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A73A" w14:textId="298E4985" w:rsidR="00B326BA" w:rsidRPr="00D14E3F" w:rsidRDefault="00B326BA" w:rsidP="00B326BA">
      <w:pPr>
        <w:widowControl/>
        <w:shd w:val="clear" w:color="auto" w:fill="FFFFFF"/>
        <w:jc w:val="center"/>
        <w:rPr>
          <w:rFonts w:ascii="Times New Roman" w:eastAsia="Times New Roman" w:hAnsi="Times New Roman" w:cs="Times New Roman"/>
          <w:b/>
          <w:bCs/>
          <w:color w:val="auto"/>
          <w:sz w:val="28"/>
          <w:szCs w:val="28"/>
          <w:lang w:val="en-US"/>
        </w:rPr>
      </w:pPr>
      <w:r w:rsidRPr="00D14E3F">
        <w:rPr>
          <w:rFonts w:ascii="Times New Roman" w:eastAsia="Times New Roman" w:hAnsi="Times New Roman" w:cs="Times New Roman"/>
          <w:b/>
          <w:bCs/>
          <w:color w:val="auto"/>
          <w:sz w:val="28"/>
          <w:szCs w:val="28"/>
          <w:lang w:val="en-US"/>
        </w:rPr>
        <w:t>ĐỀ CƯƠNG ÔN TẬP CUỐI KÌ 2</w:t>
      </w:r>
      <w:r w:rsidR="00D14E3F" w:rsidRPr="00D14E3F">
        <w:rPr>
          <w:rFonts w:ascii="Times New Roman" w:eastAsia="Times New Roman" w:hAnsi="Times New Roman" w:cs="Times New Roman"/>
          <w:b/>
          <w:bCs/>
          <w:color w:val="auto"/>
          <w:sz w:val="28"/>
          <w:szCs w:val="28"/>
          <w:lang w:val="en-US"/>
        </w:rPr>
        <w:t xml:space="preserve"> – SỬ 9</w:t>
      </w:r>
    </w:p>
    <w:p w14:paraId="7E4E5683" w14:textId="1E7FD0D5" w:rsidR="00B326BA" w:rsidRPr="001D672F" w:rsidRDefault="00B326BA" w:rsidP="00B326BA">
      <w:pPr>
        <w:widowControl/>
        <w:shd w:val="clear" w:color="auto" w:fill="FFFFFF"/>
        <w:rPr>
          <w:rFonts w:ascii="Times New Roman" w:eastAsia="Times New Roman" w:hAnsi="Times New Roman" w:cs="Times New Roman"/>
          <w:b/>
          <w:bCs/>
          <w:color w:val="auto"/>
          <w:sz w:val="28"/>
          <w:szCs w:val="28"/>
        </w:rPr>
      </w:pPr>
    </w:p>
    <w:p w14:paraId="1E59DCB9" w14:textId="095B063E" w:rsidR="00B326BA" w:rsidRPr="00CA6327" w:rsidRDefault="00B326BA" w:rsidP="00B326BA">
      <w:pPr>
        <w:shd w:val="clear" w:color="auto" w:fill="FFFFFF"/>
        <w:rPr>
          <w:rFonts w:ascii="Times New Roman" w:eastAsia="Times New Roman" w:hAnsi="Times New Roman" w:cs="Times New Roman"/>
          <w:color w:val="auto"/>
          <w:sz w:val="28"/>
          <w:szCs w:val="28"/>
          <w:lang w:val="en-US"/>
        </w:rPr>
      </w:pPr>
      <w:r w:rsidRPr="00CA6327">
        <w:rPr>
          <w:rFonts w:ascii="Times New Roman" w:eastAsia="Times New Roman" w:hAnsi="Times New Roman" w:cs="Times New Roman"/>
          <w:b/>
          <w:bCs/>
          <w:color w:val="auto"/>
          <w:sz w:val="28"/>
          <w:szCs w:val="28"/>
        </w:rPr>
        <w:t xml:space="preserve">Câu </w:t>
      </w:r>
      <w:r w:rsidRPr="00CA6327">
        <w:rPr>
          <w:rFonts w:ascii="Times New Roman" w:eastAsia="Times New Roman" w:hAnsi="Times New Roman" w:cs="Times New Roman"/>
          <w:b/>
          <w:bCs/>
          <w:color w:val="auto"/>
          <w:sz w:val="28"/>
          <w:szCs w:val="28"/>
          <w:lang w:val="en-US"/>
        </w:rPr>
        <w:t>1</w:t>
      </w:r>
      <w:r w:rsidRPr="00CA6327">
        <w:rPr>
          <w:rFonts w:ascii="Times New Roman" w:eastAsia="Times New Roman" w:hAnsi="Times New Roman" w:cs="Times New Roman"/>
          <w:b/>
          <w:bCs/>
          <w:color w:val="auto"/>
          <w:sz w:val="28"/>
          <w:szCs w:val="28"/>
        </w:rPr>
        <w:t>:</w:t>
      </w:r>
      <w:r w:rsidRPr="001D672F">
        <w:rPr>
          <w:rFonts w:ascii="Times New Roman" w:eastAsia="Times New Roman" w:hAnsi="Times New Roman" w:cs="Times New Roman"/>
          <w:color w:val="auto"/>
          <w:szCs w:val="28"/>
        </w:rPr>
        <w:t> </w:t>
      </w:r>
      <w:r w:rsidRPr="00CA6327">
        <w:rPr>
          <w:rFonts w:ascii="Times New Roman" w:eastAsia="Times New Roman" w:hAnsi="Times New Roman" w:cs="Times New Roman"/>
          <w:color w:val="auto"/>
          <w:sz w:val="28"/>
          <w:szCs w:val="28"/>
        </w:rPr>
        <w:t xml:space="preserve">Tổng thống </w:t>
      </w:r>
      <w:r w:rsidRPr="00CA6327">
        <w:rPr>
          <w:rFonts w:ascii="Times New Roman" w:eastAsia="Times New Roman" w:hAnsi="Times New Roman" w:cs="Times New Roman"/>
          <w:color w:val="auto"/>
          <w:sz w:val="28"/>
          <w:szCs w:val="28"/>
          <w:lang w:val="en-US"/>
        </w:rPr>
        <w:t xml:space="preserve">đầu tiên và </w:t>
      </w:r>
      <w:r w:rsidRPr="00CA6327">
        <w:rPr>
          <w:rFonts w:ascii="Times New Roman" w:eastAsia="Times New Roman" w:hAnsi="Times New Roman" w:cs="Times New Roman"/>
          <w:color w:val="auto"/>
          <w:sz w:val="28"/>
          <w:szCs w:val="28"/>
        </w:rPr>
        <w:t xml:space="preserve">cuối cùng của Chính phủ Việt Nam Cộng hòa </w:t>
      </w:r>
      <w:r w:rsidRPr="00CA6327">
        <w:rPr>
          <w:rFonts w:ascii="Times New Roman" w:eastAsia="Times New Roman" w:hAnsi="Times New Roman" w:cs="Times New Roman"/>
          <w:color w:val="auto"/>
          <w:sz w:val="28"/>
          <w:szCs w:val="28"/>
          <w:lang w:val="en-US"/>
        </w:rPr>
        <w:t>là ai?</w:t>
      </w:r>
    </w:p>
    <w:p w14:paraId="3DA65686" w14:textId="651B4E32" w:rsidR="00B326BA" w:rsidRPr="00B326BA" w:rsidRDefault="00B326BA" w:rsidP="00B326BA">
      <w:pPr>
        <w:shd w:val="clear" w:color="auto" w:fill="FFFFFF"/>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726A2E2E" w14:textId="5010D94A" w:rsidR="00B326BA" w:rsidRPr="001E3762" w:rsidRDefault="00B326BA" w:rsidP="00B326BA">
      <w:pPr>
        <w:jc w:val="both"/>
        <w:rPr>
          <w:rFonts w:ascii="Times New Roman" w:hAnsi="Times New Roman" w:cs="Times New Roman"/>
          <w:color w:val="auto"/>
          <w:sz w:val="28"/>
          <w:szCs w:val="28"/>
          <w:shd w:val="clear" w:color="auto" w:fill="FFFFFF"/>
          <w:lang w:val="en-US"/>
        </w:rPr>
      </w:pPr>
      <w:r w:rsidRPr="001D672F">
        <w:rPr>
          <w:rFonts w:ascii="Times New Roman" w:hAnsi="Times New Roman" w:cs="Times New Roman"/>
          <w:b/>
          <w:color w:val="auto"/>
          <w:sz w:val="28"/>
          <w:szCs w:val="28"/>
        </w:rPr>
        <w:t xml:space="preserve">Câu </w:t>
      </w:r>
      <w:r>
        <w:rPr>
          <w:rFonts w:ascii="Times New Roman" w:hAnsi="Times New Roman" w:cs="Times New Roman"/>
          <w:b/>
          <w:color w:val="auto"/>
          <w:sz w:val="28"/>
          <w:szCs w:val="28"/>
          <w:lang w:val="en-US"/>
        </w:rPr>
        <w:t>2</w:t>
      </w:r>
      <w:r w:rsidRPr="001E3762">
        <w:rPr>
          <w:rFonts w:ascii="Times New Roman" w:hAnsi="Times New Roman" w:cs="Times New Roman"/>
          <w:bCs/>
          <w:color w:val="auto"/>
          <w:sz w:val="28"/>
          <w:szCs w:val="28"/>
        </w:rPr>
        <w:t>.</w:t>
      </w:r>
      <w:r w:rsidR="001E3762" w:rsidRPr="001E3762">
        <w:rPr>
          <w:rFonts w:ascii="Times New Roman" w:hAnsi="Times New Roman" w:cs="Times New Roman"/>
          <w:bCs/>
          <w:color w:val="auto"/>
          <w:sz w:val="28"/>
          <w:szCs w:val="28"/>
          <w:lang w:val="en-US"/>
        </w:rPr>
        <w:t xml:space="preserve"> Kể tên những thắng lợi quân sự trong cuộc kháng chiến chống Mỹ </w:t>
      </w:r>
      <w:r w:rsidR="001E3762">
        <w:rPr>
          <w:rFonts w:ascii="Times New Roman" w:hAnsi="Times New Roman" w:cs="Times New Roman"/>
          <w:bCs/>
          <w:color w:val="auto"/>
          <w:sz w:val="28"/>
          <w:szCs w:val="28"/>
          <w:lang w:val="en-US"/>
        </w:rPr>
        <w:t>(1954-1975) và</w:t>
      </w:r>
      <w:r w:rsidR="001E3762" w:rsidRPr="001E3762">
        <w:rPr>
          <w:rFonts w:ascii="Times New Roman" w:hAnsi="Times New Roman" w:cs="Times New Roman"/>
          <w:bCs/>
          <w:color w:val="auto"/>
          <w:sz w:val="28"/>
          <w:szCs w:val="28"/>
          <w:lang w:val="en-US"/>
        </w:rPr>
        <w:t xml:space="preserve"> ý nghĩa lớn nhất của những</w:t>
      </w:r>
      <w:r w:rsidR="001E3762">
        <w:rPr>
          <w:rFonts w:ascii="Times New Roman" w:hAnsi="Times New Roman" w:cs="Times New Roman"/>
          <w:b/>
          <w:color w:val="auto"/>
          <w:sz w:val="28"/>
          <w:szCs w:val="28"/>
          <w:lang w:val="en-US"/>
        </w:rPr>
        <w:t xml:space="preserve"> </w:t>
      </w:r>
      <w:r w:rsidR="001E3762" w:rsidRPr="001E3762">
        <w:rPr>
          <w:rFonts w:ascii="Times New Roman" w:hAnsi="Times New Roman" w:cs="Times New Roman"/>
          <w:bCs/>
          <w:color w:val="auto"/>
          <w:sz w:val="28"/>
          <w:szCs w:val="28"/>
          <w:lang w:val="en-US"/>
        </w:rPr>
        <w:t>t</w:t>
      </w:r>
      <w:r w:rsidRPr="001D672F">
        <w:rPr>
          <w:rFonts w:ascii="Times New Roman" w:hAnsi="Times New Roman" w:cs="Times New Roman"/>
          <w:color w:val="auto"/>
          <w:sz w:val="28"/>
          <w:szCs w:val="28"/>
          <w:shd w:val="clear" w:color="auto" w:fill="FFFFFF"/>
        </w:rPr>
        <w:t xml:space="preserve">hắng lợi </w:t>
      </w:r>
      <w:r w:rsidR="001E3762">
        <w:rPr>
          <w:rFonts w:ascii="Times New Roman" w:hAnsi="Times New Roman" w:cs="Times New Roman"/>
          <w:color w:val="auto"/>
          <w:sz w:val="28"/>
          <w:szCs w:val="28"/>
          <w:shd w:val="clear" w:color="auto" w:fill="FFFFFF"/>
          <w:lang w:val="en-US"/>
        </w:rPr>
        <w:t>đó?</w:t>
      </w:r>
    </w:p>
    <w:p w14:paraId="306DE1C2" w14:textId="77777777" w:rsidR="00B326BA" w:rsidRDefault="00B326BA" w:rsidP="00B326BA">
      <w:pPr>
        <w:jc w:val="both"/>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70E3C734" w14:textId="09482987" w:rsidR="00B326BA" w:rsidRPr="001D672F" w:rsidRDefault="00B326BA" w:rsidP="00B326BA">
      <w:pPr>
        <w:jc w:val="both"/>
        <w:rPr>
          <w:rFonts w:ascii="Times New Roman" w:hAnsi="Times New Roman" w:cs="Times New Roman"/>
          <w:bCs/>
          <w:color w:val="auto"/>
          <w:sz w:val="28"/>
          <w:szCs w:val="28"/>
        </w:rPr>
      </w:pPr>
      <w:r w:rsidRPr="001D672F">
        <w:rPr>
          <w:rFonts w:ascii="Times New Roman" w:hAnsi="Times New Roman" w:cs="Times New Roman"/>
          <w:b/>
          <w:color w:val="auto"/>
          <w:sz w:val="28"/>
          <w:szCs w:val="28"/>
        </w:rPr>
        <w:t xml:space="preserve">Câu 3. </w:t>
      </w:r>
      <w:r w:rsidRPr="001D672F">
        <w:rPr>
          <w:rFonts w:ascii="Times New Roman" w:hAnsi="Times New Roman" w:cs="Times New Roman"/>
          <w:bCs/>
          <w:color w:val="auto"/>
          <w:sz w:val="28"/>
          <w:szCs w:val="28"/>
          <w:shd w:val="clear" w:color="auto" w:fill="FFFFFF"/>
        </w:rPr>
        <w:t>Nguyên nhân trực tiếp nào khiến M</w:t>
      </w:r>
      <w:r w:rsidRPr="001D672F">
        <w:rPr>
          <w:rFonts w:ascii="Times New Roman" w:hAnsi="Times New Roman" w:cs="Times New Roman"/>
          <w:bCs/>
          <w:color w:val="auto"/>
          <w:sz w:val="28"/>
          <w:szCs w:val="28"/>
          <w:shd w:val="clear" w:color="auto" w:fill="FFFFFF"/>
          <w:lang w:val="en-US"/>
        </w:rPr>
        <w:t>ỹ</w:t>
      </w:r>
      <w:r w:rsidRPr="001D672F">
        <w:rPr>
          <w:rFonts w:ascii="Times New Roman" w:hAnsi="Times New Roman" w:cs="Times New Roman"/>
          <w:bCs/>
          <w:color w:val="auto"/>
          <w:sz w:val="28"/>
          <w:szCs w:val="28"/>
          <w:shd w:val="clear" w:color="auto" w:fill="FFFFFF"/>
        </w:rPr>
        <w:t xml:space="preserve"> buộc phải kí vào hiệp định Pari (27/1/1973)?</w:t>
      </w:r>
      <w:r w:rsidRPr="001D672F">
        <w:rPr>
          <w:rFonts w:ascii="Times New Roman" w:hAnsi="Times New Roman" w:cs="Times New Roman"/>
          <w:bCs/>
          <w:color w:val="auto"/>
          <w:sz w:val="28"/>
          <w:szCs w:val="28"/>
        </w:rPr>
        <w:t xml:space="preserve"> </w:t>
      </w:r>
    </w:p>
    <w:p w14:paraId="32B66887" w14:textId="77777777" w:rsidR="00B326BA" w:rsidRDefault="00B326BA" w:rsidP="00B326BA">
      <w:pPr>
        <w:shd w:val="clear" w:color="auto" w:fill="FFFFFF"/>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6E456CBE" w14:textId="77777777" w:rsidR="00B326BA" w:rsidRPr="001D672F" w:rsidRDefault="00B326BA" w:rsidP="00B326BA">
      <w:pPr>
        <w:shd w:val="clear" w:color="auto" w:fill="FFFFFF"/>
        <w:rPr>
          <w:rFonts w:ascii="Times New Roman" w:eastAsia="Times New Roman" w:hAnsi="Times New Roman" w:cs="Times New Roman"/>
          <w:bCs/>
          <w:color w:val="auto"/>
          <w:sz w:val="28"/>
          <w:szCs w:val="28"/>
        </w:rPr>
      </w:pPr>
      <w:r w:rsidRPr="001D672F">
        <w:rPr>
          <w:rFonts w:ascii="Times New Roman" w:eastAsia="Times New Roman" w:hAnsi="Times New Roman" w:cs="Times New Roman"/>
          <w:b/>
          <w:color w:val="auto"/>
          <w:sz w:val="28"/>
          <w:szCs w:val="28"/>
        </w:rPr>
        <w:t>Câu 4.</w:t>
      </w:r>
      <w:r w:rsidRPr="001D672F">
        <w:rPr>
          <w:rFonts w:ascii="Times New Roman" w:eastAsia="Times New Roman" w:hAnsi="Times New Roman" w:cs="Times New Roman"/>
          <w:bCs/>
          <w:color w:val="auto"/>
          <w:sz w:val="28"/>
          <w:szCs w:val="28"/>
        </w:rPr>
        <w:t> Sau khi trật tự thế giới hai cực Ianta sụp đổ (1991), chính sách đối ngoại của Mĩ là gì?</w:t>
      </w:r>
    </w:p>
    <w:p w14:paraId="70987064" w14:textId="77777777" w:rsidR="00B326BA" w:rsidRDefault="00B326BA" w:rsidP="00B326BA">
      <w:pPr>
        <w:shd w:val="clear" w:color="auto" w:fill="FFFFFF"/>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7869AA5C" w14:textId="1AD4CBBA" w:rsidR="00B326BA" w:rsidRPr="001D672F" w:rsidRDefault="00B326BA" w:rsidP="00B326BA">
      <w:pPr>
        <w:shd w:val="clear" w:color="auto" w:fill="FFFFFF"/>
        <w:rPr>
          <w:rFonts w:ascii="Times New Roman" w:eastAsia="Times New Roman" w:hAnsi="Times New Roman" w:cs="Times New Roman"/>
          <w:bCs/>
          <w:color w:val="auto"/>
          <w:sz w:val="28"/>
          <w:szCs w:val="28"/>
        </w:rPr>
      </w:pPr>
      <w:r w:rsidRPr="001D672F">
        <w:rPr>
          <w:rFonts w:ascii="Times New Roman" w:eastAsia="Times New Roman" w:hAnsi="Times New Roman" w:cs="Times New Roman"/>
          <w:b/>
          <w:color w:val="auto"/>
          <w:sz w:val="28"/>
          <w:szCs w:val="28"/>
        </w:rPr>
        <w:t>Câu 5</w:t>
      </w:r>
      <w:r w:rsidRPr="001D672F">
        <w:rPr>
          <w:rFonts w:ascii="Times New Roman" w:eastAsia="Times New Roman" w:hAnsi="Times New Roman" w:cs="Times New Roman"/>
          <w:bCs/>
          <w:color w:val="auto"/>
          <w:sz w:val="28"/>
          <w:szCs w:val="28"/>
        </w:rPr>
        <w:t>. Đâu là xu thế chủ đạo của thế giới hiện nay.</w:t>
      </w:r>
    </w:p>
    <w:p w14:paraId="1A595A18" w14:textId="77777777" w:rsidR="00B326BA" w:rsidRDefault="00B326BA" w:rsidP="00B326BA">
      <w:pPr>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4E096F15" w14:textId="63FD00CB" w:rsidR="00B326BA" w:rsidRPr="001D672F" w:rsidRDefault="00B326BA" w:rsidP="00B326BA">
      <w:pPr>
        <w:rPr>
          <w:rFonts w:ascii="Times New Roman" w:hAnsi="Times New Roman" w:cs="Times New Roman"/>
          <w:color w:val="auto"/>
          <w:sz w:val="28"/>
          <w:szCs w:val="28"/>
          <w:lang w:val="en-US"/>
        </w:rPr>
      </w:pPr>
      <w:r w:rsidRPr="001D672F">
        <w:rPr>
          <w:rFonts w:ascii="Times New Roman" w:hAnsi="Times New Roman" w:cs="Times New Roman"/>
          <w:b/>
          <w:bCs/>
          <w:color w:val="auto"/>
          <w:sz w:val="28"/>
          <w:szCs w:val="28"/>
          <w:lang w:val="en-US"/>
        </w:rPr>
        <w:t xml:space="preserve">Câu </w:t>
      </w:r>
      <w:r w:rsidRPr="001D672F">
        <w:rPr>
          <w:rFonts w:ascii="Times New Roman" w:hAnsi="Times New Roman" w:cs="Times New Roman"/>
          <w:b/>
          <w:bCs/>
          <w:color w:val="auto"/>
          <w:sz w:val="28"/>
          <w:szCs w:val="28"/>
        </w:rPr>
        <w:t>6</w:t>
      </w:r>
      <w:r w:rsidRPr="001D672F">
        <w:rPr>
          <w:rFonts w:ascii="Times New Roman" w:hAnsi="Times New Roman" w:cs="Times New Roman"/>
          <w:b/>
          <w:bCs/>
          <w:color w:val="auto"/>
          <w:sz w:val="28"/>
          <w:szCs w:val="28"/>
          <w:lang w:val="en-US"/>
        </w:rPr>
        <w:t xml:space="preserve">. </w:t>
      </w:r>
      <w:r w:rsidR="00921C33" w:rsidRPr="001D672F">
        <w:rPr>
          <w:rFonts w:ascii="Times New Roman" w:hAnsi="Times New Roman" w:cs="Times New Roman"/>
          <w:color w:val="auto"/>
          <w:sz w:val="28"/>
          <w:szCs w:val="28"/>
          <w:lang w:val="en-US"/>
        </w:rPr>
        <w:t>Cộng đồng ASEAN hiện nay có bao nhiêu nước thành viên?</w:t>
      </w:r>
      <w:r w:rsidRPr="001D672F">
        <w:rPr>
          <w:rFonts w:ascii="Times New Roman" w:hAnsi="Times New Roman" w:cs="Times New Roman"/>
          <w:color w:val="auto"/>
          <w:sz w:val="28"/>
          <w:szCs w:val="28"/>
          <w:lang w:val="en-US"/>
        </w:rPr>
        <w:t>Trụ cột chính của Cộng đồng ASEAN là</w:t>
      </w:r>
      <w:r w:rsidR="00921C33">
        <w:rPr>
          <w:rFonts w:ascii="Times New Roman" w:hAnsi="Times New Roman" w:cs="Times New Roman"/>
          <w:color w:val="auto"/>
          <w:sz w:val="28"/>
          <w:szCs w:val="28"/>
          <w:lang w:val="en-US"/>
        </w:rPr>
        <w:t xml:space="preserve"> gì?</w:t>
      </w:r>
    </w:p>
    <w:p w14:paraId="27ED40D5" w14:textId="77777777" w:rsidR="00B326BA" w:rsidRDefault="00B326BA" w:rsidP="00B326BA">
      <w:pPr>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5AF75BFC" w14:textId="180F63CF" w:rsidR="00B326BA" w:rsidRPr="001D672F" w:rsidRDefault="00B326BA" w:rsidP="00B326BA">
      <w:pPr>
        <w:rPr>
          <w:rFonts w:ascii="Times New Roman" w:hAnsi="Times New Roman" w:cs="Times New Roman"/>
          <w:color w:val="auto"/>
          <w:sz w:val="28"/>
          <w:szCs w:val="28"/>
          <w:lang w:val="en-US"/>
        </w:rPr>
      </w:pPr>
      <w:r w:rsidRPr="001D672F">
        <w:rPr>
          <w:rFonts w:ascii="Times New Roman" w:hAnsi="Times New Roman" w:cs="Times New Roman"/>
          <w:b/>
          <w:bCs/>
          <w:color w:val="auto"/>
          <w:sz w:val="28"/>
          <w:szCs w:val="28"/>
          <w:lang w:val="en-US"/>
        </w:rPr>
        <w:t xml:space="preserve">Câu </w:t>
      </w:r>
      <w:r w:rsidRPr="001D672F">
        <w:rPr>
          <w:rFonts w:ascii="Times New Roman" w:hAnsi="Times New Roman" w:cs="Times New Roman"/>
          <w:b/>
          <w:bCs/>
          <w:color w:val="auto"/>
          <w:sz w:val="28"/>
          <w:szCs w:val="28"/>
        </w:rPr>
        <w:t>7</w:t>
      </w:r>
      <w:r w:rsidRPr="001D672F">
        <w:rPr>
          <w:rFonts w:ascii="Times New Roman" w:hAnsi="Times New Roman" w:cs="Times New Roman"/>
          <w:b/>
          <w:bCs/>
          <w:color w:val="auto"/>
          <w:sz w:val="28"/>
          <w:szCs w:val="28"/>
          <w:lang w:val="en-US"/>
        </w:rPr>
        <w:t xml:space="preserve">. </w:t>
      </w:r>
      <w:r w:rsidR="00A66443" w:rsidRPr="00530030">
        <w:rPr>
          <w:rFonts w:ascii="Times New Roman" w:hAnsi="Times New Roman" w:cs="Times New Roman"/>
          <w:color w:val="auto"/>
          <w:sz w:val="28"/>
          <w:szCs w:val="28"/>
          <w:lang w:val="en-US"/>
        </w:rPr>
        <w:t xml:space="preserve">Khái quát các sự kiện </w:t>
      </w:r>
      <w:r w:rsidR="00530030" w:rsidRPr="00530030">
        <w:rPr>
          <w:rFonts w:ascii="Times New Roman" w:hAnsi="Times New Roman" w:cs="Times New Roman"/>
          <w:color w:val="auto"/>
          <w:sz w:val="28"/>
          <w:szCs w:val="28"/>
          <w:lang w:val="en-US"/>
        </w:rPr>
        <w:t>trong cuộc đấu tranh bảo vệ biên giới Tây Nam và biên giới phía Bắc?</w:t>
      </w:r>
    </w:p>
    <w:p w14:paraId="5C108136" w14:textId="77777777" w:rsidR="00B326BA" w:rsidRDefault="00B326BA" w:rsidP="00B326BA">
      <w:pPr>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6E5D6D34" w14:textId="1C52F783" w:rsidR="00B326BA" w:rsidRPr="001D672F" w:rsidRDefault="00B326BA" w:rsidP="00B326BA">
      <w:pPr>
        <w:jc w:val="both"/>
        <w:rPr>
          <w:rFonts w:ascii="Times New Roman" w:hAnsi="Times New Roman" w:cs="Times New Roman"/>
          <w:bCs/>
          <w:color w:val="auto"/>
          <w:sz w:val="28"/>
          <w:szCs w:val="28"/>
        </w:rPr>
      </w:pPr>
      <w:r w:rsidRPr="001D672F">
        <w:rPr>
          <w:rFonts w:ascii="Times New Roman" w:hAnsi="Times New Roman" w:cs="Times New Roman"/>
          <w:b/>
          <w:color w:val="auto"/>
          <w:sz w:val="28"/>
          <w:szCs w:val="28"/>
        </w:rPr>
        <w:t xml:space="preserve">Câu 8: </w:t>
      </w:r>
      <w:r w:rsidRPr="001D672F">
        <w:rPr>
          <w:rFonts w:ascii="Times New Roman" w:hAnsi="Times New Roman" w:cs="Times New Roman"/>
          <w:bCs/>
          <w:color w:val="auto"/>
          <w:sz w:val="28"/>
          <w:szCs w:val="28"/>
        </w:rPr>
        <w:t>những thành tựu của cuộc cách mạng khoa học - kỹ thuật là:</w:t>
      </w:r>
    </w:p>
    <w:p w14:paraId="46951A73" w14:textId="77777777" w:rsidR="00B326BA" w:rsidRDefault="00B326BA" w:rsidP="00B326BA">
      <w:pPr>
        <w:jc w:val="both"/>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25963EEC" w14:textId="7D837DE8" w:rsidR="00CA6327" w:rsidRPr="00CA6327" w:rsidRDefault="00CA6327" w:rsidP="00B326BA">
      <w:pPr>
        <w:jc w:val="both"/>
        <w:rPr>
          <w:rFonts w:ascii="Times New Roman" w:hAnsi="Times New Roman" w:cs="Times New Roman"/>
          <w:bCs/>
          <w:color w:val="auto"/>
          <w:sz w:val="28"/>
          <w:szCs w:val="28"/>
          <w:lang w:val="en-US"/>
        </w:rPr>
      </w:pPr>
      <w:r w:rsidRPr="001D672F">
        <w:rPr>
          <w:rFonts w:ascii="Times New Roman" w:hAnsi="Times New Roman" w:cs="Times New Roman"/>
          <w:b/>
          <w:color w:val="auto"/>
          <w:sz w:val="28"/>
          <w:szCs w:val="28"/>
        </w:rPr>
        <w:t xml:space="preserve">Câu </w:t>
      </w:r>
      <w:r>
        <w:rPr>
          <w:rFonts w:ascii="Times New Roman" w:hAnsi="Times New Roman" w:cs="Times New Roman"/>
          <w:b/>
          <w:color w:val="auto"/>
          <w:sz w:val="28"/>
          <w:szCs w:val="28"/>
          <w:lang w:val="en-US"/>
        </w:rPr>
        <w:t>9</w:t>
      </w:r>
      <w:r w:rsidRPr="001D672F">
        <w:rPr>
          <w:rFonts w:ascii="Times New Roman" w:hAnsi="Times New Roman" w:cs="Times New Roman"/>
          <w:b/>
          <w:color w:val="auto"/>
          <w:sz w:val="28"/>
          <w:szCs w:val="28"/>
        </w:rPr>
        <w:t>:</w:t>
      </w:r>
      <w:r>
        <w:rPr>
          <w:rFonts w:ascii="Times New Roman" w:hAnsi="Times New Roman" w:cs="Times New Roman"/>
          <w:b/>
          <w:color w:val="auto"/>
          <w:sz w:val="28"/>
          <w:szCs w:val="28"/>
          <w:lang w:val="en-US"/>
        </w:rPr>
        <w:t xml:space="preserve"> </w:t>
      </w:r>
      <w:r w:rsidRPr="00CA6327">
        <w:rPr>
          <w:rFonts w:ascii="Times New Roman" w:hAnsi="Times New Roman" w:cs="Times New Roman"/>
          <w:bCs/>
          <w:color w:val="auto"/>
          <w:sz w:val="28"/>
          <w:szCs w:val="28"/>
          <w:lang w:val="en-US"/>
        </w:rPr>
        <w:t>Toàn cầu hóa là gì? Biểu hiện của toàn cầu hóa trong kinh tế, xã hội như thế nào?</w:t>
      </w:r>
    </w:p>
    <w:p w14:paraId="769BCE68" w14:textId="58EB1712" w:rsidR="00CA6327" w:rsidRPr="00CA6327" w:rsidRDefault="00CA6327" w:rsidP="00B326BA">
      <w:pPr>
        <w:jc w:val="both"/>
        <w:rPr>
          <w:rFonts w:ascii="Times New Roman" w:eastAsia="Times New Roman" w:hAnsi="Times New Roman" w:cs="Times New Roman"/>
          <w:bCs/>
          <w:color w:val="auto"/>
          <w:szCs w:val="28"/>
          <w:lang w:val="en-US"/>
        </w:rPr>
      </w:pPr>
      <w:r>
        <w:rPr>
          <w:rFonts w:ascii="Times New Roman" w:hAnsi="Times New Roman" w:cs="Times New Roman"/>
          <w:b/>
          <w:color w:val="auto"/>
          <w:sz w:val="28"/>
          <w:szCs w:val="28"/>
          <w:lang w:val="en-US"/>
        </w:rPr>
        <w:t xml:space="preserve">Câu 10. </w:t>
      </w:r>
      <w:r w:rsidRPr="00CA6327">
        <w:rPr>
          <w:rFonts w:ascii="Times New Roman" w:hAnsi="Times New Roman" w:cs="Times New Roman"/>
          <w:bCs/>
          <w:color w:val="auto"/>
          <w:sz w:val="28"/>
          <w:szCs w:val="28"/>
          <w:lang w:val="en-US"/>
        </w:rPr>
        <w:t>Tác động của Cách mạng KH-KT và toàn cầu hóa tới Việt Nam như thế nào?</w:t>
      </w:r>
    </w:p>
    <w:p w14:paraId="56C5D26D" w14:textId="35EE1FF4" w:rsidR="00B326BA" w:rsidRPr="00710B5C" w:rsidRDefault="00B326BA" w:rsidP="00B326BA">
      <w:pPr>
        <w:jc w:val="both"/>
        <w:rPr>
          <w:rFonts w:ascii="Times New Roman" w:hAnsi="Times New Roman" w:cs="Times New Roman"/>
          <w:color w:val="auto"/>
          <w:sz w:val="28"/>
          <w:szCs w:val="28"/>
        </w:rPr>
      </w:pPr>
      <w:r w:rsidRPr="00710B5C">
        <w:rPr>
          <w:rFonts w:ascii="Times New Roman" w:hAnsi="Times New Roman" w:cs="Times New Roman"/>
          <w:b/>
          <w:bCs/>
          <w:color w:val="auto"/>
          <w:sz w:val="28"/>
          <w:szCs w:val="28"/>
        </w:rPr>
        <w:t>Câu 1</w:t>
      </w:r>
      <w:r w:rsidRPr="00710B5C">
        <w:rPr>
          <w:rFonts w:ascii="Times New Roman" w:hAnsi="Times New Roman" w:cs="Times New Roman"/>
          <w:b/>
          <w:bCs/>
          <w:color w:val="auto"/>
          <w:sz w:val="28"/>
          <w:szCs w:val="28"/>
          <w:lang w:val="en-US"/>
        </w:rPr>
        <w:t>1</w:t>
      </w:r>
      <w:r w:rsidRPr="00710B5C">
        <w:rPr>
          <w:rFonts w:ascii="Times New Roman" w:hAnsi="Times New Roman" w:cs="Times New Roman"/>
          <w:b/>
          <w:bCs/>
          <w:color w:val="auto"/>
          <w:sz w:val="28"/>
          <w:szCs w:val="28"/>
        </w:rPr>
        <w:t>.</w:t>
      </w:r>
      <w:r w:rsidRPr="00710B5C">
        <w:rPr>
          <w:rFonts w:ascii="Times New Roman" w:hAnsi="Times New Roman" w:cs="Times New Roman"/>
          <w:color w:val="auto"/>
          <w:sz w:val="28"/>
          <w:szCs w:val="28"/>
        </w:rPr>
        <w:t xml:space="preserve"> Sự kiện nào đã mở ra giai đoạn cho Việt Nam hội nhập sâu vào nền kinh tế thế giới?</w:t>
      </w:r>
    </w:p>
    <w:p w14:paraId="46EF569C" w14:textId="77777777" w:rsidR="00B326BA" w:rsidRDefault="00B326BA" w:rsidP="00B326BA">
      <w:pPr>
        <w:jc w:val="both"/>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7E268D84" w14:textId="0B4C926F" w:rsidR="00B326BA" w:rsidRPr="00710B5C" w:rsidRDefault="00B326BA" w:rsidP="00B326BA">
      <w:pPr>
        <w:jc w:val="both"/>
        <w:rPr>
          <w:rFonts w:ascii="Times New Roman" w:hAnsi="Times New Roman" w:cs="Times New Roman"/>
          <w:color w:val="auto"/>
          <w:sz w:val="28"/>
          <w:szCs w:val="28"/>
        </w:rPr>
      </w:pPr>
      <w:r w:rsidRPr="00710B5C">
        <w:rPr>
          <w:rFonts w:ascii="Times New Roman" w:hAnsi="Times New Roman" w:cs="Times New Roman"/>
          <w:b/>
          <w:bCs/>
          <w:color w:val="auto"/>
          <w:sz w:val="28"/>
          <w:szCs w:val="28"/>
        </w:rPr>
        <w:t xml:space="preserve">Câu </w:t>
      </w:r>
      <w:r w:rsidRPr="00710B5C">
        <w:rPr>
          <w:rFonts w:ascii="Times New Roman" w:hAnsi="Times New Roman" w:cs="Times New Roman"/>
          <w:b/>
          <w:bCs/>
          <w:color w:val="auto"/>
          <w:sz w:val="28"/>
          <w:szCs w:val="28"/>
          <w:lang w:val="en-US"/>
        </w:rPr>
        <w:t>1</w:t>
      </w:r>
      <w:r w:rsidRPr="00710B5C">
        <w:rPr>
          <w:rFonts w:ascii="Times New Roman" w:hAnsi="Times New Roman" w:cs="Times New Roman"/>
          <w:b/>
          <w:bCs/>
          <w:color w:val="auto"/>
          <w:sz w:val="28"/>
          <w:szCs w:val="28"/>
        </w:rPr>
        <w:t>2.</w:t>
      </w:r>
      <w:r w:rsidRPr="00710B5C">
        <w:rPr>
          <w:rFonts w:ascii="Times New Roman" w:hAnsi="Times New Roman" w:cs="Times New Roman"/>
          <w:color w:val="auto"/>
          <w:sz w:val="28"/>
          <w:szCs w:val="28"/>
        </w:rPr>
        <w:t xml:space="preserve"> Sự kiện nào đánh dấu Việt Nam phá thế bao vây, cô lập, mở rộng quan hệ đối ngoại?</w:t>
      </w:r>
    </w:p>
    <w:p w14:paraId="67D4F9AC" w14:textId="77777777" w:rsidR="00B326BA" w:rsidRDefault="00B326BA" w:rsidP="00B326BA">
      <w:pPr>
        <w:jc w:val="both"/>
        <w:rPr>
          <w:rFonts w:ascii="Times New Roman" w:eastAsia="Times New Roman" w:hAnsi="Times New Roman" w:cs="Times New Roman"/>
          <w:color w:val="auto"/>
          <w:szCs w:val="28"/>
          <w:lang w:val="en-US"/>
        </w:rPr>
      </w:pPr>
      <w:r>
        <w:rPr>
          <w:rFonts w:ascii="Times New Roman" w:eastAsia="Times New Roman" w:hAnsi="Times New Roman" w:cs="Times New Roman"/>
          <w:color w:val="auto"/>
          <w:szCs w:val="28"/>
          <w:lang w:val="en-US"/>
        </w:rPr>
        <w:t>……………………………………………………………………………………………………..</w:t>
      </w:r>
    </w:p>
    <w:p w14:paraId="1478D20A" w14:textId="3689E57A" w:rsidR="00530030" w:rsidRPr="00530030" w:rsidRDefault="00530030" w:rsidP="00B326BA">
      <w:pPr>
        <w:jc w:val="both"/>
        <w:rPr>
          <w:rFonts w:ascii="Times New Roman" w:hAnsi="Times New Roman" w:cs="Times New Roman"/>
          <w:b/>
          <w:color w:val="auto"/>
          <w:sz w:val="28"/>
          <w:szCs w:val="28"/>
          <w:lang w:val="en-US"/>
        </w:rPr>
      </w:pPr>
      <w:r w:rsidRPr="001D672F">
        <w:rPr>
          <w:rFonts w:ascii="Times New Roman" w:hAnsi="Times New Roman" w:cs="Times New Roman"/>
          <w:b/>
          <w:color w:val="auto"/>
          <w:sz w:val="28"/>
          <w:szCs w:val="28"/>
        </w:rPr>
        <w:t xml:space="preserve">Câu </w:t>
      </w:r>
      <w:r>
        <w:rPr>
          <w:rFonts w:ascii="Times New Roman" w:hAnsi="Times New Roman" w:cs="Times New Roman"/>
          <w:b/>
          <w:color w:val="auto"/>
          <w:sz w:val="28"/>
          <w:szCs w:val="28"/>
          <w:lang w:val="en-US"/>
        </w:rPr>
        <w:t>13</w:t>
      </w:r>
      <w:r w:rsidRPr="001D672F">
        <w:rPr>
          <w:rFonts w:ascii="Times New Roman" w:hAnsi="Times New Roman" w:cs="Times New Roman"/>
          <w:color w:val="auto"/>
          <w:sz w:val="28"/>
          <w:szCs w:val="28"/>
        </w:rPr>
        <w:t>.</w:t>
      </w:r>
      <w:r>
        <w:rPr>
          <w:rFonts w:ascii="Times New Roman" w:hAnsi="Times New Roman" w:cs="Times New Roman"/>
          <w:color w:val="auto"/>
          <w:sz w:val="28"/>
          <w:szCs w:val="28"/>
          <w:lang w:val="en-US"/>
        </w:rPr>
        <w:t xml:space="preserve"> Cơ sở pháp lí về chủ quyền biển đảo của Việt Nam. Vai trò chiến lược của biển đảo Việt Nam.</w:t>
      </w:r>
    </w:p>
    <w:p w14:paraId="71F099FA" w14:textId="0DB8F51B" w:rsidR="00B326BA" w:rsidRPr="001D672F" w:rsidRDefault="00B326BA" w:rsidP="00B326BA">
      <w:pPr>
        <w:jc w:val="both"/>
        <w:rPr>
          <w:rFonts w:ascii="Times New Roman" w:hAnsi="Times New Roman" w:cs="Times New Roman"/>
          <w:color w:val="auto"/>
          <w:sz w:val="28"/>
          <w:szCs w:val="28"/>
        </w:rPr>
      </w:pPr>
      <w:r w:rsidRPr="001D672F">
        <w:rPr>
          <w:rFonts w:ascii="Times New Roman" w:hAnsi="Times New Roman" w:cs="Times New Roman"/>
          <w:b/>
          <w:color w:val="auto"/>
          <w:sz w:val="28"/>
          <w:szCs w:val="28"/>
        </w:rPr>
        <w:t xml:space="preserve">Câu </w:t>
      </w:r>
      <w:r w:rsidR="00710B5C">
        <w:rPr>
          <w:rFonts w:ascii="Times New Roman" w:hAnsi="Times New Roman" w:cs="Times New Roman"/>
          <w:b/>
          <w:color w:val="auto"/>
          <w:sz w:val="28"/>
          <w:szCs w:val="28"/>
          <w:lang w:val="en-US"/>
        </w:rPr>
        <w:t>1</w:t>
      </w:r>
      <w:r w:rsidR="00530030">
        <w:rPr>
          <w:rFonts w:ascii="Times New Roman" w:hAnsi="Times New Roman" w:cs="Times New Roman"/>
          <w:b/>
          <w:color w:val="auto"/>
          <w:sz w:val="28"/>
          <w:szCs w:val="28"/>
          <w:lang w:val="en-US"/>
        </w:rPr>
        <w:t>4</w:t>
      </w:r>
      <w:r w:rsidRPr="001D672F">
        <w:rPr>
          <w:rFonts w:ascii="Times New Roman" w:hAnsi="Times New Roman" w:cs="Times New Roman"/>
          <w:color w:val="auto"/>
          <w:sz w:val="28"/>
          <w:szCs w:val="28"/>
        </w:rPr>
        <w:t>.</w:t>
      </w:r>
      <w:r w:rsidRPr="001D672F">
        <w:rPr>
          <w:rFonts w:ascii="Times New Roman" w:hAnsi="Times New Roman" w:cs="Times New Roman"/>
          <w:b/>
          <w:color w:val="auto"/>
          <w:sz w:val="28"/>
          <w:szCs w:val="28"/>
        </w:rPr>
        <w:t xml:space="preserve"> </w:t>
      </w:r>
      <w:r w:rsidRPr="001D672F">
        <w:rPr>
          <w:rFonts w:ascii="Times New Roman" w:hAnsi="Times New Roman" w:cs="Times New Roman"/>
          <w:color w:val="auto"/>
          <w:sz w:val="28"/>
          <w:szCs w:val="28"/>
        </w:rPr>
        <w:t>Cho đoạn tư liệu:</w:t>
      </w:r>
    </w:p>
    <w:p w14:paraId="364FFC5D" w14:textId="77777777" w:rsidR="00B326BA" w:rsidRPr="001D672F" w:rsidRDefault="00B326BA" w:rsidP="00B326BA">
      <w:pPr>
        <w:jc w:val="both"/>
        <w:rPr>
          <w:rFonts w:ascii="Times New Roman" w:hAnsi="Times New Roman" w:cs="Times New Roman"/>
          <w:color w:val="auto"/>
          <w:sz w:val="28"/>
          <w:szCs w:val="28"/>
        </w:rPr>
      </w:pPr>
      <w:r w:rsidRPr="001D672F">
        <w:rPr>
          <w:rFonts w:ascii="Times New Roman" w:hAnsi="Times New Roman" w:cs="Times New Roman"/>
          <w:color w:val="auto"/>
          <w:sz w:val="28"/>
          <w:szCs w:val="28"/>
        </w:rPr>
        <w:t>“  Với tư thế luôn sẵn sàng chiến đấu, quân dân miền Bắc đã chủ động, kịp thời giáng trả ngay từ trận đầu cuộc chiến tranh phá hoại lần thứ hai bằng không quân và hải quân của Mỹ ( 16-4-1972), đặc biệt đã đánh bại hoàn toàn cuộc tập kích chiến lược bằng máy bay B52 của Mỹ vào Hà Nội, Hải Phòng và một số thành phố trong 12 ngày đêm (từ 18 đến 29-12-1972). Thắng lợi này được coi như một trận “Điện Biên Phủ trên không”, buộc Mỹ phải trở lại bàn hội nghị và kí hiệp định Pari về chấm dứt chiến tranh, lập lại hòa bình ở Việt Nam (1973).”</w:t>
      </w:r>
    </w:p>
    <w:p w14:paraId="2291B82E" w14:textId="0A8D6A2D" w:rsidR="00B326BA" w:rsidRPr="001D672F" w:rsidRDefault="00B326BA" w:rsidP="00B326BA">
      <w:pPr>
        <w:jc w:val="both"/>
        <w:rPr>
          <w:rFonts w:ascii="Times New Roman" w:hAnsi="Times New Roman" w:cs="Times New Roman"/>
          <w:color w:val="auto"/>
          <w:sz w:val="28"/>
          <w:szCs w:val="28"/>
        </w:rPr>
      </w:pPr>
      <w:r w:rsidRPr="001D672F">
        <w:rPr>
          <w:rFonts w:ascii="Times New Roman" w:hAnsi="Times New Roman" w:cs="Times New Roman"/>
          <w:color w:val="auto"/>
          <w:sz w:val="28"/>
          <w:szCs w:val="28"/>
        </w:rPr>
        <w:t xml:space="preserve">a. </w:t>
      </w:r>
      <w:r w:rsidRPr="001D672F">
        <w:rPr>
          <w:rFonts w:ascii="Times New Roman" w:hAnsi="Times New Roman" w:cs="Times New Roman"/>
          <w:color w:val="auto"/>
          <w:sz w:val="28"/>
          <w:szCs w:val="28"/>
          <w:lang w:val="en-US"/>
        </w:rPr>
        <w:t>C</w:t>
      </w:r>
      <w:r w:rsidRPr="001D672F">
        <w:rPr>
          <w:rFonts w:ascii="Times New Roman" w:hAnsi="Times New Roman" w:cs="Times New Roman"/>
          <w:color w:val="auto"/>
          <w:sz w:val="28"/>
          <w:szCs w:val="28"/>
        </w:rPr>
        <w:t>uộc chiến đấu của nhân dân mi</w:t>
      </w:r>
      <w:r w:rsidRPr="001D672F">
        <w:rPr>
          <w:rFonts w:ascii="Times New Roman" w:hAnsi="Times New Roman" w:cs="Times New Roman"/>
          <w:color w:val="auto"/>
          <w:sz w:val="28"/>
          <w:szCs w:val="28"/>
          <w:lang w:val="en-US"/>
        </w:rPr>
        <w:t>ề</w:t>
      </w:r>
      <w:r w:rsidRPr="001D672F">
        <w:rPr>
          <w:rFonts w:ascii="Times New Roman" w:hAnsi="Times New Roman" w:cs="Times New Roman"/>
          <w:color w:val="auto"/>
          <w:sz w:val="28"/>
          <w:szCs w:val="28"/>
        </w:rPr>
        <w:t>n Bắc chống chiến tranh phá hoại lần thứ nhất của đế quốc Mỹ.</w:t>
      </w:r>
    </w:p>
    <w:p w14:paraId="4B53811F" w14:textId="49F67071" w:rsidR="00B326BA" w:rsidRPr="001D672F" w:rsidRDefault="00CA6327" w:rsidP="00B326BA">
      <w:pPr>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b</w:t>
      </w:r>
      <w:r w:rsidR="00B326BA" w:rsidRPr="001D672F">
        <w:rPr>
          <w:rFonts w:ascii="Times New Roman" w:hAnsi="Times New Roman" w:cs="Times New Roman"/>
          <w:color w:val="auto"/>
          <w:sz w:val="28"/>
          <w:szCs w:val="28"/>
        </w:rPr>
        <w:t>. Hiệp định Pari đã chấm dứt chiến tranh lập lại hòa bình ở Đông Dương.</w:t>
      </w:r>
    </w:p>
    <w:p w14:paraId="5D8D55E1" w14:textId="74C48A27" w:rsidR="00B326BA" w:rsidRPr="001D672F" w:rsidRDefault="00CA6327" w:rsidP="00B326BA">
      <w:pPr>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w:t>
      </w:r>
      <w:r w:rsidR="00B326BA" w:rsidRPr="001D672F">
        <w:rPr>
          <w:rFonts w:ascii="Times New Roman" w:hAnsi="Times New Roman" w:cs="Times New Roman"/>
          <w:color w:val="auto"/>
          <w:sz w:val="28"/>
          <w:szCs w:val="28"/>
        </w:rPr>
        <w:t>. Mỹ đánh phá miền Bắc bằng không quân, hải quân và hỏa lực của quân đội Sài Gòn.</w:t>
      </w:r>
    </w:p>
    <w:p w14:paraId="12248DDB" w14:textId="77BAC859" w:rsidR="00B326BA" w:rsidRPr="001D672F" w:rsidRDefault="00CA6327" w:rsidP="00B326BA">
      <w:pPr>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d</w:t>
      </w:r>
      <w:r w:rsidR="00B326BA" w:rsidRPr="001D672F">
        <w:rPr>
          <w:rFonts w:ascii="Times New Roman" w:hAnsi="Times New Roman" w:cs="Times New Roman"/>
          <w:color w:val="auto"/>
          <w:sz w:val="28"/>
          <w:szCs w:val="28"/>
        </w:rPr>
        <w:t>. Chiến thắng “Điện Biên Phủ trên không” là thắng lợi quân sự quyết định buộc Mỹ kí hiệp định Pari.</w:t>
      </w:r>
    </w:p>
    <w:p w14:paraId="387F12A0" w14:textId="77777777" w:rsidR="001E3762" w:rsidRDefault="001E3762" w:rsidP="00B326BA">
      <w:pPr>
        <w:rPr>
          <w:rFonts w:ascii="Times New Roman" w:hAnsi="Times New Roman" w:cs="Times New Roman"/>
          <w:b/>
          <w:bCs/>
          <w:color w:val="auto"/>
          <w:sz w:val="28"/>
          <w:szCs w:val="28"/>
          <w:lang w:val="en-US"/>
        </w:rPr>
      </w:pPr>
    </w:p>
    <w:p w14:paraId="075890E6" w14:textId="77777777" w:rsidR="001E3762" w:rsidRDefault="001E3762" w:rsidP="00B326BA">
      <w:pPr>
        <w:rPr>
          <w:rFonts w:ascii="Times New Roman" w:hAnsi="Times New Roman" w:cs="Times New Roman"/>
          <w:b/>
          <w:bCs/>
          <w:color w:val="auto"/>
          <w:sz w:val="28"/>
          <w:szCs w:val="28"/>
          <w:lang w:val="en-US"/>
        </w:rPr>
      </w:pPr>
    </w:p>
    <w:p w14:paraId="14711C4D" w14:textId="77777777" w:rsidR="001E3762" w:rsidRDefault="001E3762" w:rsidP="00B326BA">
      <w:pPr>
        <w:rPr>
          <w:rFonts w:ascii="Times New Roman" w:hAnsi="Times New Roman" w:cs="Times New Roman"/>
          <w:b/>
          <w:bCs/>
          <w:color w:val="auto"/>
          <w:sz w:val="28"/>
          <w:szCs w:val="28"/>
          <w:lang w:val="en-US"/>
        </w:rPr>
      </w:pPr>
    </w:p>
    <w:p w14:paraId="4A1748EE" w14:textId="6BBB8884" w:rsidR="00B326BA" w:rsidRPr="001D672F" w:rsidRDefault="00B326BA" w:rsidP="00B326BA">
      <w:pPr>
        <w:rPr>
          <w:rFonts w:ascii="Times New Roman" w:hAnsi="Times New Roman" w:cs="Times New Roman"/>
          <w:color w:val="auto"/>
          <w:sz w:val="28"/>
          <w:szCs w:val="28"/>
          <w:lang w:val="en-US"/>
        </w:rPr>
      </w:pPr>
      <w:r w:rsidRPr="00710B5C">
        <w:rPr>
          <w:rFonts w:ascii="Times New Roman" w:hAnsi="Times New Roman" w:cs="Times New Roman"/>
          <w:b/>
          <w:bCs/>
          <w:color w:val="auto"/>
          <w:sz w:val="28"/>
          <w:szCs w:val="28"/>
          <w:lang w:val="en-US"/>
        </w:rPr>
        <w:t xml:space="preserve">Câu </w:t>
      </w:r>
      <w:r w:rsidR="00710B5C" w:rsidRPr="00710B5C">
        <w:rPr>
          <w:rFonts w:ascii="Times New Roman" w:hAnsi="Times New Roman" w:cs="Times New Roman"/>
          <w:b/>
          <w:bCs/>
          <w:color w:val="auto"/>
          <w:sz w:val="28"/>
          <w:szCs w:val="28"/>
          <w:lang w:val="en-US"/>
        </w:rPr>
        <w:t>16</w:t>
      </w:r>
      <w:r w:rsidRPr="00710B5C">
        <w:rPr>
          <w:rFonts w:ascii="Times New Roman" w:hAnsi="Times New Roman" w:cs="Times New Roman"/>
          <w:b/>
          <w:bCs/>
          <w:color w:val="auto"/>
          <w:sz w:val="28"/>
          <w:szCs w:val="28"/>
          <w:lang w:val="en-US"/>
        </w:rPr>
        <w:t xml:space="preserve">: </w:t>
      </w:r>
      <w:r w:rsidRPr="001D672F">
        <w:rPr>
          <w:rFonts w:ascii="Times New Roman" w:hAnsi="Times New Roman" w:cs="Times New Roman"/>
          <w:color w:val="auto"/>
          <w:sz w:val="28"/>
          <w:szCs w:val="28"/>
          <w:lang w:val="en-US"/>
        </w:rPr>
        <w:t>Đọc đoạn tư liệu sau:</w:t>
      </w:r>
    </w:p>
    <w:p w14:paraId="7A55A6AD" w14:textId="77777777" w:rsidR="00B326BA" w:rsidRPr="001D672F" w:rsidRDefault="00B326BA" w:rsidP="00B326BA">
      <w:pPr>
        <w:rPr>
          <w:rFonts w:ascii="Times New Roman" w:hAnsi="Times New Roman" w:cs="Times New Roman"/>
          <w:b/>
          <w:bCs/>
          <w:color w:val="auto"/>
          <w:sz w:val="28"/>
          <w:szCs w:val="28"/>
          <w:lang w:val="en-US"/>
        </w:rPr>
      </w:pPr>
      <w:r w:rsidRPr="001D672F">
        <w:rPr>
          <w:rFonts w:ascii="Times New Roman" w:hAnsi="Times New Roman" w:cs="Times New Roman"/>
          <w:b/>
          <w:bCs/>
          <w:color w:val="auto"/>
          <w:sz w:val="28"/>
          <w:szCs w:val="28"/>
          <w:lang w:val="en-US"/>
        </w:rPr>
        <w:t xml:space="preserve">Tư liệu 1: </w:t>
      </w:r>
    </w:p>
    <w:p w14:paraId="42E84158" w14:textId="77777777" w:rsidR="00B326BA" w:rsidRPr="001D672F" w:rsidRDefault="00B326BA" w:rsidP="00B326BA">
      <w:pPr>
        <w:ind w:firstLine="360"/>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“Việt Nam phê chuẩn và trở thành viên có trách nhiệm của Công ước Liên hợp quốc về Luật Biển năm 1982 (UNCLOS), Đây là cơ sở pháp lí quốc tế quan trọng khẳng định chủ quyền, các quyền và lợi ích hợp pháp của Việt Nam ở Biển Đông. Trên cơ sở các quy định của UNCLOS và luật pháp quốc tế có liên quan, Việt Nam đã ban hành nhiều văn bản pháp luật trong nước về biển, khai thác về biển như: Luật Biên giới quốc gia, Luật Dầu khí, Luật Cảnh sát biển Việt Nam,… Đặc biệt, Luật Biển Việt Nam được thông qua vào năm 2012 đã cụ thể hóa các quy định của Công ước trên nhiều vấn đề như: biên giới lãnh thổ, lãnh hải, thủy sản, dầu khí, bảo vệ môi trường biển và hải đào…”.</w:t>
      </w:r>
    </w:p>
    <w:p w14:paraId="631FA89B" w14:textId="77777777" w:rsidR="00B326BA" w:rsidRPr="001D672F" w:rsidRDefault="00B326BA" w:rsidP="00B326BA">
      <w:pPr>
        <w:rPr>
          <w:rFonts w:ascii="Times New Roman" w:hAnsi="Times New Roman" w:cs="Times New Roman"/>
          <w:b/>
          <w:bCs/>
          <w:color w:val="auto"/>
          <w:sz w:val="28"/>
          <w:szCs w:val="28"/>
          <w:lang w:val="en-US"/>
        </w:rPr>
      </w:pPr>
      <w:r w:rsidRPr="001D672F">
        <w:rPr>
          <w:rFonts w:ascii="Times New Roman" w:hAnsi="Times New Roman" w:cs="Times New Roman"/>
          <w:b/>
          <w:bCs/>
          <w:color w:val="auto"/>
          <w:sz w:val="28"/>
          <w:szCs w:val="28"/>
          <w:lang w:val="en-US"/>
        </w:rPr>
        <w:t>Tư liệu 2:</w:t>
      </w:r>
    </w:p>
    <w:p w14:paraId="509421C4" w14:textId="77777777" w:rsidR="00B326BA" w:rsidRPr="001D672F" w:rsidRDefault="00B326BA" w:rsidP="00B326BA">
      <w:pPr>
        <w:ind w:firstLine="720"/>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w:t>
      </w:r>
    </w:p>
    <w:p w14:paraId="5DE045C7" w14:textId="77777777" w:rsidR="00B326BA" w:rsidRPr="001D672F" w:rsidRDefault="00B326BA" w:rsidP="00B326BA">
      <w:pPr>
        <w:ind w:firstLine="720"/>
        <w:jc w:val="right"/>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(Trích: Chiến lược kinh tế biển Việt Nam đến năm 2030, tầm nhìn 2045)</w:t>
      </w:r>
    </w:p>
    <w:p w14:paraId="77425F0D" w14:textId="77777777" w:rsidR="00CA6327" w:rsidRPr="001D672F" w:rsidRDefault="00B326BA" w:rsidP="00CA6327">
      <w:pPr>
        <w:pStyle w:val="NormalWeb"/>
        <w:spacing w:before="0" w:beforeAutospacing="0" w:after="0" w:afterAutospacing="0"/>
        <w:rPr>
          <w:sz w:val="28"/>
          <w:szCs w:val="28"/>
        </w:rPr>
      </w:pPr>
      <w:r w:rsidRPr="001D672F">
        <w:rPr>
          <w:sz w:val="28"/>
          <w:szCs w:val="28"/>
        </w:rPr>
        <w:t xml:space="preserve">a. </w:t>
      </w:r>
      <w:r w:rsidR="00CA6327" w:rsidRPr="001D672F">
        <w:rPr>
          <w:sz w:val="28"/>
          <w:szCs w:val="28"/>
        </w:rPr>
        <w:t>Việt Nam là thành viên của Công ước Liên hợp quốc về Luật Biển năm 1982 (UNCLOS).</w:t>
      </w:r>
    </w:p>
    <w:p w14:paraId="00437BFC" w14:textId="77777777" w:rsidR="00CA6327" w:rsidRPr="001D672F" w:rsidRDefault="00B326BA" w:rsidP="00CA6327">
      <w:pPr>
        <w:pStyle w:val="NormalWeb"/>
        <w:spacing w:before="0" w:beforeAutospacing="0" w:after="0" w:afterAutospacing="0"/>
        <w:rPr>
          <w:sz w:val="28"/>
          <w:szCs w:val="28"/>
        </w:rPr>
      </w:pPr>
      <w:r w:rsidRPr="001D672F">
        <w:rPr>
          <w:sz w:val="28"/>
          <w:szCs w:val="28"/>
        </w:rPr>
        <w:t xml:space="preserve">b. </w:t>
      </w:r>
      <w:r w:rsidR="00CA6327" w:rsidRPr="001D672F">
        <w:rPr>
          <w:sz w:val="28"/>
          <w:szCs w:val="28"/>
        </w:rPr>
        <w:t>Luật Biên giới quốc gia và Luật Dầu khí là hai trong số các văn bản pháp luật trong nước về biển mà Việt Nam đã ban hành.</w:t>
      </w:r>
    </w:p>
    <w:p w14:paraId="46415D6E" w14:textId="77777777" w:rsidR="00B326BA" w:rsidRPr="001D672F" w:rsidRDefault="00B326BA" w:rsidP="00B326BA">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c. Phát triển kinh tế biển gắn liền với việc bảo vệ các quyền và lợi ích hợp pháp trên biển.</w:t>
      </w:r>
    </w:p>
    <w:p w14:paraId="39ADA0D5" w14:textId="4EE0E0E3" w:rsidR="00CA6327" w:rsidRPr="001D672F" w:rsidRDefault="00CA6327" w:rsidP="00CA6327">
      <w:pPr>
        <w:rPr>
          <w:rFonts w:ascii="Times New Roman" w:hAnsi="Times New Roman" w:cs="Times New Roman"/>
          <w:color w:val="auto"/>
          <w:sz w:val="28"/>
          <w:szCs w:val="28"/>
          <w:lang w:val="en-US"/>
        </w:rPr>
      </w:pPr>
      <w:r>
        <w:rPr>
          <w:sz w:val="28"/>
          <w:szCs w:val="28"/>
        </w:rPr>
        <w:t>d.</w:t>
      </w:r>
      <w:r w:rsidRPr="00CA6327">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w:t>
      </w:r>
      <w:r w:rsidRPr="001D672F">
        <w:rPr>
          <w:rFonts w:ascii="Times New Roman" w:hAnsi="Times New Roman" w:cs="Times New Roman"/>
          <w:color w:val="auto"/>
          <w:sz w:val="28"/>
          <w:szCs w:val="28"/>
          <w:lang w:val="en-US"/>
        </w:rPr>
        <w:t>hực hiện chiến lược kinh tế biển của Việt Nam đòi hỏi tăng cường hợp tác kinh tế với các nước, ngay cả khi điều này ảnh hưởng đến chủ quyền.</w:t>
      </w:r>
    </w:p>
    <w:p w14:paraId="54FFDB67" w14:textId="77777777" w:rsidR="00CA6327" w:rsidRPr="001D672F" w:rsidRDefault="00CA6327" w:rsidP="00CA6327">
      <w:pPr>
        <w:ind w:firstLine="720"/>
        <w:rPr>
          <w:rFonts w:ascii="Times New Roman" w:hAnsi="Times New Roman" w:cs="Times New Roman"/>
          <w:color w:val="auto"/>
          <w:sz w:val="28"/>
          <w:szCs w:val="28"/>
          <w:lang w:val="en-US"/>
        </w:rPr>
      </w:pPr>
    </w:p>
    <w:p w14:paraId="54AA2FF5" w14:textId="7690D7F4" w:rsidR="00B326BA" w:rsidRPr="001D672F" w:rsidRDefault="00B326BA" w:rsidP="00B326BA">
      <w:pPr>
        <w:pStyle w:val="NormalWeb"/>
        <w:spacing w:before="0" w:beforeAutospacing="0" w:after="0" w:afterAutospacing="0"/>
        <w:rPr>
          <w:sz w:val="28"/>
          <w:szCs w:val="28"/>
        </w:rPr>
      </w:pPr>
    </w:p>
    <w:p w14:paraId="1FFEB288" w14:textId="77777777" w:rsidR="00B326BA" w:rsidRPr="001D672F" w:rsidRDefault="00B326BA" w:rsidP="00B326BA">
      <w:pPr>
        <w:pStyle w:val="NormalWeb"/>
        <w:spacing w:before="0" w:beforeAutospacing="0" w:after="0" w:afterAutospacing="0"/>
        <w:rPr>
          <w:sz w:val="28"/>
          <w:szCs w:val="28"/>
        </w:rPr>
      </w:pPr>
      <w:r w:rsidRPr="001D672F">
        <w:rPr>
          <w:rStyle w:val="Strong"/>
          <w:sz w:val="28"/>
          <w:szCs w:val="28"/>
        </w:rPr>
        <w:t>Câu hỏi 1:</w:t>
      </w:r>
    </w:p>
    <w:p w14:paraId="0913CDCC" w14:textId="02E674D1" w:rsidR="00B326BA" w:rsidRPr="001D672F" w:rsidRDefault="00B326BA" w:rsidP="00B326BA">
      <w:pPr>
        <w:pStyle w:val="NormalWeb"/>
        <w:spacing w:before="0" w:beforeAutospacing="0" w:after="0" w:afterAutospacing="0"/>
        <w:rPr>
          <w:sz w:val="28"/>
          <w:szCs w:val="28"/>
        </w:rPr>
      </w:pPr>
      <w:r w:rsidRPr="001D672F">
        <w:rPr>
          <w:sz w:val="28"/>
          <w:szCs w:val="28"/>
        </w:rPr>
        <w:t xml:space="preserve">a) (Biết) </w:t>
      </w:r>
    </w:p>
    <w:p w14:paraId="57CABC09" w14:textId="77777777" w:rsidR="00B326BA" w:rsidRPr="001D672F" w:rsidRDefault="00B326BA" w:rsidP="00B326BA">
      <w:pPr>
        <w:pStyle w:val="NormalWeb"/>
        <w:spacing w:before="0" w:beforeAutospacing="0" w:after="0" w:afterAutospacing="0"/>
        <w:rPr>
          <w:sz w:val="28"/>
          <w:szCs w:val="28"/>
        </w:rPr>
      </w:pPr>
      <w:r w:rsidRPr="001D672F">
        <w:rPr>
          <w:sz w:val="28"/>
          <w:szCs w:val="28"/>
        </w:rPr>
        <w:t>b) (Hiểu) Luật Biển Việt Nam năm 2012 có vai trò cụ thể hóa các quy định của UNCLOS về các vấn đề liên quan đến biển.</w:t>
      </w:r>
    </w:p>
    <w:p w14:paraId="179C9690" w14:textId="77777777" w:rsidR="00B326BA" w:rsidRPr="001D672F" w:rsidRDefault="00B326BA" w:rsidP="00B326BA">
      <w:pPr>
        <w:pStyle w:val="NormalWeb"/>
        <w:spacing w:before="0" w:beforeAutospacing="0" w:after="0" w:afterAutospacing="0"/>
        <w:rPr>
          <w:sz w:val="28"/>
          <w:szCs w:val="28"/>
        </w:rPr>
      </w:pPr>
      <w:r w:rsidRPr="001D672F">
        <w:rPr>
          <w:sz w:val="28"/>
          <w:szCs w:val="28"/>
        </w:rPr>
        <w:t>c) (Vận dụng) Việc Việt Nam phê chuẩn UNCLOS không ảnh hưởng đến việc bảo vệ chủ quyền và lợi ích hợp pháp của Việt Nam ở Biển Đông.</w:t>
      </w:r>
    </w:p>
    <w:p w14:paraId="6D48DE5D" w14:textId="118C0AE1" w:rsidR="00B326BA" w:rsidRPr="001D672F" w:rsidRDefault="00B326BA" w:rsidP="00B326BA">
      <w:pPr>
        <w:pStyle w:val="NormalWeb"/>
        <w:spacing w:before="0" w:beforeAutospacing="0" w:after="0" w:afterAutospacing="0"/>
        <w:rPr>
          <w:sz w:val="28"/>
          <w:szCs w:val="28"/>
        </w:rPr>
      </w:pPr>
      <w:r w:rsidRPr="001D672F">
        <w:rPr>
          <w:sz w:val="28"/>
          <w:szCs w:val="28"/>
        </w:rPr>
        <w:t xml:space="preserve">d) (Biết) </w:t>
      </w:r>
    </w:p>
    <w:p w14:paraId="1F877DA3" w14:textId="77777777" w:rsidR="00B326BA" w:rsidRPr="001D672F" w:rsidRDefault="00B326BA" w:rsidP="00B326BA">
      <w:pPr>
        <w:pStyle w:val="NormalWeb"/>
        <w:spacing w:before="0" w:beforeAutospacing="0" w:after="0" w:afterAutospacing="0"/>
        <w:rPr>
          <w:sz w:val="28"/>
          <w:szCs w:val="28"/>
        </w:rPr>
      </w:pPr>
      <w:r w:rsidRPr="001D672F">
        <w:rPr>
          <w:rStyle w:val="Strong"/>
          <w:sz w:val="28"/>
          <w:szCs w:val="28"/>
        </w:rPr>
        <w:t>Câu hỏi 2:</w:t>
      </w:r>
    </w:p>
    <w:p w14:paraId="2BEBA6C4" w14:textId="77777777" w:rsidR="00B326BA" w:rsidRPr="001D672F" w:rsidRDefault="00B326BA" w:rsidP="00B326BA">
      <w:pPr>
        <w:pStyle w:val="NormalWeb"/>
        <w:spacing w:before="0" w:beforeAutospacing="0" w:after="0" w:afterAutospacing="0"/>
        <w:rPr>
          <w:sz w:val="28"/>
          <w:szCs w:val="28"/>
        </w:rPr>
      </w:pPr>
      <w:r w:rsidRPr="001D672F">
        <w:rPr>
          <w:sz w:val="28"/>
          <w:szCs w:val="28"/>
        </w:rPr>
        <w:t>a) Chiến lược kinh tế biển Việt Nam đến năm 2030, tầm nhìn 2045 đặt mục tiêu xây dựng Việt Nam thành quốc gia mạnh về biển, giàu từ biển.</w:t>
      </w:r>
    </w:p>
    <w:p w14:paraId="0A696ACC" w14:textId="77777777" w:rsidR="00B326BA" w:rsidRPr="001D672F" w:rsidRDefault="00B326BA" w:rsidP="00B326BA">
      <w:pPr>
        <w:pStyle w:val="NormalWeb"/>
        <w:spacing w:before="0" w:beforeAutospacing="0" w:after="0" w:afterAutospacing="0"/>
        <w:rPr>
          <w:sz w:val="28"/>
          <w:szCs w:val="28"/>
        </w:rPr>
      </w:pPr>
      <w:r w:rsidRPr="001D672F">
        <w:rPr>
          <w:sz w:val="28"/>
          <w:szCs w:val="28"/>
        </w:rPr>
        <w:t>b) (Biết) "Phát triển bền vững" là một trong những yếu tố quan trọng được nhấn mạnh trong Chiến lược kinh tế biển Việt Nam.</w:t>
      </w:r>
    </w:p>
    <w:p w14:paraId="0932D36D" w14:textId="77777777" w:rsidR="00B326BA" w:rsidRPr="001D672F" w:rsidRDefault="00B326BA" w:rsidP="00B326BA">
      <w:pPr>
        <w:pStyle w:val="NormalWeb"/>
        <w:spacing w:before="0" w:beforeAutospacing="0" w:after="0" w:afterAutospacing="0"/>
        <w:rPr>
          <w:sz w:val="28"/>
          <w:szCs w:val="28"/>
        </w:rPr>
      </w:pPr>
      <w:r w:rsidRPr="001D672F">
        <w:rPr>
          <w:sz w:val="28"/>
          <w:szCs w:val="28"/>
        </w:rPr>
        <w:t>b) (Hiểu) Phát triển kinh tế biển phải đi đôi với việc đảm bảo quốc phòng, an ninh và chủ quyền lãnh thổ.</w:t>
      </w:r>
    </w:p>
    <w:p w14:paraId="7DE5C2BA" w14:textId="77777777" w:rsidR="00B326BA" w:rsidRPr="001D672F" w:rsidRDefault="00B326BA" w:rsidP="00B326BA">
      <w:pPr>
        <w:pStyle w:val="NormalWeb"/>
        <w:spacing w:before="0" w:beforeAutospacing="0" w:after="0" w:afterAutospacing="0"/>
        <w:rPr>
          <w:sz w:val="28"/>
          <w:szCs w:val="28"/>
        </w:rPr>
      </w:pPr>
      <w:r w:rsidRPr="001D672F">
        <w:rPr>
          <w:sz w:val="28"/>
          <w:szCs w:val="28"/>
        </w:rPr>
        <w:lastRenderedPageBreak/>
        <w:t>c) (Vận dụng) Việc khai thác tài nguyên biển không bền vững sẽ ảnh hưởng tiêu cực đến mục tiêu phát triển kinh tế biển của Việt Nam.</w:t>
      </w:r>
    </w:p>
    <w:p w14:paraId="726C5A5F" w14:textId="77777777" w:rsidR="00B326BA" w:rsidRPr="001D672F" w:rsidRDefault="00B326BA" w:rsidP="00B326BA">
      <w:pPr>
        <w:rPr>
          <w:rFonts w:ascii="Times New Roman" w:hAnsi="Times New Roman" w:cs="Times New Roman"/>
          <w:color w:val="auto"/>
          <w:sz w:val="28"/>
          <w:szCs w:val="28"/>
          <w:lang w:val="en-US"/>
        </w:rPr>
      </w:pPr>
    </w:p>
    <w:p w14:paraId="41D3D1A4" w14:textId="77777777" w:rsidR="00B326BA" w:rsidRPr="001D672F" w:rsidRDefault="00B326BA" w:rsidP="00B326BA">
      <w:pPr>
        <w:ind w:firstLine="720"/>
        <w:rPr>
          <w:rFonts w:ascii="Times New Roman" w:hAnsi="Times New Roman" w:cs="Times New Roman"/>
          <w:color w:val="auto"/>
          <w:sz w:val="28"/>
          <w:szCs w:val="28"/>
          <w:lang w:val="en-US"/>
        </w:rPr>
      </w:pPr>
    </w:p>
    <w:p w14:paraId="761E6667" w14:textId="77777777" w:rsidR="00B326BA" w:rsidRPr="001D672F" w:rsidRDefault="00B326BA" w:rsidP="00B326BA">
      <w:pPr>
        <w:ind w:firstLine="720"/>
        <w:jc w:val="right"/>
        <w:rPr>
          <w:rFonts w:ascii="Times New Roman" w:hAnsi="Times New Roman" w:cs="Times New Roman"/>
          <w:color w:val="auto"/>
          <w:sz w:val="28"/>
          <w:szCs w:val="28"/>
          <w:lang w:val="en-US"/>
        </w:rPr>
      </w:pPr>
    </w:p>
    <w:p w14:paraId="2073D841" w14:textId="77777777" w:rsidR="00B326BA" w:rsidRPr="001D672F" w:rsidRDefault="00B326BA" w:rsidP="00B326BA">
      <w:pPr>
        <w:pStyle w:val="Vnbnnidung50"/>
        <w:spacing w:line="240" w:lineRule="auto"/>
        <w:jc w:val="left"/>
        <w:rPr>
          <w:rFonts w:ascii="Times New Roman" w:hAnsi="Times New Roman" w:cs="Times New Roman"/>
          <w:color w:val="auto"/>
          <w:sz w:val="28"/>
          <w:szCs w:val="28"/>
        </w:rPr>
      </w:pPr>
    </w:p>
    <w:p w14:paraId="173BEB7D" w14:textId="77777777" w:rsidR="00B326BA" w:rsidRPr="001D672F" w:rsidRDefault="00B326BA" w:rsidP="00B326BA">
      <w:pPr>
        <w:rPr>
          <w:rFonts w:ascii="Times New Roman" w:hAnsi="Times New Roman" w:cs="Times New Roman"/>
          <w:color w:val="auto"/>
          <w:sz w:val="28"/>
          <w:szCs w:val="28"/>
        </w:rPr>
      </w:pPr>
    </w:p>
    <w:p w14:paraId="2172946F" w14:textId="27503404" w:rsidR="00151812" w:rsidRPr="001D672F" w:rsidRDefault="00151812" w:rsidP="001D672F">
      <w:pPr>
        <w:widowControl/>
        <w:shd w:val="clear" w:color="auto" w:fill="FFFFFF"/>
        <w:rPr>
          <w:rFonts w:ascii="Times New Roman" w:eastAsia="Times New Roman" w:hAnsi="Times New Roman" w:cs="Times New Roman"/>
          <w:b/>
          <w:bCs/>
          <w:color w:val="auto"/>
          <w:sz w:val="28"/>
          <w:szCs w:val="28"/>
        </w:rPr>
      </w:pPr>
      <w:r w:rsidRPr="001D672F">
        <w:rPr>
          <w:rFonts w:ascii="Times New Roman" w:eastAsia="Times New Roman" w:hAnsi="Times New Roman" w:cs="Times New Roman"/>
          <w:b/>
          <w:bCs/>
          <w:color w:val="auto"/>
          <w:sz w:val="28"/>
          <w:szCs w:val="28"/>
          <w:highlight w:val="yellow"/>
        </w:rPr>
        <w:t>1/ Việt Nam 1954-1975</w:t>
      </w:r>
    </w:p>
    <w:p w14:paraId="504F86D0" w14:textId="23674F45" w:rsidR="001D672F" w:rsidRPr="00894686" w:rsidRDefault="001D672F" w:rsidP="001D672F">
      <w:pPr>
        <w:shd w:val="clear" w:color="auto" w:fill="FFFFFF"/>
        <w:rPr>
          <w:rFonts w:ascii="Times New Roman" w:eastAsia="Times New Roman" w:hAnsi="Times New Roman" w:cs="Times New Roman"/>
          <w:color w:val="auto"/>
          <w:szCs w:val="28"/>
          <w:highlight w:val="yellow"/>
        </w:rPr>
      </w:pPr>
      <w:r w:rsidRPr="00894686">
        <w:rPr>
          <w:rFonts w:ascii="Times New Roman" w:eastAsia="Times New Roman" w:hAnsi="Times New Roman" w:cs="Times New Roman"/>
          <w:b/>
          <w:bCs/>
          <w:color w:val="auto"/>
          <w:szCs w:val="28"/>
          <w:highlight w:val="yellow"/>
        </w:rPr>
        <w:t xml:space="preserve">Câu </w:t>
      </w:r>
      <w:r w:rsidR="00B77ABD" w:rsidRPr="00894686">
        <w:rPr>
          <w:rFonts w:ascii="Times New Roman" w:eastAsia="Times New Roman" w:hAnsi="Times New Roman" w:cs="Times New Roman"/>
          <w:b/>
          <w:bCs/>
          <w:color w:val="auto"/>
          <w:szCs w:val="28"/>
          <w:highlight w:val="yellow"/>
          <w:lang w:val="en-US"/>
        </w:rPr>
        <w:t>1</w:t>
      </w:r>
      <w:r w:rsidRPr="00894686">
        <w:rPr>
          <w:rFonts w:ascii="Times New Roman" w:eastAsia="Times New Roman" w:hAnsi="Times New Roman" w:cs="Times New Roman"/>
          <w:b/>
          <w:bCs/>
          <w:color w:val="auto"/>
          <w:szCs w:val="28"/>
          <w:highlight w:val="yellow"/>
        </w:rPr>
        <w:t>:</w:t>
      </w:r>
      <w:r w:rsidRPr="00894686">
        <w:rPr>
          <w:rFonts w:ascii="Times New Roman" w:eastAsia="Times New Roman" w:hAnsi="Times New Roman" w:cs="Times New Roman"/>
          <w:color w:val="auto"/>
          <w:szCs w:val="28"/>
          <w:highlight w:val="yellow"/>
        </w:rPr>
        <w:t> Ai là Tổng thống cuối cùng của Chính phủ Việt Nam Cộng hòa?</w:t>
      </w:r>
    </w:p>
    <w:p w14:paraId="68BF724F" w14:textId="52D1B0DD" w:rsidR="00EF49E0" w:rsidRPr="00894686" w:rsidRDefault="00EF49E0" w:rsidP="001D672F">
      <w:pPr>
        <w:widowControl/>
        <w:shd w:val="clear" w:color="auto" w:fill="FFFFFF"/>
        <w:rPr>
          <w:rFonts w:ascii="Times New Roman" w:eastAsia="Times New Roman" w:hAnsi="Times New Roman" w:cs="Times New Roman"/>
          <w:color w:val="auto"/>
          <w:sz w:val="28"/>
          <w:szCs w:val="28"/>
          <w:highlight w:val="yellow"/>
        </w:rPr>
      </w:pPr>
      <w:r w:rsidRPr="00894686">
        <w:rPr>
          <w:rFonts w:ascii="Times New Roman" w:eastAsia="Times New Roman" w:hAnsi="Times New Roman" w:cs="Times New Roman"/>
          <w:color w:val="auto"/>
          <w:sz w:val="28"/>
          <w:szCs w:val="28"/>
          <w:highlight w:val="yellow"/>
        </w:rPr>
        <w:t xml:space="preserve">A. Nguyễn Văn Thiệu.                           B. </w:t>
      </w:r>
      <w:r w:rsidR="00894686" w:rsidRPr="00894686">
        <w:rPr>
          <w:rFonts w:ascii="Times New Roman" w:eastAsia="Times New Roman" w:hAnsi="Times New Roman" w:cs="Times New Roman"/>
          <w:color w:val="auto"/>
          <w:sz w:val="28"/>
          <w:szCs w:val="28"/>
          <w:highlight w:val="yellow"/>
          <w:lang w:val="en-US"/>
        </w:rPr>
        <w:t>Ngô Đình Diệm</w:t>
      </w:r>
      <w:r w:rsidRPr="00894686">
        <w:rPr>
          <w:rFonts w:ascii="Times New Roman" w:eastAsia="Times New Roman" w:hAnsi="Times New Roman" w:cs="Times New Roman"/>
          <w:color w:val="auto"/>
          <w:sz w:val="28"/>
          <w:szCs w:val="28"/>
          <w:highlight w:val="yellow"/>
        </w:rPr>
        <w:t>.</w:t>
      </w:r>
    </w:p>
    <w:p w14:paraId="13912269" w14:textId="77777777" w:rsidR="00EF49E0" w:rsidRDefault="00EF49E0" w:rsidP="001D672F">
      <w:pPr>
        <w:widowControl/>
        <w:shd w:val="clear" w:color="auto" w:fill="FFFFFF"/>
        <w:rPr>
          <w:rFonts w:ascii="Times New Roman" w:eastAsia="Times New Roman" w:hAnsi="Times New Roman" w:cs="Times New Roman"/>
          <w:color w:val="auto"/>
          <w:sz w:val="28"/>
          <w:szCs w:val="28"/>
          <w:lang w:val="en-US"/>
        </w:rPr>
      </w:pPr>
      <w:r w:rsidRPr="00894686">
        <w:rPr>
          <w:rFonts w:ascii="Times New Roman" w:eastAsia="Times New Roman" w:hAnsi="Times New Roman" w:cs="Times New Roman"/>
          <w:color w:val="auto"/>
          <w:sz w:val="28"/>
          <w:szCs w:val="28"/>
          <w:highlight w:val="yellow"/>
        </w:rPr>
        <w:t>C. Trần Văn Hương.                              D. Dương Văn Minh.</w:t>
      </w:r>
    </w:p>
    <w:p w14:paraId="40E03AD4" w14:textId="4D58DFDC" w:rsidR="00894686" w:rsidRPr="006C2210" w:rsidRDefault="00894686" w:rsidP="00894686">
      <w:pPr>
        <w:shd w:val="clear" w:color="auto" w:fill="FFFFFF"/>
        <w:rPr>
          <w:rFonts w:ascii="Times New Roman" w:eastAsia="Times New Roman" w:hAnsi="Times New Roman" w:cs="Times New Roman"/>
          <w:color w:val="auto"/>
          <w:szCs w:val="28"/>
          <w:highlight w:val="cyan"/>
        </w:rPr>
      </w:pPr>
      <w:r w:rsidRPr="006C2210">
        <w:rPr>
          <w:rFonts w:ascii="Times New Roman" w:eastAsia="Times New Roman" w:hAnsi="Times New Roman" w:cs="Times New Roman"/>
          <w:b/>
          <w:bCs/>
          <w:color w:val="auto"/>
          <w:szCs w:val="28"/>
          <w:highlight w:val="cyan"/>
        </w:rPr>
        <w:t xml:space="preserve">Câu </w:t>
      </w:r>
      <w:r w:rsidRPr="006C2210">
        <w:rPr>
          <w:rFonts w:ascii="Times New Roman" w:eastAsia="Times New Roman" w:hAnsi="Times New Roman" w:cs="Times New Roman"/>
          <w:b/>
          <w:bCs/>
          <w:color w:val="auto"/>
          <w:szCs w:val="28"/>
          <w:highlight w:val="cyan"/>
          <w:lang w:val="en-US"/>
        </w:rPr>
        <w:t>1</w:t>
      </w:r>
      <w:r w:rsidRPr="006C2210">
        <w:rPr>
          <w:rFonts w:ascii="Times New Roman" w:eastAsia="Times New Roman" w:hAnsi="Times New Roman" w:cs="Times New Roman"/>
          <w:b/>
          <w:bCs/>
          <w:color w:val="auto"/>
          <w:szCs w:val="28"/>
          <w:highlight w:val="cyan"/>
        </w:rPr>
        <w:t>:</w:t>
      </w:r>
      <w:r w:rsidRPr="006C2210">
        <w:rPr>
          <w:rFonts w:ascii="Times New Roman" w:eastAsia="Times New Roman" w:hAnsi="Times New Roman" w:cs="Times New Roman"/>
          <w:color w:val="auto"/>
          <w:szCs w:val="28"/>
          <w:highlight w:val="cyan"/>
        </w:rPr>
        <w:t xml:space="preserve"> Ai là Tổng thống </w:t>
      </w:r>
      <w:r w:rsidRPr="006C2210">
        <w:rPr>
          <w:rFonts w:ascii="Times New Roman" w:eastAsia="Times New Roman" w:hAnsi="Times New Roman" w:cs="Times New Roman"/>
          <w:color w:val="auto"/>
          <w:szCs w:val="28"/>
          <w:highlight w:val="cyan"/>
          <w:lang w:val="en-US"/>
        </w:rPr>
        <w:t>đầu tiên</w:t>
      </w:r>
      <w:r w:rsidRPr="006C2210">
        <w:rPr>
          <w:rFonts w:ascii="Times New Roman" w:eastAsia="Times New Roman" w:hAnsi="Times New Roman" w:cs="Times New Roman"/>
          <w:color w:val="auto"/>
          <w:szCs w:val="28"/>
          <w:highlight w:val="cyan"/>
        </w:rPr>
        <w:t xml:space="preserve"> của Chính phủ Việt Nam Cộng hòa?</w:t>
      </w:r>
    </w:p>
    <w:p w14:paraId="753D9E45" w14:textId="77777777" w:rsidR="00894686" w:rsidRPr="006C2210" w:rsidRDefault="00894686" w:rsidP="00894686">
      <w:pPr>
        <w:widowControl/>
        <w:shd w:val="clear" w:color="auto" w:fill="FFFFFF"/>
        <w:rPr>
          <w:rFonts w:ascii="Times New Roman" w:eastAsia="Times New Roman" w:hAnsi="Times New Roman" w:cs="Times New Roman"/>
          <w:color w:val="auto"/>
          <w:sz w:val="28"/>
          <w:szCs w:val="28"/>
          <w:highlight w:val="cyan"/>
        </w:rPr>
      </w:pPr>
      <w:r w:rsidRPr="006C2210">
        <w:rPr>
          <w:rFonts w:ascii="Times New Roman" w:eastAsia="Times New Roman" w:hAnsi="Times New Roman" w:cs="Times New Roman"/>
          <w:color w:val="auto"/>
          <w:sz w:val="28"/>
          <w:szCs w:val="28"/>
          <w:highlight w:val="cyan"/>
        </w:rPr>
        <w:t xml:space="preserve">A. Nguyễn Văn Thiệu.                           B. </w:t>
      </w:r>
      <w:r w:rsidRPr="006C2210">
        <w:rPr>
          <w:rFonts w:ascii="Times New Roman" w:eastAsia="Times New Roman" w:hAnsi="Times New Roman" w:cs="Times New Roman"/>
          <w:color w:val="auto"/>
          <w:sz w:val="28"/>
          <w:szCs w:val="28"/>
          <w:highlight w:val="cyan"/>
          <w:lang w:val="en-US"/>
        </w:rPr>
        <w:t>Ngô Đình Diệm</w:t>
      </w:r>
      <w:r w:rsidRPr="006C2210">
        <w:rPr>
          <w:rFonts w:ascii="Times New Roman" w:eastAsia="Times New Roman" w:hAnsi="Times New Roman" w:cs="Times New Roman"/>
          <w:color w:val="auto"/>
          <w:sz w:val="28"/>
          <w:szCs w:val="28"/>
          <w:highlight w:val="cyan"/>
        </w:rPr>
        <w:t>.</w:t>
      </w:r>
    </w:p>
    <w:p w14:paraId="57EDB34D" w14:textId="77777777" w:rsidR="00894686" w:rsidRPr="006C2210" w:rsidRDefault="00894686" w:rsidP="00894686">
      <w:pPr>
        <w:widowControl/>
        <w:shd w:val="clear" w:color="auto" w:fill="FFFFFF"/>
        <w:rPr>
          <w:rFonts w:ascii="Times New Roman" w:eastAsia="Times New Roman" w:hAnsi="Times New Roman" w:cs="Times New Roman"/>
          <w:color w:val="auto"/>
          <w:sz w:val="28"/>
          <w:szCs w:val="28"/>
          <w:highlight w:val="cyan"/>
        </w:rPr>
      </w:pPr>
      <w:r w:rsidRPr="006C2210">
        <w:rPr>
          <w:rFonts w:ascii="Times New Roman" w:eastAsia="Times New Roman" w:hAnsi="Times New Roman" w:cs="Times New Roman"/>
          <w:color w:val="auto"/>
          <w:sz w:val="28"/>
          <w:szCs w:val="28"/>
          <w:highlight w:val="cyan"/>
        </w:rPr>
        <w:t>C. Trần Văn Hương.                              D. Dương Văn Minh.</w:t>
      </w:r>
    </w:p>
    <w:p w14:paraId="5B9D695F" w14:textId="77777777" w:rsidR="00894686" w:rsidRPr="00894686" w:rsidRDefault="00894686" w:rsidP="001D672F">
      <w:pPr>
        <w:widowControl/>
        <w:shd w:val="clear" w:color="auto" w:fill="FFFFFF"/>
        <w:rPr>
          <w:rFonts w:ascii="Times New Roman" w:eastAsia="Times New Roman" w:hAnsi="Times New Roman" w:cs="Times New Roman"/>
          <w:color w:val="auto"/>
          <w:sz w:val="28"/>
          <w:szCs w:val="28"/>
          <w:lang w:val="en-US"/>
        </w:rPr>
      </w:pPr>
    </w:p>
    <w:p w14:paraId="41E1C43A" w14:textId="142330F8" w:rsidR="00EF49E0" w:rsidRPr="00894686" w:rsidRDefault="00EF49E0" w:rsidP="001D672F">
      <w:pPr>
        <w:jc w:val="both"/>
        <w:rPr>
          <w:rFonts w:ascii="Times New Roman" w:hAnsi="Times New Roman" w:cs="Times New Roman"/>
          <w:color w:val="auto"/>
          <w:sz w:val="28"/>
          <w:szCs w:val="28"/>
          <w:highlight w:val="yellow"/>
          <w:shd w:val="clear" w:color="auto" w:fill="FFFFFF"/>
        </w:rPr>
      </w:pPr>
      <w:r w:rsidRPr="00894686">
        <w:rPr>
          <w:rFonts w:ascii="Times New Roman" w:hAnsi="Times New Roman" w:cs="Times New Roman"/>
          <w:b/>
          <w:color w:val="auto"/>
          <w:sz w:val="28"/>
          <w:szCs w:val="28"/>
          <w:highlight w:val="yellow"/>
        </w:rPr>
        <w:t xml:space="preserve">Câu </w:t>
      </w:r>
      <w:r w:rsidR="002E6CC8" w:rsidRPr="00894686">
        <w:rPr>
          <w:rFonts w:ascii="Times New Roman" w:hAnsi="Times New Roman" w:cs="Times New Roman"/>
          <w:b/>
          <w:color w:val="auto"/>
          <w:sz w:val="28"/>
          <w:szCs w:val="28"/>
          <w:highlight w:val="yellow"/>
        </w:rPr>
        <w:t>2</w:t>
      </w:r>
      <w:r w:rsidRPr="00894686">
        <w:rPr>
          <w:rFonts w:ascii="Times New Roman" w:hAnsi="Times New Roman" w:cs="Times New Roman"/>
          <w:b/>
          <w:color w:val="auto"/>
          <w:sz w:val="28"/>
          <w:szCs w:val="28"/>
          <w:highlight w:val="yellow"/>
        </w:rPr>
        <w:t>.</w:t>
      </w:r>
      <w:r w:rsidRPr="00894686">
        <w:rPr>
          <w:rFonts w:ascii="Times New Roman" w:hAnsi="Times New Roman" w:cs="Times New Roman"/>
          <w:bCs/>
          <w:color w:val="auto"/>
          <w:sz w:val="28"/>
          <w:szCs w:val="28"/>
          <w:highlight w:val="yellow"/>
        </w:rPr>
        <w:t>T</w:t>
      </w:r>
      <w:r w:rsidRPr="00894686">
        <w:rPr>
          <w:rFonts w:ascii="Times New Roman" w:hAnsi="Times New Roman" w:cs="Times New Roman"/>
          <w:color w:val="auto"/>
          <w:sz w:val="28"/>
          <w:szCs w:val="28"/>
          <w:highlight w:val="yellow"/>
          <w:shd w:val="clear" w:color="auto" w:fill="FFFFFF"/>
        </w:rPr>
        <w:t>hắng lợi lớn nhất của quân ta và dân ta trong cuộc Tổng tiến công và nổi dậy Tết Mậu Thân (1968)?</w:t>
      </w:r>
    </w:p>
    <w:p w14:paraId="0D31B3C0" w14:textId="77777777" w:rsidR="00EF49E0" w:rsidRPr="00894686" w:rsidRDefault="00EF49E0" w:rsidP="001D672F">
      <w:pPr>
        <w:jc w:val="both"/>
        <w:rPr>
          <w:rFonts w:ascii="Times New Roman" w:hAnsi="Times New Roman" w:cs="Times New Roman"/>
          <w:color w:val="auto"/>
          <w:sz w:val="28"/>
          <w:szCs w:val="28"/>
          <w:highlight w:val="yellow"/>
          <w:shd w:val="clear" w:color="auto" w:fill="FFFFFF"/>
        </w:rPr>
      </w:pPr>
      <w:r w:rsidRPr="00894686">
        <w:rPr>
          <w:rFonts w:ascii="Times New Roman" w:hAnsi="Times New Roman" w:cs="Times New Roman"/>
          <w:color w:val="auto"/>
          <w:sz w:val="28"/>
          <w:szCs w:val="28"/>
          <w:highlight w:val="yellow"/>
          <w:shd w:val="clear" w:color="auto" w:fill="FFFFFF"/>
        </w:rPr>
        <w:t>A. Làm lung lay ý chí xâm lược của quân Mỹ.</w:t>
      </w:r>
    </w:p>
    <w:p w14:paraId="46C97596" w14:textId="77777777" w:rsidR="00EF49E0" w:rsidRPr="00894686" w:rsidRDefault="00EF49E0" w:rsidP="001D672F">
      <w:pPr>
        <w:jc w:val="both"/>
        <w:rPr>
          <w:rFonts w:ascii="Times New Roman" w:hAnsi="Times New Roman" w:cs="Times New Roman"/>
          <w:color w:val="auto"/>
          <w:sz w:val="28"/>
          <w:szCs w:val="28"/>
          <w:highlight w:val="yellow"/>
          <w:shd w:val="clear" w:color="auto" w:fill="FFFFFF"/>
        </w:rPr>
      </w:pPr>
      <w:r w:rsidRPr="00894686">
        <w:rPr>
          <w:rFonts w:ascii="Times New Roman" w:hAnsi="Times New Roman" w:cs="Times New Roman"/>
          <w:color w:val="auto"/>
          <w:sz w:val="28"/>
          <w:szCs w:val="28"/>
          <w:highlight w:val="yellow"/>
          <w:shd w:val="clear" w:color="auto" w:fill="FFFFFF"/>
        </w:rPr>
        <w:t>B. Là đòn tấn công bất ngờ, làm địch choáng váng.</w:t>
      </w:r>
    </w:p>
    <w:p w14:paraId="39B0D51B" w14:textId="77777777" w:rsidR="00EF49E0" w:rsidRPr="00894686" w:rsidRDefault="00EF49E0" w:rsidP="001D672F">
      <w:pPr>
        <w:jc w:val="both"/>
        <w:rPr>
          <w:rFonts w:ascii="Times New Roman" w:hAnsi="Times New Roman" w:cs="Times New Roman"/>
          <w:color w:val="auto"/>
          <w:sz w:val="28"/>
          <w:szCs w:val="28"/>
          <w:highlight w:val="yellow"/>
          <w:shd w:val="clear" w:color="auto" w:fill="FFFFFF"/>
        </w:rPr>
      </w:pPr>
      <w:r w:rsidRPr="00894686">
        <w:rPr>
          <w:rFonts w:ascii="Times New Roman" w:hAnsi="Times New Roman" w:cs="Times New Roman"/>
          <w:color w:val="auto"/>
          <w:sz w:val="28"/>
          <w:szCs w:val="28"/>
          <w:highlight w:val="yellow"/>
          <w:shd w:val="clear" w:color="auto" w:fill="FFFFFF"/>
        </w:rPr>
        <w:t>C. Mỹ chấm dứt không điều kiện chiến tranh phá hoại miền Bắc.</w:t>
      </w:r>
    </w:p>
    <w:p w14:paraId="4FEC4FF0" w14:textId="77777777" w:rsidR="00EF49E0" w:rsidRPr="001D672F" w:rsidRDefault="00EF49E0" w:rsidP="001D672F">
      <w:pPr>
        <w:jc w:val="both"/>
        <w:rPr>
          <w:rFonts w:ascii="Times New Roman" w:hAnsi="Times New Roman" w:cs="Times New Roman"/>
          <w:bCs/>
          <w:color w:val="auto"/>
          <w:sz w:val="28"/>
          <w:szCs w:val="28"/>
        </w:rPr>
      </w:pPr>
      <w:r w:rsidRPr="00894686">
        <w:rPr>
          <w:rFonts w:ascii="Times New Roman" w:hAnsi="Times New Roman" w:cs="Times New Roman"/>
          <w:color w:val="auto"/>
          <w:sz w:val="28"/>
          <w:szCs w:val="28"/>
          <w:highlight w:val="yellow"/>
          <w:shd w:val="clear" w:color="auto" w:fill="FFFFFF"/>
        </w:rPr>
        <w:t>D. Mỹ chấm nhận đàm phán ở Pari để bàn về chấm dứt chiến tranh xâm lược.</w:t>
      </w:r>
    </w:p>
    <w:p w14:paraId="37C38FF1" w14:textId="0F526974" w:rsidR="00EF49E0" w:rsidRPr="006C2210" w:rsidRDefault="00EF49E0" w:rsidP="001D672F">
      <w:pPr>
        <w:jc w:val="both"/>
        <w:rPr>
          <w:rFonts w:ascii="Times New Roman" w:hAnsi="Times New Roman" w:cs="Times New Roman"/>
          <w:bCs/>
          <w:color w:val="auto"/>
          <w:sz w:val="28"/>
          <w:szCs w:val="28"/>
          <w:highlight w:val="cyan"/>
        </w:rPr>
      </w:pPr>
      <w:r w:rsidRPr="006C2210">
        <w:rPr>
          <w:rFonts w:ascii="Times New Roman" w:hAnsi="Times New Roman" w:cs="Times New Roman"/>
          <w:b/>
          <w:color w:val="auto"/>
          <w:sz w:val="28"/>
          <w:szCs w:val="28"/>
          <w:highlight w:val="cyan"/>
        </w:rPr>
        <w:t>Câu</w:t>
      </w:r>
      <w:r w:rsidR="002E6CC8" w:rsidRPr="006C2210">
        <w:rPr>
          <w:rFonts w:ascii="Times New Roman" w:hAnsi="Times New Roman" w:cs="Times New Roman"/>
          <w:b/>
          <w:color w:val="auto"/>
          <w:sz w:val="28"/>
          <w:szCs w:val="28"/>
          <w:highlight w:val="cyan"/>
        </w:rPr>
        <w:t xml:space="preserve"> 3. </w:t>
      </w:r>
      <w:r w:rsidRPr="006C2210">
        <w:rPr>
          <w:rFonts w:ascii="Times New Roman" w:hAnsi="Times New Roman" w:cs="Times New Roman"/>
          <w:bCs/>
          <w:color w:val="auto"/>
          <w:sz w:val="28"/>
          <w:szCs w:val="28"/>
          <w:highlight w:val="cyan"/>
          <w:shd w:val="clear" w:color="auto" w:fill="FFFFFF"/>
        </w:rPr>
        <w:t>Nguyên nhân trực tiếp nào khiến M</w:t>
      </w:r>
      <w:r w:rsidRPr="006C2210">
        <w:rPr>
          <w:rFonts w:ascii="Times New Roman" w:hAnsi="Times New Roman" w:cs="Times New Roman"/>
          <w:bCs/>
          <w:color w:val="auto"/>
          <w:sz w:val="28"/>
          <w:szCs w:val="28"/>
          <w:highlight w:val="cyan"/>
          <w:shd w:val="clear" w:color="auto" w:fill="FFFFFF"/>
          <w:lang w:val="en-US"/>
        </w:rPr>
        <w:t>ỹ</w:t>
      </w:r>
      <w:r w:rsidRPr="006C2210">
        <w:rPr>
          <w:rFonts w:ascii="Times New Roman" w:hAnsi="Times New Roman" w:cs="Times New Roman"/>
          <w:bCs/>
          <w:color w:val="auto"/>
          <w:sz w:val="28"/>
          <w:szCs w:val="28"/>
          <w:highlight w:val="cyan"/>
          <w:shd w:val="clear" w:color="auto" w:fill="FFFFFF"/>
        </w:rPr>
        <w:t xml:space="preserve"> buộc phải kí vào hiệp định Pari (27/1/1973)?</w:t>
      </w:r>
      <w:r w:rsidRPr="006C2210">
        <w:rPr>
          <w:rFonts w:ascii="Times New Roman" w:hAnsi="Times New Roman" w:cs="Times New Roman"/>
          <w:bCs/>
          <w:color w:val="auto"/>
          <w:sz w:val="28"/>
          <w:szCs w:val="28"/>
          <w:highlight w:val="cyan"/>
        </w:rPr>
        <w:t xml:space="preserve"> </w:t>
      </w:r>
    </w:p>
    <w:p w14:paraId="08ED785B" w14:textId="575CC219" w:rsidR="002E6CC8" w:rsidRPr="006C2210" w:rsidRDefault="002E6CC8" w:rsidP="001D672F">
      <w:pPr>
        <w:tabs>
          <w:tab w:val="left" w:pos="283"/>
          <w:tab w:val="left" w:pos="2906"/>
          <w:tab w:val="left" w:pos="5528"/>
          <w:tab w:val="left" w:pos="8150"/>
        </w:tabs>
        <w:jc w:val="both"/>
        <w:rPr>
          <w:rStyle w:val="YoungMixChar"/>
          <w:rFonts w:cs="Times New Roman"/>
          <w:bCs/>
          <w:color w:val="auto"/>
          <w:sz w:val="28"/>
          <w:szCs w:val="28"/>
          <w:highlight w:val="cyan"/>
        </w:rPr>
      </w:pPr>
      <w:r w:rsidRPr="006C2210">
        <w:rPr>
          <w:rFonts w:ascii="Times New Roman" w:hAnsi="Times New Roman" w:cs="Times New Roman"/>
          <w:bCs/>
          <w:color w:val="auto"/>
          <w:sz w:val="28"/>
          <w:szCs w:val="28"/>
          <w:highlight w:val="cyan"/>
          <w:shd w:val="clear" w:color="auto" w:fill="FFFFFF"/>
        </w:rPr>
        <w:t>A. Chiến thắng "Điện Biên Phủ trên không" (12/1972)</w:t>
      </w:r>
    </w:p>
    <w:p w14:paraId="65EFAC93" w14:textId="3C03094C" w:rsidR="002E6CC8" w:rsidRPr="006C2210" w:rsidRDefault="002E6CC8" w:rsidP="001D672F">
      <w:pPr>
        <w:jc w:val="both"/>
        <w:rPr>
          <w:rFonts w:ascii="Times New Roman" w:hAnsi="Times New Roman" w:cs="Times New Roman"/>
          <w:bCs/>
          <w:color w:val="auto"/>
          <w:sz w:val="28"/>
          <w:szCs w:val="28"/>
          <w:highlight w:val="cyan"/>
          <w:lang w:val="en-US"/>
        </w:rPr>
      </w:pPr>
      <w:r w:rsidRPr="006C2210">
        <w:rPr>
          <w:rFonts w:ascii="Times New Roman" w:hAnsi="Times New Roman" w:cs="Times New Roman"/>
          <w:bCs/>
          <w:color w:val="auto"/>
          <w:sz w:val="28"/>
          <w:szCs w:val="28"/>
          <w:highlight w:val="cyan"/>
          <w:shd w:val="clear" w:color="auto" w:fill="FFFFFF"/>
        </w:rPr>
        <w:t>B</w:t>
      </w:r>
      <w:r w:rsidR="00EF49E0" w:rsidRPr="006C2210">
        <w:rPr>
          <w:rFonts w:ascii="Times New Roman" w:hAnsi="Times New Roman" w:cs="Times New Roman"/>
          <w:bCs/>
          <w:color w:val="auto"/>
          <w:sz w:val="28"/>
          <w:szCs w:val="28"/>
          <w:highlight w:val="cyan"/>
          <w:shd w:val="clear" w:color="auto" w:fill="FFFFFF"/>
        </w:rPr>
        <w:t>.</w:t>
      </w:r>
      <w:r w:rsidRPr="006C2210">
        <w:rPr>
          <w:rFonts w:ascii="Times New Roman" w:hAnsi="Times New Roman" w:cs="Times New Roman"/>
          <w:b/>
          <w:color w:val="auto"/>
          <w:sz w:val="28"/>
          <w:szCs w:val="28"/>
          <w:highlight w:val="cyan"/>
          <w:lang w:val="en-US"/>
        </w:rPr>
        <w:t xml:space="preserve"> </w:t>
      </w:r>
      <w:r w:rsidRPr="006C2210">
        <w:rPr>
          <w:rFonts w:ascii="Times New Roman" w:hAnsi="Times New Roman" w:cs="Times New Roman"/>
          <w:bCs/>
          <w:color w:val="auto"/>
          <w:sz w:val="28"/>
          <w:szCs w:val="28"/>
          <w:highlight w:val="cyan"/>
          <w:lang w:val="en-US"/>
        </w:rPr>
        <w:t>Cuộc tiến công chiến lược năm 1972 của quân đội nhân dân Việt Nam.</w:t>
      </w:r>
    </w:p>
    <w:p w14:paraId="18C525FD" w14:textId="1F2985A4" w:rsidR="00EF49E0" w:rsidRPr="006C2210" w:rsidRDefault="002E6CC8" w:rsidP="001D672F">
      <w:pPr>
        <w:tabs>
          <w:tab w:val="left" w:pos="283"/>
          <w:tab w:val="left" w:pos="2906"/>
          <w:tab w:val="left" w:pos="5528"/>
          <w:tab w:val="left" w:pos="8150"/>
        </w:tabs>
        <w:jc w:val="both"/>
        <w:rPr>
          <w:rFonts w:ascii="Times New Roman" w:hAnsi="Times New Roman" w:cs="Times New Roman"/>
          <w:bCs/>
          <w:color w:val="auto"/>
          <w:sz w:val="28"/>
          <w:szCs w:val="28"/>
          <w:highlight w:val="cyan"/>
        </w:rPr>
      </w:pPr>
      <w:r w:rsidRPr="006C2210">
        <w:rPr>
          <w:rFonts w:ascii="Times New Roman" w:hAnsi="Times New Roman" w:cs="Times New Roman"/>
          <w:bCs/>
          <w:color w:val="auto"/>
          <w:sz w:val="28"/>
          <w:szCs w:val="28"/>
          <w:highlight w:val="cyan"/>
          <w:shd w:val="clear" w:color="auto" w:fill="FFFFFF"/>
        </w:rPr>
        <w:t>C</w:t>
      </w:r>
      <w:r w:rsidR="00EF49E0" w:rsidRPr="006C2210">
        <w:rPr>
          <w:rFonts w:ascii="Times New Roman" w:hAnsi="Times New Roman" w:cs="Times New Roman"/>
          <w:bCs/>
          <w:color w:val="auto"/>
          <w:sz w:val="28"/>
          <w:szCs w:val="28"/>
          <w:highlight w:val="cyan"/>
          <w:shd w:val="clear" w:color="auto" w:fill="FFFFFF"/>
        </w:rPr>
        <w:t>. </w:t>
      </w:r>
      <w:r w:rsidRPr="006C2210">
        <w:rPr>
          <w:rFonts w:ascii="Times New Roman" w:hAnsi="Times New Roman" w:cs="Times New Roman"/>
          <w:bCs/>
          <w:color w:val="auto"/>
          <w:sz w:val="28"/>
          <w:szCs w:val="28"/>
          <w:highlight w:val="cyan"/>
          <w:lang w:val="en-US"/>
        </w:rPr>
        <w:t>Thất bại trong các chiến lược "Chiến tranh cục bộ" và "Việt Nam hóa chiến tranh".</w:t>
      </w:r>
    </w:p>
    <w:p w14:paraId="5E4F17FA" w14:textId="5CB702AF" w:rsidR="00EF49E0" w:rsidRPr="006C2210" w:rsidRDefault="002E6CC8" w:rsidP="001D672F">
      <w:pPr>
        <w:tabs>
          <w:tab w:val="left" w:pos="283"/>
          <w:tab w:val="left" w:pos="2906"/>
          <w:tab w:val="left" w:pos="5528"/>
          <w:tab w:val="left" w:pos="8150"/>
        </w:tabs>
        <w:jc w:val="both"/>
        <w:rPr>
          <w:rFonts w:ascii="Times New Roman" w:hAnsi="Times New Roman" w:cs="Times New Roman"/>
          <w:bCs/>
          <w:color w:val="auto"/>
          <w:sz w:val="28"/>
          <w:szCs w:val="28"/>
          <w:highlight w:val="cyan"/>
        </w:rPr>
      </w:pPr>
      <w:r w:rsidRPr="006C2210">
        <w:rPr>
          <w:rFonts w:ascii="Times New Roman" w:hAnsi="Times New Roman" w:cs="Times New Roman"/>
          <w:bCs/>
          <w:color w:val="auto"/>
          <w:sz w:val="28"/>
          <w:szCs w:val="28"/>
          <w:highlight w:val="cyan"/>
          <w:shd w:val="clear" w:color="auto" w:fill="FFFFFF"/>
        </w:rPr>
        <w:t>D</w:t>
      </w:r>
      <w:r w:rsidR="00EF49E0" w:rsidRPr="006C2210">
        <w:rPr>
          <w:rFonts w:ascii="Times New Roman" w:hAnsi="Times New Roman" w:cs="Times New Roman"/>
          <w:bCs/>
          <w:color w:val="auto"/>
          <w:sz w:val="28"/>
          <w:szCs w:val="28"/>
          <w:highlight w:val="cyan"/>
          <w:shd w:val="clear" w:color="auto" w:fill="FFFFFF"/>
        </w:rPr>
        <w:t>.</w:t>
      </w:r>
      <w:r w:rsidRPr="006C2210">
        <w:rPr>
          <w:rFonts w:ascii="Times New Roman" w:hAnsi="Times New Roman" w:cs="Times New Roman"/>
          <w:bCs/>
          <w:color w:val="auto"/>
          <w:sz w:val="28"/>
          <w:szCs w:val="28"/>
          <w:highlight w:val="cyan"/>
          <w:shd w:val="clear" w:color="auto" w:fill="FFFFFF"/>
        </w:rPr>
        <w:t xml:space="preserve"> </w:t>
      </w:r>
      <w:r w:rsidRPr="006C2210">
        <w:rPr>
          <w:rFonts w:ascii="Times New Roman" w:hAnsi="Times New Roman" w:cs="Times New Roman"/>
          <w:bCs/>
          <w:color w:val="auto"/>
          <w:sz w:val="28"/>
          <w:szCs w:val="28"/>
          <w:highlight w:val="cyan"/>
          <w:lang w:val="en-US"/>
        </w:rPr>
        <w:t>Sự phản đối của dư luận quốc tế và nhân dân Mỹ đối với cuộc chiến tranh ở Việt Nam</w:t>
      </w:r>
    </w:p>
    <w:p w14:paraId="578809A0" w14:textId="77777777" w:rsidR="00151812" w:rsidRPr="001D672F" w:rsidRDefault="00151812" w:rsidP="001D672F">
      <w:pPr>
        <w:jc w:val="both"/>
        <w:rPr>
          <w:rFonts w:ascii="Times New Roman" w:hAnsi="Times New Roman" w:cs="Times New Roman"/>
          <w:color w:val="auto"/>
          <w:sz w:val="28"/>
          <w:szCs w:val="28"/>
        </w:rPr>
      </w:pPr>
      <w:r w:rsidRPr="001D672F">
        <w:rPr>
          <w:rFonts w:ascii="Times New Roman" w:hAnsi="Times New Roman" w:cs="Times New Roman"/>
          <w:b/>
          <w:color w:val="auto"/>
          <w:sz w:val="28"/>
          <w:szCs w:val="28"/>
        </w:rPr>
        <w:t>Câu 7</w:t>
      </w:r>
      <w:r w:rsidRPr="001D672F">
        <w:rPr>
          <w:rFonts w:ascii="Times New Roman" w:hAnsi="Times New Roman" w:cs="Times New Roman"/>
          <w:color w:val="auto"/>
          <w:sz w:val="28"/>
          <w:szCs w:val="28"/>
        </w:rPr>
        <w:t>.</w:t>
      </w:r>
      <w:r w:rsidRPr="001D672F">
        <w:rPr>
          <w:rFonts w:ascii="Times New Roman" w:hAnsi="Times New Roman" w:cs="Times New Roman"/>
          <w:b/>
          <w:color w:val="auto"/>
          <w:sz w:val="28"/>
          <w:szCs w:val="28"/>
        </w:rPr>
        <w:t xml:space="preserve"> </w:t>
      </w:r>
      <w:r w:rsidRPr="001D672F">
        <w:rPr>
          <w:rFonts w:ascii="Times New Roman" w:hAnsi="Times New Roman" w:cs="Times New Roman"/>
          <w:color w:val="auto"/>
          <w:sz w:val="28"/>
          <w:szCs w:val="28"/>
        </w:rPr>
        <w:t>Cho đoạn tư liệu:</w:t>
      </w:r>
    </w:p>
    <w:p w14:paraId="18E6361D" w14:textId="77777777" w:rsidR="00151812" w:rsidRPr="001D672F" w:rsidRDefault="00151812" w:rsidP="001D672F">
      <w:pPr>
        <w:jc w:val="both"/>
        <w:rPr>
          <w:rFonts w:ascii="Times New Roman" w:hAnsi="Times New Roman" w:cs="Times New Roman"/>
          <w:color w:val="auto"/>
          <w:sz w:val="28"/>
          <w:szCs w:val="28"/>
        </w:rPr>
      </w:pPr>
      <w:r w:rsidRPr="001D672F">
        <w:rPr>
          <w:rFonts w:ascii="Times New Roman" w:hAnsi="Times New Roman" w:cs="Times New Roman"/>
          <w:color w:val="auto"/>
          <w:sz w:val="28"/>
          <w:szCs w:val="28"/>
        </w:rPr>
        <w:t>“  Với tư thế luôn sẵn sàng chiến đấu, quân dân miền Bắc đã chủ động, kịp thời giáng trả ngay từ trận đầu cuộc chiến tranh phá hoại lần thứ hai bằng không quân và hải quân của Mỹ ( 16-4-1972), đặc biệt đã đánh bại hoàn toàn cuộc tập kích chiến lược bằng máy bay B52 của Mỹ vào Hà Nội, Hải Phòng và một số thành phố trong 12 ngày đêm (từ 18 đến 29-12-1972). Thắng lợi này được coi như một trận “Điện Biên Phủ trên không”, buộc Mỹ phải trở lại bàn hội nghị và kí hiệp định Pari về chấm dứt chiến tranh, lập lại hòa bình ở Việt Nam (1973).”</w:t>
      </w:r>
    </w:p>
    <w:p w14:paraId="52B6BB18" w14:textId="77777777" w:rsidR="00151812" w:rsidRPr="001D672F" w:rsidRDefault="00151812" w:rsidP="001D672F">
      <w:pPr>
        <w:jc w:val="both"/>
        <w:rPr>
          <w:rFonts w:ascii="Times New Roman" w:hAnsi="Times New Roman" w:cs="Times New Roman"/>
          <w:color w:val="auto"/>
          <w:sz w:val="28"/>
          <w:szCs w:val="28"/>
          <w:lang w:val="en-US"/>
        </w:rPr>
      </w:pPr>
      <w:r w:rsidRPr="001D672F">
        <w:rPr>
          <w:rFonts w:ascii="Times New Roman" w:hAnsi="Times New Roman" w:cs="Times New Roman"/>
          <w:color w:val="auto"/>
          <w:sz w:val="28"/>
          <w:szCs w:val="28"/>
        </w:rPr>
        <w:t xml:space="preserve"> </w:t>
      </w:r>
      <w:r w:rsidRPr="001D672F">
        <w:rPr>
          <w:rFonts w:ascii="Times New Roman" w:hAnsi="Times New Roman" w:cs="Times New Roman"/>
          <w:color w:val="auto"/>
          <w:sz w:val="28"/>
          <w:szCs w:val="28"/>
          <w:lang w:val="en-US"/>
        </w:rPr>
        <w:t xml:space="preserve"> </w:t>
      </w:r>
    </w:p>
    <w:p w14:paraId="47346946" w14:textId="77777777" w:rsidR="00151812" w:rsidRPr="001D672F" w:rsidRDefault="00151812" w:rsidP="001D672F">
      <w:pPr>
        <w:jc w:val="both"/>
        <w:rPr>
          <w:rFonts w:ascii="Times New Roman" w:hAnsi="Times New Roman" w:cs="Times New Roman"/>
          <w:color w:val="auto"/>
          <w:sz w:val="28"/>
          <w:szCs w:val="28"/>
        </w:rPr>
      </w:pPr>
      <w:r w:rsidRPr="001D672F">
        <w:rPr>
          <w:rFonts w:ascii="Times New Roman" w:hAnsi="Times New Roman" w:cs="Times New Roman"/>
          <w:color w:val="auto"/>
          <w:sz w:val="28"/>
          <w:szCs w:val="28"/>
        </w:rPr>
        <w:t xml:space="preserve">a. </w:t>
      </w:r>
      <w:r w:rsidRPr="001D672F">
        <w:rPr>
          <w:rFonts w:ascii="Times New Roman" w:hAnsi="Times New Roman" w:cs="Times New Roman"/>
          <w:color w:val="auto"/>
          <w:sz w:val="28"/>
          <w:szCs w:val="28"/>
          <w:lang w:val="en-US"/>
        </w:rPr>
        <w:t>C</w:t>
      </w:r>
      <w:r w:rsidRPr="001D672F">
        <w:rPr>
          <w:rFonts w:ascii="Times New Roman" w:hAnsi="Times New Roman" w:cs="Times New Roman"/>
          <w:color w:val="auto"/>
          <w:sz w:val="28"/>
          <w:szCs w:val="28"/>
        </w:rPr>
        <w:t>uộc chiến đấu của nhân dân mi</w:t>
      </w:r>
      <w:r w:rsidRPr="001D672F">
        <w:rPr>
          <w:rFonts w:ascii="Times New Roman" w:hAnsi="Times New Roman" w:cs="Times New Roman"/>
          <w:color w:val="auto"/>
          <w:sz w:val="28"/>
          <w:szCs w:val="28"/>
          <w:lang w:val="en-US"/>
        </w:rPr>
        <w:t>ề</w:t>
      </w:r>
      <w:r w:rsidRPr="001D672F">
        <w:rPr>
          <w:rFonts w:ascii="Times New Roman" w:hAnsi="Times New Roman" w:cs="Times New Roman"/>
          <w:color w:val="auto"/>
          <w:sz w:val="28"/>
          <w:szCs w:val="28"/>
        </w:rPr>
        <w:t>n Bắc chống chiến tranh phá hoại lần thứ nhất của đế quốc Mỹ.</w:t>
      </w:r>
    </w:p>
    <w:p w14:paraId="40B78F4D" w14:textId="77777777" w:rsidR="00151812" w:rsidRPr="001D672F" w:rsidRDefault="00151812" w:rsidP="001D672F">
      <w:pPr>
        <w:jc w:val="both"/>
        <w:rPr>
          <w:rFonts w:ascii="Times New Roman" w:hAnsi="Times New Roman" w:cs="Times New Roman"/>
          <w:color w:val="auto"/>
          <w:sz w:val="28"/>
          <w:szCs w:val="28"/>
        </w:rPr>
      </w:pPr>
      <w:r w:rsidRPr="001D672F">
        <w:rPr>
          <w:rFonts w:ascii="Times New Roman" w:hAnsi="Times New Roman" w:cs="Times New Roman"/>
          <w:color w:val="auto"/>
          <w:sz w:val="28"/>
          <w:szCs w:val="28"/>
        </w:rPr>
        <w:t>c. Hiệp định Pari đã chấm dứt chiến tranh lập lại hòa bình ở Đông Dương.</w:t>
      </w:r>
    </w:p>
    <w:p w14:paraId="5D0153E3" w14:textId="77777777" w:rsidR="00151812" w:rsidRPr="001D672F" w:rsidRDefault="00151812" w:rsidP="001D672F">
      <w:pPr>
        <w:jc w:val="both"/>
        <w:rPr>
          <w:rFonts w:ascii="Times New Roman" w:hAnsi="Times New Roman" w:cs="Times New Roman"/>
          <w:color w:val="auto"/>
          <w:sz w:val="28"/>
          <w:szCs w:val="28"/>
          <w:lang w:val="en-US"/>
        </w:rPr>
      </w:pPr>
      <w:r w:rsidRPr="001D672F">
        <w:rPr>
          <w:rFonts w:ascii="Times New Roman" w:hAnsi="Times New Roman" w:cs="Times New Roman"/>
          <w:color w:val="auto"/>
          <w:sz w:val="28"/>
          <w:szCs w:val="28"/>
        </w:rPr>
        <w:t>d. Mỹ đánh phá miền Bắc bằng không quân, hải quân và hỏa lực của quân đội Sài Gòn.</w:t>
      </w:r>
    </w:p>
    <w:p w14:paraId="16FC2048" w14:textId="77777777" w:rsidR="00151812" w:rsidRPr="001D672F" w:rsidRDefault="00151812" w:rsidP="001D672F">
      <w:pPr>
        <w:jc w:val="both"/>
        <w:rPr>
          <w:rFonts w:ascii="Times New Roman" w:hAnsi="Times New Roman" w:cs="Times New Roman"/>
          <w:color w:val="auto"/>
          <w:sz w:val="28"/>
          <w:szCs w:val="28"/>
        </w:rPr>
      </w:pPr>
      <w:r w:rsidRPr="001D672F">
        <w:rPr>
          <w:rFonts w:ascii="Times New Roman" w:hAnsi="Times New Roman" w:cs="Times New Roman"/>
          <w:color w:val="auto"/>
          <w:sz w:val="28"/>
          <w:szCs w:val="28"/>
        </w:rPr>
        <w:t>b. Chiến thắng “Điện Biên Phủ trên không” là thắng lợi quân sự quyết định buộc Mỹ kí hiệp định Pari.</w:t>
      </w:r>
    </w:p>
    <w:p w14:paraId="794A7F81" w14:textId="77777777" w:rsidR="00710B5C" w:rsidRPr="001D672F" w:rsidRDefault="00710B5C" w:rsidP="00710B5C">
      <w:pPr>
        <w:ind w:firstLine="720"/>
        <w:jc w:val="right"/>
        <w:rPr>
          <w:rFonts w:ascii="Times New Roman" w:hAnsi="Times New Roman" w:cs="Times New Roman"/>
          <w:color w:val="auto"/>
          <w:sz w:val="28"/>
          <w:szCs w:val="28"/>
          <w:lang w:val="en-US"/>
        </w:rPr>
      </w:pPr>
    </w:p>
    <w:p w14:paraId="3A0A6077" w14:textId="77777777" w:rsidR="00710B5C" w:rsidRPr="001D672F" w:rsidRDefault="00710B5C" w:rsidP="00710B5C">
      <w:pPr>
        <w:pStyle w:val="Vnbnnidung50"/>
        <w:spacing w:line="240" w:lineRule="auto"/>
        <w:jc w:val="left"/>
        <w:rPr>
          <w:rFonts w:ascii="Times New Roman" w:hAnsi="Times New Roman" w:cs="Times New Roman"/>
          <w:color w:val="auto"/>
          <w:sz w:val="28"/>
          <w:szCs w:val="28"/>
          <w:lang w:bidi="en-US"/>
        </w:rPr>
      </w:pPr>
      <w:r w:rsidRPr="001D672F">
        <w:rPr>
          <w:rFonts w:ascii="Times New Roman" w:hAnsi="Times New Roman" w:cs="Times New Roman"/>
          <w:b/>
          <w:bCs/>
          <w:color w:val="auto"/>
          <w:sz w:val="28"/>
          <w:szCs w:val="28"/>
          <w:lang w:val="vi-VN" w:eastAsia="vi-VN" w:bidi="vi-VN"/>
        </w:rPr>
        <w:t xml:space="preserve">Câu </w:t>
      </w:r>
      <w:r>
        <w:rPr>
          <w:rFonts w:ascii="Times New Roman" w:hAnsi="Times New Roman" w:cs="Times New Roman"/>
          <w:b/>
          <w:bCs/>
          <w:color w:val="auto"/>
          <w:sz w:val="28"/>
          <w:szCs w:val="28"/>
          <w:lang w:eastAsia="vi-VN" w:bidi="vi-VN"/>
        </w:rPr>
        <w:t>17</w:t>
      </w:r>
      <w:r w:rsidRPr="001D672F">
        <w:rPr>
          <w:rFonts w:ascii="Times New Roman" w:hAnsi="Times New Roman" w:cs="Times New Roman"/>
          <w:b/>
          <w:bCs/>
          <w:color w:val="auto"/>
          <w:sz w:val="28"/>
          <w:szCs w:val="28"/>
          <w:lang w:val="vi-VN" w:eastAsia="vi-VN" w:bidi="vi-VN"/>
        </w:rPr>
        <w:t xml:space="preserve">. </w:t>
      </w:r>
      <w:r w:rsidRPr="001D672F">
        <w:rPr>
          <w:rFonts w:ascii="Times New Roman" w:hAnsi="Times New Roman" w:cs="Times New Roman"/>
          <w:color w:val="auto"/>
          <w:sz w:val="28"/>
          <w:szCs w:val="28"/>
          <w:lang w:val="vi-VN" w:eastAsia="vi-VN" w:bidi="vi-VN"/>
        </w:rPr>
        <w:t>Quan sát hình ảnh sau đây (</w:t>
      </w:r>
      <w:r w:rsidRPr="001D672F">
        <w:rPr>
          <w:rFonts w:ascii="Times New Roman" w:hAnsi="Times New Roman" w:cs="Times New Roman"/>
          <w:i/>
          <w:iCs/>
          <w:color w:val="auto"/>
          <w:sz w:val="28"/>
          <w:szCs w:val="28"/>
          <w:lang w:val="vi-VN" w:eastAsia="vi-VN" w:bidi="vi-VN"/>
        </w:rPr>
        <w:t>Nguồn</w:t>
      </w:r>
      <w:r w:rsidRPr="001D672F">
        <w:rPr>
          <w:rFonts w:ascii="Times New Roman" w:hAnsi="Times New Roman" w:cs="Times New Roman"/>
          <w:color w:val="auto"/>
          <w:sz w:val="28"/>
          <w:szCs w:val="28"/>
          <w:lang w:val="vi-VN" w:eastAsia="vi-VN" w:bidi="vi-VN"/>
        </w:rPr>
        <w:t xml:space="preserve">: </w:t>
      </w:r>
      <w:r w:rsidRPr="001D672F">
        <w:rPr>
          <w:rFonts w:ascii="Times New Roman" w:hAnsi="Times New Roman" w:cs="Times New Roman"/>
          <w:color w:val="auto"/>
          <w:sz w:val="28"/>
          <w:szCs w:val="28"/>
          <w:lang w:bidi="en-US"/>
        </w:rPr>
        <w:t>TTXVN)</w:t>
      </w:r>
    </w:p>
    <w:tbl>
      <w:tblPr>
        <w:tblStyle w:val="TableGrid"/>
        <w:tblW w:w="0" w:type="auto"/>
        <w:tblLook w:val="04A0" w:firstRow="1" w:lastRow="0" w:firstColumn="1" w:lastColumn="0" w:noHBand="0" w:noVBand="1"/>
      </w:tblPr>
      <w:tblGrid>
        <w:gridCol w:w="4888"/>
        <w:gridCol w:w="4912"/>
      </w:tblGrid>
      <w:tr w:rsidR="00710B5C" w:rsidRPr="001D672F" w14:paraId="32984B61" w14:textId="77777777" w:rsidTr="00A81EBF">
        <w:trPr>
          <w:trHeight w:val="4669"/>
        </w:trPr>
        <w:tc>
          <w:tcPr>
            <w:tcW w:w="7027" w:type="dxa"/>
          </w:tcPr>
          <w:p w14:paraId="3B237E96" w14:textId="77777777" w:rsidR="00710B5C" w:rsidRPr="001D672F" w:rsidRDefault="00710B5C" w:rsidP="00A81EBF">
            <w:pPr>
              <w:pStyle w:val="Vnbnnidung50"/>
              <w:tabs>
                <w:tab w:val="left" w:pos="853"/>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lastRenderedPageBreak/>
              <w:t xml:space="preserve">a. </w:t>
            </w:r>
            <w:r w:rsidRPr="001D672F">
              <w:rPr>
                <w:rFonts w:ascii="Times New Roman" w:hAnsi="Times New Roman" w:cs="Times New Roman"/>
                <w:color w:val="auto"/>
                <w:sz w:val="28"/>
                <w:szCs w:val="28"/>
                <w:lang w:val="vi-VN" w:eastAsia="vi-VN" w:bidi="vi-VN"/>
              </w:rPr>
              <w:t>Hiệp định Pa-ri (1973) về Việt Nam được kí kết sau những</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thắng lợi lớn về quân sự của quân dân hai miền Nam - Bắc.</w:t>
            </w:r>
          </w:p>
          <w:p w14:paraId="5BBC13A9" w14:textId="77777777" w:rsidR="00710B5C" w:rsidRPr="001D672F" w:rsidRDefault="00710B5C" w:rsidP="00A81EBF">
            <w:pPr>
              <w:pStyle w:val="Vnbnnidung50"/>
              <w:tabs>
                <w:tab w:val="left" w:pos="858"/>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b. </w:t>
            </w:r>
            <w:r w:rsidRPr="001D672F">
              <w:rPr>
                <w:rFonts w:ascii="Times New Roman" w:hAnsi="Times New Roman" w:cs="Times New Roman"/>
                <w:color w:val="auto"/>
                <w:sz w:val="28"/>
                <w:szCs w:val="28"/>
                <w:lang w:val="vi-VN" w:eastAsia="vi-VN" w:bidi="vi-VN"/>
              </w:rPr>
              <w:t>Với Hiệp định Pari (1973), lần đầu tiên quyền dân tộc cơ bản</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của Việt Nam được một hội nghị quốc tế ghi nhận.</w:t>
            </w:r>
          </w:p>
          <w:p w14:paraId="594B2C0F" w14:textId="77777777" w:rsidR="00710B5C" w:rsidRPr="001D672F" w:rsidRDefault="00710B5C" w:rsidP="00A81EBF">
            <w:pPr>
              <w:pStyle w:val="Vnbnnidung50"/>
              <w:tabs>
                <w:tab w:val="left" w:pos="840"/>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c. </w:t>
            </w:r>
            <w:r w:rsidRPr="001D672F">
              <w:rPr>
                <w:rFonts w:ascii="Times New Roman" w:hAnsi="Times New Roman" w:cs="Times New Roman"/>
                <w:color w:val="auto"/>
                <w:sz w:val="28"/>
                <w:szCs w:val="28"/>
                <w:lang w:val="vi-VN" w:eastAsia="vi-VN" w:bidi="vi-VN"/>
              </w:rPr>
              <w:t>Việc kí kết Hiệp định Pari (1973) là một bước ngoặt mới</w:t>
            </w:r>
            <w:r w:rsidRPr="001D672F">
              <w:rPr>
                <w:rFonts w:ascii="Times New Roman" w:hAnsi="Times New Roman" w:cs="Times New Roman"/>
                <w:color w:val="auto"/>
                <w:sz w:val="28"/>
                <w:szCs w:val="28"/>
                <w:lang w:val="vi-VN" w:eastAsia="vi-VN" w:bidi="vi-VN"/>
              </w:rPr>
              <w:br/>
              <w:t>trong cuộc kháng chiến chống Mỹ, cứu nước của Việt Nam.</w:t>
            </w:r>
          </w:p>
          <w:p w14:paraId="33E62A58" w14:textId="77777777" w:rsidR="00710B5C" w:rsidRPr="001D672F" w:rsidRDefault="00710B5C" w:rsidP="00A81EBF">
            <w:pPr>
              <w:pStyle w:val="Vnbnnidung50"/>
              <w:tabs>
                <w:tab w:val="left" w:pos="867"/>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d. </w:t>
            </w:r>
            <w:r w:rsidRPr="001D672F">
              <w:rPr>
                <w:rFonts w:ascii="Times New Roman" w:hAnsi="Times New Roman" w:cs="Times New Roman"/>
                <w:color w:val="auto"/>
                <w:sz w:val="28"/>
                <w:szCs w:val="28"/>
                <w:lang w:val="vi-VN" w:eastAsia="vi-VN" w:bidi="vi-VN"/>
              </w:rPr>
              <w:t>Việc đàm phán và kí kết Hiệp định Pari về Việt Nam (1973) là</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một biểu hiện của xu thế hòa hoãn Đông - Tây.</w:t>
            </w:r>
          </w:p>
          <w:p w14:paraId="1FF34537" w14:textId="77777777" w:rsidR="00710B5C" w:rsidRPr="001D672F" w:rsidRDefault="00710B5C" w:rsidP="00A81EBF">
            <w:pPr>
              <w:pStyle w:val="Vnbnnidung50"/>
              <w:spacing w:line="240" w:lineRule="auto"/>
              <w:jc w:val="left"/>
              <w:rPr>
                <w:rFonts w:ascii="Times New Roman" w:hAnsi="Times New Roman" w:cs="Times New Roman"/>
                <w:color w:val="auto"/>
                <w:sz w:val="28"/>
                <w:szCs w:val="28"/>
              </w:rPr>
            </w:pPr>
          </w:p>
        </w:tc>
        <w:tc>
          <w:tcPr>
            <w:tcW w:w="7027" w:type="dxa"/>
          </w:tcPr>
          <w:p w14:paraId="52B32140" w14:textId="77777777" w:rsidR="00710B5C" w:rsidRPr="001D672F" w:rsidRDefault="00710B5C" w:rsidP="00A81EBF">
            <w:pPr>
              <w:pStyle w:val="Vnbnnidung50"/>
              <w:spacing w:line="240" w:lineRule="auto"/>
              <w:jc w:val="left"/>
              <w:rPr>
                <w:rFonts w:ascii="Times New Roman" w:hAnsi="Times New Roman" w:cs="Times New Roman"/>
                <w:color w:val="auto"/>
                <w:sz w:val="28"/>
                <w:szCs w:val="28"/>
              </w:rPr>
            </w:pPr>
            <w:r w:rsidRPr="001D672F">
              <w:rPr>
                <w:rFonts w:ascii="Times New Roman" w:hAnsi="Times New Roman" w:cs="Times New Roman"/>
                <w:noProof/>
                <w:color w:val="auto"/>
                <w:sz w:val="28"/>
                <w:szCs w:val="28"/>
              </w:rPr>
              <w:drawing>
                <wp:anchor distT="0" distB="1042035" distL="63500" distR="63500" simplePos="0" relativeHeight="251661312" behindDoc="0" locked="0" layoutInCell="1" allowOverlap="1" wp14:anchorId="179094E5" wp14:editId="474564C0">
                  <wp:simplePos x="0" y="0"/>
                  <wp:positionH relativeFrom="page">
                    <wp:posOffset>212090</wp:posOffset>
                  </wp:positionH>
                  <wp:positionV relativeFrom="margin">
                    <wp:posOffset>100330</wp:posOffset>
                  </wp:positionV>
                  <wp:extent cx="2555240" cy="2000250"/>
                  <wp:effectExtent l="0" t="0" r="0" b="0"/>
                  <wp:wrapNone/>
                  <wp:docPr id="623872760"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5"/>
                          <a:stretch/>
                        </pic:blipFill>
                        <pic:spPr>
                          <a:xfrm>
                            <a:off x="0" y="0"/>
                            <a:ext cx="2555240" cy="2000250"/>
                          </a:xfrm>
                          <a:prstGeom prst="rect">
                            <a:avLst/>
                          </a:prstGeom>
                        </pic:spPr>
                      </pic:pic>
                    </a:graphicData>
                  </a:graphic>
                  <wp14:sizeRelH relativeFrom="margin">
                    <wp14:pctWidth>0</wp14:pctWidth>
                  </wp14:sizeRelH>
                  <wp14:sizeRelV relativeFrom="margin">
                    <wp14:pctHeight>0</wp14:pctHeight>
                  </wp14:sizeRelV>
                </wp:anchor>
              </w:drawing>
            </w:r>
          </w:p>
          <w:p w14:paraId="3D0F7F06"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1688DCCD"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1B8B733A"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4FD027E0"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7F9691DD"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4E66D527"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5A0C1B66"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1D83F6EB"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6AA44732"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eastAsia="vi-VN" w:bidi="vi-VN"/>
              </w:rPr>
            </w:pPr>
          </w:p>
          <w:p w14:paraId="3B4C415A" w14:textId="77777777" w:rsidR="00710B5C" w:rsidRPr="001D672F" w:rsidRDefault="00710B5C" w:rsidP="00A81EBF">
            <w:pPr>
              <w:pStyle w:val="Vnbnnidung50"/>
              <w:spacing w:line="240" w:lineRule="auto"/>
              <w:jc w:val="left"/>
              <w:rPr>
                <w:rFonts w:ascii="Times New Roman" w:hAnsi="Times New Roman" w:cs="Times New Roman"/>
                <w:b/>
                <w:bCs/>
                <w:color w:val="auto"/>
                <w:sz w:val="28"/>
                <w:szCs w:val="28"/>
                <w:lang w:val="vi-VN" w:eastAsia="vi-VN" w:bidi="vi-VN"/>
              </w:rPr>
            </w:pPr>
          </w:p>
          <w:p w14:paraId="7773DAA8" w14:textId="77777777" w:rsidR="00710B5C" w:rsidRPr="001D672F" w:rsidRDefault="00710B5C" w:rsidP="00A81EBF">
            <w:pPr>
              <w:pStyle w:val="Vnbnnidung50"/>
              <w:spacing w:line="240" w:lineRule="auto"/>
              <w:jc w:val="left"/>
              <w:rPr>
                <w:rFonts w:ascii="Times New Roman" w:hAnsi="Times New Roman" w:cs="Times New Roman"/>
                <w:color w:val="auto"/>
                <w:sz w:val="28"/>
                <w:szCs w:val="28"/>
              </w:rPr>
            </w:pPr>
            <w:r w:rsidRPr="001D672F">
              <w:rPr>
                <w:rFonts w:ascii="Times New Roman" w:hAnsi="Times New Roman" w:cs="Times New Roman"/>
                <w:b/>
                <w:bCs/>
                <w:color w:val="auto"/>
                <w:sz w:val="28"/>
                <w:szCs w:val="28"/>
                <w:lang w:val="vi-VN" w:eastAsia="vi-VN" w:bidi="vi-VN"/>
              </w:rPr>
              <w:t xml:space="preserve">Hình: </w:t>
            </w:r>
            <w:r w:rsidRPr="001D672F">
              <w:rPr>
                <w:rFonts w:ascii="Times New Roman" w:hAnsi="Times New Roman" w:cs="Times New Roman"/>
                <w:color w:val="auto"/>
                <w:sz w:val="28"/>
                <w:szCs w:val="28"/>
                <w:lang w:val="vi-VN" w:eastAsia="vi-VN" w:bidi="vi-VN"/>
              </w:rPr>
              <w:t>Bộ trưởng Ngoại giao Nguyễn Thị</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 xml:space="preserve">Bình, đại diện Chính phủ </w:t>
            </w:r>
            <w:r w:rsidRPr="001D672F">
              <w:rPr>
                <w:rFonts w:ascii="Times New Roman" w:hAnsi="Times New Roman" w:cs="Times New Roman"/>
                <w:color w:val="auto"/>
                <w:sz w:val="28"/>
                <w:szCs w:val="28"/>
                <w:lang w:bidi="en-US"/>
              </w:rPr>
              <w:t xml:space="preserve">CM </w:t>
            </w:r>
            <w:r w:rsidRPr="001D672F">
              <w:rPr>
                <w:rFonts w:ascii="Times New Roman" w:hAnsi="Times New Roman" w:cs="Times New Roman"/>
                <w:color w:val="auto"/>
                <w:sz w:val="28"/>
                <w:szCs w:val="28"/>
                <w:lang w:val="vi-VN" w:eastAsia="vi-VN" w:bidi="vi-VN"/>
              </w:rPr>
              <w:t>lâm thời Cộng</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hòa miền Nam VN kí Hiệp định Pa-ri (1973)</w:t>
            </w:r>
          </w:p>
        </w:tc>
      </w:tr>
    </w:tbl>
    <w:p w14:paraId="4C64F140" w14:textId="77777777" w:rsidR="00151812" w:rsidRPr="001D672F" w:rsidRDefault="00151812" w:rsidP="001D672F">
      <w:pPr>
        <w:tabs>
          <w:tab w:val="left" w:pos="283"/>
          <w:tab w:val="left" w:pos="2906"/>
          <w:tab w:val="left" w:pos="5528"/>
          <w:tab w:val="left" w:pos="8150"/>
        </w:tabs>
        <w:jc w:val="both"/>
        <w:rPr>
          <w:rFonts w:ascii="Times New Roman" w:hAnsi="Times New Roman" w:cs="Times New Roman"/>
          <w:bCs/>
          <w:color w:val="auto"/>
          <w:sz w:val="28"/>
          <w:szCs w:val="28"/>
        </w:rPr>
      </w:pPr>
    </w:p>
    <w:p w14:paraId="7FD635C0" w14:textId="77777777" w:rsidR="00151812" w:rsidRPr="001D672F" w:rsidRDefault="00151812" w:rsidP="001D672F">
      <w:pPr>
        <w:tabs>
          <w:tab w:val="left" w:pos="283"/>
          <w:tab w:val="left" w:pos="2906"/>
          <w:tab w:val="left" w:pos="5528"/>
          <w:tab w:val="left" w:pos="8150"/>
        </w:tabs>
        <w:jc w:val="both"/>
        <w:rPr>
          <w:rFonts w:ascii="Times New Roman" w:hAnsi="Times New Roman" w:cs="Times New Roman"/>
          <w:bCs/>
          <w:color w:val="auto"/>
          <w:sz w:val="28"/>
          <w:szCs w:val="28"/>
        </w:rPr>
      </w:pPr>
    </w:p>
    <w:p w14:paraId="4DE28FFF" w14:textId="1EBF5EE9" w:rsidR="00151812" w:rsidRPr="001D672F" w:rsidRDefault="00151812" w:rsidP="001D672F">
      <w:pPr>
        <w:shd w:val="clear" w:color="auto" w:fill="FFFFFF"/>
        <w:rPr>
          <w:rFonts w:ascii="Times New Roman" w:eastAsia="Times New Roman" w:hAnsi="Times New Roman" w:cs="Times New Roman"/>
          <w:b/>
          <w:color w:val="auto"/>
          <w:sz w:val="28"/>
          <w:szCs w:val="28"/>
        </w:rPr>
      </w:pPr>
      <w:r w:rsidRPr="001D672F">
        <w:rPr>
          <w:rFonts w:ascii="Times New Roman" w:eastAsia="Times New Roman" w:hAnsi="Times New Roman" w:cs="Times New Roman"/>
          <w:b/>
          <w:color w:val="auto"/>
          <w:sz w:val="28"/>
          <w:szCs w:val="28"/>
          <w:highlight w:val="yellow"/>
        </w:rPr>
        <w:t>2/ Việt Nam 1976-1991</w:t>
      </w:r>
    </w:p>
    <w:p w14:paraId="6215CE81" w14:textId="5305BE9E" w:rsidR="00151812" w:rsidRPr="001D672F" w:rsidRDefault="00151812" w:rsidP="001D672F">
      <w:pPr>
        <w:rPr>
          <w:rFonts w:ascii="Times New Roman" w:hAnsi="Times New Roman" w:cs="Times New Roman"/>
          <w:color w:val="auto"/>
          <w:sz w:val="28"/>
          <w:szCs w:val="28"/>
          <w:lang w:val="en-US"/>
        </w:rPr>
      </w:pPr>
      <w:bookmarkStart w:id="0" w:name="_Hlk195131362"/>
      <w:r w:rsidRPr="001D672F">
        <w:rPr>
          <w:rFonts w:ascii="Times New Roman" w:hAnsi="Times New Roman" w:cs="Times New Roman"/>
          <w:b/>
          <w:bCs/>
          <w:color w:val="auto"/>
          <w:sz w:val="28"/>
          <w:szCs w:val="28"/>
          <w:lang w:val="en-US"/>
        </w:rPr>
        <w:t>Câu 1:</w:t>
      </w:r>
      <w:r w:rsidR="00ED6433">
        <w:rPr>
          <w:rFonts w:ascii="Times New Roman" w:hAnsi="Times New Roman" w:cs="Times New Roman"/>
          <w:color w:val="auto"/>
          <w:sz w:val="28"/>
          <w:szCs w:val="28"/>
          <w:lang w:val="en-US"/>
        </w:rPr>
        <w:t xml:space="preserve"> </w:t>
      </w:r>
      <w:r w:rsidRPr="001D672F">
        <w:rPr>
          <w:rFonts w:ascii="Times New Roman" w:hAnsi="Times New Roman" w:cs="Times New Roman"/>
          <w:color w:val="auto"/>
          <w:sz w:val="28"/>
          <w:szCs w:val="28"/>
          <w:lang w:val="en-US"/>
        </w:rPr>
        <w:t>Đọc đoạn thông tin sau</w:t>
      </w:r>
    </w:p>
    <w:p w14:paraId="79A022AC" w14:textId="1A10ACF1" w:rsidR="00151812" w:rsidRPr="001D672F" w:rsidRDefault="00151812" w:rsidP="001D672F">
      <w:pPr>
        <w:ind w:firstLine="720"/>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Ngày 17 tháng 2 năm 1979, Trung Quốc huy động quân đội đánh chiếm toàn tuyến biên giới phía Bắc Việt Nam, từ Móng Cái (Quảng Ninh) đến Phong Thổ (Lai Châu). Quân và dân Việt Nam đã anh dũng chiến đấu, đẩy lùi nhiều đợt tiến công của quân Trung Quốc, bảo vệ vững chắc chủ quyền và toàn vẹn lãnh thổ của Tổ quốc. Đến ngày 18/3/1979 quân Trung Quốc rút khỏi</w:t>
      </w:r>
      <w:r w:rsidR="0003170D">
        <w:rPr>
          <w:rFonts w:ascii="Times New Roman" w:hAnsi="Times New Roman" w:cs="Times New Roman"/>
          <w:color w:val="auto"/>
          <w:sz w:val="28"/>
          <w:szCs w:val="28"/>
          <w:lang w:val="en-US"/>
        </w:rPr>
        <w:t xml:space="preserve"> các tỉnh biên giới phía Bắc nước ta. Mặc dù vậy, phía Trung Quốc vẫn tiếp tục chiếm đóng trái phép một số điểm dọc biên giới Việt Nam. Đặc biệt tháng 4/1984, Trung Quốc mở cuộc tấn công mới, lấn chiếm một phần đất ở khu vực biên giới huyện Vị Xuyên, tỉnh Hà Giang. Mặt trận Vị Xuyên trở thành vùng chiến sự ác liệt nhất trong cuộc chiến đấu bảo vệ biên giới phía Bắc kéo dài 10 năm (1979-1989).</w:t>
      </w:r>
    </w:p>
    <w:p w14:paraId="0F5F0B56" w14:textId="77777777" w:rsidR="00151812" w:rsidRPr="00ED6433" w:rsidRDefault="00151812" w:rsidP="001D672F">
      <w:pPr>
        <w:rPr>
          <w:rFonts w:ascii="Times New Roman" w:hAnsi="Times New Roman" w:cs="Times New Roman"/>
          <w:color w:val="auto"/>
          <w:sz w:val="28"/>
          <w:szCs w:val="28"/>
          <w:lang w:val="en-US"/>
        </w:rPr>
      </w:pPr>
      <w:r w:rsidRPr="00ED6433">
        <w:rPr>
          <w:rFonts w:ascii="Times New Roman" w:hAnsi="Times New Roman" w:cs="Times New Roman"/>
          <w:color w:val="auto"/>
          <w:sz w:val="28"/>
          <w:szCs w:val="28"/>
          <w:lang w:val="en-US"/>
        </w:rPr>
        <w:t>a. Quân đội Việt Nam đã giành thắng lợi hoàn toàn trong cuộc chiến tranh này.</w:t>
      </w:r>
    </w:p>
    <w:p w14:paraId="4C42969E" w14:textId="77777777" w:rsidR="00151812" w:rsidRPr="00ED6433" w:rsidRDefault="00151812" w:rsidP="001D672F">
      <w:pPr>
        <w:rPr>
          <w:rFonts w:ascii="Times New Roman" w:hAnsi="Times New Roman" w:cs="Times New Roman"/>
          <w:color w:val="FF0000"/>
          <w:sz w:val="28"/>
          <w:szCs w:val="28"/>
          <w:lang w:val="en-US"/>
        </w:rPr>
      </w:pPr>
      <w:r w:rsidRPr="00ED6433">
        <w:rPr>
          <w:rFonts w:ascii="Times New Roman" w:hAnsi="Times New Roman" w:cs="Times New Roman"/>
          <w:color w:val="FF0000"/>
          <w:sz w:val="28"/>
          <w:szCs w:val="28"/>
          <w:lang w:val="en-US"/>
        </w:rPr>
        <w:t>b. Cuộc chiến tranh biên giới phía Bắc diễn ra trong khoảng thời gian 1979-1989.</w:t>
      </w:r>
    </w:p>
    <w:p w14:paraId="319903F7" w14:textId="77777777" w:rsidR="00151812" w:rsidRPr="001D672F" w:rsidRDefault="00151812" w:rsidP="001D672F">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c. Cuộc chiến tranh biên giới phía Bắc không gây ra thiệt hại đáng kể về người và của cho cả hai bên.</w:t>
      </w:r>
    </w:p>
    <w:p w14:paraId="06ADAAA2" w14:textId="08B1C406" w:rsidR="00151812" w:rsidRPr="001D672F" w:rsidRDefault="00151812" w:rsidP="001D672F">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d</w:t>
      </w:r>
      <w:r w:rsidRPr="00043FA1">
        <w:rPr>
          <w:rFonts w:ascii="Times New Roman" w:hAnsi="Times New Roman" w:cs="Times New Roman"/>
          <w:color w:val="FF0000"/>
          <w:sz w:val="28"/>
          <w:szCs w:val="28"/>
          <w:lang w:val="en-US"/>
        </w:rPr>
        <w:t xml:space="preserve">. Nguyên nhân của cuộc chiến tranh là do </w:t>
      </w:r>
      <w:r w:rsidR="00201F67" w:rsidRPr="00043FA1">
        <w:rPr>
          <w:rFonts w:ascii="Times New Roman" w:hAnsi="Times New Roman" w:cs="Times New Roman"/>
          <w:color w:val="FF0000"/>
          <w:sz w:val="28"/>
          <w:szCs w:val="28"/>
          <w:lang w:val="en-US"/>
        </w:rPr>
        <w:t xml:space="preserve">những </w:t>
      </w:r>
      <w:r w:rsidRPr="00043FA1">
        <w:rPr>
          <w:rFonts w:ascii="Times New Roman" w:hAnsi="Times New Roman" w:cs="Times New Roman"/>
          <w:color w:val="FF0000"/>
          <w:sz w:val="28"/>
          <w:szCs w:val="28"/>
        </w:rPr>
        <w:t>mâu thuẫn về hệ tư tưởng, tranh chấp lãnh thổ, vấn đề người Hoa và ảnh hưởng của cục diện quốc tế</w:t>
      </w:r>
      <w:r w:rsidRPr="001D672F">
        <w:rPr>
          <w:rFonts w:ascii="Times New Roman" w:hAnsi="Times New Roman" w:cs="Times New Roman"/>
          <w:color w:val="auto"/>
          <w:sz w:val="28"/>
          <w:szCs w:val="28"/>
        </w:rPr>
        <w:t>.</w:t>
      </w:r>
    </w:p>
    <w:bookmarkEnd w:id="0"/>
    <w:p w14:paraId="4F77AA58" w14:textId="77777777" w:rsidR="00151812" w:rsidRPr="001D672F" w:rsidRDefault="00151812" w:rsidP="001D672F">
      <w:pPr>
        <w:rPr>
          <w:rFonts w:ascii="Times New Roman" w:hAnsi="Times New Roman" w:cs="Times New Roman"/>
          <w:color w:val="auto"/>
          <w:sz w:val="28"/>
          <w:szCs w:val="28"/>
          <w:lang w:val="en-US"/>
        </w:rPr>
      </w:pPr>
    </w:p>
    <w:p w14:paraId="3CCED33A" w14:textId="77777777" w:rsidR="00151812" w:rsidRPr="00894686" w:rsidRDefault="00151812" w:rsidP="001D672F">
      <w:pPr>
        <w:rPr>
          <w:rFonts w:ascii="Times New Roman" w:hAnsi="Times New Roman" w:cs="Times New Roman"/>
          <w:color w:val="auto"/>
          <w:sz w:val="28"/>
          <w:szCs w:val="28"/>
          <w:highlight w:val="yellow"/>
          <w:lang w:val="en-US"/>
        </w:rPr>
      </w:pPr>
      <w:r w:rsidRPr="00894686">
        <w:rPr>
          <w:rFonts w:ascii="Times New Roman" w:hAnsi="Times New Roman" w:cs="Times New Roman"/>
          <w:b/>
          <w:bCs/>
          <w:color w:val="auto"/>
          <w:sz w:val="28"/>
          <w:szCs w:val="28"/>
          <w:highlight w:val="yellow"/>
          <w:lang w:val="en-US"/>
        </w:rPr>
        <w:t>Câu 2:</w:t>
      </w:r>
      <w:r w:rsidRPr="00894686">
        <w:rPr>
          <w:rFonts w:ascii="Times New Roman" w:hAnsi="Times New Roman" w:cs="Times New Roman"/>
          <w:color w:val="auto"/>
          <w:sz w:val="28"/>
          <w:szCs w:val="28"/>
          <w:highlight w:val="yellow"/>
          <w:lang w:val="en-US"/>
        </w:rPr>
        <w:t xml:space="preserve"> Đọc đoạn tư liệu:</w:t>
      </w:r>
    </w:p>
    <w:p w14:paraId="658A2911" w14:textId="77777777" w:rsidR="00151812" w:rsidRPr="001D672F" w:rsidRDefault="00151812" w:rsidP="001D672F">
      <w:pPr>
        <w:ind w:firstLine="720"/>
        <w:rPr>
          <w:rFonts w:ascii="Times New Roman" w:hAnsi="Times New Roman" w:cs="Times New Roman"/>
          <w:color w:val="auto"/>
          <w:sz w:val="28"/>
          <w:szCs w:val="28"/>
          <w:lang w:val="en-US"/>
        </w:rPr>
      </w:pPr>
      <w:r w:rsidRPr="00894686">
        <w:rPr>
          <w:rFonts w:ascii="Times New Roman" w:hAnsi="Times New Roman" w:cs="Times New Roman"/>
          <w:color w:val="auto"/>
          <w:sz w:val="28"/>
          <w:szCs w:val="28"/>
          <w:highlight w:val="yellow"/>
          <w:lang w:val="en-US"/>
        </w:rPr>
        <w:t>Từ năm 1975 đến năm 1978, tập đoàn Pol Pot đã liên tục gây ra các hành động xâm lược, tàn sát dân thường Việt Nam ở vùng biên giới Tây Nam. Trước tình hình đó, quân và dân Việt Nam đã tiến hành cuộc chiến tranh bảo vệ biên giới, đồng thời giúp đỡ nhân dân Campuchia lật đổ chế độ diệt chủng Pol Pot."</w:t>
      </w:r>
    </w:p>
    <w:p w14:paraId="0B90F2B8" w14:textId="6A29DEC9" w:rsidR="00151812" w:rsidRPr="001D672F" w:rsidRDefault="00151812" w:rsidP="001D672F">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 xml:space="preserve"> a. Cuộc chiến tranh biên giới Tây Nam chỉ diễn ra trong năm 1978.</w:t>
      </w:r>
    </w:p>
    <w:p w14:paraId="52BC453A" w14:textId="77777777" w:rsidR="00151812" w:rsidRPr="001D672F" w:rsidRDefault="00151812" w:rsidP="001D672F">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b. Tập đoàn Pol Pot đã nhận được sự ủng hộ của nhiều quốc gia trên thế giới trong cuộc chiến tranh này.</w:t>
      </w:r>
    </w:p>
    <w:p w14:paraId="1BB895C2" w14:textId="77777777" w:rsidR="00151812" w:rsidRPr="00894686" w:rsidRDefault="00151812" w:rsidP="001D672F">
      <w:pPr>
        <w:rPr>
          <w:rFonts w:ascii="Times New Roman" w:hAnsi="Times New Roman" w:cs="Times New Roman"/>
          <w:color w:val="FF0000"/>
          <w:sz w:val="28"/>
          <w:szCs w:val="28"/>
          <w:lang w:val="en-US"/>
        </w:rPr>
      </w:pPr>
      <w:r w:rsidRPr="00894686">
        <w:rPr>
          <w:rFonts w:ascii="Times New Roman" w:hAnsi="Times New Roman" w:cs="Times New Roman"/>
          <w:color w:val="FF0000"/>
          <w:sz w:val="28"/>
          <w:szCs w:val="28"/>
          <w:lang w:val="en-US"/>
        </w:rPr>
        <w:lastRenderedPageBreak/>
        <w:t>c. Quân và dân Việt Nam đã hoàn thành nghĩa vụ quốc tế cao cả, giúp nhân dân Campuchia thoát khỏi chế độ diệt chủng.</w:t>
      </w:r>
    </w:p>
    <w:p w14:paraId="1355F9EA" w14:textId="77777777" w:rsidR="00151812" w:rsidRPr="00894686" w:rsidRDefault="00151812" w:rsidP="001D672F">
      <w:pPr>
        <w:rPr>
          <w:rFonts w:ascii="Times New Roman" w:hAnsi="Times New Roman" w:cs="Times New Roman"/>
          <w:color w:val="FF0000"/>
          <w:sz w:val="28"/>
          <w:szCs w:val="28"/>
          <w:lang w:val="en-US"/>
        </w:rPr>
      </w:pPr>
      <w:r w:rsidRPr="00894686">
        <w:rPr>
          <w:rFonts w:ascii="Times New Roman" w:hAnsi="Times New Roman" w:cs="Times New Roman"/>
          <w:color w:val="FF0000"/>
          <w:sz w:val="28"/>
          <w:szCs w:val="28"/>
          <w:lang w:val="en-US"/>
        </w:rPr>
        <w:t>d. Cuộc chiến tranh biên giới Tây Nam đã ảnh hưởng đến quan hệ giữa Việt Nam và các nước láng giềng.</w:t>
      </w:r>
    </w:p>
    <w:p w14:paraId="64612F97" w14:textId="77777777" w:rsidR="00151812" w:rsidRPr="001D672F" w:rsidRDefault="00151812" w:rsidP="001D672F">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Đáp a, b sai; c,d đúng</w:t>
      </w:r>
    </w:p>
    <w:p w14:paraId="3D25E237" w14:textId="612C3A23" w:rsidR="00151812" w:rsidRPr="001D672F" w:rsidRDefault="00151812" w:rsidP="001D672F">
      <w:pPr>
        <w:shd w:val="clear" w:color="auto" w:fill="FFFFFF"/>
        <w:rPr>
          <w:rFonts w:ascii="Times New Roman" w:eastAsia="Times New Roman" w:hAnsi="Times New Roman" w:cs="Times New Roman"/>
          <w:b/>
          <w:color w:val="auto"/>
          <w:sz w:val="28"/>
          <w:szCs w:val="28"/>
        </w:rPr>
      </w:pPr>
      <w:r w:rsidRPr="001D672F">
        <w:rPr>
          <w:rFonts w:ascii="Times New Roman" w:eastAsia="Times New Roman" w:hAnsi="Times New Roman" w:cs="Times New Roman"/>
          <w:b/>
          <w:color w:val="auto"/>
          <w:sz w:val="28"/>
          <w:szCs w:val="28"/>
          <w:highlight w:val="yellow"/>
        </w:rPr>
        <w:t>3/ Trật tự thế giới mới từ 1991. Nga. Mỹ</w:t>
      </w:r>
      <w:r w:rsidRPr="001D672F">
        <w:rPr>
          <w:rFonts w:ascii="Times New Roman" w:eastAsia="Times New Roman" w:hAnsi="Times New Roman" w:cs="Times New Roman"/>
          <w:b/>
          <w:color w:val="auto"/>
          <w:sz w:val="28"/>
          <w:szCs w:val="28"/>
        </w:rPr>
        <w:t xml:space="preserve"> </w:t>
      </w:r>
    </w:p>
    <w:p w14:paraId="3A186B1F" w14:textId="174EF32C" w:rsidR="002E6CC8" w:rsidRPr="00736B0C" w:rsidRDefault="002E6CC8" w:rsidP="001D672F">
      <w:pPr>
        <w:shd w:val="clear" w:color="auto" w:fill="FFFFFF"/>
        <w:rPr>
          <w:rFonts w:ascii="Times New Roman" w:eastAsia="Times New Roman" w:hAnsi="Times New Roman" w:cs="Times New Roman"/>
          <w:bCs/>
          <w:color w:val="auto"/>
          <w:sz w:val="28"/>
          <w:szCs w:val="28"/>
          <w:highlight w:val="yellow"/>
        </w:rPr>
      </w:pPr>
      <w:r w:rsidRPr="00736B0C">
        <w:rPr>
          <w:rFonts w:ascii="Times New Roman" w:eastAsia="Times New Roman" w:hAnsi="Times New Roman" w:cs="Times New Roman"/>
          <w:b/>
          <w:color w:val="auto"/>
          <w:sz w:val="28"/>
          <w:szCs w:val="28"/>
          <w:highlight w:val="yellow"/>
        </w:rPr>
        <w:t xml:space="preserve">Câu </w:t>
      </w:r>
      <w:r w:rsidR="00837C82" w:rsidRPr="00736B0C">
        <w:rPr>
          <w:rFonts w:ascii="Times New Roman" w:eastAsia="Times New Roman" w:hAnsi="Times New Roman" w:cs="Times New Roman"/>
          <w:b/>
          <w:color w:val="auto"/>
          <w:sz w:val="28"/>
          <w:szCs w:val="28"/>
          <w:highlight w:val="yellow"/>
        </w:rPr>
        <w:t>4.</w:t>
      </w:r>
      <w:r w:rsidRPr="00736B0C">
        <w:rPr>
          <w:rFonts w:ascii="Times New Roman" w:eastAsia="Times New Roman" w:hAnsi="Times New Roman" w:cs="Times New Roman"/>
          <w:bCs/>
          <w:color w:val="auto"/>
          <w:sz w:val="28"/>
          <w:szCs w:val="28"/>
          <w:highlight w:val="yellow"/>
        </w:rPr>
        <w:t> Sau khi trật tự thế giới hai cực Ianta sụp đổ (1991), chính sách đối ngoại của M</w:t>
      </w:r>
      <w:r w:rsidR="00043FA1" w:rsidRPr="00736B0C">
        <w:rPr>
          <w:rFonts w:ascii="Times New Roman" w:eastAsia="Times New Roman" w:hAnsi="Times New Roman" w:cs="Times New Roman"/>
          <w:bCs/>
          <w:color w:val="auto"/>
          <w:sz w:val="28"/>
          <w:szCs w:val="28"/>
          <w:highlight w:val="yellow"/>
          <w:lang w:val="en-US"/>
        </w:rPr>
        <w:t>ỹ</w:t>
      </w:r>
      <w:r w:rsidRPr="00736B0C">
        <w:rPr>
          <w:rFonts w:ascii="Times New Roman" w:eastAsia="Times New Roman" w:hAnsi="Times New Roman" w:cs="Times New Roman"/>
          <w:bCs/>
          <w:color w:val="auto"/>
          <w:sz w:val="28"/>
          <w:szCs w:val="28"/>
          <w:highlight w:val="yellow"/>
        </w:rPr>
        <w:t xml:space="preserve"> là gì?</w:t>
      </w:r>
    </w:p>
    <w:p w14:paraId="55D24932" w14:textId="6A491610" w:rsidR="002E6CC8" w:rsidRPr="00736B0C" w:rsidRDefault="002E6CC8" w:rsidP="001D672F">
      <w:pPr>
        <w:shd w:val="clear" w:color="auto" w:fill="FFFFFF"/>
        <w:outlineLvl w:val="5"/>
        <w:rPr>
          <w:rFonts w:ascii="Times New Roman" w:eastAsia="Times New Roman" w:hAnsi="Times New Roman" w:cs="Times New Roman"/>
          <w:bCs/>
          <w:color w:val="auto"/>
          <w:sz w:val="28"/>
          <w:szCs w:val="28"/>
          <w:highlight w:val="yellow"/>
          <w:lang w:val="en-US"/>
        </w:rPr>
      </w:pPr>
      <w:r w:rsidRPr="00736B0C">
        <w:rPr>
          <w:rFonts w:ascii="Times New Roman" w:eastAsia="Times New Roman" w:hAnsi="Times New Roman" w:cs="Times New Roman"/>
          <w:bCs/>
          <w:color w:val="auto"/>
          <w:sz w:val="28"/>
          <w:szCs w:val="28"/>
          <w:highlight w:val="yellow"/>
        </w:rPr>
        <w:t>A. Thiết lập trật tự thế giới “đơn cực“ do M</w:t>
      </w:r>
      <w:r w:rsidR="00043FA1" w:rsidRPr="00736B0C">
        <w:rPr>
          <w:rFonts w:ascii="Times New Roman" w:eastAsia="Times New Roman" w:hAnsi="Times New Roman" w:cs="Times New Roman"/>
          <w:bCs/>
          <w:color w:val="auto"/>
          <w:sz w:val="28"/>
          <w:szCs w:val="28"/>
          <w:highlight w:val="yellow"/>
          <w:lang w:val="en-US"/>
        </w:rPr>
        <w:t>ỹ</w:t>
      </w:r>
      <w:r w:rsidRPr="00736B0C">
        <w:rPr>
          <w:rFonts w:ascii="Times New Roman" w:eastAsia="Times New Roman" w:hAnsi="Times New Roman" w:cs="Times New Roman"/>
          <w:bCs/>
          <w:color w:val="auto"/>
          <w:sz w:val="28"/>
          <w:szCs w:val="28"/>
          <w:highlight w:val="yellow"/>
        </w:rPr>
        <w:t xml:space="preserve"> là siêu cường duy nhất lãnh đạo</w:t>
      </w:r>
      <w:r w:rsidR="00736B0C" w:rsidRPr="00736B0C">
        <w:rPr>
          <w:rFonts w:ascii="Times New Roman" w:eastAsia="Times New Roman" w:hAnsi="Times New Roman" w:cs="Times New Roman"/>
          <w:bCs/>
          <w:color w:val="auto"/>
          <w:sz w:val="28"/>
          <w:szCs w:val="28"/>
          <w:highlight w:val="yellow"/>
          <w:lang w:val="en-US"/>
        </w:rPr>
        <w:t>.</w:t>
      </w:r>
    </w:p>
    <w:p w14:paraId="7F4EE132" w14:textId="10E047FF" w:rsidR="002E6CC8" w:rsidRPr="00736B0C" w:rsidRDefault="002E6CC8" w:rsidP="001D672F">
      <w:pPr>
        <w:shd w:val="clear" w:color="auto" w:fill="FFFFFF"/>
        <w:rPr>
          <w:rFonts w:ascii="Times New Roman" w:eastAsia="Times New Roman" w:hAnsi="Times New Roman" w:cs="Times New Roman"/>
          <w:bCs/>
          <w:color w:val="auto"/>
          <w:sz w:val="28"/>
          <w:szCs w:val="28"/>
          <w:highlight w:val="yellow"/>
          <w:lang w:val="en-US"/>
        </w:rPr>
      </w:pPr>
      <w:r w:rsidRPr="00736B0C">
        <w:rPr>
          <w:rFonts w:ascii="Times New Roman" w:eastAsia="Times New Roman" w:hAnsi="Times New Roman" w:cs="Times New Roman"/>
          <w:bCs/>
          <w:color w:val="auto"/>
          <w:sz w:val="28"/>
          <w:szCs w:val="28"/>
          <w:highlight w:val="yellow"/>
        </w:rPr>
        <w:t>B. Từ bỏ tham vọng làm bá chủ thế giới, chuyển sang chiến lược chống khủng bố</w:t>
      </w:r>
      <w:r w:rsidR="00736B0C" w:rsidRPr="00736B0C">
        <w:rPr>
          <w:rFonts w:ascii="Times New Roman" w:eastAsia="Times New Roman" w:hAnsi="Times New Roman" w:cs="Times New Roman"/>
          <w:bCs/>
          <w:color w:val="auto"/>
          <w:sz w:val="28"/>
          <w:szCs w:val="28"/>
          <w:highlight w:val="yellow"/>
          <w:lang w:val="en-US"/>
        </w:rPr>
        <w:t>.</w:t>
      </w:r>
    </w:p>
    <w:p w14:paraId="102239CC" w14:textId="0736AF7F" w:rsidR="002E6CC8" w:rsidRPr="00736B0C" w:rsidRDefault="002E6CC8" w:rsidP="001D672F">
      <w:pPr>
        <w:shd w:val="clear" w:color="auto" w:fill="FFFFFF"/>
        <w:rPr>
          <w:rFonts w:ascii="Times New Roman" w:eastAsia="Times New Roman" w:hAnsi="Times New Roman" w:cs="Times New Roman"/>
          <w:bCs/>
          <w:color w:val="auto"/>
          <w:sz w:val="28"/>
          <w:szCs w:val="28"/>
          <w:highlight w:val="yellow"/>
          <w:lang w:val="en-US"/>
        </w:rPr>
      </w:pPr>
      <w:r w:rsidRPr="00736B0C">
        <w:rPr>
          <w:rFonts w:ascii="Times New Roman" w:eastAsia="Times New Roman" w:hAnsi="Times New Roman" w:cs="Times New Roman"/>
          <w:bCs/>
          <w:color w:val="auto"/>
          <w:sz w:val="28"/>
          <w:szCs w:val="28"/>
          <w:highlight w:val="yellow"/>
        </w:rPr>
        <w:t>C. Tiếp tục thực hiện chính sách ngăn chặn, xoá bỏ chủ nghĩa xã hội trên thế giới</w:t>
      </w:r>
      <w:r w:rsidR="00736B0C" w:rsidRPr="00736B0C">
        <w:rPr>
          <w:rFonts w:ascii="Times New Roman" w:eastAsia="Times New Roman" w:hAnsi="Times New Roman" w:cs="Times New Roman"/>
          <w:bCs/>
          <w:color w:val="auto"/>
          <w:sz w:val="28"/>
          <w:szCs w:val="28"/>
          <w:highlight w:val="yellow"/>
          <w:lang w:val="en-US"/>
        </w:rPr>
        <w:t>.</w:t>
      </w:r>
    </w:p>
    <w:p w14:paraId="0C0FF9B1" w14:textId="57F754E8" w:rsidR="002E6CC8" w:rsidRPr="00736B0C" w:rsidRDefault="002E6CC8" w:rsidP="001D672F">
      <w:pPr>
        <w:shd w:val="clear" w:color="auto" w:fill="FFFFFF"/>
        <w:rPr>
          <w:rFonts w:ascii="Times New Roman" w:eastAsia="Times New Roman" w:hAnsi="Times New Roman" w:cs="Times New Roman"/>
          <w:bCs/>
          <w:color w:val="auto"/>
          <w:sz w:val="28"/>
          <w:szCs w:val="28"/>
          <w:lang w:val="en-US"/>
        </w:rPr>
      </w:pPr>
      <w:r w:rsidRPr="00736B0C">
        <w:rPr>
          <w:rFonts w:ascii="Times New Roman" w:eastAsia="Times New Roman" w:hAnsi="Times New Roman" w:cs="Times New Roman"/>
          <w:bCs/>
          <w:color w:val="auto"/>
          <w:sz w:val="28"/>
          <w:szCs w:val="28"/>
          <w:highlight w:val="yellow"/>
        </w:rPr>
        <w:t>D. Ủng hộ trật tự đa cực, nhiều trung tâm đang hình thành trên thế giới</w:t>
      </w:r>
      <w:r w:rsidR="00736B0C" w:rsidRPr="00736B0C">
        <w:rPr>
          <w:rFonts w:ascii="Times New Roman" w:eastAsia="Times New Roman" w:hAnsi="Times New Roman" w:cs="Times New Roman"/>
          <w:bCs/>
          <w:color w:val="auto"/>
          <w:sz w:val="28"/>
          <w:szCs w:val="28"/>
          <w:highlight w:val="yellow"/>
          <w:lang w:val="en-US"/>
        </w:rPr>
        <w:t>.</w:t>
      </w:r>
    </w:p>
    <w:p w14:paraId="5BEA9FB7" w14:textId="1F6E27BA" w:rsidR="002E6CC8" w:rsidRPr="001D672F" w:rsidRDefault="002E6CC8" w:rsidP="001D672F">
      <w:pPr>
        <w:shd w:val="clear" w:color="auto" w:fill="FFFFFF"/>
        <w:rPr>
          <w:rFonts w:ascii="Times New Roman" w:eastAsia="Times New Roman" w:hAnsi="Times New Roman" w:cs="Times New Roman"/>
          <w:bCs/>
          <w:color w:val="auto"/>
          <w:sz w:val="28"/>
          <w:szCs w:val="28"/>
        </w:rPr>
      </w:pPr>
      <w:r w:rsidRPr="001D672F">
        <w:rPr>
          <w:rFonts w:ascii="Times New Roman" w:eastAsia="Times New Roman" w:hAnsi="Times New Roman" w:cs="Times New Roman"/>
          <w:b/>
          <w:color w:val="auto"/>
          <w:sz w:val="28"/>
          <w:szCs w:val="28"/>
        </w:rPr>
        <w:t xml:space="preserve">Câu </w:t>
      </w:r>
      <w:r w:rsidR="00837C82" w:rsidRPr="001D672F">
        <w:rPr>
          <w:rFonts w:ascii="Times New Roman" w:eastAsia="Times New Roman" w:hAnsi="Times New Roman" w:cs="Times New Roman"/>
          <w:b/>
          <w:color w:val="auto"/>
          <w:sz w:val="28"/>
          <w:szCs w:val="28"/>
        </w:rPr>
        <w:t>5</w:t>
      </w:r>
      <w:r w:rsidRPr="001D672F">
        <w:rPr>
          <w:rFonts w:ascii="Times New Roman" w:eastAsia="Times New Roman" w:hAnsi="Times New Roman" w:cs="Times New Roman"/>
          <w:bCs/>
          <w:color w:val="auto"/>
          <w:sz w:val="28"/>
          <w:szCs w:val="28"/>
        </w:rPr>
        <w:t>. Đâu là xu thế chủ đạo của thế giới hiện nay.</w:t>
      </w:r>
    </w:p>
    <w:p w14:paraId="52FE13F5" w14:textId="77777777" w:rsidR="002E6CC8" w:rsidRPr="001D672F" w:rsidRDefault="002E6CC8" w:rsidP="001D672F">
      <w:pPr>
        <w:jc w:val="both"/>
        <w:rPr>
          <w:rFonts w:ascii="Times New Roman" w:hAnsi="Times New Roman" w:cs="Times New Roman"/>
          <w:bCs/>
          <w:color w:val="auto"/>
          <w:spacing w:val="-2"/>
          <w:sz w:val="28"/>
          <w:szCs w:val="28"/>
        </w:rPr>
      </w:pPr>
      <w:r w:rsidRPr="001D672F">
        <w:rPr>
          <w:rFonts w:ascii="Times New Roman" w:hAnsi="Times New Roman" w:cs="Times New Roman"/>
          <w:bCs/>
          <w:color w:val="auto"/>
          <w:spacing w:val="-2"/>
          <w:sz w:val="28"/>
          <w:szCs w:val="28"/>
        </w:rPr>
        <w:t>A. Xu</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thế</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đối</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thoại,</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hoà</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hoãn trong quan hệ quố tế.</w:t>
      </w:r>
    </w:p>
    <w:p w14:paraId="78508E18" w14:textId="77777777" w:rsidR="002E6CC8" w:rsidRPr="001D672F" w:rsidRDefault="002E6CC8" w:rsidP="001D672F">
      <w:pPr>
        <w:jc w:val="both"/>
        <w:rPr>
          <w:rFonts w:ascii="Times New Roman" w:hAnsi="Times New Roman" w:cs="Times New Roman"/>
          <w:bCs/>
          <w:color w:val="auto"/>
          <w:sz w:val="28"/>
          <w:szCs w:val="28"/>
        </w:rPr>
      </w:pPr>
      <w:r w:rsidRPr="001D672F">
        <w:rPr>
          <w:rFonts w:ascii="Times New Roman" w:hAnsi="Times New Roman" w:cs="Times New Roman"/>
          <w:bCs/>
          <w:color w:val="auto"/>
          <w:spacing w:val="-2"/>
          <w:sz w:val="28"/>
          <w:szCs w:val="28"/>
        </w:rPr>
        <w:t>B.</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Hầu</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hết</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các</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quốc</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pacing w:val="-2"/>
          <w:sz w:val="28"/>
          <w:szCs w:val="28"/>
        </w:rPr>
        <w:t>gia</w:t>
      </w:r>
      <w:r w:rsidRPr="001D672F">
        <w:rPr>
          <w:rFonts w:ascii="Times New Roman" w:hAnsi="Times New Roman" w:cs="Times New Roman"/>
          <w:bCs/>
          <w:color w:val="auto"/>
          <w:spacing w:val="-2"/>
          <w:sz w:val="28"/>
          <w:szCs w:val="28"/>
          <w:lang w:val="en-US"/>
        </w:rPr>
        <w:t xml:space="preserve"> </w:t>
      </w:r>
      <w:r w:rsidRPr="001D672F">
        <w:rPr>
          <w:rFonts w:ascii="Times New Roman" w:hAnsi="Times New Roman" w:cs="Times New Roman"/>
          <w:bCs/>
          <w:color w:val="auto"/>
          <w:sz w:val="28"/>
          <w:szCs w:val="28"/>
        </w:rPr>
        <w:t>lấy</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kinh</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tế</w:t>
      </w:r>
      <w:r w:rsidRPr="001D672F">
        <w:rPr>
          <w:rFonts w:ascii="Times New Roman" w:hAnsi="Times New Roman" w:cs="Times New Roman"/>
          <w:bCs/>
          <w:color w:val="auto"/>
          <w:spacing w:val="-16"/>
          <w:sz w:val="28"/>
          <w:szCs w:val="28"/>
        </w:rPr>
        <w:t xml:space="preserve"> </w:t>
      </w:r>
      <w:r w:rsidRPr="001D672F">
        <w:rPr>
          <w:rFonts w:ascii="Times New Roman" w:hAnsi="Times New Roman" w:cs="Times New Roman"/>
          <w:bCs/>
          <w:color w:val="auto"/>
          <w:sz w:val="28"/>
          <w:szCs w:val="28"/>
        </w:rPr>
        <w:t>làm</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trọng</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tâm.</w:t>
      </w:r>
    </w:p>
    <w:p w14:paraId="456824BB" w14:textId="07EE3DD3" w:rsidR="002E6CC8" w:rsidRPr="001D672F" w:rsidRDefault="002E6CC8" w:rsidP="001D672F">
      <w:pPr>
        <w:jc w:val="both"/>
        <w:rPr>
          <w:rFonts w:ascii="Times New Roman" w:hAnsi="Times New Roman" w:cs="Times New Roman"/>
          <w:bCs/>
          <w:color w:val="auto"/>
          <w:spacing w:val="-12"/>
          <w:sz w:val="28"/>
          <w:szCs w:val="28"/>
        </w:rPr>
      </w:pPr>
      <w:r w:rsidRPr="001D672F">
        <w:rPr>
          <w:rFonts w:ascii="Times New Roman" w:hAnsi="Times New Roman" w:cs="Times New Roman"/>
          <w:bCs/>
          <w:color w:val="auto"/>
          <w:sz w:val="28"/>
          <w:szCs w:val="28"/>
        </w:rPr>
        <w:t>C.</w:t>
      </w:r>
      <w:r w:rsidR="00043FA1">
        <w:rPr>
          <w:rFonts w:ascii="Times New Roman" w:hAnsi="Times New Roman" w:cs="Times New Roman"/>
          <w:bCs/>
          <w:color w:val="auto"/>
          <w:sz w:val="28"/>
          <w:szCs w:val="28"/>
          <w:lang w:val="en-US"/>
        </w:rPr>
        <w:t xml:space="preserve"> </w:t>
      </w:r>
      <w:r w:rsidRPr="001D672F">
        <w:rPr>
          <w:rFonts w:ascii="Times New Roman" w:hAnsi="Times New Roman" w:cs="Times New Roman"/>
          <w:bCs/>
          <w:color w:val="auto"/>
          <w:sz w:val="28"/>
          <w:szCs w:val="28"/>
        </w:rPr>
        <w:t>Hoà</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z w:val="28"/>
          <w:szCs w:val="28"/>
        </w:rPr>
        <w:t>bình</w:t>
      </w:r>
      <w:r w:rsidRPr="001D672F">
        <w:rPr>
          <w:rFonts w:ascii="Times New Roman" w:hAnsi="Times New Roman" w:cs="Times New Roman"/>
          <w:bCs/>
          <w:color w:val="auto"/>
          <w:spacing w:val="-12"/>
          <w:sz w:val="28"/>
          <w:szCs w:val="28"/>
        </w:rPr>
        <w:t xml:space="preserve"> ổn định</w:t>
      </w:r>
      <w:r w:rsidR="00043FA1">
        <w:rPr>
          <w:rFonts w:ascii="Times New Roman" w:hAnsi="Times New Roman" w:cs="Times New Roman"/>
          <w:bCs/>
          <w:color w:val="auto"/>
          <w:spacing w:val="-12"/>
          <w:sz w:val="28"/>
          <w:szCs w:val="28"/>
          <w:lang w:val="en-US"/>
        </w:rPr>
        <w:t>, hợp tác cùng nhau phát triển</w:t>
      </w:r>
      <w:r w:rsidRPr="001D672F">
        <w:rPr>
          <w:rFonts w:ascii="Times New Roman" w:hAnsi="Times New Roman" w:cs="Times New Roman"/>
          <w:bCs/>
          <w:color w:val="auto"/>
          <w:spacing w:val="-12"/>
          <w:sz w:val="28"/>
          <w:szCs w:val="28"/>
        </w:rPr>
        <w:t xml:space="preserve"> .</w:t>
      </w:r>
    </w:p>
    <w:p w14:paraId="4755F712" w14:textId="77777777" w:rsidR="002E6CC8" w:rsidRPr="001D672F" w:rsidRDefault="002E6CC8" w:rsidP="001D672F">
      <w:pPr>
        <w:jc w:val="both"/>
        <w:rPr>
          <w:rFonts w:ascii="Times New Roman" w:hAnsi="Times New Roman" w:cs="Times New Roman"/>
          <w:bCs/>
          <w:color w:val="auto"/>
          <w:sz w:val="28"/>
          <w:szCs w:val="28"/>
        </w:rPr>
      </w:pPr>
      <w:r w:rsidRPr="001D672F">
        <w:rPr>
          <w:rFonts w:ascii="Times New Roman" w:hAnsi="Times New Roman" w:cs="Times New Roman"/>
          <w:bCs/>
          <w:color w:val="auto"/>
          <w:spacing w:val="-12"/>
          <w:sz w:val="28"/>
          <w:szCs w:val="28"/>
        </w:rPr>
        <w:t>D.</w:t>
      </w:r>
      <w:r w:rsidRPr="001D672F">
        <w:rPr>
          <w:rFonts w:ascii="Times New Roman" w:hAnsi="Times New Roman" w:cs="Times New Roman"/>
          <w:bCs/>
          <w:color w:val="auto"/>
          <w:spacing w:val="-12"/>
          <w:sz w:val="28"/>
          <w:szCs w:val="28"/>
          <w:lang w:val="en-US"/>
        </w:rPr>
        <w:t xml:space="preserve"> N</w:t>
      </w:r>
      <w:r w:rsidRPr="001D672F">
        <w:rPr>
          <w:rFonts w:ascii="Times New Roman" w:hAnsi="Times New Roman" w:cs="Times New Roman"/>
          <w:bCs/>
          <w:color w:val="auto"/>
          <w:sz w:val="28"/>
          <w:szCs w:val="28"/>
        </w:rPr>
        <w:t>ội</w:t>
      </w:r>
      <w:r w:rsidRPr="001D672F">
        <w:rPr>
          <w:rFonts w:ascii="Times New Roman" w:hAnsi="Times New Roman" w:cs="Times New Roman"/>
          <w:bCs/>
          <w:color w:val="auto"/>
          <w:spacing w:val="-12"/>
          <w:sz w:val="28"/>
          <w:szCs w:val="28"/>
        </w:rPr>
        <w:t xml:space="preserve"> </w:t>
      </w:r>
      <w:r w:rsidRPr="001D672F">
        <w:rPr>
          <w:rFonts w:ascii="Times New Roman" w:hAnsi="Times New Roman" w:cs="Times New Roman"/>
          <w:bCs/>
          <w:color w:val="auto"/>
          <w:sz w:val="28"/>
          <w:szCs w:val="28"/>
        </w:rPr>
        <w:t>chiến, xung</w:t>
      </w:r>
      <w:r w:rsidRPr="001D672F">
        <w:rPr>
          <w:rFonts w:ascii="Times New Roman" w:hAnsi="Times New Roman" w:cs="Times New Roman"/>
          <w:bCs/>
          <w:color w:val="auto"/>
          <w:spacing w:val="-16"/>
          <w:sz w:val="28"/>
          <w:szCs w:val="28"/>
        </w:rPr>
        <w:t xml:space="preserve"> </w:t>
      </w:r>
      <w:r w:rsidRPr="001D672F">
        <w:rPr>
          <w:rFonts w:ascii="Times New Roman" w:hAnsi="Times New Roman" w:cs="Times New Roman"/>
          <w:bCs/>
          <w:color w:val="auto"/>
          <w:sz w:val="28"/>
          <w:szCs w:val="28"/>
        </w:rPr>
        <w:t>đột sắc</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tộc,</w:t>
      </w:r>
      <w:r w:rsidRPr="001D672F">
        <w:rPr>
          <w:rFonts w:ascii="Times New Roman" w:hAnsi="Times New Roman" w:cs="Times New Roman"/>
          <w:bCs/>
          <w:color w:val="auto"/>
          <w:spacing w:val="-16"/>
          <w:sz w:val="28"/>
          <w:szCs w:val="28"/>
        </w:rPr>
        <w:t xml:space="preserve"> </w:t>
      </w:r>
      <w:r w:rsidRPr="001D672F">
        <w:rPr>
          <w:rFonts w:ascii="Times New Roman" w:hAnsi="Times New Roman" w:cs="Times New Roman"/>
          <w:bCs/>
          <w:color w:val="auto"/>
          <w:sz w:val="28"/>
          <w:szCs w:val="28"/>
        </w:rPr>
        <w:t>tôn giáo</w:t>
      </w:r>
      <w:r w:rsidRPr="001D672F">
        <w:rPr>
          <w:rFonts w:ascii="Times New Roman" w:hAnsi="Times New Roman" w:cs="Times New Roman"/>
          <w:bCs/>
          <w:color w:val="auto"/>
          <w:spacing w:val="-16"/>
          <w:sz w:val="28"/>
          <w:szCs w:val="28"/>
        </w:rPr>
        <w:t xml:space="preserve"> </w:t>
      </w:r>
      <w:r w:rsidRPr="001D672F">
        <w:rPr>
          <w:rFonts w:ascii="Times New Roman" w:hAnsi="Times New Roman" w:cs="Times New Roman"/>
          <w:bCs/>
          <w:color w:val="auto"/>
          <w:sz w:val="28"/>
          <w:szCs w:val="28"/>
        </w:rPr>
        <w:t>vẫn  diễn</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ra ở</w:t>
      </w:r>
      <w:r w:rsidRPr="001D672F">
        <w:rPr>
          <w:rFonts w:ascii="Times New Roman" w:hAnsi="Times New Roman" w:cs="Times New Roman"/>
          <w:bCs/>
          <w:color w:val="auto"/>
          <w:spacing w:val="-16"/>
          <w:sz w:val="28"/>
          <w:szCs w:val="28"/>
        </w:rPr>
        <w:t xml:space="preserve"> </w:t>
      </w:r>
      <w:r w:rsidRPr="001D672F">
        <w:rPr>
          <w:rFonts w:ascii="Times New Roman" w:hAnsi="Times New Roman" w:cs="Times New Roman"/>
          <w:bCs/>
          <w:color w:val="auto"/>
          <w:sz w:val="28"/>
          <w:szCs w:val="28"/>
        </w:rPr>
        <w:t>một số</w:t>
      </w:r>
      <w:r w:rsidRPr="001D672F">
        <w:rPr>
          <w:rFonts w:ascii="Times New Roman" w:hAnsi="Times New Roman" w:cs="Times New Roman"/>
          <w:bCs/>
          <w:color w:val="auto"/>
          <w:spacing w:val="-15"/>
          <w:sz w:val="28"/>
          <w:szCs w:val="28"/>
        </w:rPr>
        <w:t xml:space="preserve"> </w:t>
      </w:r>
      <w:r w:rsidRPr="001D672F">
        <w:rPr>
          <w:rFonts w:ascii="Times New Roman" w:hAnsi="Times New Roman" w:cs="Times New Roman"/>
          <w:bCs/>
          <w:color w:val="auto"/>
          <w:sz w:val="28"/>
          <w:szCs w:val="28"/>
        </w:rPr>
        <w:t>khu vực.</w:t>
      </w:r>
    </w:p>
    <w:p w14:paraId="03EC9D37" w14:textId="61161A85" w:rsidR="00151812" w:rsidRPr="001D672F" w:rsidRDefault="00151812" w:rsidP="001D672F">
      <w:pPr>
        <w:rPr>
          <w:rFonts w:ascii="Times New Roman" w:hAnsi="Times New Roman" w:cs="Times New Roman"/>
          <w:b/>
          <w:bCs/>
          <w:color w:val="auto"/>
          <w:sz w:val="28"/>
          <w:szCs w:val="28"/>
        </w:rPr>
      </w:pPr>
      <w:r w:rsidRPr="001D672F">
        <w:rPr>
          <w:rFonts w:ascii="Times New Roman" w:hAnsi="Times New Roman" w:cs="Times New Roman"/>
          <w:b/>
          <w:bCs/>
          <w:color w:val="auto"/>
          <w:sz w:val="28"/>
          <w:szCs w:val="28"/>
          <w:highlight w:val="yellow"/>
        </w:rPr>
        <w:t>4/ Châu Á từ 1991 đến nay</w:t>
      </w:r>
    </w:p>
    <w:p w14:paraId="47F43EE9" w14:textId="5246DF2D" w:rsidR="002E6CC8" w:rsidRPr="00736B0C" w:rsidRDefault="002E6CC8" w:rsidP="001D672F">
      <w:pPr>
        <w:rPr>
          <w:rFonts w:ascii="Times New Roman" w:hAnsi="Times New Roman" w:cs="Times New Roman"/>
          <w:color w:val="auto"/>
          <w:sz w:val="28"/>
          <w:szCs w:val="28"/>
          <w:highlight w:val="yellow"/>
          <w:lang w:val="en-US"/>
        </w:rPr>
      </w:pPr>
      <w:bookmarkStart w:id="1" w:name="_Hlk195103849"/>
      <w:r w:rsidRPr="00736B0C">
        <w:rPr>
          <w:rFonts w:ascii="Times New Roman" w:hAnsi="Times New Roman" w:cs="Times New Roman"/>
          <w:b/>
          <w:bCs/>
          <w:color w:val="auto"/>
          <w:sz w:val="28"/>
          <w:szCs w:val="28"/>
          <w:highlight w:val="yellow"/>
          <w:lang w:val="en-US"/>
        </w:rPr>
        <w:t xml:space="preserve">Câu </w:t>
      </w:r>
      <w:r w:rsidR="00837C82" w:rsidRPr="00736B0C">
        <w:rPr>
          <w:rFonts w:ascii="Times New Roman" w:hAnsi="Times New Roman" w:cs="Times New Roman"/>
          <w:b/>
          <w:bCs/>
          <w:color w:val="auto"/>
          <w:sz w:val="28"/>
          <w:szCs w:val="28"/>
          <w:highlight w:val="yellow"/>
        </w:rPr>
        <w:t>6</w:t>
      </w:r>
      <w:r w:rsidRPr="00736B0C">
        <w:rPr>
          <w:rFonts w:ascii="Times New Roman" w:hAnsi="Times New Roman" w:cs="Times New Roman"/>
          <w:b/>
          <w:bCs/>
          <w:color w:val="auto"/>
          <w:sz w:val="28"/>
          <w:szCs w:val="28"/>
          <w:highlight w:val="yellow"/>
          <w:lang w:val="en-US"/>
        </w:rPr>
        <w:t xml:space="preserve">. </w:t>
      </w:r>
      <w:r w:rsidRPr="00736B0C">
        <w:rPr>
          <w:rFonts w:ascii="Times New Roman" w:hAnsi="Times New Roman" w:cs="Times New Roman"/>
          <w:color w:val="auto"/>
          <w:sz w:val="28"/>
          <w:szCs w:val="28"/>
          <w:highlight w:val="yellow"/>
          <w:lang w:val="en-US"/>
        </w:rPr>
        <w:t>Trụ cột chính của Cộng đồng ASEAN là</w:t>
      </w:r>
    </w:p>
    <w:p w14:paraId="001E5487" w14:textId="77777777" w:rsidR="002E6CC8" w:rsidRPr="00736B0C" w:rsidRDefault="002E6CC8" w:rsidP="001D672F">
      <w:pPr>
        <w:rPr>
          <w:rFonts w:ascii="Times New Roman" w:hAnsi="Times New Roman" w:cs="Times New Roman"/>
          <w:color w:val="auto"/>
          <w:sz w:val="28"/>
          <w:szCs w:val="28"/>
          <w:highlight w:val="yellow"/>
          <w:lang w:val="en-US"/>
        </w:rPr>
      </w:pPr>
      <w:r w:rsidRPr="00736B0C">
        <w:rPr>
          <w:rFonts w:ascii="Times New Roman" w:hAnsi="Times New Roman" w:cs="Times New Roman"/>
          <w:color w:val="auto"/>
          <w:sz w:val="28"/>
          <w:szCs w:val="28"/>
          <w:highlight w:val="yellow"/>
          <w:lang w:val="en-US"/>
        </w:rPr>
        <w:t xml:space="preserve">A. </w:t>
      </w:r>
      <w:r w:rsidRPr="00736B0C">
        <w:rPr>
          <w:rFonts w:ascii="Times New Roman" w:hAnsi="Times New Roman" w:cs="Times New Roman"/>
          <w:color w:val="auto"/>
          <w:sz w:val="28"/>
          <w:szCs w:val="28"/>
          <w:highlight w:val="yellow"/>
        </w:rPr>
        <w:t>Cộng đồng Chính trị – An ninh</w:t>
      </w:r>
      <w:r w:rsidRPr="00736B0C">
        <w:rPr>
          <w:rFonts w:ascii="Times New Roman" w:hAnsi="Times New Roman" w:cs="Times New Roman"/>
          <w:color w:val="auto"/>
          <w:sz w:val="28"/>
          <w:szCs w:val="28"/>
          <w:highlight w:val="yellow"/>
          <w:lang w:val="en-US"/>
        </w:rPr>
        <w:t xml:space="preserve">, </w:t>
      </w:r>
      <w:r w:rsidRPr="00736B0C">
        <w:rPr>
          <w:rFonts w:ascii="Times New Roman" w:hAnsi="Times New Roman" w:cs="Times New Roman"/>
          <w:color w:val="auto"/>
          <w:sz w:val="28"/>
          <w:szCs w:val="28"/>
          <w:highlight w:val="yellow"/>
        </w:rPr>
        <w:t>Cộng đồng Kinh tế</w:t>
      </w:r>
      <w:r w:rsidRPr="00736B0C">
        <w:rPr>
          <w:rFonts w:ascii="Times New Roman" w:hAnsi="Times New Roman" w:cs="Times New Roman"/>
          <w:color w:val="auto"/>
          <w:sz w:val="28"/>
          <w:szCs w:val="28"/>
          <w:highlight w:val="yellow"/>
          <w:lang w:val="en-US"/>
        </w:rPr>
        <w:t xml:space="preserve">, </w:t>
      </w:r>
      <w:r w:rsidRPr="00736B0C">
        <w:rPr>
          <w:rFonts w:ascii="Times New Roman" w:hAnsi="Times New Roman" w:cs="Times New Roman"/>
          <w:color w:val="auto"/>
          <w:sz w:val="28"/>
          <w:szCs w:val="28"/>
          <w:highlight w:val="yellow"/>
        </w:rPr>
        <w:t>Cộng đồng Văn hoá.</w:t>
      </w:r>
    </w:p>
    <w:p w14:paraId="269D7764" w14:textId="77777777" w:rsidR="002E6CC8" w:rsidRPr="00736B0C" w:rsidRDefault="002E6CC8" w:rsidP="001D672F">
      <w:pPr>
        <w:rPr>
          <w:rFonts w:ascii="Times New Roman" w:hAnsi="Times New Roman" w:cs="Times New Roman"/>
          <w:color w:val="auto"/>
          <w:sz w:val="28"/>
          <w:szCs w:val="28"/>
          <w:highlight w:val="yellow"/>
          <w:lang w:val="en-US"/>
        </w:rPr>
      </w:pPr>
      <w:r w:rsidRPr="00736B0C">
        <w:rPr>
          <w:rFonts w:ascii="Times New Roman" w:hAnsi="Times New Roman" w:cs="Times New Roman"/>
          <w:color w:val="auto"/>
          <w:sz w:val="28"/>
          <w:szCs w:val="28"/>
          <w:highlight w:val="yellow"/>
          <w:lang w:val="en-US"/>
        </w:rPr>
        <w:t xml:space="preserve">B. </w:t>
      </w:r>
      <w:r w:rsidRPr="00736B0C">
        <w:rPr>
          <w:rFonts w:ascii="Times New Roman" w:hAnsi="Times New Roman" w:cs="Times New Roman"/>
          <w:color w:val="auto"/>
          <w:sz w:val="28"/>
          <w:szCs w:val="28"/>
          <w:highlight w:val="yellow"/>
        </w:rPr>
        <w:t>Cộng đồng Chính trị – An ninh</w:t>
      </w:r>
      <w:r w:rsidRPr="00736B0C">
        <w:rPr>
          <w:rFonts w:ascii="Times New Roman" w:hAnsi="Times New Roman" w:cs="Times New Roman"/>
          <w:color w:val="auto"/>
          <w:sz w:val="28"/>
          <w:szCs w:val="28"/>
          <w:highlight w:val="yellow"/>
          <w:lang w:val="en-US"/>
        </w:rPr>
        <w:t xml:space="preserve">- Quốc phòng, </w:t>
      </w:r>
      <w:r w:rsidRPr="00736B0C">
        <w:rPr>
          <w:rFonts w:ascii="Times New Roman" w:hAnsi="Times New Roman" w:cs="Times New Roman"/>
          <w:color w:val="auto"/>
          <w:sz w:val="28"/>
          <w:szCs w:val="28"/>
          <w:highlight w:val="yellow"/>
        </w:rPr>
        <w:t>Cộng đồng Kinh tế</w:t>
      </w:r>
      <w:r w:rsidRPr="00736B0C">
        <w:rPr>
          <w:rFonts w:ascii="Times New Roman" w:hAnsi="Times New Roman" w:cs="Times New Roman"/>
          <w:color w:val="auto"/>
          <w:sz w:val="28"/>
          <w:szCs w:val="28"/>
          <w:highlight w:val="yellow"/>
          <w:lang w:val="en-US"/>
        </w:rPr>
        <w:t xml:space="preserve">, </w:t>
      </w:r>
      <w:r w:rsidRPr="00736B0C">
        <w:rPr>
          <w:rFonts w:ascii="Times New Roman" w:hAnsi="Times New Roman" w:cs="Times New Roman"/>
          <w:color w:val="auto"/>
          <w:sz w:val="28"/>
          <w:szCs w:val="28"/>
          <w:highlight w:val="yellow"/>
        </w:rPr>
        <w:t>Cộng đồng Văn hoá – Xã hội.</w:t>
      </w:r>
    </w:p>
    <w:p w14:paraId="01FA0196" w14:textId="77777777" w:rsidR="002E6CC8" w:rsidRPr="00736B0C" w:rsidRDefault="002E6CC8" w:rsidP="001D672F">
      <w:pPr>
        <w:rPr>
          <w:rFonts w:ascii="Times New Roman" w:hAnsi="Times New Roman" w:cs="Times New Roman"/>
          <w:color w:val="auto"/>
          <w:sz w:val="28"/>
          <w:szCs w:val="28"/>
          <w:highlight w:val="yellow"/>
          <w:lang w:val="en-US"/>
        </w:rPr>
      </w:pPr>
      <w:r w:rsidRPr="00736B0C">
        <w:rPr>
          <w:rFonts w:ascii="Times New Roman" w:hAnsi="Times New Roman" w:cs="Times New Roman"/>
          <w:color w:val="auto"/>
          <w:sz w:val="28"/>
          <w:szCs w:val="28"/>
          <w:highlight w:val="yellow"/>
          <w:lang w:val="en-US"/>
        </w:rPr>
        <w:t xml:space="preserve">C. </w:t>
      </w:r>
      <w:r w:rsidRPr="00736B0C">
        <w:rPr>
          <w:rFonts w:ascii="Times New Roman" w:hAnsi="Times New Roman" w:cs="Times New Roman"/>
          <w:color w:val="auto"/>
          <w:sz w:val="28"/>
          <w:szCs w:val="28"/>
          <w:highlight w:val="yellow"/>
        </w:rPr>
        <w:t>Cộng đồng Chính trị – An ninh</w:t>
      </w:r>
      <w:r w:rsidRPr="00736B0C">
        <w:rPr>
          <w:rFonts w:ascii="Times New Roman" w:hAnsi="Times New Roman" w:cs="Times New Roman"/>
          <w:color w:val="auto"/>
          <w:sz w:val="28"/>
          <w:szCs w:val="28"/>
          <w:highlight w:val="yellow"/>
          <w:lang w:val="en-US"/>
        </w:rPr>
        <w:t xml:space="preserve">, </w:t>
      </w:r>
      <w:r w:rsidRPr="00736B0C">
        <w:rPr>
          <w:rFonts w:ascii="Times New Roman" w:hAnsi="Times New Roman" w:cs="Times New Roman"/>
          <w:color w:val="auto"/>
          <w:sz w:val="28"/>
          <w:szCs w:val="28"/>
          <w:highlight w:val="yellow"/>
        </w:rPr>
        <w:t>Cộng đồng Kinh tế</w:t>
      </w:r>
      <w:r w:rsidRPr="00736B0C">
        <w:rPr>
          <w:rFonts w:ascii="Times New Roman" w:hAnsi="Times New Roman" w:cs="Times New Roman"/>
          <w:color w:val="auto"/>
          <w:sz w:val="28"/>
          <w:szCs w:val="28"/>
          <w:highlight w:val="yellow"/>
          <w:lang w:val="en-US"/>
        </w:rPr>
        <w:t xml:space="preserve">, </w:t>
      </w:r>
      <w:r w:rsidRPr="00736B0C">
        <w:rPr>
          <w:rFonts w:ascii="Times New Roman" w:hAnsi="Times New Roman" w:cs="Times New Roman"/>
          <w:color w:val="auto"/>
          <w:sz w:val="28"/>
          <w:szCs w:val="28"/>
          <w:highlight w:val="yellow"/>
        </w:rPr>
        <w:t>Cộng đồng Văn hoá – Xã hội.</w:t>
      </w:r>
    </w:p>
    <w:p w14:paraId="6F1B9994" w14:textId="77777777" w:rsidR="002E6CC8" w:rsidRPr="001D672F" w:rsidRDefault="002E6CC8" w:rsidP="001D672F">
      <w:pPr>
        <w:rPr>
          <w:rFonts w:ascii="Times New Roman" w:hAnsi="Times New Roman" w:cs="Times New Roman"/>
          <w:color w:val="auto"/>
          <w:sz w:val="28"/>
          <w:szCs w:val="28"/>
          <w:lang w:val="en-US"/>
        </w:rPr>
      </w:pPr>
      <w:r w:rsidRPr="00736B0C">
        <w:rPr>
          <w:rFonts w:ascii="Times New Roman" w:hAnsi="Times New Roman" w:cs="Times New Roman"/>
          <w:color w:val="auto"/>
          <w:sz w:val="28"/>
          <w:szCs w:val="28"/>
          <w:highlight w:val="yellow"/>
          <w:lang w:val="en-US"/>
        </w:rPr>
        <w:t xml:space="preserve">D. </w:t>
      </w:r>
      <w:r w:rsidRPr="00736B0C">
        <w:rPr>
          <w:rFonts w:ascii="Times New Roman" w:hAnsi="Times New Roman" w:cs="Times New Roman"/>
          <w:color w:val="auto"/>
          <w:sz w:val="28"/>
          <w:szCs w:val="28"/>
          <w:highlight w:val="yellow"/>
        </w:rPr>
        <w:t>Cộng đồng Chính trị – An ninh</w:t>
      </w:r>
      <w:r w:rsidRPr="00736B0C">
        <w:rPr>
          <w:rFonts w:ascii="Times New Roman" w:hAnsi="Times New Roman" w:cs="Times New Roman"/>
          <w:color w:val="auto"/>
          <w:sz w:val="28"/>
          <w:szCs w:val="28"/>
          <w:highlight w:val="yellow"/>
          <w:lang w:val="en-US"/>
        </w:rPr>
        <w:t xml:space="preserve">, </w:t>
      </w:r>
      <w:r w:rsidRPr="00736B0C">
        <w:rPr>
          <w:rFonts w:ascii="Times New Roman" w:hAnsi="Times New Roman" w:cs="Times New Roman"/>
          <w:color w:val="auto"/>
          <w:sz w:val="28"/>
          <w:szCs w:val="28"/>
          <w:highlight w:val="yellow"/>
        </w:rPr>
        <w:t>Cộng đồng Kinh tế</w:t>
      </w:r>
      <w:r w:rsidRPr="00736B0C">
        <w:rPr>
          <w:rFonts w:ascii="Times New Roman" w:hAnsi="Times New Roman" w:cs="Times New Roman"/>
          <w:color w:val="auto"/>
          <w:sz w:val="28"/>
          <w:szCs w:val="28"/>
          <w:highlight w:val="yellow"/>
          <w:lang w:val="en-US"/>
        </w:rPr>
        <w:t xml:space="preserve"> -Xã hội, </w:t>
      </w:r>
      <w:r w:rsidRPr="00736B0C">
        <w:rPr>
          <w:rFonts w:ascii="Times New Roman" w:hAnsi="Times New Roman" w:cs="Times New Roman"/>
          <w:color w:val="auto"/>
          <w:sz w:val="28"/>
          <w:szCs w:val="28"/>
          <w:highlight w:val="yellow"/>
        </w:rPr>
        <w:t xml:space="preserve">Cộng đồng Văn hoá – </w:t>
      </w:r>
      <w:r w:rsidRPr="00736B0C">
        <w:rPr>
          <w:rFonts w:ascii="Times New Roman" w:hAnsi="Times New Roman" w:cs="Times New Roman"/>
          <w:color w:val="auto"/>
          <w:sz w:val="28"/>
          <w:szCs w:val="28"/>
          <w:highlight w:val="yellow"/>
          <w:lang w:val="en-US"/>
        </w:rPr>
        <w:t>Giáo dục</w:t>
      </w:r>
      <w:r w:rsidRPr="00736B0C">
        <w:rPr>
          <w:rFonts w:ascii="Times New Roman" w:hAnsi="Times New Roman" w:cs="Times New Roman"/>
          <w:color w:val="auto"/>
          <w:sz w:val="28"/>
          <w:szCs w:val="28"/>
          <w:highlight w:val="yellow"/>
        </w:rPr>
        <w:t>.</w:t>
      </w:r>
    </w:p>
    <w:bookmarkEnd w:id="1"/>
    <w:p w14:paraId="10DFA48D" w14:textId="6ACF2CA2" w:rsidR="002E6CC8" w:rsidRPr="001D672F" w:rsidRDefault="002E6CC8" w:rsidP="001D672F">
      <w:pPr>
        <w:rPr>
          <w:rFonts w:ascii="Times New Roman" w:hAnsi="Times New Roman" w:cs="Times New Roman"/>
          <w:color w:val="auto"/>
          <w:sz w:val="28"/>
          <w:szCs w:val="28"/>
          <w:lang w:val="en-US"/>
        </w:rPr>
      </w:pPr>
      <w:r w:rsidRPr="001D672F">
        <w:rPr>
          <w:rFonts w:ascii="Times New Roman" w:hAnsi="Times New Roman" w:cs="Times New Roman"/>
          <w:b/>
          <w:bCs/>
          <w:color w:val="auto"/>
          <w:sz w:val="28"/>
          <w:szCs w:val="28"/>
          <w:lang w:val="en-US"/>
        </w:rPr>
        <w:t xml:space="preserve">Câu </w:t>
      </w:r>
      <w:r w:rsidR="00837C82" w:rsidRPr="001D672F">
        <w:rPr>
          <w:rFonts w:ascii="Times New Roman" w:hAnsi="Times New Roman" w:cs="Times New Roman"/>
          <w:b/>
          <w:bCs/>
          <w:color w:val="auto"/>
          <w:sz w:val="28"/>
          <w:szCs w:val="28"/>
        </w:rPr>
        <w:t>7</w:t>
      </w:r>
      <w:r w:rsidRPr="001D672F">
        <w:rPr>
          <w:rFonts w:ascii="Times New Roman" w:hAnsi="Times New Roman" w:cs="Times New Roman"/>
          <w:b/>
          <w:bCs/>
          <w:color w:val="auto"/>
          <w:sz w:val="28"/>
          <w:szCs w:val="28"/>
          <w:lang w:val="en-US"/>
        </w:rPr>
        <w:t xml:space="preserve">. </w:t>
      </w:r>
      <w:r w:rsidRPr="001D672F">
        <w:rPr>
          <w:rFonts w:ascii="Times New Roman" w:hAnsi="Times New Roman" w:cs="Times New Roman"/>
          <w:color w:val="auto"/>
          <w:sz w:val="28"/>
          <w:szCs w:val="28"/>
          <w:lang w:val="en-US"/>
        </w:rPr>
        <w:t>Cộng đồng ASEAN hiện nay có bao nhiêu nước thành viên?</w:t>
      </w:r>
    </w:p>
    <w:p w14:paraId="6EB88146" w14:textId="77777777" w:rsidR="002E6CC8" w:rsidRPr="001D672F" w:rsidRDefault="002E6CC8" w:rsidP="001D672F">
      <w:pPr>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A. 10.</w:t>
      </w:r>
      <w:r w:rsidRPr="001D672F">
        <w:rPr>
          <w:rFonts w:ascii="Times New Roman" w:hAnsi="Times New Roman" w:cs="Times New Roman"/>
          <w:color w:val="auto"/>
          <w:sz w:val="28"/>
          <w:szCs w:val="28"/>
          <w:lang w:val="en-US"/>
        </w:rPr>
        <w:tab/>
      </w:r>
      <w:r w:rsidRPr="001D672F">
        <w:rPr>
          <w:rFonts w:ascii="Times New Roman" w:hAnsi="Times New Roman" w:cs="Times New Roman"/>
          <w:color w:val="auto"/>
          <w:sz w:val="28"/>
          <w:szCs w:val="28"/>
          <w:lang w:val="en-US"/>
        </w:rPr>
        <w:tab/>
        <w:t xml:space="preserve">B. 11. </w:t>
      </w:r>
      <w:r w:rsidRPr="001D672F">
        <w:rPr>
          <w:rFonts w:ascii="Times New Roman" w:hAnsi="Times New Roman" w:cs="Times New Roman"/>
          <w:color w:val="auto"/>
          <w:sz w:val="28"/>
          <w:szCs w:val="28"/>
          <w:lang w:val="en-US"/>
        </w:rPr>
        <w:tab/>
      </w:r>
      <w:r w:rsidRPr="001D672F">
        <w:rPr>
          <w:rFonts w:ascii="Times New Roman" w:hAnsi="Times New Roman" w:cs="Times New Roman"/>
          <w:color w:val="auto"/>
          <w:sz w:val="28"/>
          <w:szCs w:val="28"/>
          <w:lang w:val="en-US"/>
        </w:rPr>
        <w:tab/>
        <w:t>C. 12.</w:t>
      </w:r>
      <w:r w:rsidRPr="001D672F">
        <w:rPr>
          <w:rFonts w:ascii="Times New Roman" w:hAnsi="Times New Roman" w:cs="Times New Roman"/>
          <w:color w:val="auto"/>
          <w:sz w:val="28"/>
          <w:szCs w:val="28"/>
          <w:lang w:val="en-US"/>
        </w:rPr>
        <w:tab/>
      </w:r>
      <w:r w:rsidRPr="001D672F">
        <w:rPr>
          <w:rFonts w:ascii="Times New Roman" w:hAnsi="Times New Roman" w:cs="Times New Roman"/>
          <w:color w:val="auto"/>
          <w:sz w:val="28"/>
          <w:szCs w:val="28"/>
          <w:lang w:val="en-US"/>
        </w:rPr>
        <w:tab/>
        <w:t>D. 13</w:t>
      </w:r>
    </w:p>
    <w:p w14:paraId="37444248" w14:textId="3B2D7FA2" w:rsidR="002E6CC8" w:rsidRPr="001D672F" w:rsidRDefault="00151812" w:rsidP="001D672F">
      <w:pPr>
        <w:rPr>
          <w:rFonts w:ascii="Times New Roman" w:hAnsi="Times New Roman" w:cs="Times New Roman"/>
          <w:b/>
          <w:bCs/>
          <w:color w:val="auto"/>
          <w:sz w:val="28"/>
          <w:szCs w:val="28"/>
        </w:rPr>
      </w:pPr>
      <w:r w:rsidRPr="001D672F">
        <w:rPr>
          <w:rFonts w:ascii="Times New Roman" w:hAnsi="Times New Roman" w:cs="Times New Roman"/>
          <w:b/>
          <w:bCs/>
          <w:color w:val="auto"/>
          <w:sz w:val="28"/>
          <w:szCs w:val="28"/>
          <w:highlight w:val="yellow"/>
        </w:rPr>
        <w:t>5/ KHKT và toàn cầu hóa</w:t>
      </w:r>
    </w:p>
    <w:p w14:paraId="50AF94B4" w14:textId="245A810F" w:rsidR="002E6CC8" w:rsidRPr="001D672F" w:rsidRDefault="002E6CC8" w:rsidP="001D672F">
      <w:pPr>
        <w:jc w:val="both"/>
        <w:rPr>
          <w:rFonts w:ascii="Times New Roman" w:hAnsi="Times New Roman" w:cs="Times New Roman"/>
          <w:bCs/>
          <w:color w:val="auto"/>
          <w:sz w:val="28"/>
          <w:szCs w:val="28"/>
        </w:rPr>
      </w:pPr>
      <w:r w:rsidRPr="001D672F">
        <w:rPr>
          <w:rFonts w:ascii="Times New Roman" w:hAnsi="Times New Roman" w:cs="Times New Roman"/>
          <w:b/>
          <w:color w:val="auto"/>
          <w:sz w:val="28"/>
          <w:szCs w:val="28"/>
        </w:rPr>
        <w:t xml:space="preserve">Câu </w:t>
      </w:r>
      <w:r w:rsidR="00837C82" w:rsidRPr="001D672F">
        <w:rPr>
          <w:rFonts w:ascii="Times New Roman" w:hAnsi="Times New Roman" w:cs="Times New Roman"/>
          <w:b/>
          <w:color w:val="auto"/>
          <w:sz w:val="28"/>
          <w:szCs w:val="28"/>
        </w:rPr>
        <w:t>8</w:t>
      </w:r>
      <w:r w:rsidRPr="001D672F">
        <w:rPr>
          <w:rFonts w:ascii="Times New Roman" w:hAnsi="Times New Roman" w:cs="Times New Roman"/>
          <w:b/>
          <w:color w:val="auto"/>
          <w:sz w:val="28"/>
          <w:szCs w:val="28"/>
        </w:rPr>
        <w:t xml:space="preserve">: </w:t>
      </w:r>
      <w:r w:rsidRPr="001D672F">
        <w:rPr>
          <w:rFonts w:ascii="Times New Roman" w:hAnsi="Times New Roman" w:cs="Times New Roman"/>
          <w:bCs/>
          <w:color w:val="auto"/>
          <w:sz w:val="28"/>
          <w:szCs w:val="28"/>
        </w:rPr>
        <w:t>Một trong những thành tựu quan trọng nhất của cuộc cách mạng khoa học - kỹ thuật là:</w:t>
      </w:r>
    </w:p>
    <w:p w14:paraId="19C07300" w14:textId="0428F23C" w:rsidR="002E6CC8" w:rsidRPr="001D672F" w:rsidRDefault="002E6CC8" w:rsidP="001D672F">
      <w:pPr>
        <w:jc w:val="both"/>
        <w:rPr>
          <w:rFonts w:ascii="Times New Roman" w:hAnsi="Times New Roman" w:cs="Times New Roman"/>
          <w:bCs/>
          <w:color w:val="auto"/>
          <w:sz w:val="28"/>
          <w:szCs w:val="28"/>
        </w:rPr>
      </w:pPr>
      <w:r w:rsidRPr="001D672F">
        <w:rPr>
          <w:rFonts w:ascii="Times New Roman" w:hAnsi="Times New Roman" w:cs="Times New Roman"/>
          <w:color w:val="auto"/>
          <w:sz w:val="28"/>
          <w:szCs w:val="28"/>
        </w:rPr>
        <w:t>A. Máy bay</w:t>
      </w:r>
      <w:r w:rsidRPr="001D672F">
        <w:rPr>
          <w:rFonts w:ascii="Times New Roman" w:hAnsi="Times New Roman" w:cs="Times New Roman"/>
          <w:color w:val="auto"/>
          <w:sz w:val="28"/>
          <w:szCs w:val="28"/>
        </w:rPr>
        <w:tab/>
        <w:t>B. Máy tính</w:t>
      </w:r>
      <w:r w:rsidR="008F621E" w:rsidRPr="001D672F">
        <w:rPr>
          <w:rFonts w:ascii="Times New Roman" w:hAnsi="Times New Roman" w:cs="Times New Roman"/>
          <w:bCs/>
          <w:color w:val="auto"/>
          <w:sz w:val="28"/>
          <w:szCs w:val="28"/>
        </w:rPr>
        <w:tab/>
      </w:r>
      <w:r w:rsidR="008F621E" w:rsidRPr="001D672F">
        <w:rPr>
          <w:rFonts w:ascii="Times New Roman" w:hAnsi="Times New Roman" w:cs="Times New Roman"/>
          <w:bCs/>
          <w:color w:val="auto"/>
          <w:sz w:val="28"/>
          <w:szCs w:val="28"/>
        </w:rPr>
        <w:tab/>
      </w:r>
      <w:r w:rsidRPr="001D672F">
        <w:rPr>
          <w:rFonts w:ascii="Times New Roman" w:hAnsi="Times New Roman" w:cs="Times New Roman"/>
          <w:color w:val="auto"/>
          <w:sz w:val="28"/>
          <w:szCs w:val="28"/>
        </w:rPr>
        <w:t>C. Tàu hỏa</w:t>
      </w:r>
      <w:r w:rsidRPr="001D672F">
        <w:rPr>
          <w:rFonts w:ascii="Times New Roman" w:hAnsi="Times New Roman" w:cs="Times New Roman"/>
          <w:color w:val="auto"/>
          <w:sz w:val="28"/>
          <w:szCs w:val="28"/>
        </w:rPr>
        <w:tab/>
        <w:t>D. Điện thoại di động</w:t>
      </w:r>
      <w:r w:rsidR="008F621E" w:rsidRPr="001D672F">
        <w:rPr>
          <w:rFonts w:ascii="Times New Roman" w:hAnsi="Times New Roman" w:cs="Times New Roman"/>
          <w:bCs/>
          <w:color w:val="auto"/>
          <w:sz w:val="28"/>
          <w:szCs w:val="28"/>
        </w:rPr>
        <w:t>.</w:t>
      </w:r>
    </w:p>
    <w:p w14:paraId="38AC8B7B" w14:textId="4D3A0702" w:rsidR="008F621E" w:rsidRPr="00043FA1" w:rsidRDefault="008F621E" w:rsidP="001D672F">
      <w:pPr>
        <w:jc w:val="both"/>
        <w:rPr>
          <w:rFonts w:ascii="Times New Roman" w:hAnsi="Times New Roman" w:cs="Times New Roman"/>
          <w:bCs/>
          <w:color w:val="auto"/>
          <w:sz w:val="28"/>
          <w:szCs w:val="28"/>
          <w:highlight w:val="yellow"/>
        </w:rPr>
      </w:pPr>
      <w:bookmarkStart w:id="2" w:name="_Hlk195103915"/>
      <w:r w:rsidRPr="00043FA1">
        <w:rPr>
          <w:rFonts w:ascii="Times New Roman" w:hAnsi="Times New Roman" w:cs="Times New Roman"/>
          <w:b/>
          <w:color w:val="auto"/>
          <w:sz w:val="28"/>
          <w:szCs w:val="28"/>
          <w:highlight w:val="yellow"/>
        </w:rPr>
        <w:t>Câu 2.</w:t>
      </w:r>
      <w:r w:rsidRPr="00043FA1">
        <w:rPr>
          <w:rFonts w:ascii="Times New Roman" w:hAnsi="Times New Roman" w:cs="Times New Roman"/>
          <w:bCs/>
          <w:color w:val="auto"/>
          <w:sz w:val="28"/>
          <w:szCs w:val="28"/>
          <w:highlight w:val="yellow"/>
        </w:rPr>
        <w:t xml:space="preserve"> Thành tựu nào sau đây thuộc lĩnh vực công nghệ sinh học</w:t>
      </w:r>
      <w:r w:rsidR="00266E7C" w:rsidRPr="00043FA1">
        <w:rPr>
          <w:rFonts w:ascii="Times New Roman" w:hAnsi="Times New Roman" w:cs="Times New Roman"/>
          <w:bCs/>
          <w:color w:val="auto"/>
          <w:sz w:val="28"/>
          <w:szCs w:val="28"/>
          <w:highlight w:val="yellow"/>
        </w:rPr>
        <w:t>?</w:t>
      </w:r>
    </w:p>
    <w:p w14:paraId="37879350" w14:textId="46950CA9" w:rsidR="008F621E" w:rsidRPr="00043FA1" w:rsidRDefault="008F621E" w:rsidP="001D672F">
      <w:pPr>
        <w:jc w:val="both"/>
        <w:rPr>
          <w:rFonts w:ascii="Times New Roman" w:hAnsi="Times New Roman" w:cs="Times New Roman"/>
          <w:bCs/>
          <w:color w:val="auto"/>
          <w:sz w:val="28"/>
          <w:szCs w:val="28"/>
          <w:highlight w:val="yellow"/>
        </w:rPr>
      </w:pPr>
      <w:r w:rsidRPr="00043FA1">
        <w:rPr>
          <w:rFonts w:ascii="Times New Roman" w:hAnsi="Times New Roman" w:cs="Times New Roman"/>
          <w:bCs/>
          <w:color w:val="auto"/>
          <w:sz w:val="28"/>
          <w:szCs w:val="28"/>
          <w:highlight w:val="yellow"/>
        </w:rPr>
        <w:t xml:space="preserve">A. </w:t>
      </w:r>
      <w:r w:rsidR="00C82C91" w:rsidRPr="00043FA1">
        <w:rPr>
          <w:rFonts w:ascii="Times New Roman" w:hAnsi="Times New Roman" w:cs="Times New Roman"/>
          <w:bCs/>
          <w:color w:val="auto"/>
          <w:sz w:val="28"/>
          <w:szCs w:val="28"/>
          <w:highlight w:val="yellow"/>
        </w:rPr>
        <w:t>Com-pô-sít siêu bền.</w:t>
      </w:r>
      <w:r w:rsidR="00C82C91" w:rsidRPr="00043FA1">
        <w:rPr>
          <w:rFonts w:ascii="Times New Roman" w:hAnsi="Times New Roman" w:cs="Times New Roman"/>
          <w:bCs/>
          <w:color w:val="auto"/>
          <w:sz w:val="28"/>
          <w:szCs w:val="28"/>
          <w:highlight w:val="yellow"/>
        </w:rPr>
        <w:tab/>
        <w:t>B. Điện thoại thông minh.</w:t>
      </w:r>
    </w:p>
    <w:p w14:paraId="0DC65A7A" w14:textId="1F181E9D" w:rsidR="00C82C91" w:rsidRPr="001D672F" w:rsidRDefault="00C82C91" w:rsidP="001D672F">
      <w:pPr>
        <w:jc w:val="both"/>
        <w:rPr>
          <w:rFonts w:ascii="Times New Roman" w:hAnsi="Times New Roman" w:cs="Times New Roman"/>
          <w:bCs/>
          <w:color w:val="auto"/>
          <w:sz w:val="28"/>
          <w:szCs w:val="28"/>
        </w:rPr>
      </w:pPr>
      <w:r w:rsidRPr="00043FA1">
        <w:rPr>
          <w:rFonts w:ascii="Times New Roman" w:hAnsi="Times New Roman" w:cs="Times New Roman"/>
          <w:bCs/>
          <w:color w:val="auto"/>
          <w:sz w:val="28"/>
          <w:szCs w:val="28"/>
          <w:highlight w:val="yellow"/>
        </w:rPr>
        <w:t>C. Nhân bản vô tính.</w:t>
      </w:r>
      <w:r w:rsidRPr="00043FA1">
        <w:rPr>
          <w:rFonts w:ascii="Times New Roman" w:hAnsi="Times New Roman" w:cs="Times New Roman"/>
          <w:bCs/>
          <w:color w:val="auto"/>
          <w:sz w:val="28"/>
          <w:szCs w:val="28"/>
          <w:highlight w:val="yellow"/>
        </w:rPr>
        <w:tab/>
        <w:t>D.</w:t>
      </w:r>
      <w:r w:rsidRPr="00043FA1">
        <w:rPr>
          <w:rFonts w:ascii="Times New Roman" w:eastAsiaTheme="minorEastAsia" w:hAnsi="Times New Roman" w:cs="Times New Roman"/>
          <w:color w:val="auto"/>
          <w:kern w:val="24"/>
          <w:sz w:val="28"/>
          <w:szCs w:val="28"/>
          <w:highlight w:val="yellow"/>
        </w:rPr>
        <w:t xml:space="preserve"> </w:t>
      </w:r>
      <w:r w:rsidRPr="00043FA1">
        <w:rPr>
          <w:rFonts w:ascii="Times New Roman" w:hAnsi="Times New Roman" w:cs="Times New Roman"/>
          <w:bCs/>
          <w:color w:val="auto"/>
          <w:sz w:val="28"/>
          <w:szCs w:val="28"/>
          <w:highlight w:val="yellow"/>
        </w:rPr>
        <w:t>Điện toán đám mây.</w:t>
      </w:r>
    </w:p>
    <w:p w14:paraId="3E0F0B10" w14:textId="7A8EA417" w:rsidR="00266E7C" w:rsidRPr="001D672F" w:rsidRDefault="00266E7C" w:rsidP="001D672F">
      <w:pPr>
        <w:jc w:val="both"/>
        <w:rPr>
          <w:rFonts w:ascii="Times New Roman" w:hAnsi="Times New Roman" w:cs="Times New Roman"/>
          <w:bCs/>
          <w:color w:val="auto"/>
          <w:sz w:val="28"/>
          <w:szCs w:val="28"/>
        </w:rPr>
      </w:pPr>
      <w:bookmarkStart w:id="3" w:name="_Hlk195130443"/>
      <w:bookmarkEnd w:id="2"/>
      <w:r w:rsidRPr="001D672F">
        <w:rPr>
          <w:rFonts w:ascii="Times New Roman" w:hAnsi="Times New Roman" w:cs="Times New Roman"/>
          <w:b/>
          <w:color w:val="auto"/>
          <w:sz w:val="28"/>
          <w:szCs w:val="28"/>
        </w:rPr>
        <w:t>Câu 3.</w:t>
      </w:r>
      <w:r w:rsidRPr="001D672F">
        <w:rPr>
          <w:rFonts w:ascii="Times New Roman" w:hAnsi="Times New Roman" w:cs="Times New Roman"/>
          <w:bCs/>
          <w:color w:val="auto"/>
          <w:sz w:val="28"/>
          <w:szCs w:val="28"/>
        </w:rPr>
        <w:t xml:space="preserve"> Thành tựu nào sau đây thuộc lĩnh vực công nghệ vật liệu?</w:t>
      </w:r>
    </w:p>
    <w:p w14:paraId="62283D27" w14:textId="77777777" w:rsidR="00266E7C" w:rsidRPr="001D672F" w:rsidRDefault="00266E7C" w:rsidP="001D672F">
      <w:pPr>
        <w:jc w:val="both"/>
        <w:rPr>
          <w:rFonts w:ascii="Times New Roman" w:hAnsi="Times New Roman" w:cs="Times New Roman"/>
          <w:bCs/>
          <w:color w:val="auto"/>
          <w:sz w:val="28"/>
          <w:szCs w:val="28"/>
        </w:rPr>
      </w:pPr>
      <w:r w:rsidRPr="001D672F">
        <w:rPr>
          <w:rFonts w:ascii="Times New Roman" w:hAnsi="Times New Roman" w:cs="Times New Roman"/>
          <w:bCs/>
          <w:color w:val="auto"/>
          <w:sz w:val="28"/>
          <w:szCs w:val="28"/>
        </w:rPr>
        <w:t>A. Com-pô-sít siêu bền.</w:t>
      </w:r>
      <w:r w:rsidRPr="001D672F">
        <w:rPr>
          <w:rFonts w:ascii="Times New Roman" w:hAnsi="Times New Roman" w:cs="Times New Roman"/>
          <w:bCs/>
          <w:color w:val="auto"/>
          <w:sz w:val="28"/>
          <w:szCs w:val="28"/>
        </w:rPr>
        <w:tab/>
        <w:t>B. Điện thoại thông minh.</w:t>
      </w:r>
    </w:p>
    <w:p w14:paraId="3CBEE0ED" w14:textId="77777777" w:rsidR="00266E7C" w:rsidRPr="001D672F" w:rsidRDefault="00266E7C" w:rsidP="001D672F">
      <w:pPr>
        <w:jc w:val="both"/>
        <w:rPr>
          <w:rFonts w:ascii="Times New Roman" w:hAnsi="Times New Roman" w:cs="Times New Roman"/>
          <w:bCs/>
          <w:color w:val="auto"/>
          <w:sz w:val="28"/>
          <w:szCs w:val="28"/>
        </w:rPr>
      </w:pPr>
      <w:r w:rsidRPr="001D672F">
        <w:rPr>
          <w:rFonts w:ascii="Times New Roman" w:hAnsi="Times New Roman" w:cs="Times New Roman"/>
          <w:bCs/>
          <w:color w:val="auto"/>
          <w:sz w:val="28"/>
          <w:szCs w:val="28"/>
        </w:rPr>
        <w:t>C. Nhân bản vô tính.</w:t>
      </w:r>
      <w:r w:rsidRPr="001D672F">
        <w:rPr>
          <w:rFonts w:ascii="Times New Roman" w:hAnsi="Times New Roman" w:cs="Times New Roman"/>
          <w:bCs/>
          <w:color w:val="auto"/>
          <w:sz w:val="28"/>
          <w:szCs w:val="28"/>
        </w:rPr>
        <w:tab/>
        <w:t>D.</w:t>
      </w:r>
      <w:r w:rsidRPr="001D672F">
        <w:rPr>
          <w:rFonts w:ascii="Times New Roman" w:eastAsiaTheme="minorEastAsia" w:hAnsi="Times New Roman" w:cs="Times New Roman"/>
          <w:color w:val="auto"/>
          <w:kern w:val="24"/>
          <w:sz w:val="28"/>
          <w:szCs w:val="28"/>
        </w:rPr>
        <w:t xml:space="preserve"> </w:t>
      </w:r>
      <w:r w:rsidRPr="001D672F">
        <w:rPr>
          <w:rFonts w:ascii="Times New Roman" w:hAnsi="Times New Roman" w:cs="Times New Roman"/>
          <w:bCs/>
          <w:color w:val="auto"/>
          <w:sz w:val="28"/>
          <w:szCs w:val="28"/>
        </w:rPr>
        <w:t>Điện toán đám mây.</w:t>
      </w:r>
    </w:p>
    <w:bookmarkEnd w:id="3"/>
    <w:p w14:paraId="73488442" w14:textId="77777777" w:rsidR="00C82C91" w:rsidRPr="001D672F" w:rsidRDefault="00C82C91" w:rsidP="001D672F">
      <w:pPr>
        <w:jc w:val="both"/>
        <w:rPr>
          <w:rFonts w:ascii="Times New Roman" w:hAnsi="Times New Roman" w:cs="Times New Roman"/>
          <w:bCs/>
          <w:color w:val="auto"/>
          <w:sz w:val="28"/>
          <w:szCs w:val="28"/>
        </w:rPr>
      </w:pPr>
    </w:p>
    <w:p w14:paraId="7F2CAB39" w14:textId="11442E97" w:rsidR="00EF49E0" w:rsidRPr="001D672F" w:rsidRDefault="008F621E" w:rsidP="001D672F">
      <w:pPr>
        <w:jc w:val="both"/>
        <w:rPr>
          <w:rFonts w:ascii="Times New Roman" w:hAnsi="Times New Roman" w:cs="Times New Roman"/>
          <w:b/>
          <w:bCs/>
          <w:color w:val="auto"/>
          <w:szCs w:val="28"/>
        </w:rPr>
      </w:pPr>
      <w:r w:rsidRPr="001D672F">
        <w:rPr>
          <w:rFonts w:ascii="Times New Roman" w:hAnsi="Times New Roman" w:cs="Times New Roman"/>
          <w:b/>
          <w:bCs/>
          <w:color w:val="auto"/>
          <w:szCs w:val="28"/>
          <w:highlight w:val="yellow"/>
        </w:rPr>
        <w:t>6/ VN từ 1991 đến nay</w:t>
      </w:r>
    </w:p>
    <w:p w14:paraId="1495A15E" w14:textId="65F7638F" w:rsidR="00266E7C" w:rsidRPr="00736B0C" w:rsidRDefault="00266E7C" w:rsidP="001D672F">
      <w:pPr>
        <w:jc w:val="both"/>
        <w:rPr>
          <w:rFonts w:ascii="Times New Roman" w:hAnsi="Times New Roman" w:cs="Times New Roman"/>
          <w:color w:val="auto"/>
          <w:szCs w:val="28"/>
          <w:highlight w:val="yellow"/>
        </w:rPr>
      </w:pPr>
      <w:r w:rsidRPr="00736B0C">
        <w:rPr>
          <w:rFonts w:ascii="Times New Roman" w:hAnsi="Times New Roman" w:cs="Times New Roman"/>
          <w:b/>
          <w:bCs/>
          <w:color w:val="auto"/>
          <w:szCs w:val="28"/>
          <w:highlight w:val="yellow"/>
        </w:rPr>
        <w:t>Câu 1.</w:t>
      </w:r>
      <w:r w:rsidRPr="00736B0C">
        <w:rPr>
          <w:rFonts w:ascii="Times New Roman" w:hAnsi="Times New Roman" w:cs="Times New Roman"/>
          <w:color w:val="auto"/>
          <w:szCs w:val="28"/>
          <w:highlight w:val="yellow"/>
        </w:rPr>
        <w:t xml:space="preserve"> Sự kiện nào sau đây đã mở ra giai đoạn </w:t>
      </w:r>
      <w:r w:rsidR="000D4159" w:rsidRPr="00736B0C">
        <w:rPr>
          <w:rFonts w:ascii="Times New Roman" w:hAnsi="Times New Roman" w:cs="Times New Roman"/>
          <w:color w:val="auto"/>
          <w:szCs w:val="28"/>
          <w:highlight w:val="yellow"/>
        </w:rPr>
        <w:t>cho Việt Nam hội nhập sâu vào nền kinh tế thế giới?</w:t>
      </w:r>
    </w:p>
    <w:p w14:paraId="5E3648A6" w14:textId="77777777" w:rsidR="000D4159" w:rsidRPr="00736B0C" w:rsidRDefault="000D4159" w:rsidP="001D672F">
      <w:pPr>
        <w:jc w:val="both"/>
        <w:rPr>
          <w:rFonts w:ascii="Times New Roman" w:hAnsi="Times New Roman" w:cs="Times New Roman"/>
          <w:color w:val="auto"/>
          <w:szCs w:val="28"/>
          <w:highlight w:val="yellow"/>
        </w:rPr>
      </w:pPr>
      <w:r w:rsidRPr="00736B0C">
        <w:rPr>
          <w:rFonts w:ascii="Times New Roman" w:hAnsi="Times New Roman" w:cs="Times New Roman"/>
          <w:color w:val="auto"/>
          <w:szCs w:val="28"/>
          <w:highlight w:val="yellow"/>
        </w:rPr>
        <w:t>A. Việt Nam gia nhập ASEAN (1995).</w:t>
      </w:r>
      <w:r w:rsidRPr="00736B0C">
        <w:rPr>
          <w:rFonts w:ascii="Times New Roman" w:hAnsi="Times New Roman" w:cs="Times New Roman"/>
          <w:color w:val="auto"/>
          <w:szCs w:val="28"/>
          <w:highlight w:val="yellow"/>
        </w:rPr>
        <w:tab/>
      </w:r>
      <w:r w:rsidRPr="00736B0C">
        <w:rPr>
          <w:rFonts w:ascii="Times New Roman" w:hAnsi="Times New Roman" w:cs="Times New Roman"/>
          <w:color w:val="auto"/>
          <w:szCs w:val="28"/>
          <w:highlight w:val="yellow"/>
        </w:rPr>
        <w:tab/>
      </w:r>
    </w:p>
    <w:p w14:paraId="20E675BE" w14:textId="6D5E8772" w:rsidR="000D4159" w:rsidRPr="00736B0C" w:rsidRDefault="000D4159" w:rsidP="001D672F">
      <w:pPr>
        <w:jc w:val="both"/>
        <w:rPr>
          <w:rFonts w:ascii="Times New Roman" w:hAnsi="Times New Roman" w:cs="Times New Roman"/>
          <w:color w:val="auto"/>
          <w:szCs w:val="28"/>
          <w:highlight w:val="yellow"/>
        </w:rPr>
      </w:pPr>
      <w:r w:rsidRPr="00736B0C">
        <w:rPr>
          <w:rFonts w:ascii="Times New Roman" w:hAnsi="Times New Roman" w:cs="Times New Roman"/>
          <w:color w:val="auto"/>
          <w:szCs w:val="28"/>
          <w:highlight w:val="yellow"/>
        </w:rPr>
        <w:t>B. Việt Nam gia nhập Tổ chức thương mại thế giới (2007).</w:t>
      </w:r>
    </w:p>
    <w:p w14:paraId="57AA7A46" w14:textId="222AC82A" w:rsidR="000D4159" w:rsidRPr="00736B0C" w:rsidRDefault="000D4159" w:rsidP="001D672F">
      <w:pPr>
        <w:jc w:val="both"/>
        <w:rPr>
          <w:rFonts w:ascii="Times New Roman" w:hAnsi="Times New Roman" w:cs="Times New Roman"/>
          <w:color w:val="auto"/>
          <w:szCs w:val="28"/>
          <w:highlight w:val="yellow"/>
        </w:rPr>
      </w:pPr>
      <w:r w:rsidRPr="00736B0C">
        <w:rPr>
          <w:rFonts w:ascii="Times New Roman" w:hAnsi="Times New Roman" w:cs="Times New Roman"/>
          <w:color w:val="auto"/>
          <w:szCs w:val="28"/>
          <w:highlight w:val="yellow"/>
        </w:rPr>
        <w:t>C. Việt Nam kí Hiệp định thương mại với Trung Quốc (2005)</w:t>
      </w:r>
    </w:p>
    <w:p w14:paraId="64194AEF" w14:textId="717F83AD" w:rsidR="000D4159" w:rsidRPr="001D672F" w:rsidRDefault="000D4159" w:rsidP="001D672F">
      <w:pPr>
        <w:jc w:val="both"/>
        <w:rPr>
          <w:rFonts w:ascii="Times New Roman" w:hAnsi="Times New Roman" w:cs="Times New Roman"/>
          <w:color w:val="auto"/>
          <w:szCs w:val="28"/>
        </w:rPr>
      </w:pPr>
      <w:r w:rsidRPr="00736B0C">
        <w:rPr>
          <w:rFonts w:ascii="Times New Roman" w:hAnsi="Times New Roman" w:cs="Times New Roman"/>
          <w:color w:val="auto"/>
          <w:szCs w:val="28"/>
          <w:highlight w:val="yellow"/>
        </w:rPr>
        <w:t>D. Việt Nam kí Hiệp định thương mại tự do với EU (2020).</w:t>
      </w:r>
    </w:p>
    <w:p w14:paraId="3FD6B606" w14:textId="021131D7" w:rsidR="000D4159" w:rsidRPr="001D672F" w:rsidRDefault="000D4159" w:rsidP="001D672F">
      <w:pPr>
        <w:jc w:val="both"/>
        <w:rPr>
          <w:rFonts w:ascii="Times New Roman" w:hAnsi="Times New Roman" w:cs="Times New Roman"/>
          <w:color w:val="auto"/>
          <w:szCs w:val="28"/>
        </w:rPr>
      </w:pPr>
      <w:bookmarkStart w:id="4" w:name="_Hlk195130461"/>
      <w:r w:rsidRPr="001D672F">
        <w:rPr>
          <w:rFonts w:ascii="Times New Roman" w:hAnsi="Times New Roman" w:cs="Times New Roman"/>
          <w:b/>
          <w:bCs/>
          <w:color w:val="auto"/>
          <w:szCs w:val="28"/>
        </w:rPr>
        <w:t>Câu 2.</w:t>
      </w:r>
      <w:r w:rsidRPr="001D672F">
        <w:rPr>
          <w:rFonts w:ascii="Times New Roman" w:hAnsi="Times New Roman" w:cs="Times New Roman"/>
          <w:color w:val="auto"/>
          <w:szCs w:val="28"/>
        </w:rPr>
        <w:t xml:space="preserve"> Sự kiện nào sau đây</w:t>
      </w:r>
      <w:r w:rsidR="000F3AAF" w:rsidRPr="001D672F">
        <w:rPr>
          <w:rFonts w:ascii="Times New Roman" w:hAnsi="Times New Roman" w:cs="Times New Roman"/>
          <w:color w:val="auto"/>
          <w:szCs w:val="28"/>
        </w:rPr>
        <w:t xml:space="preserve"> đánh dấu Việt Nam phá thế bao vây, cô lập, mở rộng quan hệ đối ngoại?</w:t>
      </w:r>
    </w:p>
    <w:p w14:paraId="01497463" w14:textId="77777777" w:rsidR="000F3AAF" w:rsidRPr="001D672F" w:rsidRDefault="000F3AAF" w:rsidP="001D672F">
      <w:pPr>
        <w:jc w:val="both"/>
        <w:rPr>
          <w:rFonts w:ascii="Times New Roman" w:hAnsi="Times New Roman" w:cs="Times New Roman"/>
          <w:color w:val="auto"/>
          <w:szCs w:val="28"/>
        </w:rPr>
      </w:pPr>
      <w:r w:rsidRPr="001D672F">
        <w:rPr>
          <w:rFonts w:ascii="Times New Roman" w:hAnsi="Times New Roman" w:cs="Times New Roman"/>
          <w:color w:val="auto"/>
          <w:szCs w:val="28"/>
        </w:rPr>
        <w:t>A. Việt Nam gia nhập ASEAN (1995).</w:t>
      </w:r>
      <w:r w:rsidRPr="001D672F">
        <w:rPr>
          <w:rFonts w:ascii="Times New Roman" w:hAnsi="Times New Roman" w:cs="Times New Roman"/>
          <w:color w:val="auto"/>
          <w:szCs w:val="28"/>
        </w:rPr>
        <w:tab/>
      </w:r>
      <w:r w:rsidRPr="001D672F">
        <w:rPr>
          <w:rFonts w:ascii="Times New Roman" w:hAnsi="Times New Roman" w:cs="Times New Roman"/>
          <w:color w:val="auto"/>
          <w:szCs w:val="28"/>
        </w:rPr>
        <w:tab/>
      </w:r>
    </w:p>
    <w:p w14:paraId="7A02AE09" w14:textId="77777777" w:rsidR="000F3AAF" w:rsidRPr="001D672F" w:rsidRDefault="000F3AAF" w:rsidP="001D672F">
      <w:pPr>
        <w:jc w:val="both"/>
        <w:rPr>
          <w:rFonts w:ascii="Times New Roman" w:hAnsi="Times New Roman" w:cs="Times New Roman"/>
          <w:color w:val="auto"/>
          <w:szCs w:val="28"/>
        </w:rPr>
      </w:pPr>
      <w:r w:rsidRPr="001D672F">
        <w:rPr>
          <w:rFonts w:ascii="Times New Roman" w:hAnsi="Times New Roman" w:cs="Times New Roman"/>
          <w:color w:val="auto"/>
          <w:szCs w:val="28"/>
        </w:rPr>
        <w:lastRenderedPageBreak/>
        <w:t>B. Việt Nam gia nhập Tổ chức thương mại thế giới (2007).</w:t>
      </w:r>
    </w:p>
    <w:p w14:paraId="53DB98B0" w14:textId="77777777" w:rsidR="000F3AAF" w:rsidRPr="001D672F" w:rsidRDefault="000F3AAF" w:rsidP="001D672F">
      <w:pPr>
        <w:jc w:val="both"/>
        <w:rPr>
          <w:rFonts w:ascii="Times New Roman" w:hAnsi="Times New Roman" w:cs="Times New Roman"/>
          <w:color w:val="auto"/>
          <w:szCs w:val="28"/>
        </w:rPr>
      </w:pPr>
      <w:r w:rsidRPr="001D672F">
        <w:rPr>
          <w:rFonts w:ascii="Times New Roman" w:hAnsi="Times New Roman" w:cs="Times New Roman"/>
          <w:color w:val="auto"/>
          <w:szCs w:val="28"/>
        </w:rPr>
        <w:t>C. Việt Nam kí Hiệp định thương mại với Trung Quốc (2005)</w:t>
      </w:r>
    </w:p>
    <w:p w14:paraId="2A7D8243" w14:textId="77777777" w:rsidR="000F3AAF" w:rsidRPr="001D672F" w:rsidRDefault="000F3AAF" w:rsidP="001D672F">
      <w:pPr>
        <w:jc w:val="both"/>
        <w:rPr>
          <w:rFonts w:ascii="Times New Roman" w:hAnsi="Times New Roman" w:cs="Times New Roman"/>
          <w:color w:val="auto"/>
          <w:szCs w:val="28"/>
        </w:rPr>
      </w:pPr>
      <w:r w:rsidRPr="001D672F">
        <w:rPr>
          <w:rFonts w:ascii="Times New Roman" w:hAnsi="Times New Roman" w:cs="Times New Roman"/>
          <w:color w:val="auto"/>
          <w:szCs w:val="28"/>
        </w:rPr>
        <w:t>D. Việt Nam kí Hiệp định thương mại tự do với EU (2020).</w:t>
      </w:r>
    </w:p>
    <w:bookmarkEnd w:id="4"/>
    <w:p w14:paraId="05F75E50" w14:textId="77777777" w:rsidR="000F3AAF" w:rsidRPr="001D672F" w:rsidRDefault="000F3AAF" w:rsidP="001D672F">
      <w:pPr>
        <w:jc w:val="both"/>
        <w:rPr>
          <w:rFonts w:ascii="Times New Roman" w:hAnsi="Times New Roman" w:cs="Times New Roman"/>
          <w:b/>
          <w:bCs/>
          <w:color w:val="auto"/>
          <w:szCs w:val="28"/>
        </w:rPr>
      </w:pPr>
    </w:p>
    <w:p w14:paraId="38A98CEC" w14:textId="77777777" w:rsidR="000D4159" w:rsidRPr="001D672F" w:rsidRDefault="000D4159" w:rsidP="001D672F">
      <w:pPr>
        <w:jc w:val="both"/>
        <w:rPr>
          <w:rFonts w:ascii="Times New Roman" w:hAnsi="Times New Roman" w:cs="Times New Roman"/>
          <w:b/>
          <w:bCs/>
          <w:color w:val="auto"/>
          <w:szCs w:val="28"/>
        </w:rPr>
      </w:pPr>
    </w:p>
    <w:p w14:paraId="6AD13CF7" w14:textId="4EA65026" w:rsidR="008F621E" w:rsidRPr="001D672F" w:rsidRDefault="008F621E" w:rsidP="001D672F">
      <w:pPr>
        <w:jc w:val="both"/>
        <w:rPr>
          <w:rFonts w:ascii="Times New Roman" w:hAnsi="Times New Roman" w:cs="Times New Roman"/>
          <w:b/>
          <w:bCs/>
          <w:color w:val="auto"/>
          <w:sz w:val="28"/>
          <w:szCs w:val="28"/>
          <w:lang w:val="en-US"/>
        </w:rPr>
      </w:pPr>
      <w:r w:rsidRPr="001D672F">
        <w:rPr>
          <w:rFonts w:ascii="Times New Roman" w:hAnsi="Times New Roman" w:cs="Times New Roman"/>
          <w:b/>
          <w:bCs/>
          <w:color w:val="auto"/>
          <w:szCs w:val="28"/>
          <w:highlight w:val="yellow"/>
        </w:rPr>
        <w:t>7/ Chủ đề 3:</w:t>
      </w:r>
    </w:p>
    <w:p w14:paraId="60710DFF" w14:textId="77777777" w:rsidR="005E46C6" w:rsidRPr="001D672F" w:rsidRDefault="005E46C6" w:rsidP="005E46C6">
      <w:pPr>
        <w:rPr>
          <w:rFonts w:ascii="Times New Roman" w:hAnsi="Times New Roman" w:cs="Times New Roman"/>
          <w:color w:val="auto"/>
          <w:sz w:val="28"/>
          <w:szCs w:val="28"/>
          <w:lang w:val="en-US"/>
        </w:rPr>
      </w:pPr>
      <w:bookmarkStart w:id="5" w:name="_Hlk195131469"/>
      <w:r w:rsidRPr="001D672F">
        <w:rPr>
          <w:rFonts w:ascii="Times New Roman" w:hAnsi="Times New Roman" w:cs="Times New Roman"/>
          <w:color w:val="auto"/>
          <w:sz w:val="28"/>
          <w:szCs w:val="28"/>
          <w:lang w:val="en-US"/>
        </w:rPr>
        <w:t>Câu 3: Đọc đoạn tư liệu sau:</w:t>
      </w:r>
    </w:p>
    <w:p w14:paraId="6C32E0C7" w14:textId="77777777" w:rsidR="005E46C6" w:rsidRPr="001D672F" w:rsidRDefault="005E46C6" w:rsidP="005E46C6">
      <w:pPr>
        <w:rPr>
          <w:rFonts w:ascii="Times New Roman" w:hAnsi="Times New Roman" w:cs="Times New Roman"/>
          <w:b/>
          <w:bCs/>
          <w:color w:val="auto"/>
          <w:sz w:val="28"/>
          <w:szCs w:val="28"/>
          <w:lang w:val="en-US"/>
        </w:rPr>
      </w:pPr>
      <w:r w:rsidRPr="001D672F">
        <w:rPr>
          <w:rFonts w:ascii="Times New Roman" w:hAnsi="Times New Roman" w:cs="Times New Roman"/>
          <w:b/>
          <w:bCs/>
          <w:color w:val="auto"/>
          <w:sz w:val="28"/>
          <w:szCs w:val="28"/>
          <w:lang w:val="en-US"/>
        </w:rPr>
        <w:t xml:space="preserve">Tư liệu 1: </w:t>
      </w:r>
    </w:p>
    <w:p w14:paraId="76E616C5" w14:textId="77777777" w:rsidR="005E46C6" w:rsidRPr="001D672F" w:rsidRDefault="005E46C6" w:rsidP="005E46C6">
      <w:pPr>
        <w:ind w:firstLine="360"/>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“Việt Nam phê chuẩn và trở thành viên có trách nhiệm của Công ước Liên hợp quốc về Luật Biển năm 1982 (UNCLOS), Đây là cơ sở pháp lí quốc tế quan trọng khẳng định chủ quyền, các quyền và lợi ích hợp pháp của Việt Nam ở Biển Đông. Trên cơ sở các quy định của UNCLOS và luật pháp quốc tế có liên quan, Việt Nam đã ban hành nhiều văn bản pháp luật trong nước về biển, khai thác về biển như: Luật Biên giới quốc gia, Luật Dầu khí, Luật Cảnh sát biển Việt Nam,… Đặc biệt, Luật Biển Việt Nam được thông qua vào năm 2012 đã cụ thể hóa các quy định của Công ước trên nhiều vấn đề như: biên giới lãnh thổ, lãnh hải, thủy sản, dầu khí, bảo vệ môi trường biển và hải đào…”.</w:t>
      </w:r>
    </w:p>
    <w:p w14:paraId="740473BB" w14:textId="77777777" w:rsidR="005E46C6" w:rsidRPr="001D672F" w:rsidRDefault="005E46C6" w:rsidP="005E46C6">
      <w:pPr>
        <w:rPr>
          <w:rFonts w:ascii="Times New Roman" w:hAnsi="Times New Roman" w:cs="Times New Roman"/>
          <w:b/>
          <w:bCs/>
          <w:color w:val="auto"/>
          <w:sz w:val="28"/>
          <w:szCs w:val="28"/>
          <w:lang w:val="en-US"/>
        </w:rPr>
      </w:pPr>
      <w:r w:rsidRPr="001D672F">
        <w:rPr>
          <w:rFonts w:ascii="Times New Roman" w:hAnsi="Times New Roman" w:cs="Times New Roman"/>
          <w:b/>
          <w:bCs/>
          <w:color w:val="auto"/>
          <w:sz w:val="28"/>
          <w:szCs w:val="28"/>
          <w:lang w:val="en-US"/>
        </w:rPr>
        <w:t>Tư liệu 2:</w:t>
      </w:r>
    </w:p>
    <w:p w14:paraId="69D8C9FD" w14:textId="77777777" w:rsidR="005E46C6" w:rsidRPr="001D672F" w:rsidRDefault="005E46C6" w:rsidP="005E46C6">
      <w:pPr>
        <w:ind w:firstLine="720"/>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w:t>
      </w:r>
    </w:p>
    <w:p w14:paraId="3CC9CEE5" w14:textId="77777777" w:rsidR="005E46C6" w:rsidRPr="001D672F" w:rsidRDefault="005E46C6" w:rsidP="005E46C6">
      <w:pPr>
        <w:ind w:firstLine="720"/>
        <w:jc w:val="right"/>
        <w:rPr>
          <w:rFonts w:ascii="Times New Roman" w:hAnsi="Times New Roman" w:cs="Times New Roman"/>
          <w:color w:val="auto"/>
          <w:sz w:val="28"/>
          <w:szCs w:val="28"/>
          <w:lang w:val="en-US"/>
        </w:rPr>
      </w:pPr>
      <w:r w:rsidRPr="001D672F">
        <w:rPr>
          <w:rFonts w:ascii="Times New Roman" w:hAnsi="Times New Roman" w:cs="Times New Roman"/>
          <w:color w:val="auto"/>
          <w:sz w:val="28"/>
          <w:szCs w:val="28"/>
          <w:lang w:val="en-US"/>
        </w:rPr>
        <w:t>(Trích: Chiến lược kinh tế biển Việt Nam đến năm 2030, tầm nhìn 2045)</w:t>
      </w:r>
    </w:p>
    <w:p w14:paraId="2512F4D2" w14:textId="77777777" w:rsidR="005E46C6" w:rsidRDefault="005E46C6" w:rsidP="005E46C6">
      <w:pPr>
        <w:pStyle w:val="NormalWeb"/>
        <w:spacing w:before="0" w:beforeAutospacing="0" w:after="0" w:afterAutospacing="0"/>
        <w:rPr>
          <w:color w:val="FF0000"/>
        </w:rPr>
      </w:pPr>
      <w:r>
        <w:t xml:space="preserve">a) </w:t>
      </w:r>
      <w:r w:rsidRPr="00192A08">
        <w:rPr>
          <w:color w:val="FF0000"/>
        </w:rPr>
        <w:t>Việt Nam là thành viên của Công ước Liên hợp quốc về Luật Biển năm 1982 (UNCLOS).</w:t>
      </w:r>
    </w:p>
    <w:p w14:paraId="6346D6A8" w14:textId="77777777" w:rsidR="005E46C6" w:rsidRPr="00192A08" w:rsidRDefault="005E46C6" w:rsidP="005E46C6">
      <w:pPr>
        <w:pStyle w:val="NormalWeb"/>
        <w:spacing w:before="0" w:beforeAutospacing="0" w:after="0" w:afterAutospacing="0"/>
        <w:rPr>
          <w:color w:val="FF0000"/>
        </w:rPr>
      </w:pPr>
      <w:r>
        <w:rPr>
          <w:color w:val="FF0000"/>
        </w:rPr>
        <w:t>b</w:t>
      </w:r>
      <w:r w:rsidRPr="00192A08">
        <w:rPr>
          <w:color w:val="FF0000"/>
        </w:rPr>
        <w:t>) Luật Biên giới quốc gia và Luật Dầu khí là hai trong số các văn bản pháp luật trong nước về biển mà Việt Nam đã ban hành.</w:t>
      </w:r>
    </w:p>
    <w:p w14:paraId="2FA5D7FA" w14:textId="77777777" w:rsidR="005E46C6" w:rsidRPr="00192A08" w:rsidRDefault="005E46C6" w:rsidP="005E46C6">
      <w:pPr>
        <w:pStyle w:val="NormalWeb"/>
        <w:spacing w:before="0" w:beforeAutospacing="0" w:after="0" w:afterAutospacing="0"/>
        <w:rPr>
          <w:color w:val="FF0000"/>
        </w:rPr>
      </w:pPr>
      <w:r>
        <w:rPr>
          <w:color w:val="FF0000"/>
        </w:rPr>
        <w:t>c</w:t>
      </w:r>
      <w:r w:rsidRPr="00192A08">
        <w:rPr>
          <w:color w:val="FF0000"/>
        </w:rPr>
        <w:t>) Luật Biển Việt Nam năm 2012 có vai trò cụ thể hóa các quy định của UNCLOS về các vấn đề liên quan đến biển.</w:t>
      </w:r>
    </w:p>
    <w:p w14:paraId="085B6FB6" w14:textId="77777777" w:rsidR="005E46C6" w:rsidRPr="001D672F" w:rsidRDefault="005E46C6" w:rsidP="005E46C6">
      <w:pPr>
        <w:pStyle w:val="NormalWeb"/>
        <w:spacing w:before="0" w:beforeAutospacing="0" w:after="0" w:afterAutospacing="0"/>
        <w:rPr>
          <w:sz w:val="28"/>
          <w:szCs w:val="28"/>
        </w:rPr>
      </w:pPr>
      <w:r>
        <w:t xml:space="preserve">d) </w:t>
      </w:r>
      <w:r>
        <w:rPr>
          <w:sz w:val="28"/>
          <w:szCs w:val="28"/>
        </w:rPr>
        <w:t>V</w:t>
      </w:r>
      <w:r w:rsidRPr="001D672F">
        <w:rPr>
          <w:sz w:val="28"/>
          <w:szCs w:val="28"/>
        </w:rPr>
        <w:t>iệc thực hiện chiến lược kinh tế biển của Việt Nam đòi hỏi tăng cường hợp tác kinh tế với các nước, ngay cả khi điều này ảnh hưởng đến chủ quyền.</w:t>
      </w:r>
    </w:p>
    <w:bookmarkEnd w:id="5"/>
    <w:p w14:paraId="37CA5D58" w14:textId="77777777" w:rsidR="00EF49E0" w:rsidRPr="001D672F" w:rsidRDefault="00EF49E0" w:rsidP="001D672F">
      <w:pPr>
        <w:pStyle w:val="NormalWeb"/>
        <w:spacing w:before="0" w:beforeAutospacing="0" w:after="0" w:afterAutospacing="0"/>
        <w:rPr>
          <w:sz w:val="28"/>
          <w:szCs w:val="28"/>
        </w:rPr>
      </w:pPr>
      <w:r w:rsidRPr="001D672F">
        <w:rPr>
          <w:rStyle w:val="Strong"/>
          <w:sz w:val="28"/>
          <w:szCs w:val="28"/>
        </w:rPr>
        <w:t>Câu hỏi 1:</w:t>
      </w:r>
    </w:p>
    <w:p w14:paraId="696BC252" w14:textId="77777777" w:rsidR="00EF49E0" w:rsidRPr="001D672F" w:rsidRDefault="00EF49E0" w:rsidP="001D672F">
      <w:pPr>
        <w:pStyle w:val="NormalWeb"/>
        <w:spacing w:before="0" w:beforeAutospacing="0" w:after="0" w:afterAutospacing="0"/>
        <w:rPr>
          <w:sz w:val="28"/>
          <w:szCs w:val="28"/>
        </w:rPr>
      </w:pPr>
      <w:r w:rsidRPr="001D672F">
        <w:rPr>
          <w:sz w:val="28"/>
          <w:szCs w:val="28"/>
        </w:rPr>
        <w:t xml:space="preserve">a) (Biết) Việt Nam là thành viên của </w:t>
      </w:r>
      <w:bookmarkStart w:id="6" w:name="_Hlk195131698"/>
      <w:r w:rsidRPr="001D672F">
        <w:rPr>
          <w:sz w:val="28"/>
          <w:szCs w:val="28"/>
        </w:rPr>
        <w:t>Công ước Liên hợp quốc về Luật Biển năm 1982 (UNCLOS).</w:t>
      </w:r>
      <w:bookmarkEnd w:id="6"/>
    </w:p>
    <w:p w14:paraId="660ABD52" w14:textId="77777777" w:rsidR="00EF49E0" w:rsidRPr="001D672F" w:rsidRDefault="00EF49E0" w:rsidP="001D672F">
      <w:pPr>
        <w:pStyle w:val="NormalWeb"/>
        <w:spacing w:before="0" w:beforeAutospacing="0" w:after="0" w:afterAutospacing="0"/>
        <w:rPr>
          <w:sz w:val="28"/>
          <w:szCs w:val="28"/>
        </w:rPr>
      </w:pPr>
      <w:r w:rsidRPr="001D672F">
        <w:rPr>
          <w:sz w:val="28"/>
          <w:szCs w:val="28"/>
        </w:rPr>
        <w:t>b) (Hiểu) Luật Biển Việt Nam năm 2012 có vai trò cụ thể hóa các quy định của UNCLOS về các vấn đề liên quan đến biển.</w:t>
      </w:r>
    </w:p>
    <w:p w14:paraId="450DE475" w14:textId="77777777" w:rsidR="00EF49E0" w:rsidRPr="001D672F" w:rsidRDefault="00EF49E0" w:rsidP="001D672F">
      <w:pPr>
        <w:pStyle w:val="NormalWeb"/>
        <w:spacing w:before="0" w:beforeAutospacing="0" w:after="0" w:afterAutospacing="0"/>
        <w:rPr>
          <w:sz w:val="28"/>
          <w:szCs w:val="28"/>
        </w:rPr>
      </w:pPr>
      <w:r w:rsidRPr="001D672F">
        <w:rPr>
          <w:sz w:val="28"/>
          <w:szCs w:val="28"/>
        </w:rPr>
        <w:t xml:space="preserve">c) (Vận dụng) </w:t>
      </w:r>
      <w:bookmarkStart w:id="7" w:name="_Hlk195131806"/>
      <w:r w:rsidRPr="001D672F">
        <w:rPr>
          <w:sz w:val="28"/>
          <w:szCs w:val="28"/>
        </w:rPr>
        <w:t>Việc Việt Nam phê chuẩn UNCLOS không ảnh hưởng đến việc bảo vệ chủ quyền và lợi ích hợp pháp của Việt Nam ở Biển Đông.</w:t>
      </w:r>
    </w:p>
    <w:bookmarkEnd w:id="7"/>
    <w:p w14:paraId="41022509" w14:textId="77777777" w:rsidR="00EF49E0" w:rsidRPr="001D672F" w:rsidRDefault="00EF49E0" w:rsidP="001D672F">
      <w:pPr>
        <w:pStyle w:val="NormalWeb"/>
        <w:spacing w:before="0" w:beforeAutospacing="0" w:after="0" w:afterAutospacing="0"/>
        <w:rPr>
          <w:sz w:val="28"/>
          <w:szCs w:val="28"/>
        </w:rPr>
      </w:pPr>
      <w:r w:rsidRPr="001D672F">
        <w:rPr>
          <w:sz w:val="28"/>
          <w:szCs w:val="28"/>
        </w:rPr>
        <w:t>d) (Biết) Luật Biên giới quốc gia và Luật Dầu khí là hai trong số các văn bản pháp luật trong nước về biển mà Việt Nam đã ban hành.</w:t>
      </w:r>
    </w:p>
    <w:p w14:paraId="0A539D85" w14:textId="77777777" w:rsidR="00EF49E0" w:rsidRPr="001D672F" w:rsidRDefault="00EF49E0" w:rsidP="001D672F">
      <w:pPr>
        <w:pStyle w:val="NormalWeb"/>
        <w:spacing w:before="0" w:beforeAutospacing="0" w:after="0" w:afterAutospacing="0"/>
        <w:rPr>
          <w:sz w:val="28"/>
          <w:szCs w:val="28"/>
        </w:rPr>
      </w:pPr>
      <w:r w:rsidRPr="001D672F">
        <w:rPr>
          <w:rStyle w:val="Strong"/>
          <w:sz w:val="28"/>
          <w:szCs w:val="28"/>
        </w:rPr>
        <w:t>Câu hỏi 2:</w:t>
      </w:r>
    </w:p>
    <w:p w14:paraId="44CEA339" w14:textId="657B66CB" w:rsidR="00EF49E0" w:rsidRPr="001D672F" w:rsidRDefault="00EF49E0" w:rsidP="001D672F">
      <w:pPr>
        <w:pStyle w:val="NormalWeb"/>
        <w:spacing w:before="0" w:beforeAutospacing="0" w:after="0" w:afterAutospacing="0"/>
        <w:rPr>
          <w:sz w:val="28"/>
          <w:szCs w:val="28"/>
        </w:rPr>
      </w:pPr>
      <w:bookmarkStart w:id="8" w:name="_Hlk195131568"/>
      <w:r w:rsidRPr="001D672F">
        <w:rPr>
          <w:sz w:val="28"/>
          <w:szCs w:val="28"/>
        </w:rPr>
        <w:t>a</w:t>
      </w:r>
      <w:r w:rsidR="00ED6433">
        <w:rPr>
          <w:sz w:val="28"/>
          <w:szCs w:val="28"/>
        </w:rPr>
        <w:t>.</w:t>
      </w:r>
      <w:r w:rsidRPr="001D672F">
        <w:rPr>
          <w:sz w:val="28"/>
          <w:szCs w:val="28"/>
        </w:rPr>
        <w:t xml:space="preserve"> Chiến lược kinh tế biển Việt Nam đến năm 2030, tầm nhìn 2045 đặt mục tiêu xây dựng Việt Nam thành quốc gia mạnh về biển, giàu từ biển.</w:t>
      </w:r>
    </w:p>
    <w:bookmarkEnd w:id="8"/>
    <w:p w14:paraId="4658AC7B" w14:textId="77777777" w:rsidR="00EF49E0" w:rsidRPr="001D672F" w:rsidRDefault="00EF49E0" w:rsidP="001D672F">
      <w:pPr>
        <w:pStyle w:val="NormalWeb"/>
        <w:spacing w:before="0" w:beforeAutospacing="0" w:after="0" w:afterAutospacing="0"/>
        <w:rPr>
          <w:sz w:val="28"/>
          <w:szCs w:val="28"/>
        </w:rPr>
      </w:pPr>
      <w:r w:rsidRPr="001D672F">
        <w:rPr>
          <w:sz w:val="28"/>
          <w:szCs w:val="28"/>
        </w:rPr>
        <w:t>b) (Biết) "Phát triển bền vững" là một trong những yếu tố quan trọng được nhấn mạnh trong Chiến lược kinh tế biển Việt Nam.</w:t>
      </w:r>
    </w:p>
    <w:p w14:paraId="52DDBE4E" w14:textId="77777777" w:rsidR="00EF49E0" w:rsidRPr="001D672F" w:rsidRDefault="00EF49E0" w:rsidP="001D672F">
      <w:pPr>
        <w:pStyle w:val="NormalWeb"/>
        <w:spacing w:before="0" w:beforeAutospacing="0" w:after="0" w:afterAutospacing="0"/>
        <w:rPr>
          <w:sz w:val="28"/>
          <w:szCs w:val="28"/>
        </w:rPr>
      </w:pPr>
      <w:r w:rsidRPr="001D672F">
        <w:rPr>
          <w:sz w:val="28"/>
          <w:szCs w:val="28"/>
        </w:rPr>
        <w:t xml:space="preserve">b) (Hiểu) </w:t>
      </w:r>
      <w:bookmarkStart w:id="9" w:name="_Hlk195131943"/>
      <w:r w:rsidRPr="001D672F">
        <w:rPr>
          <w:sz w:val="28"/>
          <w:szCs w:val="28"/>
        </w:rPr>
        <w:t>Phát triển kinh tế biển phải đi đôi với việc đảm bảo quốc phòng, an ninh và chủ quyền lãnh thổ.</w:t>
      </w:r>
    </w:p>
    <w:bookmarkEnd w:id="9"/>
    <w:p w14:paraId="1FDA8516" w14:textId="77777777" w:rsidR="00EF49E0" w:rsidRPr="001D672F" w:rsidRDefault="00EF49E0" w:rsidP="001D672F">
      <w:pPr>
        <w:pStyle w:val="NormalWeb"/>
        <w:spacing w:before="0" w:beforeAutospacing="0" w:after="0" w:afterAutospacing="0"/>
        <w:rPr>
          <w:sz w:val="28"/>
          <w:szCs w:val="28"/>
        </w:rPr>
      </w:pPr>
      <w:r w:rsidRPr="001D672F">
        <w:rPr>
          <w:sz w:val="28"/>
          <w:szCs w:val="28"/>
        </w:rPr>
        <w:lastRenderedPageBreak/>
        <w:t>c) (Vận dụng) Việc khai thác tài nguyên biển không bền vững sẽ ảnh hưởng tiêu cực đến mục tiêu phát triển kinh tế biển của Việt Nam.</w:t>
      </w:r>
    </w:p>
    <w:p w14:paraId="1D30732A" w14:textId="77777777" w:rsidR="00EF49E0" w:rsidRPr="001D672F" w:rsidRDefault="00EF49E0" w:rsidP="001D672F">
      <w:pPr>
        <w:rPr>
          <w:rFonts w:ascii="Times New Roman" w:hAnsi="Times New Roman" w:cs="Times New Roman"/>
          <w:color w:val="auto"/>
          <w:sz w:val="28"/>
          <w:szCs w:val="28"/>
          <w:lang w:val="en-US"/>
        </w:rPr>
      </w:pPr>
    </w:p>
    <w:p w14:paraId="66BEC163" w14:textId="77777777" w:rsidR="00EF49E0" w:rsidRPr="001D672F" w:rsidRDefault="00EF49E0" w:rsidP="001D672F">
      <w:pPr>
        <w:ind w:firstLine="720"/>
        <w:rPr>
          <w:rFonts w:ascii="Times New Roman" w:hAnsi="Times New Roman" w:cs="Times New Roman"/>
          <w:color w:val="auto"/>
          <w:sz w:val="28"/>
          <w:szCs w:val="28"/>
          <w:lang w:val="en-US"/>
        </w:rPr>
      </w:pPr>
    </w:p>
    <w:p w14:paraId="3F0DD678" w14:textId="77777777" w:rsidR="00EF49E0" w:rsidRPr="001D672F" w:rsidRDefault="00EF49E0" w:rsidP="001D672F">
      <w:pPr>
        <w:ind w:firstLine="720"/>
        <w:jc w:val="right"/>
        <w:rPr>
          <w:rFonts w:ascii="Times New Roman" w:hAnsi="Times New Roman" w:cs="Times New Roman"/>
          <w:color w:val="auto"/>
          <w:sz w:val="28"/>
          <w:szCs w:val="28"/>
          <w:lang w:val="en-US"/>
        </w:rPr>
      </w:pPr>
    </w:p>
    <w:p w14:paraId="10E99BD4" w14:textId="77777777" w:rsidR="00EF49E0" w:rsidRPr="001D672F" w:rsidRDefault="00EF49E0" w:rsidP="001D672F">
      <w:pPr>
        <w:ind w:firstLine="720"/>
        <w:jc w:val="right"/>
        <w:rPr>
          <w:rFonts w:ascii="Times New Roman" w:hAnsi="Times New Roman" w:cs="Times New Roman"/>
          <w:color w:val="auto"/>
          <w:sz w:val="28"/>
          <w:szCs w:val="28"/>
          <w:lang w:val="en-US"/>
        </w:rPr>
      </w:pPr>
    </w:p>
    <w:p w14:paraId="6D0BCC82" w14:textId="77777777" w:rsidR="00EF49E0" w:rsidRPr="001D672F" w:rsidRDefault="00EF49E0" w:rsidP="001D672F">
      <w:pPr>
        <w:pStyle w:val="Vnbnnidung50"/>
        <w:spacing w:line="240" w:lineRule="auto"/>
        <w:jc w:val="left"/>
        <w:rPr>
          <w:rFonts w:ascii="Times New Roman" w:hAnsi="Times New Roman" w:cs="Times New Roman"/>
          <w:color w:val="auto"/>
          <w:sz w:val="28"/>
          <w:szCs w:val="28"/>
          <w:lang w:bidi="en-US"/>
        </w:rPr>
      </w:pPr>
      <w:r w:rsidRPr="001D672F">
        <w:rPr>
          <w:rFonts w:ascii="Times New Roman" w:hAnsi="Times New Roman" w:cs="Times New Roman"/>
          <w:b/>
          <w:bCs/>
          <w:color w:val="auto"/>
          <w:sz w:val="28"/>
          <w:szCs w:val="28"/>
          <w:lang w:val="vi-VN" w:eastAsia="vi-VN" w:bidi="vi-VN"/>
        </w:rPr>
        <w:t xml:space="preserve">Câu 8. </w:t>
      </w:r>
      <w:r w:rsidRPr="001D672F">
        <w:rPr>
          <w:rFonts w:ascii="Times New Roman" w:hAnsi="Times New Roman" w:cs="Times New Roman"/>
          <w:color w:val="auto"/>
          <w:sz w:val="28"/>
          <w:szCs w:val="28"/>
          <w:lang w:val="vi-VN" w:eastAsia="vi-VN" w:bidi="vi-VN"/>
        </w:rPr>
        <w:t>Quan sát hình ảnh sau đây (</w:t>
      </w:r>
      <w:r w:rsidRPr="001D672F">
        <w:rPr>
          <w:rFonts w:ascii="Times New Roman" w:hAnsi="Times New Roman" w:cs="Times New Roman"/>
          <w:i/>
          <w:iCs/>
          <w:color w:val="auto"/>
          <w:sz w:val="28"/>
          <w:szCs w:val="28"/>
          <w:lang w:val="vi-VN" w:eastAsia="vi-VN" w:bidi="vi-VN"/>
        </w:rPr>
        <w:t>Nguồn</w:t>
      </w:r>
      <w:r w:rsidRPr="001D672F">
        <w:rPr>
          <w:rFonts w:ascii="Times New Roman" w:hAnsi="Times New Roman" w:cs="Times New Roman"/>
          <w:color w:val="auto"/>
          <w:sz w:val="28"/>
          <w:szCs w:val="28"/>
          <w:lang w:val="vi-VN" w:eastAsia="vi-VN" w:bidi="vi-VN"/>
        </w:rPr>
        <w:t xml:space="preserve">: </w:t>
      </w:r>
      <w:r w:rsidRPr="001D672F">
        <w:rPr>
          <w:rFonts w:ascii="Times New Roman" w:hAnsi="Times New Roman" w:cs="Times New Roman"/>
          <w:color w:val="auto"/>
          <w:sz w:val="28"/>
          <w:szCs w:val="28"/>
          <w:lang w:bidi="en-US"/>
        </w:rPr>
        <w:t>TTXVN)</w:t>
      </w:r>
    </w:p>
    <w:tbl>
      <w:tblPr>
        <w:tblStyle w:val="TableGrid"/>
        <w:tblW w:w="0" w:type="auto"/>
        <w:tblLook w:val="04A0" w:firstRow="1" w:lastRow="0" w:firstColumn="1" w:lastColumn="0" w:noHBand="0" w:noVBand="1"/>
      </w:tblPr>
      <w:tblGrid>
        <w:gridCol w:w="4888"/>
        <w:gridCol w:w="4912"/>
      </w:tblGrid>
      <w:tr w:rsidR="00B326BA" w:rsidRPr="001D672F" w14:paraId="52E4556F" w14:textId="77777777" w:rsidTr="00E77E49">
        <w:trPr>
          <w:trHeight w:val="4669"/>
        </w:trPr>
        <w:tc>
          <w:tcPr>
            <w:tcW w:w="7027" w:type="dxa"/>
          </w:tcPr>
          <w:p w14:paraId="78B195C7" w14:textId="77777777" w:rsidR="00EF49E0" w:rsidRPr="001D672F" w:rsidRDefault="00EF49E0" w:rsidP="001D672F">
            <w:pPr>
              <w:pStyle w:val="Vnbnnidung50"/>
              <w:tabs>
                <w:tab w:val="left" w:pos="853"/>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a. </w:t>
            </w:r>
            <w:r w:rsidRPr="001D672F">
              <w:rPr>
                <w:rFonts w:ascii="Times New Roman" w:hAnsi="Times New Roman" w:cs="Times New Roman"/>
                <w:color w:val="auto"/>
                <w:sz w:val="28"/>
                <w:szCs w:val="28"/>
                <w:lang w:val="vi-VN" w:eastAsia="vi-VN" w:bidi="vi-VN"/>
              </w:rPr>
              <w:t>Hiệp định Pa-ri (1973) về Việt Nam được kí kết sau những</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thắng lợi lớn về quân sự của quân dân hai miền Nam - Bắc.</w:t>
            </w:r>
          </w:p>
          <w:p w14:paraId="4FCBEB8D" w14:textId="77777777" w:rsidR="00EF49E0" w:rsidRPr="001D672F" w:rsidRDefault="00EF49E0" w:rsidP="001D672F">
            <w:pPr>
              <w:pStyle w:val="Vnbnnidung50"/>
              <w:tabs>
                <w:tab w:val="left" w:pos="858"/>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b. </w:t>
            </w:r>
            <w:r w:rsidRPr="001D672F">
              <w:rPr>
                <w:rFonts w:ascii="Times New Roman" w:hAnsi="Times New Roman" w:cs="Times New Roman"/>
                <w:color w:val="auto"/>
                <w:sz w:val="28"/>
                <w:szCs w:val="28"/>
                <w:lang w:val="vi-VN" w:eastAsia="vi-VN" w:bidi="vi-VN"/>
              </w:rPr>
              <w:t>Với Hiệp định Pari (1973), lần đầu tiên quyền dân tộc cơ bản</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của Việt Nam được một hội nghị quốc tế ghi nhận.</w:t>
            </w:r>
          </w:p>
          <w:p w14:paraId="5D186E97" w14:textId="77777777" w:rsidR="00EF49E0" w:rsidRPr="001D672F" w:rsidRDefault="00EF49E0" w:rsidP="001D672F">
            <w:pPr>
              <w:pStyle w:val="Vnbnnidung50"/>
              <w:tabs>
                <w:tab w:val="left" w:pos="840"/>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c. </w:t>
            </w:r>
            <w:r w:rsidRPr="001D672F">
              <w:rPr>
                <w:rFonts w:ascii="Times New Roman" w:hAnsi="Times New Roman" w:cs="Times New Roman"/>
                <w:color w:val="auto"/>
                <w:sz w:val="28"/>
                <w:szCs w:val="28"/>
                <w:lang w:val="vi-VN" w:eastAsia="vi-VN" w:bidi="vi-VN"/>
              </w:rPr>
              <w:t>Việc kí kết Hiệp định Pari (1973) là một bước ngoặt mới</w:t>
            </w:r>
            <w:r w:rsidRPr="001D672F">
              <w:rPr>
                <w:rFonts w:ascii="Times New Roman" w:hAnsi="Times New Roman" w:cs="Times New Roman"/>
                <w:color w:val="auto"/>
                <w:sz w:val="28"/>
                <w:szCs w:val="28"/>
                <w:lang w:val="vi-VN" w:eastAsia="vi-VN" w:bidi="vi-VN"/>
              </w:rPr>
              <w:br/>
              <w:t>trong cuộc kháng chiến chống Mỹ, cứu nước của Việt Nam.</w:t>
            </w:r>
          </w:p>
          <w:p w14:paraId="0D57860D" w14:textId="77777777" w:rsidR="00EF49E0" w:rsidRPr="001D672F" w:rsidRDefault="00EF49E0" w:rsidP="001D672F">
            <w:pPr>
              <w:pStyle w:val="Vnbnnidung50"/>
              <w:tabs>
                <w:tab w:val="left" w:pos="867"/>
              </w:tabs>
              <w:spacing w:line="240" w:lineRule="auto"/>
              <w:jc w:val="left"/>
              <w:rPr>
                <w:rFonts w:ascii="Times New Roman" w:hAnsi="Times New Roman" w:cs="Times New Roman"/>
                <w:color w:val="auto"/>
                <w:sz w:val="28"/>
                <w:szCs w:val="28"/>
              </w:rPr>
            </w:pPr>
            <w:r w:rsidRPr="001D672F">
              <w:rPr>
                <w:rFonts w:ascii="Times New Roman" w:hAnsi="Times New Roman" w:cs="Times New Roman"/>
                <w:color w:val="auto"/>
                <w:sz w:val="28"/>
                <w:szCs w:val="28"/>
                <w:lang w:eastAsia="vi-VN" w:bidi="vi-VN"/>
              </w:rPr>
              <w:t xml:space="preserve">d. </w:t>
            </w:r>
            <w:r w:rsidRPr="001D672F">
              <w:rPr>
                <w:rFonts w:ascii="Times New Roman" w:hAnsi="Times New Roman" w:cs="Times New Roman"/>
                <w:color w:val="auto"/>
                <w:sz w:val="28"/>
                <w:szCs w:val="28"/>
                <w:lang w:val="vi-VN" w:eastAsia="vi-VN" w:bidi="vi-VN"/>
              </w:rPr>
              <w:t>Việc đàm phán và kí kết Hiệp định Pari về Việt Nam (1973) là</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một biểu hiện của xu thế hòa hoãn Đông - Tây.</w:t>
            </w:r>
          </w:p>
          <w:p w14:paraId="71BE697A" w14:textId="77777777" w:rsidR="00EF49E0" w:rsidRPr="001D672F" w:rsidRDefault="00EF49E0" w:rsidP="001D672F">
            <w:pPr>
              <w:pStyle w:val="Vnbnnidung50"/>
              <w:spacing w:line="240" w:lineRule="auto"/>
              <w:jc w:val="left"/>
              <w:rPr>
                <w:rFonts w:ascii="Times New Roman" w:hAnsi="Times New Roman" w:cs="Times New Roman"/>
                <w:color w:val="auto"/>
                <w:sz w:val="28"/>
                <w:szCs w:val="28"/>
              </w:rPr>
            </w:pPr>
          </w:p>
        </w:tc>
        <w:tc>
          <w:tcPr>
            <w:tcW w:w="7027" w:type="dxa"/>
          </w:tcPr>
          <w:p w14:paraId="30E15579" w14:textId="77777777" w:rsidR="00EF49E0" w:rsidRPr="001D672F" w:rsidRDefault="00EF49E0" w:rsidP="001D672F">
            <w:pPr>
              <w:pStyle w:val="Vnbnnidung50"/>
              <w:spacing w:line="240" w:lineRule="auto"/>
              <w:jc w:val="left"/>
              <w:rPr>
                <w:rFonts w:ascii="Times New Roman" w:hAnsi="Times New Roman" w:cs="Times New Roman"/>
                <w:color w:val="auto"/>
                <w:sz w:val="28"/>
                <w:szCs w:val="28"/>
              </w:rPr>
            </w:pPr>
            <w:r w:rsidRPr="001D672F">
              <w:rPr>
                <w:rFonts w:ascii="Times New Roman" w:hAnsi="Times New Roman" w:cs="Times New Roman"/>
                <w:noProof/>
                <w:color w:val="auto"/>
                <w:sz w:val="28"/>
                <w:szCs w:val="28"/>
              </w:rPr>
              <w:drawing>
                <wp:anchor distT="0" distB="1042035" distL="63500" distR="63500" simplePos="0" relativeHeight="251659264" behindDoc="0" locked="0" layoutInCell="1" allowOverlap="1" wp14:anchorId="67F9A8C6" wp14:editId="6FCC9B41">
                  <wp:simplePos x="0" y="0"/>
                  <wp:positionH relativeFrom="page">
                    <wp:posOffset>489585</wp:posOffset>
                  </wp:positionH>
                  <wp:positionV relativeFrom="margin">
                    <wp:posOffset>97155</wp:posOffset>
                  </wp:positionV>
                  <wp:extent cx="3751580" cy="2000250"/>
                  <wp:effectExtent l="0" t="0" r="1270" b="0"/>
                  <wp:wrapNone/>
                  <wp:docPr id="82"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5"/>
                          <a:stretch/>
                        </pic:blipFill>
                        <pic:spPr>
                          <a:xfrm>
                            <a:off x="0" y="0"/>
                            <a:ext cx="3751580" cy="2000250"/>
                          </a:xfrm>
                          <a:prstGeom prst="rect">
                            <a:avLst/>
                          </a:prstGeom>
                        </pic:spPr>
                      </pic:pic>
                    </a:graphicData>
                  </a:graphic>
                  <wp14:sizeRelH relativeFrom="margin">
                    <wp14:pctWidth>0</wp14:pctWidth>
                  </wp14:sizeRelH>
                  <wp14:sizeRelV relativeFrom="margin">
                    <wp14:pctHeight>0</wp14:pctHeight>
                  </wp14:sizeRelV>
                </wp:anchor>
              </w:drawing>
            </w:r>
          </w:p>
          <w:p w14:paraId="4F98C904"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336471ED"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2F7351E9"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761A360D"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66988BD4"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05392EA4"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7DBF0F42"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25B95455"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51E5165F"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eastAsia="vi-VN" w:bidi="vi-VN"/>
              </w:rPr>
            </w:pPr>
          </w:p>
          <w:p w14:paraId="5C981E04" w14:textId="77777777" w:rsidR="00EF49E0" w:rsidRPr="001D672F" w:rsidRDefault="00EF49E0" w:rsidP="001D672F">
            <w:pPr>
              <w:pStyle w:val="Vnbnnidung50"/>
              <w:spacing w:line="240" w:lineRule="auto"/>
              <w:jc w:val="left"/>
              <w:rPr>
                <w:rFonts w:ascii="Times New Roman" w:hAnsi="Times New Roman" w:cs="Times New Roman"/>
                <w:b/>
                <w:bCs/>
                <w:color w:val="auto"/>
                <w:sz w:val="28"/>
                <w:szCs w:val="28"/>
                <w:lang w:val="vi-VN" w:eastAsia="vi-VN" w:bidi="vi-VN"/>
              </w:rPr>
            </w:pPr>
          </w:p>
          <w:p w14:paraId="52C461AF" w14:textId="77777777" w:rsidR="00EF49E0" w:rsidRPr="001D672F" w:rsidRDefault="00EF49E0" w:rsidP="001D672F">
            <w:pPr>
              <w:pStyle w:val="Vnbnnidung50"/>
              <w:spacing w:line="240" w:lineRule="auto"/>
              <w:jc w:val="left"/>
              <w:rPr>
                <w:rFonts w:ascii="Times New Roman" w:hAnsi="Times New Roman" w:cs="Times New Roman"/>
                <w:color w:val="auto"/>
                <w:sz w:val="28"/>
                <w:szCs w:val="28"/>
              </w:rPr>
            </w:pPr>
            <w:r w:rsidRPr="001D672F">
              <w:rPr>
                <w:rFonts w:ascii="Times New Roman" w:hAnsi="Times New Roman" w:cs="Times New Roman"/>
                <w:b/>
                <w:bCs/>
                <w:color w:val="auto"/>
                <w:sz w:val="28"/>
                <w:szCs w:val="28"/>
                <w:lang w:val="vi-VN" w:eastAsia="vi-VN" w:bidi="vi-VN"/>
              </w:rPr>
              <w:t xml:space="preserve">Hình: </w:t>
            </w:r>
            <w:r w:rsidRPr="001D672F">
              <w:rPr>
                <w:rFonts w:ascii="Times New Roman" w:hAnsi="Times New Roman" w:cs="Times New Roman"/>
                <w:color w:val="auto"/>
                <w:sz w:val="28"/>
                <w:szCs w:val="28"/>
                <w:lang w:val="vi-VN" w:eastAsia="vi-VN" w:bidi="vi-VN"/>
              </w:rPr>
              <w:t>Bộ trưởng Ngoại giao Nguyễn Thị</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 xml:space="preserve">Bình, đại diện Chính phủ </w:t>
            </w:r>
            <w:r w:rsidRPr="001D672F">
              <w:rPr>
                <w:rFonts w:ascii="Times New Roman" w:hAnsi="Times New Roman" w:cs="Times New Roman"/>
                <w:color w:val="auto"/>
                <w:sz w:val="28"/>
                <w:szCs w:val="28"/>
                <w:lang w:bidi="en-US"/>
              </w:rPr>
              <w:t xml:space="preserve">CM </w:t>
            </w:r>
            <w:r w:rsidRPr="001D672F">
              <w:rPr>
                <w:rFonts w:ascii="Times New Roman" w:hAnsi="Times New Roman" w:cs="Times New Roman"/>
                <w:color w:val="auto"/>
                <w:sz w:val="28"/>
                <w:szCs w:val="28"/>
                <w:lang w:val="vi-VN" w:eastAsia="vi-VN" w:bidi="vi-VN"/>
              </w:rPr>
              <w:t>lâm thời Cộng</w:t>
            </w:r>
            <w:r w:rsidRPr="001D672F">
              <w:rPr>
                <w:rFonts w:ascii="Times New Roman" w:hAnsi="Times New Roman" w:cs="Times New Roman"/>
                <w:color w:val="auto"/>
                <w:sz w:val="28"/>
                <w:szCs w:val="28"/>
                <w:lang w:eastAsia="vi-VN" w:bidi="vi-VN"/>
              </w:rPr>
              <w:t xml:space="preserve"> </w:t>
            </w:r>
            <w:r w:rsidRPr="001D672F">
              <w:rPr>
                <w:rFonts w:ascii="Times New Roman" w:hAnsi="Times New Roman" w:cs="Times New Roman"/>
                <w:color w:val="auto"/>
                <w:sz w:val="28"/>
                <w:szCs w:val="28"/>
                <w:lang w:val="vi-VN" w:eastAsia="vi-VN" w:bidi="vi-VN"/>
              </w:rPr>
              <w:t>hòa miền Nam VN kí Hiệp định Pa-ri (1973)</w:t>
            </w:r>
          </w:p>
        </w:tc>
      </w:tr>
    </w:tbl>
    <w:p w14:paraId="1CAE5B84" w14:textId="77777777" w:rsidR="00EF49E0" w:rsidRPr="001D672F" w:rsidRDefault="00EF49E0" w:rsidP="001D672F">
      <w:pPr>
        <w:pStyle w:val="Vnbnnidung50"/>
        <w:spacing w:line="240" w:lineRule="auto"/>
        <w:jc w:val="left"/>
        <w:rPr>
          <w:rFonts w:ascii="Times New Roman" w:hAnsi="Times New Roman" w:cs="Times New Roman"/>
          <w:color w:val="auto"/>
          <w:sz w:val="28"/>
          <w:szCs w:val="28"/>
        </w:rPr>
      </w:pPr>
    </w:p>
    <w:p w14:paraId="313BF457" w14:textId="77777777" w:rsidR="00BA0A09" w:rsidRPr="001D672F" w:rsidRDefault="00BA0A09" w:rsidP="001D672F">
      <w:pPr>
        <w:rPr>
          <w:rFonts w:ascii="Times New Roman" w:hAnsi="Times New Roman" w:cs="Times New Roman"/>
          <w:color w:val="auto"/>
          <w:sz w:val="28"/>
          <w:szCs w:val="28"/>
        </w:rPr>
      </w:pPr>
    </w:p>
    <w:sectPr w:rsidR="00BA0A09" w:rsidRPr="001D672F" w:rsidSect="00D14E3F">
      <w:pgSz w:w="12240" w:h="15840"/>
      <w:pgMar w:top="54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E0"/>
    <w:rsid w:val="0003170D"/>
    <w:rsid w:val="00043FA1"/>
    <w:rsid w:val="000A4DD6"/>
    <w:rsid w:val="000D4159"/>
    <w:rsid w:val="000F3AAF"/>
    <w:rsid w:val="00101876"/>
    <w:rsid w:val="001465F2"/>
    <w:rsid w:val="00151812"/>
    <w:rsid w:val="001D672F"/>
    <w:rsid w:val="001E3762"/>
    <w:rsid w:val="00200FC8"/>
    <w:rsid w:val="00201F67"/>
    <w:rsid w:val="002151D5"/>
    <w:rsid w:val="002460F9"/>
    <w:rsid w:val="00266E7C"/>
    <w:rsid w:val="002704C8"/>
    <w:rsid w:val="002E6CC8"/>
    <w:rsid w:val="00530030"/>
    <w:rsid w:val="00536CAA"/>
    <w:rsid w:val="005E46C6"/>
    <w:rsid w:val="006C2210"/>
    <w:rsid w:val="006D1B1B"/>
    <w:rsid w:val="00710B5C"/>
    <w:rsid w:val="00736B0C"/>
    <w:rsid w:val="00837C82"/>
    <w:rsid w:val="00894686"/>
    <w:rsid w:val="008F621E"/>
    <w:rsid w:val="00921C33"/>
    <w:rsid w:val="00A66443"/>
    <w:rsid w:val="00B326BA"/>
    <w:rsid w:val="00B77ABD"/>
    <w:rsid w:val="00BA0A09"/>
    <w:rsid w:val="00BB4DF1"/>
    <w:rsid w:val="00C04CFD"/>
    <w:rsid w:val="00C82C91"/>
    <w:rsid w:val="00CA6327"/>
    <w:rsid w:val="00D14E3F"/>
    <w:rsid w:val="00E46F82"/>
    <w:rsid w:val="00ED6433"/>
    <w:rsid w:val="00EF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F5E"/>
  <w15:chartTrackingRefBased/>
  <w15:docId w15:val="{8D2F3FBC-F303-449E-ADA8-390D59B0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49E0"/>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EF49E0"/>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EF49E0"/>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EF49E0"/>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EF49E0"/>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EF49E0"/>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EF49E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EF49E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EF49E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EF49E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E0"/>
    <w:rPr>
      <w:rFonts w:eastAsiaTheme="majorEastAsia" w:cstheme="majorBidi"/>
      <w:color w:val="272727" w:themeColor="text1" w:themeTint="D8"/>
    </w:rPr>
  </w:style>
  <w:style w:type="paragraph" w:styleId="Title">
    <w:name w:val="Title"/>
    <w:basedOn w:val="Normal"/>
    <w:next w:val="Normal"/>
    <w:link w:val="TitleChar"/>
    <w:uiPriority w:val="10"/>
    <w:qFormat/>
    <w:rsid w:val="00EF49E0"/>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EF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E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EF4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E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EF49E0"/>
    <w:rPr>
      <w:i/>
      <w:iCs/>
      <w:color w:val="404040" w:themeColor="text1" w:themeTint="BF"/>
    </w:rPr>
  </w:style>
  <w:style w:type="paragraph" w:styleId="ListParagraph">
    <w:name w:val="List Paragraph"/>
    <w:basedOn w:val="Normal"/>
    <w:uiPriority w:val="34"/>
    <w:qFormat/>
    <w:rsid w:val="00EF49E0"/>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styleId="IntenseEmphasis">
    <w:name w:val="Intense Emphasis"/>
    <w:basedOn w:val="DefaultParagraphFont"/>
    <w:uiPriority w:val="21"/>
    <w:qFormat/>
    <w:rsid w:val="00EF49E0"/>
    <w:rPr>
      <w:i/>
      <w:iCs/>
      <w:color w:val="0F4761" w:themeColor="accent1" w:themeShade="BF"/>
    </w:rPr>
  </w:style>
  <w:style w:type="paragraph" w:styleId="IntenseQuote">
    <w:name w:val="Intense Quote"/>
    <w:basedOn w:val="Normal"/>
    <w:next w:val="Normal"/>
    <w:link w:val="IntenseQuoteChar"/>
    <w:uiPriority w:val="30"/>
    <w:qFormat/>
    <w:rsid w:val="00EF49E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EF49E0"/>
    <w:rPr>
      <w:i/>
      <w:iCs/>
      <w:color w:val="0F4761" w:themeColor="accent1" w:themeShade="BF"/>
    </w:rPr>
  </w:style>
  <w:style w:type="character" w:styleId="IntenseReference">
    <w:name w:val="Intense Reference"/>
    <w:basedOn w:val="DefaultParagraphFont"/>
    <w:uiPriority w:val="32"/>
    <w:qFormat/>
    <w:rsid w:val="00EF49E0"/>
    <w:rPr>
      <w:b/>
      <w:bCs/>
      <w:smallCaps/>
      <w:color w:val="0F4761" w:themeColor="accent1" w:themeShade="BF"/>
      <w:spacing w:val="5"/>
    </w:rPr>
  </w:style>
  <w:style w:type="table" w:styleId="TableGrid">
    <w:name w:val="Table Grid"/>
    <w:basedOn w:val="TableNormal"/>
    <w:uiPriority w:val="39"/>
    <w:qFormat/>
    <w:rsid w:val="00EF49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basedOn w:val="DefaultParagraphFont"/>
    <w:link w:val="Vnbnnidung50"/>
    <w:rsid w:val="00EF49E0"/>
    <w:rPr>
      <w:rFonts w:ascii="Cambria" w:eastAsia="Cambria" w:hAnsi="Cambria" w:cs="Cambria"/>
      <w:color w:val="002060"/>
      <w:sz w:val="38"/>
      <w:szCs w:val="38"/>
    </w:rPr>
  </w:style>
  <w:style w:type="paragraph" w:customStyle="1" w:styleId="Vnbnnidung50">
    <w:name w:val="Văn bản nội dung (5)"/>
    <w:basedOn w:val="Normal"/>
    <w:link w:val="Vnbnnidung5"/>
    <w:rsid w:val="00EF49E0"/>
    <w:pPr>
      <w:spacing w:line="396" w:lineRule="auto"/>
      <w:jc w:val="center"/>
    </w:pPr>
    <w:rPr>
      <w:rFonts w:ascii="Cambria" w:eastAsia="Cambria" w:hAnsi="Cambria" w:cs="Cambria"/>
      <w:color w:val="002060"/>
      <w:kern w:val="2"/>
      <w:sz w:val="38"/>
      <w:szCs w:val="38"/>
      <w:lang w:val="en-US" w:eastAsia="en-US" w:bidi="ar-SA"/>
      <w14:ligatures w14:val="standardContextual"/>
    </w:rPr>
  </w:style>
  <w:style w:type="paragraph" w:styleId="NormalWeb">
    <w:name w:val="Normal (Web)"/>
    <w:basedOn w:val="Normal"/>
    <w:uiPriority w:val="99"/>
    <w:unhideWhenUsed/>
    <w:rsid w:val="00EF49E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EF49E0"/>
    <w:rPr>
      <w:b/>
      <w:bCs/>
    </w:rPr>
  </w:style>
  <w:style w:type="character" w:customStyle="1" w:styleId="YoungMixChar">
    <w:name w:val="YoungMix_Char"/>
    <w:rsid w:val="00EF49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44942">
      <w:bodyDiv w:val="1"/>
      <w:marLeft w:val="0"/>
      <w:marRight w:val="0"/>
      <w:marTop w:val="0"/>
      <w:marBottom w:val="0"/>
      <w:divBdr>
        <w:top w:val="none" w:sz="0" w:space="0" w:color="auto"/>
        <w:left w:val="none" w:sz="0" w:space="0" w:color="auto"/>
        <w:bottom w:val="none" w:sz="0" w:space="0" w:color="auto"/>
        <w:right w:val="none" w:sz="0" w:space="0" w:color="auto"/>
      </w:divBdr>
    </w:div>
    <w:div w:id="141755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0931-5FA0-4808-9794-F17CE255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2025-04-09T17:24:00Z</cp:lastPrinted>
  <dcterms:created xsi:type="dcterms:W3CDTF">2025-04-05T09:43:00Z</dcterms:created>
  <dcterms:modified xsi:type="dcterms:W3CDTF">2025-04-09T17:24:00Z</dcterms:modified>
</cp:coreProperties>
</file>