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FE2F" w14:textId="77777777" w:rsidR="00100A86" w:rsidRPr="00100A86" w:rsidRDefault="00100A86" w:rsidP="00100A86">
      <w:pPr>
        <w:spacing w:after="225" w:line="414" w:lineRule="atLeast"/>
        <w:textAlignment w:val="top"/>
        <w:outlineLvl w:val="1"/>
        <w:rPr>
          <w:rFonts w:ascii="Arial" w:eastAsia="Times New Roman" w:hAnsi="Arial" w:cs="Arial"/>
          <w:b/>
          <w:bCs/>
          <w:color w:val="ED0678"/>
          <w:kern w:val="0"/>
          <w:sz w:val="35"/>
          <w:szCs w:val="35"/>
          <w14:ligatures w14:val="none"/>
        </w:rPr>
      </w:pPr>
      <w:proofErr w:type="spellStart"/>
      <w:r w:rsidRPr="00100A86">
        <w:rPr>
          <w:rFonts w:ascii="Arial" w:eastAsia="Times New Roman" w:hAnsi="Arial" w:cs="Arial"/>
          <w:b/>
          <w:bCs/>
          <w:color w:val="ED0678"/>
          <w:kern w:val="0"/>
          <w:sz w:val="35"/>
          <w:szCs w:val="35"/>
          <w14:ligatures w14:val="none"/>
        </w:rPr>
        <w:t>Đề</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phòng</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cháy</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nổ</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khi</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sử</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dụng</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điện</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trong</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dịp</w:t>
      </w:r>
      <w:proofErr w:type="spellEnd"/>
      <w:r w:rsidRPr="00100A86">
        <w:rPr>
          <w:rFonts w:ascii="Arial" w:eastAsia="Times New Roman" w:hAnsi="Arial" w:cs="Arial"/>
          <w:b/>
          <w:bCs/>
          <w:color w:val="ED0678"/>
          <w:kern w:val="0"/>
          <w:sz w:val="35"/>
          <w:szCs w:val="35"/>
          <w14:ligatures w14:val="none"/>
        </w:rPr>
        <w:t xml:space="preserve"> </w:t>
      </w:r>
      <w:proofErr w:type="spellStart"/>
      <w:r w:rsidRPr="00100A86">
        <w:rPr>
          <w:rFonts w:ascii="Arial" w:eastAsia="Times New Roman" w:hAnsi="Arial" w:cs="Arial"/>
          <w:b/>
          <w:bCs/>
          <w:color w:val="ED0678"/>
          <w:kern w:val="0"/>
          <w:sz w:val="35"/>
          <w:szCs w:val="35"/>
          <w14:ligatures w14:val="none"/>
        </w:rPr>
        <w:t>tết</w:t>
      </w:r>
      <w:proofErr w:type="spellEnd"/>
    </w:p>
    <w:p w14:paraId="65162105"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Theo </w:t>
      </w:r>
      <w:proofErr w:type="spellStart"/>
      <w:r w:rsidRPr="00100A86">
        <w:rPr>
          <w:rFonts w:eastAsia="Times New Roman"/>
          <w:color w:val="3B3B3B"/>
          <w:kern w:val="0"/>
          <w:sz w:val="28"/>
          <w:szCs w:val="28"/>
          <w:bdr w:val="none" w:sz="0" w:space="0" w:color="auto" w:frame="1"/>
          <w14:ligatures w14:val="none"/>
        </w:rPr>
        <w:t>thống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kê</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của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Cảnh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(PCCC) </w:t>
      </w:r>
      <w:proofErr w:type="spellStart"/>
      <w:r w:rsidRPr="00100A86">
        <w:rPr>
          <w:rFonts w:eastAsia="Times New Roman"/>
          <w:color w:val="3B3B3B"/>
          <w:kern w:val="0"/>
          <w:sz w:val="28"/>
          <w:szCs w:val="28"/>
          <w:bdr w:val="none" w:sz="0" w:space="0" w:color="auto" w:frame="1"/>
          <w14:ligatures w14:val="none"/>
        </w:rPr>
        <w:t>và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cứu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nạn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cứu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hộ</w:t>
      </w:r>
      <w:proofErr w:type="spellEnd"/>
      <w:r w:rsidRPr="00100A86">
        <w:rPr>
          <w:rFonts w:eastAsia="Times New Roman"/>
          <w:color w:val="3B3B3B"/>
          <w:kern w:val="0"/>
          <w:sz w:val="28"/>
          <w:szCs w:val="28"/>
          <w:bdr w:val="none" w:sz="0" w:space="0" w:color="auto" w:frame="1"/>
          <w14:ligatures w14:val="none"/>
        </w:rPr>
        <w:t xml:space="preserve"> (CNCH), Công an </w:t>
      </w:r>
      <w:proofErr w:type="spellStart"/>
      <w:r w:rsidRPr="00100A86">
        <w:rPr>
          <w:rFonts w:eastAsia="Times New Roman"/>
          <w:color w:val="3B3B3B"/>
          <w:kern w:val="0"/>
          <w:sz w:val="28"/>
          <w:szCs w:val="28"/>
          <w:bdr w:val="none" w:sz="0" w:space="0" w:color="auto" w:frame="1"/>
          <w14:ligatures w14:val="none"/>
        </w:rPr>
        <w:t>tỉnh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từ</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đầu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nay, </w:t>
      </w:r>
      <w:proofErr w:type="spellStart"/>
      <w:r w:rsidRPr="00100A86">
        <w:rPr>
          <w:rFonts w:eastAsia="Times New Roman"/>
          <w:color w:val="3B3B3B"/>
          <w:kern w:val="0"/>
          <w:sz w:val="28"/>
          <w:szCs w:val="28"/>
          <w:bdr w:val="none" w:sz="0" w:space="0" w:color="auto" w:frame="1"/>
          <w14:ligatures w14:val="none"/>
        </w:rPr>
        <w:t>trên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địa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tỉnh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xảy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08 </w:t>
      </w:r>
      <w:proofErr w:type="spellStart"/>
      <w:r w:rsidRPr="00100A86">
        <w:rPr>
          <w:rFonts w:eastAsia="Times New Roman"/>
          <w:color w:val="3B3B3B"/>
          <w:kern w:val="0"/>
          <w:sz w:val="28"/>
          <w:szCs w:val="28"/>
          <w:bdr w:val="none" w:sz="0" w:space="0" w:color="auto" w:frame="1"/>
          <w14:ligatures w14:val="none"/>
        </w:rPr>
        <w:t>vụ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nổ</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làm</w:t>
      </w:r>
      <w:proofErr w:type="spellEnd"/>
      <w:r w:rsidRPr="00100A86">
        <w:rPr>
          <w:rFonts w:eastAsia="Times New Roman"/>
          <w:color w:val="3B3B3B"/>
          <w:kern w:val="0"/>
          <w:sz w:val="28"/>
          <w:szCs w:val="28"/>
          <w:bdr w:val="none" w:sz="0" w:space="0" w:color="auto" w:frame="1"/>
          <w14:ligatures w14:val="none"/>
        </w:rPr>
        <w:t xml:space="preserve"> 03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chết</w:t>
      </w:r>
      <w:proofErr w:type="spellEnd"/>
      <w:r w:rsidRPr="00100A86">
        <w:rPr>
          <w:rFonts w:eastAsia="Times New Roman"/>
          <w:color w:val="3B3B3B"/>
          <w:kern w:val="0"/>
          <w:sz w:val="28"/>
          <w:szCs w:val="28"/>
          <w:bdr w:val="none" w:sz="0" w:space="0" w:color="auto" w:frame="1"/>
          <w14:ligatures w14:val="none"/>
        </w:rPr>
        <w:t xml:space="preserve">, 11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thương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thiệt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ước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tính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khoảng</w:t>
      </w:r>
      <w:proofErr w:type="spellEnd"/>
      <w:r w:rsidRPr="00100A86">
        <w:rPr>
          <w:rFonts w:eastAsia="Times New Roman"/>
          <w:color w:val="3B3B3B"/>
          <w:kern w:val="0"/>
          <w:sz w:val="28"/>
          <w:szCs w:val="28"/>
          <w:bdr w:val="none" w:sz="0" w:space="0" w:color="auto" w:frame="1"/>
          <w14:ligatures w14:val="none"/>
        </w:rPr>
        <w:t xml:space="preserve"> 8,27 </w:t>
      </w:r>
      <w:proofErr w:type="spellStart"/>
      <w:r w:rsidRPr="00100A86">
        <w:rPr>
          <w:rFonts w:eastAsia="Times New Roman"/>
          <w:color w:val="3B3B3B"/>
          <w:kern w:val="0"/>
          <w:sz w:val="28"/>
          <w:szCs w:val="28"/>
          <w:bdr w:val="none" w:sz="0" w:space="0" w:color="auto" w:frame="1"/>
          <w14:ligatures w14:val="none"/>
        </w:rPr>
        <w:t>tỷ</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đồng</w:t>
      </w:r>
      <w:proofErr w:type="spellEnd"/>
      <w:r w:rsidRPr="00100A86">
        <w:rPr>
          <w:rFonts w:eastAsia="Times New Roman"/>
          <w:color w:val="3B3B3B"/>
          <w:kern w:val="0"/>
          <w:sz w:val="28"/>
          <w:szCs w:val="28"/>
          <w:bdr w:val="none" w:sz="0" w:space="0" w:color="auto" w:frame="1"/>
          <w14:ligatures w14:val="none"/>
        </w:rPr>
        <w:t xml:space="preserve">. Trong </w:t>
      </w:r>
      <w:proofErr w:type="spellStart"/>
      <w:r w:rsidRPr="00100A86">
        <w:rPr>
          <w:rFonts w:eastAsia="Times New Roman"/>
          <w:color w:val="3B3B3B"/>
          <w:kern w:val="0"/>
          <w:sz w:val="28"/>
          <w:szCs w:val="28"/>
          <w:bdr w:val="none" w:sz="0" w:space="0" w:color="auto" w:frame="1"/>
          <w14:ligatures w14:val="none"/>
        </w:rPr>
        <w:t>đó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xảy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tập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trung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nhiều</w:t>
      </w:r>
      <w:proofErr w:type="spellEnd"/>
      <w:r w:rsidRPr="00100A86">
        <w:rPr>
          <w:rFonts w:eastAsia="Times New Roman"/>
          <w:color w:val="3B3B3B"/>
          <w:kern w:val="0"/>
          <w:sz w:val="28"/>
          <w:szCs w:val="28"/>
          <w:bdr w:val="none" w:sz="0" w:space="0" w:color="auto" w:frame="1"/>
          <w14:ligatures w14:val="none"/>
        </w:rPr>
        <w:t xml:space="preserve"> ở </w:t>
      </w:r>
      <w:proofErr w:type="spellStart"/>
      <w:r w:rsidRPr="00100A86">
        <w:rPr>
          <w:rFonts w:eastAsia="Times New Roman"/>
          <w:color w:val="3B3B3B"/>
          <w:kern w:val="0"/>
          <w:sz w:val="28"/>
          <w:szCs w:val="28"/>
          <w:bdr w:val="none" w:sz="0" w:space="0" w:color="auto" w:frame="1"/>
          <w14:ligatures w14:val="none"/>
        </w:rPr>
        <w:t>cơ</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sở</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doanh</w:t>
      </w:r>
      <w:proofErr w:type="spellEnd"/>
      <w:r w:rsidRPr="00100A86">
        <w:rPr>
          <w:rFonts w:eastAsia="Times New Roman"/>
          <w:color w:val="3B3B3B"/>
          <w:kern w:val="0"/>
          <w:sz w:val="28"/>
          <w:szCs w:val="28"/>
          <w:bdr w:val="none" w:sz="0" w:space="0" w:color="auto" w:frame="1"/>
          <w14:ligatures w14:val="none"/>
        </w:rPr>
        <w:t xml:space="preserve"> (04 </w:t>
      </w:r>
      <w:proofErr w:type="spellStart"/>
      <w:r w:rsidRPr="00100A86">
        <w:rPr>
          <w:rFonts w:eastAsia="Times New Roman"/>
          <w:color w:val="3B3B3B"/>
          <w:kern w:val="0"/>
          <w:sz w:val="28"/>
          <w:szCs w:val="28"/>
          <w:bdr w:val="none" w:sz="0" w:space="0" w:color="auto" w:frame="1"/>
          <w14:ligatures w14:val="none"/>
        </w:rPr>
        <w:t>vụ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dân</w:t>
      </w:r>
      <w:proofErr w:type="spellEnd"/>
      <w:r w:rsidRPr="00100A86">
        <w:rPr>
          <w:rFonts w:eastAsia="Times New Roman"/>
          <w:color w:val="3B3B3B"/>
          <w:kern w:val="0"/>
          <w:sz w:val="28"/>
          <w:szCs w:val="28"/>
          <w:bdr w:val="none" w:sz="0" w:space="0" w:color="auto" w:frame="1"/>
          <w14:ligatures w14:val="none"/>
        </w:rPr>
        <w:t xml:space="preserve"> (02 </w:t>
      </w:r>
      <w:proofErr w:type="spellStart"/>
      <w:r w:rsidRPr="00100A86">
        <w:rPr>
          <w:rFonts w:eastAsia="Times New Roman"/>
          <w:color w:val="3B3B3B"/>
          <w:kern w:val="0"/>
          <w:sz w:val="28"/>
          <w:szCs w:val="28"/>
          <w:bdr w:val="none" w:sz="0" w:space="0" w:color="auto" w:frame="1"/>
          <w14:ligatures w14:val="none"/>
        </w:rPr>
        <w:t>vụ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nhiều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nguyên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nhân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nổ</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tuy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nhiên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đã</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05 </w:t>
      </w:r>
      <w:proofErr w:type="spellStart"/>
      <w:r w:rsidRPr="00100A86">
        <w:rPr>
          <w:rFonts w:eastAsia="Times New Roman"/>
          <w:color w:val="3B3B3B"/>
          <w:kern w:val="0"/>
          <w:sz w:val="28"/>
          <w:szCs w:val="28"/>
          <w:bdr w:val="none" w:sz="0" w:space="0" w:color="auto" w:frame="1"/>
          <w14:ligatures w14:val="none"/>
        </w:rPr>
        <w:t>vụ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xuất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phát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từ</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sự</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cố</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về</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Theo Trung </w:t>
      </w:r>
      <w:proofErr w:type="spellStart"/>
      <w:r w:rsidRPr="00100A86">
        <w:rPr>
          <w:rFonts w:eastAsia="Times New Roman"/>
          <w:color w:val="3B3B3B"/>
          <w:kern w:val="0"/>
          <w:sz w:val="28"/>
          <w:szCs w:val="28"/>
          <w:bdr w:val="none" w:sz="0" w:space="0" w:color="auto" w:frame="1"/>
          <w14:ligatures w14:val="none"/>
        </w:rPr>
        <w:t>tá</w:t>
      </w:r>
      <w:proofErr w:type="spellEnd"/>
      <w:r w:rsidRPr="00100A86">
        <w:rPr>
          <w:rFonts w:eastAsia="Times New Roman"/>
          <w:color w:val="3B3B3B"/>
          <w:kern w:val="0"/>
          <w:sz w:val="28"/>
          <w:szCs w:val="28"/>
          <w:bdr w:val="none" w:sz="0" w:space="0" w:color="auto" w:frame="1"/>
          <w14:ligatures w14:val="none"/>
        </w:rPr>
        <w:t xml:space="preserve"> Nguyễn Thanh Tuấn, </w:t>
      </w:r>
      <w:proofErr w:type="spellStart"/>
      <w:r w:rsidRPr="00100A86">
        <w:rPr>
          <w:rFonts w:eastAsia="Times New Roman"/>
          <w:color w:val="3B3B3B"/>
          <w:kern w:val="0"/>
          <w:sz w:val="28"/>
          <w:szCs w:val="28"/>
          <w:bdr w:val="none" w:sz="0" w:space="0" w:color="auto" w:frame="1"/>
          <w14:ligatures w14:val="none"/>
        </w:rPr>
        <w:t>Phó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Đội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trưởng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Đội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an </w:t>
      </w:r>
      <w:proofErr w:type="spellStart"/>
      <w:r w:rsidRPr="00100A86">
        <w:rPr>
          <w:rFonts w:eastAsia="Times New Roman"/>
          <w:color w:val="3B3B3B"/>
          <w:kern w:val="0"/>
          <w:sz w:val="28"/>
          <w:szCs w:val="28"/>
          <w:bdr w:val="none" w:sz="0" w:space="0" w:color="auto" w:frame="1"/>
          <w14:ligatures w14:val="none"/>
        </w:rPr>
        <w:t>toàn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về</w:t>
      </w:r>
      <w:proofErr w:type="spellEnd"/>
      <w:r w:rsidRPr="00100A86">
        <w:rPr>
          <w:rFonts w:eastAsia="Times New Roman"/>
          <w:color w:val="3B3B3B"/>
          <w:kern w:val="0"/>
          <w:sz w:val="28"/>
          <w:szCs w:val="28"/>
          <w:bdr w:val="none" w:sz="0" w:space="0" w:color="auto" w:frame="1"/>
          <w14:ligatures w14:val="none"/>
        </w:rPr>
        <w:t xml:space="preserve"> PCCC, </w:t>
      </w:r>
      <w:proofErr w:type="spellStart"/>
      <w:r w:rsidRPr="00100A86">
        <w:rPr>
          <w:rFonts w:eastAsia="Times New Roman"/>
          <w:color w:val="3B3B3B"/>
          <w:kern w:val="0"/>
          <w:sz w:val="28"/>
          <w:szCs w:val="28"/>
          <w:bdr w:val="none" w:sz="0" w:space="0" w:color="auto" w:frame="1"/>
          <w14:ligatures w14:val="none"/>
        </w:rPr>
        <w:t>Phòng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Cảnh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sát</w:t>
      </w:r>
      <w:proofErr w:type="spellEnd"/>
      <w:r w:rsidRPr="00100A86">
        <w:rPr>
          <w:rFonts w:eastAsia="Times New Roman"/>
          <w:color w:val="3B3B3B"/>
          <w:kern w:val="0"/>
          <w:sz w:val="28"/>
          <w:szCs w:val="28"/>
          <w:bdr w:val="none" w:sz="0" w:space="0" w:color="auto" w:frame="1"/>
          <w14:ligatures w14:val="none"/>
        </w:rPr>
        <w:t xml:space="preserve"> PCCC &amp; CNCH, Công an </w:t>
      </w:r>
      <w:proofErr w:type="spellStart"/>
      <w:r w:rsidRPr="00100A86">
        <w:rPr>
          <w:rFonts w:eastAsia="Times New Roman"/>
          <w:color w:val="3B3B3B"/>
          <w:kern w:val="0"/>
          <w:sz w:val="28"/>
          <w:szCs w:val="28"/>
          <w:bdr w:val="none" w:sz="0" w:space="0" w:color="auto" w:frame="1"/>
          <w14:ligatures w14:val="none"/>
        </w:rPr>
        <w:t>tỉnh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biết</w:t>
      </w:r>
      <w:proofErr w:type="spellEnd"/>
      <w:r w:rsidRPr="00100A86">
        <w:rPr>
          <w:rFonts w:eastAsia="Times New Roman"/>
          <w:color w:val="3B3B3B"/>
          <w:kern w:val="0"/>
          <w:sz w:val="28"/>
          <w:szCs w:val="28"/>
          <w:bdr w:val="none" w:sz="0" w:space="0" w:color="auto" w:frame="1"/>
          <w14:ligatures w14:val="none"/>
        </w:rPr>
        <w:t>: </w:t>
      </w:r>
      <w:r w:rsidRPr="00100A86">
        <w:rPr>
          <w:rFonts w:eastAsia="Times New Roman"/>
          <w:color w:val="3B3B3B"/>
          <w:kern w:val="0"/>
          <w:sz w:val="28"/>
          <w:szCs w:val="28"/>
          <w:bdr w:val="none" w:sz="0" w:space="0" w:color="auto" w:frame="1"/>
          <w:lang w:val="vi-VN"/>
          <w14:ligatures w14:val="none"/>
        </w:rPr>
        <w:t>“</w:t>
      </w:r>
      <w:proofErr w:type="spellStart"/>
      <w:r w:rsidRPr="00100A86">
        <w:rPr>
          <w:rFonts w:eastAsia="Times New Roman"/>
          <w:color w:val="3B3B3B"/>
          <w:kern w:val="0"/>
          <w:sz w:val="28"/>
          <w:szCs w:val="28"/>
          <w:bdr w:val="none" w:sz="0" w:space="0" w:color="auto" w:frame="1"/>
          <w14:ligatures w14:val="none"/>
        </w:rPr>
        <w:t>Một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số</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nguyên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nhân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do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gian</w:t>
      </w:r>
      <w:proofErr w:type="spellEnd"/>
      <w:r w:rsidRPr="00100A86">
        <w:rPr>
          <w:rFonts w:eastAsia="Times New Roman"/>
          <w:color w:val="3B3B3B"/>
          <w:kern w:val="0"/>
          <w:sz w:val="28"/>
          <w:szCs w:val="28"/>
          <w:bdr w:val="none" w:sz="0" w:space="0" w:color="auto" w:frame="1"/>
          <w14:ligatures w14:val="none"/>
        </w:rPr>
        <w:t xml:space="preserve"> qua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Tự</w:t>
      </w:r>
      <w:proofErr w:type="spellEnd"/>
      <w:r w:rsidRPr="00100A86">
        <w:rPr>
          <w:rFonts w:eastAsia="Times New Roman"/>
          <w:color w:val="3B3B3B"/>
          <w:kern w:val="0"/>
          <w:sz w:val="28"/>
          <w:szCs w:val="28"/>
          <w:bdr w:val="none" w:sz="0" w:space="0" w:color="auto" w:frame="1"/>
          <w14:ligatures w14:val="none"/>
        </w:rPr>
        <w:t xml:space="preserve"> ý </w:t>
      </w:r>
      <w:proofErr w:type="spellStart"/>
      <w:r w:rsidRPr="00100A86">
        <w:rPr>
          <w:rFonts w:eastAsia="Times New Roman"/>
          <w:color w:val="3B3B3B"/>
          <w:kern w:val="0"/>
          <w:sz w:val="28"/>
          <w:szCs w:val="28"/>
          <w:bdr w:val="none" w:sz="0" w:space="0" w:color="auto" w:frame="1"/>
          <w14:ligatures w14:val="none"/>
        </w:rPr>
        <w:t>lắp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đặt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thêm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suất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lớn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vượt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quá</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suất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của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quá</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chạm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chập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việc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đấu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lỏng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hở</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làm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trở</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tăng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nóng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rồi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nổ</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của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nhỏ</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đủ</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khả</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năng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cung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cấp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đường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được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thay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thế</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kịp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lão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hóa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việc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an </w:t>
      </w:r>
      <w:proofErr w:type="spellStart"/>
      <w:r w:rsidRPr="00100A86">
        <w:rPr>
          <w:rFonts w:eastAsia="Times New Roman"/>
          <w:color w:val="3B3B3B"/>
          <w:kern w:val="0"/>
          <w:sz w:val="28"/>
          <w:szCs w:val="28"/>
          <w:bdr w:val="none" w:sz="0" w:space="0" w:color="auto" w:frame="1"/>
          <w14:ligatures w14:val="none"/>
        </w:rPr>
        <w:t>toàn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đun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nấu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ủi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đồ</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lắp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đặt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đèn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chiếu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với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trần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vách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w:t>
      </w:r>
      <w:r w:rsidRPr="00100A86">
        <w:rPr>
          <w:rFonts w:eastAsia="Times New Roman"/>
          <w:color w:val="3B3B3B"/>
          <w:kern w:val="0"/>
          <w:sz w:val="28"/>
          <w:szCs w:val="28"/>
          <w:bdr w:val="none" w:sz="0" w:space="0" w:color="auto" w:frame="1"/>
          <w:lang w:val="vi-VN"/>
          <w14:ligatures w14:val="none"/>
        </w:rPr>
        <w:t>”</w:t>
      </w:r>
    </w:p>
    <w:p w14:paraId="1CFDB5C1" w14:textId="77777777" w:rsidR="00100A86" w:rsidRPr="00100A86" w:rsidRDefault="00100A86" w:rsidP="00100A86">
      <w:pPr>
        <w:spacing w:after="195" w:line="315" w:lineRule="atLeast"/>
        <w:ind w:firstLine="851"/>
        <w:jc w:val="center"/>
        <w:textAlignment w:val="top"/>
        <w:rPr>
          <w:rFonts w:ascii="Arial" w:eastAsia="Times New Roman" w:hAnsi="Arial" w:cs="Arial"/>
          <w:color w:val="3B3B3B"/>
          <w:kern w:val="0"/>
          <w:sz w:val="21"/>
          <w:szCs w:val="21"/>
          <w14:ligatures w14:val="none"/>
        </w:rPr>
      </w:pPr>
      <w:r w:rsidRPr="00100A86">
        <w:rPr>
          <w:rFonts w:ascii="Arial" w:eastAsia="Times New Roman" w:hAnsi="Arial" w:cs="Arial"/>
          <w:noProof/>
          <w:color w:val="3B3B3B"/>
          <w:kern w:val="0"/>
          <w:sz w:val="21"/>
          <w:szCs w:val="21"/>
          <w14:ligatures w14:val="none"/>
        </w:rPr>
        <w:drawing>
          <wp:inline distT="0" distB="0" distL="0" distR="0" wp14:anchorId="22B4F6B9" wp14:editId="40776BFA">
            <wp:extent cx="8575040" cy="3895165"/>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88628" cy="3901337"/>
                    </a:xfrm>
                    <a:prstGeom prst="rect">
                      <a:avLst/>
                    </a:prstGeom>
                    <a:noFill/>
                    <a:ln>
                      <a:noFill/>
                    </a:ln>
                  </pic:spPr>
                </pic:pic>
              </a:graphicData>
            </a:graphic>
          </wp:inline>
        </w:drawing>
      </w:r>
    </w:p>
    <w:p w14:paraId="4C326708" w14:textId="77777777" w:rsidR="00100A86" w:rsidRPr="00100A86" w:rsidRDefault="00100A86" w:rsidP="00100A86">
      <w:pPr>
        <w:spacing w:after="0" w:line="315" w:lineRule="atLeast"/>
        <w:ind w:firstLine="851"/>
        <w:jc w:val="center"/>
        <w:textAlignment w:val="top"/>
        <w:rPr>
          <w:rFonts w:ascii="Arial" w:eastAsia="Times New Roman" w:hAnsi="Arial" w:cs="Arial"/>
          <w:color w:val="3B3B3B"/>
          <w:kern w:val="0"/>
          <w:sz w:val="21"/>
          <w:szCs w:val="21"/>
          <w14:ligatures w14:val="none"/>
        </w:rPr>
      </w:pPr>
      <w:r w:rsidRPr="00100A86">
        <w:rPr>
          <w:rFonts w:ascii="Arial" w:eastAsia="Times New Roman" w:hAnsi="Arial" w:cs="Arial"/>
          <w:i/>
          <w:iCs/>
          <w:color w:val="3B3B3B"/>
          <w:kern w:val="0"/>
          <w:sz w:val="21"/>
          <w:szCs w:val="21"/>
          <w:bdr w:val="none" w:sz="0" w:space="0" w:color="auto" w:frame="1"/>
          <w14:ligatures w14:val="none"/>
        </w:rPr>
        <w:t xml:space="preserve">Lực </w:t>
      </w:r>
      <w:proofErr w:type="spellStart"/>
      <w:r w:rsidRPr="00100A86">
        <w:rPr>
          <w:rFonts w:ascii="Arial" w:eastAsia="Times New Roman" w:hAnsi="Arial" w:cs="Arial"/>
          <w:i/>
          <w:iCs/>
          <w:color w:val="3B3B3B"/>
          <w:kern w:val="0"/>
          <w:sz w:val="21"/>
          <w:szCs w:val="21"/>
          <w:bdr w:val="none" w:sz="0" w:space="0" w:color="auto" w:frame="1"/>
          <w14:ligatures w14:val="none"/>
        </w:rPr>
        <w:t>lượng</w:t>
      </w:r>
      <w:proofErr w:type="spellEnd"/>
      <w:r w:rsidRPr="00100A86">
        <w:rPr>
          <w:rFonts w:ascii="Arial" w:eastAsia="Times New Roman" w:hAnsi="Arial" w:cs="Arial"/>
          <w:i/>
          <w:iCs/>
          <w:color w:val="3B3B3B"/>
          <w:kern w:val="0"/>
          <w:sz w:val="21"/>
          <w:szCs w:val="21"/>
          <w:bdr w:val="none" w:sz="0" w:space="0" w:color="auto" w:frame="1"/>
          <w14:ligatures w14:val="none"/>
        </w:rPr>
        <w:t xml:space="preserve"> PCCC </w:t>
      </w:r>
      <w:proofErr w:type="spellStart"/>
      <w:r w:rsidRPr="00100A86">
        <w:rPr>
          <w:rFonts w:ascii="Arial" w:eastAsia="Times New Roman" w:hAnsi="Arial" w:cs="Arial"/>
          <w:i/>
          <w:iCs/>
          <w:color w:val="3B3B3B"/>
          <w:kern w:val="0"/>
          <w:sz w:val="21"/>
          <w:szCs w:val="21"/>
          <w:bdr w:val="none" w:sz="0" w:space="0" w:color="auto" w:frame="1"/>
          <w14:ligatures w14:val="none"/>
        </w:rPr>
        <w:t>kiểm</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tra</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công</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tác</w:t>
      </w:r>
      <w:proofErr w:type="spellEnd"/>
      <w:r w:rsidRPr="00100A86">
        <w:rPr>
          <w:rFonts w:ascii="Arial" w:eastAsia="Times New Roman" w:hAnsi="Arial" w:cs="Arial"/>
          <w:i/>
          <w:iCs/>
          <w:color w:val="3B3B3B"/>
          <w:kern w:val="0"/>
          <w:sz w:val="21"/>
          <w:szCs w:val="21"/>
          <w:bdr w:val="none" w:sz="0" w:space="0" w:color="auto" w:frame="1"/>
          <w14:ligatures w14:val="none"/>
        </w:rPr>
        <w:t xml:space="preserve"> PCCC </w:t>
      </w:r>
      <w:proofErr w:type="spellStart"/>
      <w:r w:rsidRPr="00100A86">
        <w:rPr>
          <w:rFonts w:ascii="Arial" w:eastAsia="Times New Roman" w:hAnsi="Arial" w:cs="Arial"/>
          <w:i/>
          <w:iCs/>
          <w:color w:val="3B3B3B"/>
          <w:kern w:val="0"/>
          <w:sz w:val="21"/>
          <w:szCs w:val="21"/>
          <w:bdr w:val="none" w:sz="0" w:space="0" w:color="auto" w:frame="1"/>
          <w14:ligatures w14:val="none"/>
        </w:rPr>
        <w:t>của</w:t>
      </w:r>
      <w:proofErr w:type="spellEnd"/>
      <w:r w:rsidRPr="00100A86">
        <w:rPr>
          <w:rFonts w:ascii="Arial" w:eastAsia="Times New Roman" w:hAnsi="Arial" w:cs="Arial"/>
          <w:i/>
          <w:iCs/>
          <w:color w:val="3B3B3B"/>
          <w:kern w:val="0"/>
          <w:sz w:val="21"/>
          <w:szCs w:val="21"/>
          <w:bdr w:val="none" w:sz="0" w:space="0" w:color="auto" w:frame="1"/>
          <w14:ligatures w14:val="none"/>
        </w:rPr>
        <w:t> </w:t>
      </w:r>
      <w:proofErr w:type="spellStart"/>
      <w:r w:rsidRPr="00100A86">
        <w:rPr>
          <w:rFonts w:ascii="Arial" w:eastAsia="Times New Roman" w:hAnsi="Arial" w:cs="Arial"/>
          <w:i/>
          <w:iCs/>
          <w:color w:val="3B3B3B"/>
          <w:kern w:val="0"/>
          <w:sz w:val="21"/>
          <w:szCs w:val="21"/>
          <w:bdr w:val="none" w:sz="0" w:space="0" w:color="auto" w:frame="1"/>
          <w14:ligatures w14:val="none"/>
        </w:rPr>
        <w:t>tiểu</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thương</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mua</w:t>
      </w:r>
      <w:proofErr w:type="spellEnd"/>
      <w:r w:rsidRPr="00100A86">
        <w:rPr>
          <w:rFonts w:ascii="Arial" w:eastAsia="Times New Roman" w:hAnsi="Arial" w:cs="Arial"/>
          <w:i/>
          <w:iCs/>
          <w:color w:val="3B3B3B"/>
          <w:kern w:val="0"/>
          <w:sz w:val="21"/>
          <w:szCs w:val="21"/>
          <w:bdr w:val="none" w:sz="0" w:space="0" w:color="auto" w:frame="1"/>
          <w14:ligatures w14:val="none"/>
        </w:rPr>
        <w:t xml:space="preserve"> </w:t>
      </w:r>
      <w:proofErr w:type="spellStart"/>
      <w:r w:rsidRPr="00100A86">
        <w:rPr>
          <w:rFonts w:ascii="Arial" w:eastAsia="Times New Roman" w:hAnsi="Arial" w:cs="Arial"/>
          <w:i/>
          <w:iCs/>
          <w:color w:val="3B3B3B"/>
          <w:kern w:val="0"/>
          <w:sz w:val="21"/>
          <w:szCs w:val="21"/>
          <w:bdr w:val="none" w:sz="0" w:space="0" w:color="auto" w:frame="1"/>
          <w14:ligatures w14:val="none"/>
        </w:rPr>
        <w:t>bán</w:t>
      </w:r>
      <w:proofErr w:type="spellEnd"/>
      <w:r w:rsidRPr="00100A86">
        <w:rPr>
          <w:rFonts w:ascii="Arial" w:eastAsia="Times New Roman" w:hAnsi="Arial" w:cs="Arial"/>
          <w:i/>
          <w:iCs/>
          <w:color w:val="3B3B3B"/>
          <w:kern w:val="0"/>
          <w:sz w:val="21"/>
          <w:szCs w:val="21"/>
          <w:bdr w:val="none" w:sz="0" w:space="0" w:color="auto" w:frame="1"/>
          <w14:ligatures w14:val="none"/>
        </w:rPr>
        <w:t xml:space="preserve"> ở </w:t>
      </w:r>
      <w:proofErr w:type="spellStart"/>
      <w:r w:rsidRPr="00100A86">
        <w:rPr>
          <w:rFonts w:ascii="Arial" w:eastAsia="Times New Roman" w:hAnsi="Arial" w:cs="Arial"/>
          <w:i/>
          <w:iCs/>
          <w:color w:val="3B3B3B"/>
          <w:kern w:val="0"/>
          <w:sz w:val="21"/>
          <w:szCs w:val="21"/>
          <w:bdr w:val="none" w:sz="0" w:space="0" w:color="auto" w:frame="1"/>
          <w14:ligatures w14:val="none"/>
        </w:rPr>
        <w:t>chợ</w:t>
      </w:r>
      <w:proofErr w:type="spellEnd"/>
      <w:r w:rsidRPr="00100A86">
        <w:rPr>
          <w:rFonts w:ascii="Arial" w:eastAsia="Times New Roman" w:hAnsi="Arial" w:cs="Arial"/>
          <w:i/>
          <w:iCs/>
          <w:color w:val="3B3B3B"/>
          <w:kern w:val="0"/>
          <w:sz w:val="21"/>
          <w:szCs w:val="21"/>
          <w:bdr w:val="none" w:sz="0" w:space="0" w:color="auto" w:frame="1"/>
          <w14:ligatures w14:val="none"/>
        </w:rPr>
        <w:t xml:space="preserve"> TT. Thanh Bình</w:t>
      </w:r>
    </w:p>
    <w:p w14:paraId="44A78768"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proofErr w:type="spellStart"/>
      <w:r w:rsidRPr="00100A86">
        <w:rPr>
          <w:rFonts w:ascii="Calibri" w:eastAsia="Times New Roman" w:hAnsi="Calibri" w:cs="Calibri"/>
          <w:color w:val="000000"/>
          <w:kern w:val="0"/>
          <w:sz w:val="28"/>
          <w:szCs w:val="28"/>
          <w:bdr w:val="none" w:sz="0" w:space="0" w:color="auto" w:frame="1"/>
          <w14:ligatures w14:val="none"/>
        </w:rPr>
        <w:t>Gần</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Tết</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là</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thời</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điểm</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các</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cơ</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sở</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sản</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xuất</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kinh</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doanh</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chợ</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và</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trung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tâm</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thương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mại</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tập</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trung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khối</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lượng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lớn</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hàng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hóa</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để</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phục</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vụ</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thị</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trường</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nên</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nguy</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cơ</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cháy</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nổ</w:t>
      </w:r>
      <w:proofErr w:type="spellEnd"/>
      <w:r w:rsidRPr="00100A86">
        <w:rPr>
          <w:rFonts w:ascii="Calibri" w:eastAsia="Times New Roman" w:hAnsi="Calibri" w:cs="Calibri"/>
          <w:color w:val="000000"/>
          <w:kern w:val="0"/>
          <w:sz w:val="28"/>
          <w:szCs w:val="28"/>
          <w:bdr w:val="none" w:sz="0" w:space="0" w:color="auto" w:frame="1"/>
          <w14:ligatures w14:val="none"/>
        </w:rPr>
        <w:t> </w:t>
      </w:r>
      <w:r w:rsidRPr="00100A86">
        <w:rPr>
          <w:rFonts w:ascii="Calibri" w:eastAsia="Times New Roman" w:hAnsi="Calibri" w:cs="Calibri"/>
          <w:color w:val="000000"/>
          <w:kern w:val="0"/>
          <w:sz w:val="28"/>
          <w:szCs w:val="28"/>
          <w:bdr w:val="none" w:sz="0" w:space="0" w:color="auto" w:frame="1"/>
          <w:lang w:val="vi-VN"/>
          <w14:ligatures w14:val="none"/>
        </w:rPr>
        <w:t>sẽ </w:t>
      </w:r>
      <w:proofErr w:type="spellStart"/>
      <w:r w:rsidRPr="00100A86">
        <w:rPr>
          <w:rFonts w:ascii="Calibri" w:eastAsia="Times New Roman" w:hAnsi="Calibri" w:cs="Calibri"/>
          <w:color w:val="000000"/>
          <w:kern w:val="0"/>
          <w:sz w:val="28"/>
          <w:szCs w:val="28"/>
          <w:bdr w:val="none" w:sz="0" w:space="0" w:color="auto" w:frame="1"/>
          <w14:ligatures w14:val="none"/>
        </w:rPr>
        <w:t>rất</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cao</w:t>
      </w:r>
      <w:proofErr w:type="spellEnd"/>
      <w:r w:rsidRPr="00100A86">
        <w:rPr>
          <w:rFonts w:ascii="Calibri" w:eastAsia="Times New Roman" w:hAnsi="Calibri" w:cs="Calibri"/>
          <w:color w:val="000000"/>
          <w:kern w:val="0"/>
          <w:sz w:val="28"/>
          <w:szCs w:val="28"/>
          <w:bdr w:val="none" w:sz="0" w:space="0" w:color="auto" w:frame="1"/>
          <w14:ligatures w14:val="none"/>
        </w:rPr>
        <w:t>.</w:t>
      </w:r>
      <w:r w:rsidRPr="00100A86">
        <w:rPr>
          <w:rFonts w:eastAsia="Times New Roman"/>
          <w:color w:val="000000"/>
          <w:kern w:val="0"/>
          <w:sz w:val="28"/>
          <w:szCs w:val="28"/>
          <w:bdr w:val="none" w:sz="0" w:space="0" w:color="auto" w:frame="1"/>
          <w14:ligatures w14:val="none"/>
        </w:rPr>
        <w:t> </w:t>
      </w:r>
      <w:proofErr w:type="spellStart"/>
      <w:r w:rsidRPr="00100A86">
        <w:rPr>
          <w:rFonts w:eastAsia="Times New Roman"/>
          <w:color w:val="000000"/>
          <w:kern w:val="0"/>
          <w:sz w:val="28"/>
          <w:szCs w:val="28"/>
          <w:bdr w:val="none" w:sz="0" w:space="0" w:color="auto" w:frame="1"/>
          <w14:ligatures w14:val="none"/>
        </w:rPr>
        <w:t>Để</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có</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một</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cái</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Tết</w:t>
      </w:r>
      <w:proofErr w:type="spellEnd"/>
      <w:r w:rsidRPr="00100A86">
        <w:rPr>
          <w:rFonts w:eastAsia="Times New Roman"/>
          <w:color w:val="000000"/>
          <w:kern w:val="0"/>
          <w:sz w:val="28"/>
          <w:szCs w:val="28"/>
          <w:bdr w:val="none" w:sz="0" w:space="0" w:color="auto" w:frame="1"/>
          <w14:ligatures w14:val="none"/>
        </w:rPr>
        <w:t xml:space="preserve"> an </w:t>
      </w:r>
      <w:proofErr w:type="spellStart"/>
      <w:r w:rsidRPr="00100A86">
        <w:rPr>
          <w:rFonts w:eastAsia="Times New Roman"/>
          <w:color w:val="000000"/>
          <w:kern w:val="0"/>
          <w:sz w:val="28"/>
          <w:szCs w:val="28"/>
          <w:bdr w:val="none" w:sz="0" w:space="0" w:color="auto" w:frame="1"/>
          <w14:ligatures w14:val="none"/>
        </w:rPr>
        <w:t>toàn</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yên</w:t>
      </w:r>
      <w:proofErr w:type="spellEnd"/>
      <w:r w:rsidRPr="00100A86">
        <w:rPr>
          <w:rFonts w:eastAsia="Times New Roman"/>
          <w:color w:val="000000"/>
          <w:kern w:val="0"/>
          <w:sz w:val="28"/>
          <w:szCs w:val="28"/>
          <w:bdr w:val="none" w:sz="0" w:space="0" w:color="auto" w:frame="1"/>
          <w14:ligatures w14:val="none"/>
        </w:rPr>
        <w:t xml:space="preserve"> </w:t>
      </w:r>
      <w:proofErr w:type="spellStart"/>
      <w:r w:rsidRPr="00100A86">
        <w:rPr>
          <w:rFonts w:eastAsia="Times New Roman"/>
          <w:color w:val="000000"/>
          <w:kern w:val="0"/>
          <w:sz w:val="28"/>
          <w:szCs w:val="28"/>
          <w:bdr w:val="none" w:sz="0" w:space="0" w:color="auto" w:frame="1"/>
          <w14:ligatures w14:val="none"/>
        </w:rPr>
        <w:t>bình</w:t>
      </w:r>
      <w:proofErr w:type="spellEnd"/>
      <w:r w:rsidRPr="00100A86">
        <w:rPr>
          <w:rFonts w:ascii="Calibri" w:eastAsia="Times New Roman" w:hAnsi="Calibri" w:cs="Calibri"/>
          <w:color w:val="000000"/>
          <w:kern w:val="0"/>
          <w:sz w:val="28"/>
          <w:szCs w:val="28"/>
          <w:bdr w:val="none" w:sz="0" w:space="0" w:color="auto" w:frame="1"/>
          <w:lang w:val="vi-VN"/>
          <w14:ligatures w14:val="none"/>
        </w:rPr>
        <w:t>, mỗi cơ quan, tổ chức, doanh nghiệp và</w:t>
      </w:r>
      <w:r w:rsidRPr="00100A86">
        <w:rPr>
          <w:rFonts w:ascii="Calibri" w:eastAsia="Times New Roman" w:hAnsi="Calibri" w:cs="Calibri"/>
          <w:color w:val="000000"/>
          <w:kern w:val="0"/>
          <w:sz w:val="28"/>
          <w:szCs w:val="28"/>
          <w:bdr w:val="none" w:sz="0" w:space="0" w:color="auto" w:frame="1"/>
          <w14:ligatures w14:val="none"/>
        </w:rPr>
        <w:t> </w:t>
      </w:r>
      <w:proofErr w:type="spellStart"/>
      <w:r w:rsidRPr="00100A86">
        <w:rPr>
          <w:rFonts w:ascii="Calibri" w:eastAsia="Times New Roman" w:hAnsi="Calibri" w:cs="Calibri"/>
          <w:color w:val="000000"/>
          <w:kern w:val="0"/>
          <w:sz w:val="28"/>
          <w:szCs w:val="28"/>
          <w:bdr w:val="none" w:sz="0" w:space="0" w:color="auto" w:frame="1"/>
          <w14:ligatures w14:val="none"/>
        </w:rPr>
        <w:t>người</w:t>
      </w:r>
      <w:proofErr w:type="spellEnd"/>
      <w:r w:rsidRPr="00100A86">
        <w:rPr>
          <w:rFonts w:ascii="Calibri" w:eastAsia="Times New Roman" w:hAnsi="Calibri" w:cs="Calibri"/>
          <w:color w:val="000000"/>
          <w:kern w:val="0"/>
          <w:sz w:val="28"/>
          <w:szCs w:val="28"/>
          <w:bdr w:val="none" w:sz="0" w:space="0" w:color="auto" w:frame="1"/>
          <w14:ligatures w14:val="none"/>
        </w:rPr>
        <w:t xml:space="preserve"> </w:t>
      </w:r>
      <w:proofErr w:type="spellStart"/>
      <w:r w:rsidRPr="00100A86">
        <w:rPr>
          <w:rFonts w:ascii="Calibri" w:eastAsia="Times New Roman" w:hAnsi="Calibri" w:cs="Calibri"/>
          <w:color w:val="000000"/>
          <w:kern w:val="0"/>
          <w:sz w:val="28"/>
          <w:szCs w:val="28"/>
          <w:bdr w:val="none" w:sz="0" w:space="0" w:color="auto" w:frame="1"/>
          <w14:ligatures w14:val="none"/>
        </w:rPr>
        <w:t>dân</w:t>
      </w:r>
      <w:proofErr w:type="spellEnd"/>
      <w:r w:rsidRPr="00100A86">
        <w:rPr>
          <w:rFonts w:ascii="Calibri" w:eastAsia="Times New Roman" w:hAnsi="Calibri" w:cs="Calibri"/>
          <w:color w:val="000000"/>
          <w:kern w:val="0"/>
          <w:sz w:val="28"/>
          <w:szCs w:val="28"/>
          <w:bdr w:val="none" w:sz="0" w:space="0" w:color="auto" w:frame="1"/>
          <w:lang w:val="vi-VN"/>
          <w14:ligatures w14:val="none"/>
        </w:rPr>
        <w:t> cần nâng cao ý thức PCCC.</w:t>
      </w:r>
      <w:r w:rsidRPr="00100A86">
        <w:rPr>
          <w:rFonts w:eastAsia="Times New Roman"/>
          <w:color w:val="3B3B3B"/>
          <w:kern w:val="0"/>
          <w:sz w:val="28"/>
          <w:szCs w:val="28"/>
          <w:bdr w:val="none" w:sz="0" w:space="0" w:color="auto" w:frame="1"/>
          <w14:ligatures w14:val="none"/>
        </w:rPr>
        <w:t xml:space="preserve"> Trung </w:t>
      </w:r>
      <w:proofErr w:type="spellStart"/>
      <w:r w:rsidRPr="00100A86">
        <w:rPr>
          <w:rFonts w:eastAsia="Times New Roman"/>
          <w:color w:val="3B3B3B"/>
          <w:kern w:val="0"/>
          <w:sz w:val="28"/>
          <w:szCs w:val="28"/>
          <w:bdr w:val="none" w:sz="0" w:space="0" w:color="auto" w:frame="1"/>
          <w14:ligatures w14:val="none"/>
        </w:rPr>
        <w:t>tá</w:t>
      </w:r>
      <w:proofErr w:type="spellEnd"/>
      <w:r w:rsidRPr="00100A86">
        <w:rPr>
          <w:rFonts w:eastAsia="Times New Roman"/>
          <w:color w:val="3B3B3B"/>
          <w:kern w:val="0"/>
          <w:sz w:val="28"/>
          <w:szCs w:val="28"/>
          <w:bdr w:val="none" w:sz="0" w:space="0" w:color="auto" w:frame="1"/>
          <w14:ligatures w14:val="none"/>
        </w:rPr>
        <w:t xml:space="preserve"> Nguyễn Thanh Tuấn </w:t>
      </w:r>
      <w:proofErr w:type="spellStart"/>
      <w:r w:rsidRPr="00100A86">
        <w:rPr>
          <w:rFonts w:eastAsia="Times New Roman"/>
          <w:color w:val="3B3B3B"/>
          <w:kern w:val="0"/>
          <w:sz w:val="28"/>
          <w:szCs w:val="28"/>
          <w:bdr w:val="none" w:sz="0" w:space="0" w:color="auto" w:frame="1"/>
          <w14:ligatures w14:val="none"/>
        </w:rPr>
        <w:t>Phó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Đội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trưởng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Đội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an </w:t>
      </w:r>
      <w:proofErr w:type="spellStart"/>
      <w:r w:rsidRPr="00100A86">
        <w:rPr>
          <w:rFonts w:eastAsia="Times New Roman"/>
          <w:color w:val="3B3B3B"/>
          <w:kern w:val="0"/>
          <w:sz w:val="28"/>
          <w:szCs w:val="28"/>
          <w:bdr w:val="none" w:sz="0" w:space="0" w:color="auto" w:frame="1"/>
          <w14:ligatures w14:val="none"/>
        </w:rPr>
        <w:t>toàn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về</w:t>
      </w:r>
      <w:proofErr w:type="spellEnd"/>
      <w:r w:rsidRPr="00100A86">
        <w:rPr>
          <w:rFonts w:eastAsia="Times New Roman"/>
          <w:color w:val="3B3B3B"/>
          <w:kern w:val="0"/>
          <w:sz w:val="28"/>
          <w:szCs w:val="28"/>
          <w:bdr w:val="none" w:sz="0" w:space="0" w:color="auto" w:frame="1"/>
          <w14:ligatures w14:val="none"/>
        </w:rPr>
        <w:t xml:space="preserve"> PCCC, </w:t>
      </w:r>
      <w:proofErr w:type="spellStart"/>
      <w:r w:rsidRPr="00100A86">
        <w:rPr>
          <w:rFonts w:eastAsia="Times New Roman"/>
          <w:color w:val="3B3B3B"/>
          <w:kern w:val="0"/>
          <w:sz w:val="28"/>
          <w:szCs w:val="28"/>
          <w:bdr w:val="none" w:sz="0" w:space="0" w:color="auto" w:frame="1"/>
          <w14:ligatures w14:val="none"/>
        </w:rPr>
        <w:t>Phòng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Cảnh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sát</w:t>
      </w:r>
      <w:proofErr w:type="spellEnd"/>
      <w:r w:rsidRPr="00100A86">
        <w:rPr>
          <w:rFonts w:eastAsia="Times New Roman"/>
          <w:color w:val="3B3B3B"/>
          <w:kern w:val="0"/>
          <w:sz w:val="28"/>
          <w:szCs w:val="28"/>
          <w:bdr w:val="none" w:sz="0" w:space="0" w:color="auto" w:frame="1"/>
          <w14:ligatures w14:val="none"/>
        </w:rPr>
        <w:t xml:space="preserve"> PCCC &amp; CNCH, Công an </w:t>
      </w:r>
      <w:proofErr w:type="spellStart"/>
      <w:r w:rsidRPr="00100A86">
        <w:rPr>
          <w:rFonts w:eastAsia="Times New Roman"/>
          <w:color w:val="3B3B3B"/>
          <w:kern w:val="0"/>
          <w:sz w:val="28"/>
          <w:szCs w:val="28"/>
          <w:bdr w:val="none" w:sz="0" w:space="0" w:color="auto" w:frame="1"/>
          <w14:ligatures w14:val="none"/>
        </w:rPr>
        <w:t>tỉnh</w:t>
      </w:r>
      <w:proofErr w:type="spellEnd"/>
      <w:r w:rsidRPr="00100A86">
        <w:rPr>
          <w:rFonts w:eastAsia="Times New Roman"/>
          <w:color w:val="3B3B3B"/>
          <w:kern w:val="0"/>
          <w:sz w:val="28"/>
          <w:szCs w:val="28"/>
          <w:bdr w:val="none" w:sz="0" w:space="0" w:color="auto" w:frame="1"/>
          <w:lang w:val="vi-VN"/>
          <w14:ligatures w14:val="none"/>
        </w:rPr>
        <w:t> cũng khuyến cáo người dân một số biện pháp phòng, tránh cháy, nổ trong quá trình sử dụng điện như:</w:t>
      </w:r>
    </w:p>
    <w:p w14:paraId="6A027107"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lang w:val="vi-VN"/>
          <w14:ligatures w14:val="none"/>
        </w:rPr>
        <w:t>- Khi lắp đặt mạng, hệ thống điện phải tính toán, thiết kế đúng tiêu chuẩn, không câu mắc thêm các thiết bị điện có công suất lớn khi chưa được tính toán phù hợp.</w:t>
      </w:r>
    </w:p>
    <w:p w14:paraId="7AB707FC"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lang w:val="vi-VN"/>
          <w14:ligatures w14:val="none"/>
        </w:rPr>
        <w:lastRenderedPageBreak/>
        <w:t>- Phải đặt Aptomat hoặc cầu dao điện tổng cho đường dây điện chính trong nhà và cho từng khu vực, từng hạng mục, từng gian phòng và từng thiết bị có công suất lớn; phải đặt thiết bị bảo vệ trước từng ổ cắm điện</w:t>
      </w:r>
      <w:r w:rsidRPr="00100A86">
        <w:rPr>
          <w:rFonts w:eastAsia="Times New Roman"/>
          <w:color w:val="3B3B3B"/>
          <w:kern w:val="0"/>
          <w:sz w:val="28"/>
          <w:szCs w:val="28"/>
          <w:bdr w:val="none" w:sz="0" w:space="0" w:color="auto" w:frame="1"/>
          <w14:ligatures w14:val="none"/>
        </w:rPr>
        <w:t>;</w:t>
      </w:r>
      <w:r w:rsidRPr="00100A86">
        <w:rPr>
          <w:rFonts w:eastAsia="Times New Roman"/>
          <w:color w:val="3B3B3B"/>
          <w:kern w:val="0"/>
          <w:sz w:val="28"/>
          <w:szCs w:val="28"/>
          <w:bdr w:val="none" w:sz="0" w:space="0" w:color="auto" w:frame="1"/>
          <w:lang w:val="vi-VN"/>
          <w14:ligatures w14:val="none"/>
        </w:rPr>
        <w:t> cầu chì phải đúng theo tiêu chuẩn và phải phù hợp với công suất sử dụng; không sử dụng giấy bạc, dây kim loại khác thay thế dâu cầu chì, cầu dao; nên trang bị máy ổn áp để tránh hiện tượng gây cháy, nổ do quá dòng, quá áp.</w:t>
      </w:r>
    </w:p>
    <w:p w14:paraId="5ABA44B5"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lang w:val="vi-VN"/>
          <w14:ligatures w14:val="none"/>
        </w:rPr>
        <w:t>- Tiết diện của dây dẫn phải được chọn sao cho có đủ khả năng tải dòng điện đến các thiết bị, dụng cụ điện mà nó cung cấp; các dây điện nối vào phích cắm, đui đèn, máy móc phải đảm bảo độ bền và gọn; điểm nối vào mạch rẽ ở 02 đầu dây nóng và dây nguội không được trùng lên nhau; đường dây dẫn điện, cầu chì, cầu dao không để bị rỉ sét.</w:t>
      </w:r>
    </w:p>
    <w:p w14:paraId="36EABED4"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lang w:val="vi-VN"/>
          <w14:ligatures w14:val="none"/>
        </w:rPr>
        <w:t>- Không dùng dây dẫn điện có tiết diện nhỏ cho các dụng cụ điện có công suất lớn để tránh gây cháy, nổ</w:t>
      </w:r>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cấm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nhiều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suất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lớn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vào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chung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một</w:t>
      </w:r>
      <w:proofErr w:type="spellEnd"/>
      <w:r w:rsidRPr="00100A86">
        <w:rPr>
          <w:rFonts w:eastAsia="Times New Roman"/>
          <w:color w:val="3B3B3B"/>
          <w:kern w:val="0"/>
          <w:sz w:val="28"/>
          <w:szCs w:val="28"/>
          <w:bdr w:val="none" w:sz="0" w:space="0" w:color="auto" w:frame="1"/>
          <w14:ligatures w14:val="none"/>
        </w:rPr>
        <w:t xml:space="preserve"> ổ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dẫn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tiếp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vào</w:t>
      </w:r>
      <w:proofErr w:type="spellEnd"/>
      <w:r w:rsidRPr="00100A86">
        <w:rPr>
          <w:rFonts w:eastAsia="Times New Roman"/>
          <w:color w:val="3B3B3B"/>
          <w:kern w:val="0"/>
          <w:sz w:val="28"/>
          <w:szCs w:val="28"/>
          <w:bdr w:val="none" w:sz="0" w:space="0" w:color="auto" w:frame="1"/>
          <w14:ligatures w14:val="none"/>
        </w:rPr>
        <w:t xml:space="preserve"> ổ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dùng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thép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buộc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giữ</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w:t>
      </w:r>
    </w:p>
    <w:p w14:paraId="66A79425"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Những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quá</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cũ</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cần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được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thường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xuyên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hoặc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thay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thế</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còn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hoặc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trường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hợp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đang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thì</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ngay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khỏi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nguồn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ủi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bếp</w:t>
      </w:r>
      <w:proofErr w:type="spellEnd"/>
      <w:r w:rsidRPr="00100A86">
        <w:rPr>
          <w:rFonts w:eastAsia="Times New Roman"/>
          <w:color w:val="3B3B3B"/>
          <w:kern w:val="0"/>
          <w:sz w:val="28"/>
          <w:szCs w:val="28"/>
          <w:bdr w:val="none" w:sz="0" w:space="0" w:color="auto" w:frame="1"/>
          <w14:ligatures w14:val="none"/>
        </w:rPr>
        <w:t xml:space="preserve"> </w:t>
      </w:r>
      <w:proofErr w:type="spellStart"/>
      <w:proofErr w:type="gramStart"/>
      <w:r w:rsidRPr="00100A86">
        <w:rPr>
          <w:rFonts w:eastAsia="Times New Roman"/>
          <w:color w:val="3B3B3B"/>
          <w:kern w:val="0"/>
          <w:sz w:val="28"/>
          <w:szCs w:val="28"/>
          <w:bdr w:val="none" w:sz="0" w:space="0" w:color="auto" w:frame="1"/>
          <w14:ligatures w14:val="none"/>
        </w:rPr>
        <w:t>điện,v</w:t>
      </w:r>
      <w:proofErr w:type="gramEnd"/>
      <w:r w:rsidRPr="00100A86">
        <w:rPr>
          <w:rFonts w:eastAsia="Times New Roman"/>
          <w:color w:val="3B3B3B"/>
          <w:kern w:val="0"/>
          <w:sz w:val="28"/>
          <w:szCs w:val="28"/>
          <w:bdr w:val="none" w:sz="0" w:space="0" w:color="auto" w:frame="1"/>
          <w14:ligatures w14:val="none"/>
        </w:rPr>
        <w:t>.v</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dùng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bếp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đun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nấu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có</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lớn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coi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trẻ</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nhỏ</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bệnh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tâm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thần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w:t>
      </w:r>
    </w:p>
    <w:p w14:paraId="45EB3412"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đặt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dễ</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gas, </w:t>
      </w:r>
      <w:proofErr w:type="spellStart"/>
      <w:r w:rsidRPr="00100A86">
        <w:rPr>
          <w:rFonts w:eastAsia="Times New Roman"/>
          <w:color w:val="3B3B3B"/>
          <w:kern w:val="0"/>
          <w:sz w:val="28"/>
          <w:szCs w:val="28"/>
          <w:bdr w:val="none" w:sz="0" w:space="0" w:color="auto" w:frame="1"/>
          <w14:ligatures w14:val="none"/>
        </w:rPr>
        <w:t>xăng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dầu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giấy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gần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đèn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ủi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bếp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ổ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bảng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lắp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đặt</w:t>
      </w:r>
      <w:proofErr w:type="spellEnd"/>
      <w:r w:rsidRPr="00100A86">
        <w:rPr>
          <w:rFonts w:eastAsia="Times New Roman"/>
          <w:color w:val="3B3B3B"/>
          <w:kern w:val="0"/>
          <w:sz w:val="28"/>
          <w:szCs w:val="28"/>
          <w:bdr w:val="none" w:sz="0" w:space="0" w:color="auto" w:frame="1"/>
          <w14:ligatures w14:val="none"/>
        </w:rPr>
        <w:t xml:space="preserve"> ổ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vệ</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sinh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tắm</w:t>
      </w:r>
      <w:proofErr w:type="spellEnd"/>
      <w:r w:rsidRPr="00100A86">
        <w:rPr>
          <w:rFonts w:eastAsia="Times New Roman"/>
          <w:color w:val="3B3B3B"/>
          <w:kern w:val="0"/>
          <w:sz w:val="28"/>
          <w:szCs w:val="28"/>
          <w:bdr w:val="none" w:sz="0" w:space="0" w:color="auto" w:frame="1"/>
          <w14:ligatures w14:val="none"/>
        </w:rPr>
        <w:t>.</w:t>
      </w:r>
    </w:p>
    <w:p w14:paraId="6B396E34"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Thường </w:t>
      </w:r>
      <w:proofErr w:type="spellStart"/>
      <w:r w:rsidRPr="00100A86">
        <w:rPr>
          <w:rFonts w:eastAsia="Times New Roman"/>
          <w:color w:val="3B3B3B"/>
          <w:kern w:val="0"/>
          <w:sz w:val="28"/>
          <w:szCs w:val="28"/>
          <w:bdr w:val="none" w:sz="0" w:space="0" w:color="auto" w:frame="1"/>
          <w14:ligatures w14:val="none"/>
        </w:rPr>
        <w:t>xuyên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đầu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của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hệ</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thống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như</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tắc</w:t>
      </w:r>
      <w:proofErr w:type="spellEnd"/>
      <w:r w:rsidRPr="00100A86">
        <w:rPr>
          <w:rFonts w:eastAsia="Times New Roman"/>
          <w:color w:val="3B3B3B"/>
          <w:kern w:val="0"/>
          <w:sz w:val="28"/>
          <w:szCs w:val="28"/>
          <w:bdr w:val="none" w:sz="0" w:space="0" w:color="auto" w:frame="1"/>
          <w14:ligatures w14:val="none"/>
        </w:rPr>
        <w:t xml:space="preserve">, ổ </w:t>
      </w:r>
      <w:proofErr w:type="spellStart"/>
      <w:r w:rsidRPr="00100A86">
        <w:rPr>
          <w:rFonts w:eastAsia="Times New Roman"/>
          <w:color w:val="3B3B3B"/>
          <w:kern w:val="0"/>
          <w:sz w:val="28"/>
          <w:szCs w:val="28"/>
          <w:bdr w:val="none" w:sz="0" w:space="0" w:color="auto" w:frame="1"/>
          <w14:ligatures w14:val="none"/>
        </w:rPr>
        <w:t>cắm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hộp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đấu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đường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dây</w:t>
      </w:r>
      <w:proofErr w:type="spellEnd"/>
      <w:r w:rsidRPr="00100A86">
        <w:rPr>
          <w:rFonts w:eastAsia="Times New Roman"/>
          <w:color w:val="3B3B3B"/>
          <w:kern w:val="0"/>
          <w:sz w:val="28"/>
          <w:szCs w:val="28"/>
          <w:bdr w:val="none" w:sz="0" w:space="0" w:color="auto" w:frame="1"/>
          <w14:ligatures w14:val="none"/>
        </w:rPr>
        <w:t>.</w:t>
      </w:r>
    </w:p>
    <w:p w14:paraId="1545AEAA"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Trước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khỏi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cả</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cần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Trước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ngủ</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tiêu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thụ</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w:t>
      </w:r>
    </w:p>
    <w:p w14:paraId="2D4A6748"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Khi </w:t>
      </w:r>
      <w:proofErr w:type="spellStart"/>
      <w:r w:rsidRPr="00100A86">
        <w:rPr>
          <w:rFonts w:eastAsia="Times New Roman"/>
          <w:color w:val="3B3B3B"/>
          <w:kern w:val="0"/>
          <w:sz w:val="28"/>
          <w:szCs w:val="28"/>
          <w:bdr w:val="none" w:sz="0" w:space="0" w:color="auto" w:frame="1"/>
          <w14:ligatures w14:val="none"/>
        </w:rPr>
        <w:t>hàn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loại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đảm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bảo</w:t>
      </w:r>
      <w:proofErr w:type="spellEnd"/>
      <w:r w:rsidRPr="00100A86">
        <w:rPr>
          <w:rFonts w:eastAsia="Times New Roman"/>
          <w:color w:val="3B3B3B"/>
          <w:kern w:val="0"/>
          <w:sz w:val="28"/>
          <w:szCs w:val="28"/>
          <w:bdr w:val="none" w:sz="0" w:space="0" w:color="auto" w:frame="1"/>
          <w14:ligatures w14:val="none"/>
        </w:rPr>
        <w:t xml:space="preserve"> an </w:t>
      </w:r>
      <w:proofErr w:type="spellStart"/>
      <w:r w:rsidRPr="00100A86">
        <w:rPr>
          <w:rFonts w:eastAsia="Times New Roman"/>
          <w:color w:val="3B3B3B"/>
          <w:kern w:val="0"/>
          <w:sz w:val="28"/>
          <w:szCs w:val="28"/>
          <w:bdr w:val="none" w:sz="0" w:space="0" w:color="auto" w:frame="1"/>
          <w14:ligatures w14:val="none"/>
        </w:rPr>
        <w:t>toàn</w:t>
      </w:r>
      <w:proofErr w:type="spellEnd"/>
      <w:r w:rsidRPr="00100A86">
        <w:rPr>
          <w:rFonts w:eastAsia="Times New Roman"/>
          <w:color w:val="3B3B3B"/>
          <w:kern w:val="0"/>
          <w:sz w:val="28"/>
          <w:szCs w:val="28"/>
          <w:bdr w:val="none" w:sz="0" w:space="0" w:color="auto" w:frame="1"/>
          <w14:ligatures w14:val="none"/>
        </w:rPr>
        <w:t xml:space="preserve"> PCCC,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tổ</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chức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che</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chắn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bằng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vật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liệu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di </w:t>
      </w:r>
      <w:proofErr w:type="spellStart"/>
      <w:r w:rsidRPr="00100A86">
        <w:rPr>
          <w:rFonts w:eastAsia="Times New Roman"/>
          <w:color w:val="3B3B3B"/>
          <w:kern w:val="0"/>
          <w:sz w:val="28"/>
          <w:szCs w:val="28"/>
          <w:bdr w:val="none" w:sz="0" w:space="0" w:color="auto" w:frame="1"/>
          <w14:ligatures w14:val="none"/>
        </w:rPr>
        <w:t>chuyển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vật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liệu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dễ</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khỏi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bố</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bình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xách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tay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sau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thúc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việc</w:t>
      </w:r>
      <w:proofErr w:type="spellEnd"/>
      <w:r w:rsidRPr="00100A86">
        <w:rPr>
          <w:rFonts w:eastAsia="Times New Roman"/>
          <w:color w:val="3B3B3B"/>
          <w:kern w:val="0"/>
          <w:sz w:val="28"/>
          <w:szCs w:val="28"/>
          <w:bdr w:val="none" w:sz="0" w:space="0" w:color="auto" w:frame="1"/>
          <w14:ligatures w14:val="none"/>
        </w:rPr>
        <w:t>.</w:t>
      </w:r>
    </w:p>
    <w:p w14:paraId="1A68FF7D" w14:textId="77777777" w:rsidR="00100A86" w:rsidRPr="00100A86" w:rsidRDefault="00100A86" w:rsidP="00100A86">
      <w:pPr>
        <w:spacing w:after="0" w:line="315" w:lineRule="atLeast"/>
        <w:ind w:firstLine="851"/>
        <w:jc w:val="both"/>
        <w:textAlignment w:val="top"/>
        <w:rPr>
          <w:rFonts w:ascii="Arial" w:eastAsia="Times New Roman" w:hAnsi="Arial" w:cs="Arial"/>
          <w:color w:val="3B3B3B"/>
          <w:kern w:val="0"/>
          <w:sz w:val="21"/>
          <w:szCs w:val="21"/>
          <w14:ligatures w14:val="none"/>
        </w:rPr>
      </w:pPr>
      <w:r w:rsidRPr="00100A86">
        <w:rPr>
          <w:rFonts w:eastAsia="Times New Roman"/>
          <w:color w:val="3B3B3B"/>
          <w:kern w:val="0"/>
          <w:sz w:val="28"/>
          <w:szCs w:val="28"/>
          <w:bdr w:val="none" w:sz="0" w:space="0" w:color="auto" w:frame="1"/>
          <w14:ligatures w14:val="none"/>
        </w:rPr>
        <w:t xml:space="preserve">- Khi </w:t>
      </w:r>
      <w:proofErr w:type="spellStart"/>
      <w:r w:rsidRPr="00100A86">
        <w:rPr>
          <w:rFonts w:eastAsia="Times New Roman"/>
          <w:color w:val="3B3B3B"/>
          <w:kern w:val="0"/>
          <w:sz w:val="28"/>
          <w:szCs w:val="28"/>
          <w:bdr w:val="none" w:sz="0" w:space="0" w:color="auto" w:frame="1"/>
          <w14:ligatures w14:val="none"/>
        </w:rPr>
        <w:t>xảy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ra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nổ</w:t>
      </w:r>
      <w:proofErr w:type="spellEnd"/>
      <w:r w:rsidRPr="00100A86">
        <w:rPr>
          <w:rFonts w:eastAsia="Times New Roman"/>
          <w:color w:val="3B3B3B"/>
          <w:kern w:val="0"/>
          <w:sz w:val="28"/>
          <w:szCs w:val="28"/>
          <w:bdr w:val="none" w:sz="0" w:space="0" w:color="auto" w:frame="1"/>
          <w14:ligatures w14:val="none"/>
        </w:rPr>
        <w:t xml:space="preserve"> do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phải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nhanh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chóng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cầu</w:t>
      </w:r>
      <w:proofErr w:type="spellEnd"/>
      <w:r w:rsidRPr="00100A86">
        <w:rPr>
          <w:rFonts w:eastAsia="Times New Roman"/>
          <w:color w:val="3B3B3B"/>
          <w:kern w:val="0"/>
          <w:sz w:val="28"/>
          <w:szCs w:val="28"/>
          <w:bdr w:val="none" w:sz="0" w:space="0" w:color="auto" w:frame="1"/>
          <w14:ligatures w14:val="none"/>
        </w:rPr>
        <w:t xml:space="preserve"> dao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tổng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báo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mọi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xung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quanh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biết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báo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lượng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Cảnh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sát</w:t>
      </w:r>
      <w:proofErr w:type="spellEnd"/>
      <w:r w:rsidRPr="00100A86">
        <w:rPr>
          <w:rFonts w:eastAsia="Times New Roman"/>
          <w:color w:val="3B3B3B"/>
          <w:kern w:val="0"/>
          <w:sz w:val="28"/>
          <w:szCs w:val="28"/>
          <w:bdr w:val="none" w:sz="0" w:space="0" w:color="auto" w:frame="1"/>
          <w14:ligatures w14:val="none"/>
        </w:rPr>
        <w:t xml:space="preserve"> PCCC &amp; </w:t>
      </w:r>
      <w:proofErr w:type="spellStart"/>
      <w:r w:rsidRPr="00100A86">
        <w:rPr>
          <w:rFonts w:eastAsia="Times New Roman"/>
          <w:color w:val="3B3B3B"/>
          <w:kern w:val="0"/>
          <w:sz w:val="28"/>
          <w:szCs w:val="28"/>
          <w:bdr w:val="none" w:sz="0" w:space="0" w:color="auto" w:frame="1"/>
          <w14:ligatures w14:val="none"/>
        </w:rPr>
        <w:t>cứu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nạn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cứu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hộ</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dùng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phương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chỗ</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cấm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dùng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nước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dập</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lửa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chưa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cắt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Mỗi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gia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đình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trang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bị</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từ</w:t>
      </w:r>
      <w:proofErr w:type="spellEnd"/>
      <w:r w:rsidRPr="00100A86">
        <w:rPr>
          <w:rFonts w:eastAsia="Times New Roman"/>
          <w:color w:val="3B3B3B"/>
          <w:kern w:val="0"/>
          <w:sz w:val="28"/>
          <w:szCs w:val="28"/>
          <w:bdr w:val="none" w:sz="0" w:space="0" w:color="auto" w:frame="1"/>
          <w14:ligatures w14:val="none"/>
        </w:rPr>
        <w:t xml:space="preserve"> 01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02 </w:t>
      </w:r>
      <w:proofErr w:type="spellStart"/>
      <w:r w:rsidRPr="00100A86">
        <w:rPr>
          <w:rFonts w:eastAsia="Times New Roman"/>
          <w:color w:val="3B3B3B"/>
          <w:kern w:val="0"/>
          <w:sz w:val="28"/>
          <w:szCs w:val="28"/>
          <w:bdr w:val="none" w:sz="0" w:space="0" w:color="auto" w:frame="1"/>
          <w14:ligatures w14:val="none"/>
        </w:rPr>
        <w:t>bình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thực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tác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chữa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cháy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theo</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phương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châm</w:t>
      </w:r>
      <w:proofErr w:type="spellEnd"/>
      <w:r w:rsidRPr="00100A86">
        <w:rPr>
          <w:rFonts w:eastAsia="Times New Roman"/>
          <w:color w:val="3B3B3B"/>
          <w:kern w:val="0"/>
          <w:sz w:val="28"/>
          <w:szCs w:val="28"/>
          <w:bdr w:val="none" w:sz="0" w:space="0" w:color="auto" w:frame="1"/>
          <w14:ligatures w14:val="none"/>
        </w:rPr>
        <w:t xml:space="preserve"> 04 </w:t>
      </w:r>
      <w:proofErr w:type="spellStart"/>
      <w:r w:rsidRPr="00100A86">
        <w:rPr>
          <w:rFonts w:eastAsia="Times New Roman"/>
          <w:color w:val="3B3B3B"/>
          <w:kern w:val="0"/>
          <w:sz w:val="28"/>
          <w:szCs w:val="28"/>
          <w:bdr w:val="none" w:sz="0" w:space="0" w:color="auto" w:frame="1"/>
          <w14:ligatures w14:val="none"/>
        </w:rPr>
        <w:t>tại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chỗ</w:t>
      </w:r>
      <w:proofErr w:type="spellEnd"/>
      <w:r w:rsidRPr="00100A86">
        <w:rPr>
          <w:rFonts w:eastAsia="Times New Roman"/>
          <w:color w:val="3B3B3B"/>
          <w:kern w:val="0"/>
          <w:sz w:val="28"/>
          <w:szCs w:val="28"/>
          <w:bdr w:val="none" w:sz="0" w:space="0" w:color="auto" w:frame="1"/>
          <w14:ligatures w14:val="none"/>
        </w:rPr>
        <w:t>.</w:t>
      </w:r>
    </w:p>
    <w:p w14:paraId="491E1914" w14:textId="77777777" w:rsidR="00100A86" w:rsidRPr="00100A86" w:rsidRDefault="00100A86" w:rsidP="00100A86">
      <w:pPr>
        <w:spacing w:after="150" w:line="315" w:lineRule="atLeast"/>
        <w:ind w:firstLine="851"/>
        <w:jc w:val="both"/>
        <w:textAlignment w:val="top"/>
        <w:rPr>
          <w:rFonts w:ascii="Arial" w:eastAsia="Times New Roman" w:hAnsi="Arial" w:cs="Arial"/>
          <w:color w:val="3B3B3B"/>
          <w:kern w:val="0"/>
          <w:sz w:val="21"/>
          <w:szCs w:val="21"/>
          <w14:ligatures w14:val="none"/>
        </w:rPr>
      </w:pPr>
      <w:proofErr w:type="spellStart"/>
      <w:r w:rsidRPr="00100A86">
        <w:rPr>
          <w:rFonts w:eastAsia="Times New Roman"/>
          <w:color w:val="3B3B3B"/>
          <w:kern w:val="0"/>
          <w:sz w:val="28"/>
          <w:szCs w:val="28"/>
          <w:bdr w:val="none" w:sz="0" w:space="0" w:color="auto" w:frame="1"/>
          <w14:ligatures w14:val="none"/>
        </w:rPr>
        <w:t>Từ</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đây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đến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cuối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năm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cầu</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để</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sản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xuất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kinh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doanh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sinh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hoạt</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gia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đình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sẽ</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tăng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lên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Vì</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vậy</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mỗi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dân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không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được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chủ</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quan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lơ</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là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trong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sử</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dụng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điện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nhằm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đảm</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bảo</w:t>
      </w:r>
      <w:proofErr w:type="spellEnd"/>
      <w:r w:rsidRPr="00100A86">
        <w:rPr>
          <w:rFonts w:eastAsia="Times New Roman"/>
          <w:color w:val="3B3B3B"/>
          <w:kern w:val="0"/>
          <w:sz w:val="28"/>
          <w:szCs w:val="28"/>
          <w:bdr w:val="none" w:sz="0" w:space="0" w:color="auto" w:frame="1"/>
          <w14:ligatures w14:val="none"/>
        </w:rPr>
        <w:t xml:space="preserve"> an </w:t>
      </w:r>
      <w:proofErr w:type="spellStart"/>
      <w:r w:rsidRPr="00100A86">
        <w:rPr>
          <w:rFonts w:eastAsia="Times New Roman"/>
          <w:color w:val="3B3B3B"/>
          <w:kern w:val="0"/>
          <w:sz w:val="28"/>
          <w:szCs w:val="28"/>
          <w:bdr w:val="none" w:sz="0" w:space="0" w:color="auto" w:frame="1"/>
          <w14:ligatures w14:val="none"/>
        </w:rPr>
        <w:t>toàn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tài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sản</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sức</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khỏe</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tính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mạng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của</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chính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mình</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và</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mọi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người</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xung</w:t>
      </w:r>
      <w:proofErr w:type="spellEnd"/>
      <w:r w:rsidRPr="00100A86">
        <w:rPr>
          <w:rFonts w:eastAsia="Times New Roman"/>
          <w:color w:val="3B3B3B"/>
          <w:kern w:val="0"/>
          <w:sz w:val="28"/>
          <w:szCs w:val="28"/>
          <w:bdr w:val="none" w:sz="0" w:space="0" w:color="auto" w:frame="1"/>
          <w14:ligatures w14:val="none"/>
        </w:rPr>
        <w:t xml:space="preserve"> </w:t>
      </w:r>
      <w:proofErr w:type="spellStart"/>
      <w:r w:rsidRPr="00100A86">
        <w:rPr>
          <w:rFonts w:eastAsia="Times New Roman"/>
          <w:color w:val="3B3B3B"/>
          <w:kern w:val="0"/>
          <w:sz w:val="28"/>
          <w:szCs w:val="28"/>
          <w:bdr w:val="none" w:sz="0" w:space="0" w:color="auto" w:frame="1"/>
          <w14:ligatures w14:val="none"/>
        </w:rPr>
        <w:t>quanh</w:t>
      </w:r>
      <w:proofErr w:type="spellEnd"/>
      <w:r w:rsidRPr="00100A86">
        <w:rPr>
          <w:rFonts w:eastAsia="Times New Roman"/>
          <w:color w:val="3B3B3B"/>
          <w:kern w:val="0"/>
          <w:sz w:val="28"/>
          <w:szCs w:val="28"/>
          <w:bdr w:val="none" w:sz="0" w:space="0" w:color="auto" w:frame="1"/>
          <w14:ligatures w14:val="none"/>
        </w:rPr>
        <w:t>.</w:t>
      </w:r>
    </w:p>
    <w:p w14:paraId="68C1CCB0" w14:textId="77777777" w:rsidR="00AA0F92" w:rsidRDefault="00AA0F92"/>
    <w:sectPr w:rsidR="00AA0F92" w:rsidSect="00100A86">
      <w:pgSz w:w="12240" w:h="15840"/>
      <w:pgMar w:top="27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86"/>
    <w:rsid w:val="000B0625"/>
    <w:rsid w:val="00100A86"/>
    <w:rsid w:val="001274AD"/>
    <w:rsid w:val="00197ED8"/>
    <w:rsid w:val="00AA0F92"/>
    <w:rsid w:val="00F3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7789"/>
  <w15:chartTrackingRefBased/>
  <w15:docId w15:val="{05E42E65-56BA-4C30-8F90-3CACC82A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546239">
      <w:bodyDiv w:val="1"/>
      <w:marLeft w:val="0"/>
      <w:marRight w:val="0"/>
      <w:marTop w:val="0"/>
      <w:marBottom w:val="0"/>
      <w:divBdr>
        <w:top w:val="none" w:sz="0" w:space="0" w:color="auto"/>
        <w:left w:val="none" w:sz="0" w:space="0" w:color="auto"/>
        <w:bottom w:val="none" w:sz="0" w:space="0" w:color="auto"/>
        <w:right w:val="none" w:sz="0" w:space="0" w:color="auto"/>
      </w:divBdr>
      <w:divsChild>
        <w:div w:id="1774981270">
          <w:marLeft w:val="150"/>
          <w:marRight w:val="150"/>
          <w:marTop w:val="150"/>
          <w:marBottom w:val="150"/>
          <w:divBdr>
            <w:top w:val="none" w:sz="0" w:space="0" w:color="auto"/>
            <w:left w:val="none" w:sz="0" w:space="0" w:color="auto"/>
            <w:bottom w:val="none" w:sz="0" w:space="0" w:color="auto"/>
            <w:right w:val="none" w:sz="0" w:space="0" w:color="auto"/>
          </w:divBdr>
        </w:div>
        <w:div w:id="118092495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3710</Characters>
  <Application>Microsoft Office Word</Application>
  <DocSecurity>0</DocSecurity>
  <Lines>70</Lines>
  <Paragraphs>19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Trường THCS Nguyễn Chuyên Mỹ</cp:lastModifiedBy>
  <cp:revision>1</cp:revision>
  <dcterms:created xsi:type="dcterms:W3CDTF">2025-01-11T02:02:00Z</dcterms:created>
  <dcterms:modified xsi:type="dcterms:W3CDTF">2025-01-11T02:03:00Z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7fa90597-1273-4992-83bc-9653fe6dac9b</vt:lpwstr>
  </property>
</Properties>
</file>