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70" w:type="dxa"/>
        <w:tblInd w:w="285" w:type="dxa"/>
        <w:tblLook w:val="04A0" w:firstRow="1" w:lastRow="0" w:firstColumn="1" w:lastColumn="0" w:noHBand="0" w:noVBand="1"/>
      </w:tblPr>
      <w:tblGrid>
        <w:gridCol w:w="1611"/>
        <w:gridCol w:w="879"/>
        <w:gridCol w:w="2196"/>
        <w:gridCol w:w="1903"/>
        <w:gridCol w:w="1463"/>
        <w:gridCol w:w="1318"/>
      </w:tblGrid>
      <w:tr w:rsidR="00383A7D" w:rsidRPr="008C7420" w:rsidTr="009E1969">
        <w:trPr>
          <w:trHeight w:val="1865"/>
        </w:trPr>
        <w:tc>
          <w:tcPr>
            <w:tcW w:w="1611" w:type="dxa"/>
            <w:vMerge w:val="restart"/>
            <w:tcBorders>
              <w:top w:val="single" w:sz="4" w:space="0" w:color="auto"/>
              <w:left w:val="single" w:sz="4" w:space="0" w:color="auto"/>
              <w:right w:val="single" w:sz="4" w:space="0" w:color="auto"/>
            </w:tcBorders>
            <w:hideMark/>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Ngày soạn</w:t>
            </w:r>
          </w:p>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2/12</w:t>
            </w:r>
            <w:r w:rsidRPr="008C7420">
              <w:rPr>
                <w:rFonts w:ascii="Times New Roman" w:hAnsi="Times New Roman" w:cs="Times New Roman"/>
                <w:bCs/>
                <w:spacing w:val="-14"/>
                <w:sz w:val="26"/>
                <w:szCs w:val="26"/>
              </w:rPr>
              <w:t>/2025</w:t>
            </w:r>
          </w:p>
        </w:tc>
        <w:tc>
          <w:tcPr>
            <w:tcW w:w="879" w:type="dxa"/>
            <w:vMerge w:val="restart"/>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p>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Ngày dạy</w:t>
            </w:r>
          </w:p>
        </w:tc>
        <w:tc>
          <w:tcPr>
            <w:tcW w:w="2196" w:type="dxa"/>
            <w:tcBorders>
              <w:top w:val="single" w:sz="4" w:space="0" w:color="auto"/>
              <w:left w:val="single" w:sz="4" w:space="0" w:color="auto"/>
              <w:bottom w:val="single" w:sz="4" w:space="0" w:color="auto"/>
              <w:right w:val="single" w:sz="4" w:space="0" w:color="auto"/>
            </w:tcBorders>
            <w:hideMark/>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Ngày</w:t>
            </w:r>
          </w:p>
        </w:tc>
        <w:tc>
          <w:tcPr>
            <w:tcW w:w="1903" w:type="dxa"/>
            <w:tcBorders>
              <w:top w:val="single" w:sz="4" w:space="0" w:color="auto"/>
              <w:left w:val="single" w:sz="4" w:space="0" w:color="auto"/>
              <w:bottom w:val="single" w:sz="4" w:space="0" w:color="auto"/>
              <w:right w:val="single" w:sz="4" w:space="0" w:color="auto"/>
            </w:tcBorders>
            <w:hideMark/>
          </w:tcPr>
          <w:p w:rsidR="000720CB" w:rsidRPr="008C7420" w:rsidRDefault="00433EEE" w:rsidP="008C7420">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13/12</w:t>
            </w:r>
          </w:p>
          <w:p w:rsidR="000720CB" w:rsidRPr="008C7420" w:rsidRDefault="00433EEE" w:rsidP="008C7420">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20/12</w:t>
            </w:r>
          </w:p>
          <w:p w:rsidR="000720CB" w:rsidRPr="008C7420" w:rsidRDefault="00433EEE" w:rsidP="008C7420">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27/12</w:t>
            </w:r>
          </w:p>
          <w:p w:rsidR="000720CB" w:rsidRPr="008C7420" w:rsidRDefault="00433EEE" w:rsidP="008C7420">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03/01/2026</w:t>
            </w:r>
          </w:p>
        </w:tc>
        <w:tc>
          <w:tcPr>
            <w:tcW w:w="1463" w:type="dxa"/>
            <w:tcBorders>
              <w:top w:val="single" w:sz="4" w:space="0" w:color="auto"/>
              <w:left w:val="single" w:sz="4" w:space="0" w:color="auto"/>
              <w:bottom w:val="single" w:sz="4" w:space="0" w:color="auto"/>
              <w:right w:val="single" w:sz="4" w:space="0" w:color="auto"/>
            </w:tcBorders>
          </w:tcPr>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13/12</w:t>
            </w:r>
          </w:p>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20/12</w:t>
            </w:r>
          </w:p>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27/12</w:t>
            </w:r>
          </w:p>
          <w:p w:rsidR="000720CB" w:rsidRPr="008C7420" w:rsidRDefault="00433EEE" w:rsidP="00433EEE">
            <w:pPr>
              <w:spacing w:line="360" w:lineRule="auto"/>
              <w:rPr>
                <w:rFonts w:ascii="Times New Roman" w:hAnsi="Times New Roman" w:cs="Times New Roman"/>
                <w:bCs/>
                <w:spacing w:val="-14"/>
                <w:sz w:val="26"/>
                <w:szCs w:val="26"/>
              </w:rPr>
            </w:pPr>
            <w:r>
              <w:rPr>
                <w:rFonts w:ascii="Times New Roman" w:hAnsi="Times New Roman" w:cs="Times New Roman"/>
                <w:bCs/>
                <w:spacing w:val="-14"/>
                <w:sz w:val="26"/>
                <w:szCs w:val="26"/>
              </w:rPr>
              <w:t>03/01/2026</w:t>
            </w:r>
          </w:p>
        </w:tc>
        <w:tc>
          <w:tcPr>
            <w:tcW w:w="1318" w:type="dxa"/>
            <w:tcBorders>
              <w:top w:val="single" w:sz="4" w:space="0" w:color="auto"/>
              <w:left w:val="single" w:sz="4" w:space="0" w:color="auto"/>
              <w:bottom w:val="single" w:sz="4" w:space="0" w:color="auto"/>
              <w:right w:val="single" w:sz="4" w:space="0" w:color="auto"/>
            </w:tcBorders>
          </w:tcPr>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13/12</w:t>
            </w:r>
          </w:p>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20/12</w:t>
            </w:r>
          </w:p>
          <w:p w:rsidR="00433EEE"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27/12</w:t>
            </w:r>
          </w:p>
          <w:p w:rsidR="000720CB" w:rsidRPr="008C7420" w:rsidRDefault="00433EEE" w:rsidP="00433EEE">
            <w:pPr>
              <w:spacing w:line="360" w:lineRule="auto"/>
              <w:jc w:val="center"/>
              <w:rPr>
                <w:rFonts w:ascii="Times New Roman" w:hAnsi="Times New Roman" w:cs="Times New Roman"/>
                <w:bCs/>
                <w:spacing w:val="-14"/>
                <w:sz w:val="26"/>
                <w:szCs w:val="26"/>
              </w:rPr>
            </w:pPr>
            <w:r>
              <w:rPr>
                <w:rFonts w:ascii="Times New Roman" w:hAnsi="Times New Roman" w:cs="Times New Roman"/>
                <w:bCs/>
                <w:spacing w:val="-14"/>
                <w:sz w:val="26"/>
                <w:szCs w:val="26"/>
              </w:rPr>
              <w:t>03/01/2026</w:t>
            </w:r>
            <w:bookmarkStart w:id="0" w:name="_GoBack"/>
            <w:bookmarkEnd w:id="0"/>
          </w:p>
        </w:tc>
      </w:tr>
      <w:tr w:rsidR="00383A7D" w:rsidRPr="008C7420" w:rsidTr="009E1969">
        <w:trPr>
          <w:trHeight w:val="560"/>
        </w:trPr>
        <w:tc>
          <w:tcPr>
            <w:tcW w:w="1611" w:type="dxa"/>
            <w:vMerge/>
            <w:tcBorders>
              <w:left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20CB" w:rsidRPr="008C7420" w:rsidRDefault="000720CB" w:rsidP="008C7420">
            <w:pPr>
              <w:spacing w:line="360" w:lineRule="auto"/>
              <w:rPr>
                <w:rFonts w:ascii="Times New Roman" w:hAnsi="Times New Roman" w:cs="Times New Roman"/>
                <w:bCs/>
                <w:spacing w:val="-14"/>
                <w:sz w:val="26"/>
                <w:szCs w:val="26"/>
              </w:rPr>
            </w:pPr>
          </w:p>
        </w:tc>
        <w:tc>
          <w:tcPr>
            <w:tcW w:w="2196" w:type="dxa"/>
            <w:tcBorders>
              <w:top w:val="single" w:sz="4" w:space="0" w:color="auto"/>
              <w:left w:val="single" w:sz="4" w:space="0" w:color="auto"/>
              <w:bottom w:val="single" w:sz="4" w:space="0" w:color="auto"/>
              <w:right w:val="single" w:sz="4" w:space="0" w:color="auto"/>
            </w:tcBorders>
            <w:hideMark/>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TT tiết theo TKB</w:t>
            </w:r>
          </w:p>
        </w:tc>
        <w:tc>
          <w:tcPr>
            <w:tcW w:w="1903"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 xml:space="preserve">5 </w:t>
            </w:r>
          </w:p>
        </w:tc>
        <w:tc>
          <w:tcPr>
            <w:tcW w:w="1463"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3</w:t>
            </w:r>
          </w:p>
        </w:tc>
        <w:tc>
          <w:tcPr>
            <w:tcW w:w="1318"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2</w:t>
            </w:r>
          </w:p>
        </w:tc>
      </w:tr>
      <w:tr w:rsidR="00383A7D" w:rsidRPr="008C7420" w:rsidTr="009E1969">
        <w:trPr>
          <w:trHeight w:val="340"/>
        </w:trPr>
        <w:tc>
          <w:tcPr>
            <w:tcW w:w="1611" w:type="dxa"/>
            <w:vMerge/>
            <w:tcBorders>
              <w:left w:val="single" w:sz="4" w:space="0" w:color="auto"/>
              <w:bottom w:val="single" w:sz="4" w:space="0" w:color="auto"/>
              <w:right w:val="single" w:sz="4" w:space="0" w:color="auto"/>
            </w:tcBorders>
            <w:vAlign w:val="center"/>
            <w:hideMark/>
          </w:tcPr>
          <w:p w:rsidR="000720CB" w:rsidRPr="008C7420" w:rsidRDefault="000720CB" w:rsidP="008C7420">
            <w:pPr>
              <w:spacing w:line="360" w:lineRule="auto"/>
              <w:rPr>
                <w:rFonts w:ascii="Times New Roman" w:hAnsi="Times New Roman" w:cs="Times New Roman"/>
                <w:bCs/>
                <w:spacing w:val="-14"/>
                <w:sz w:val="26"/>
                <w:szCs w:val="26"/>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20CB" w:rsidRPr="008C7420" w:rsidRDefault="000720CB" w:rsidP="008C7420">
            <w:pPr>
              <w:spacing w:line="360" w:lineRule="auto"/>
              <w:rPr>
                <w:rFonts w:ascii="Times New Roman" w:hAnsi="Times New Roman" w:cs="Times New Roman"/>
                <w:bCs/>
                <w:spacing w:val="-14"/>
                <w:sz w:val="26"/>
                <w:szCs w:val="26"/>
              </w:rPr>
            </w:pPr>
          </w:p>
        </w:tc>
        <w:tc>
          <w:tcPr>
            <w:tcW w:w="2196" w:type="dxa"/>
            <w:tcBorders>
              <w:top w:val="single" w:sz="4" w:space="0" w:color="auto"/>
              <w:left w:val="single" w:sz="4" w:space="0" w:color="auto"/>
              <w:bottom w:val="single" w:sz="4" w:space="0" w:color="auto"/>
              <w:right w:val="single" w:sz="4" w:space="0" w:color="auto"/>
            </w:tcBorders>
            <w:hideMark/>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Lớp</w:t>
            </w:r>
          </w:p>
        </w:tc>
        <w:tc>
          <w:tcPr>
            <w:tcW w:w="1903"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8A</w:t>
            </w:r>
          </w:p>
        </w:tc>
        <w:tc>
          <w:tcPr>
            <w:tcW w:w="1463"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8B</w:t>
            </w:r>
          </w:p>
        </w:tc>
        <w:tc>
          <w:tcPr>
            <w:tcW w:w="1318" w:type="dxa"/>
            <w:tcBorders>
              <w:top w:val="single" w:sz="4" w:space="0" w:color="auto"/>
              <w:left w:val="single" w:sz="4" w:space="0" w:color="auto"/>
              <w:bottom w:val="single" w:sz="4" w:space="0" w:color="auto"/>
              <w:right w:val="single" w:sz="4" w:space="0" w:color="auto"/>
            </w:tcBorders>
          </w:tcPr>
          <w:p w:rsidR="000720CB" w:rsidRPr="008C7420" w:rsidRDefault="000720CB" w:rsidP="008C7420">
            <w:pPr>
              <w:spacing w:line="360" w:lineRule="auto"/>
              <w:jc w:val="center"/>
              <w:rPr>
                <w:rFonts w:ascii="Times New Roman" w:hAnsi="Times New Roman" w:cs="Times New Roman"/>
                <w:bCs/>
                <w:spacing w:val="-14"/>
                <w:sz w:val="26"/>
                <w:szCs w:val="26"/>
              </w:rPr>
            </w:pPr>
            <w:r w:rsidRPr="008C7420">
              <w:rPr>
                <w:rFonts w:ascii="Times New Roman" w:hAnsi="Times New Roman" w:cs="Times New Roman"/>
                <w:bCs/>
                <w:spacing w:val="-14"/>
                <w:sz w:val="26"/>
                <w:szCs w:val="26"/>
              </w:rPr>
              <w:t>8C</w:t>
            </w:r>
          </w:p>
        </w:tc>
      </w:tr>
    </w:tbl>
    <w:p w:rsidR="000720CB" w:rsidRPr="008C7420" w:rsidRDefault="000720CB" w:rsidP="008C7420">
      <w:pPr>
        <w:keepNext/>
        <w:keepLines/>
        <w:spacing w:line="360" w:lineRule="auto"/>
        <w:outlineLvl w:val="0"/>
        <w:rPr>
          <w:rFonts w:ascii="Times New Roman" w:hAnsi="Times New Roman" w:cs="Times New Roman"/>
          <w:b/>
          <w:i/>
          <w:sz w:val="26"/>
          <w:szCs w:val="26"/>
          <w:lang w:val="fr-FR"/>
        </w:rPr>
      </w:pPr>
      <w:r w:rsidRPr="008C7420">
        <w:rPr>
          <w:rFonts w:ascii="Times New Roman" w:hAnsi="Times New Roman" w:cs="Times New Roman"/>
          <w:b/>
          <w:i/>
          <w:sz w:val="26"/>
          <w:szCs w:val="26"/>
          <w:lang w:val="fr-FR"/>
        </w:rPr>
        <w:t xml:space="preserve"> </w:t>
      </w:r>
      <w:r w:rsidRPr="008C7420">
        <w:rPr>
          <w:rFonts w:ascii="Times New Roman" w:eastAsiaTheme="majorEastAsia" w:hAnsi="Times New Roman" w:cs="Times New Roman"/>
          <w:b/>
          <w:caps/>
          <w:sz w:val="26"/>
          <w:szCs w:val="26"/>
        </w:rPr>
        <w:t>TUẦ</w:t>
      </w:r>
      <w:r w:rsidRPr="008C7420">
        <w:rPr>
          <w:rFonts w:ascii="Times New Roman" w:eastAsiaTheme="majorEastAsia" w:hAnsi="Times New Roman" w:cs="Times New Roman"/>
          <w:b/>
          <w:caps/>
          <w:sz w:val="26"/>
          <w:szCs w:val="26"/>
        </w:rPr>
        <w:t>N 14,15,16,17</w:t>
      </w:r>
      <w:r w:rsidRPr="008C7420">
        <w:rPr>
          <w:rFonts w:ascii="Times New Roman" w:eastAsiaTheme="majorEastAsia" w:hAnsi="Times New Roman" w:cs="Times New Roman"/>
          <w:b/>
          <w:caps/>
          <w:sz w:val="26"/>
          <w:szCs w:val="26"/>
        </w:rPr>
        <w:t xml:space="preserve"> - TIẾT </w:t>
      </w:r>
      <w:r w:rsidRPr="008C7420">
        <w:rPr>
          <w:rFonts w:ascii="Times New Roman" w:eastAsiaTheme="majorEastAsia" w:hAnsi="Times New Roman" w:cs="Times New Roman"/>
          <w:b/>
          <w:caps/>
          <w:sz w:val="26"/>
          <w:szCs w:val="26"/>
        </w:rPr>
        <w:t>14,15,16,17</w:t>
      </w:r>
    </w:p>
    <w:p w:rsidR="000720CB" w:rsidRPr="008C7420" w:rsidRDefault="000720CB" w:rsidP="008C7420">
      <w:pPr>
        <w:tabs>
          <w:tab w:val="left" w:pos="910"/>
        </w:tabs>
        <w:spacing w:line="360" w:lineRule="auto"/>
        <w:jc w:val="center"/>
        <w:rPr>
          <w:rFonts w:ascii="Times New Roman" w:hAnsi="Times New Roman" w:cs="Times New Roman"/>
          <w:b/>
          <w:bCs/>
          <w:sz w:val="26"/>
          <w:szCs w:val="26"/>
          <w:lang w:val="vi-VN"/>
        </w:rPr>
      </w:pPr>
      <w:r w:rsidRPr="008C7420">
        <w:rPr>
          <w:rFonts w:ascii="Times New Roman" w:hAnsi="Times New Roman" w:cs="Times New Roman"/>
          <w:b/>
          <w:i/>
          <w:sz w:val="26"/>
          <w:szCs w:val="26"/>
          <w:lang w:val="fr-FR"/>
        </w:rPr>
        <w:t xml:space="preserve"> </w:t>
      </w:r>
      <w:r w:rsidRPr="008C7420">
        <w:rPr>
          <w:rFonts w:ascii="Times New Roman" w:hAnsi="Times New Roman" w:cs="Times New Roman"/>
          <w:b/>
          <w:sz w:val="26"/>
          <w:szCs w:val="26"/>
          <w:lang w:val="fr-FR"/>
        </w:rPr>
        <w:t>CHỦ ĐỀ 4</w:t>
      </w:r>
      <w:r w:rsidRPr="008C7420">
        <w:rPr>
          <w:rFonts w:ascii="Times New Roman" w:hAnsi="Times New Roman" w:cs="Times New Roman"/>
          <w:b/>
          <w:sz w:val="26"/>
          <w:szCs w:val="26"/>
          <w:lang w:val="fr-FR"/>
        </w:rPr>
        <w:t xml:space="preserve"> : </w:t>
      </w:r>
      <w:r w:rsidRPr="008C7420">
        <w:rPr>
          <w:rFonts w:ascii="Times New Roman" w:hAnsi="Times New Roman" w:cs="Times New Roman"/>
          <w:b/>
          <w:sz w:val="26"/>
          <w:szCs w:val="26"/>
        </w:rPr>
        <w:t>ÂM NHẠC TRUYỀN THỐNG HẢI PHÒNG</w:t>
      </w:r>
    </w:p>
    <w:p w:rsidR="000720CB" w:rsidRPr="008C7420" w:rsidRDefault="000720CB" w:rsidP="008C7420">
      <w:pPr>
        <w:spacing w:line="360" w:lineRule="auto"/>
        <w:jc w:val="center"/>
        <w:rPr>
          <w:rFonts w:ascii="Times New Roman" w:hAnsi="Times New Roman" w:cs="Times New Roman"/>
          <w:b/>
          <w:bCs/>
          <w:sz w:val="26"/>
          <w:szCs w:val="26"/>
        </w:rPr>
      </w:pPr>
      <w:r w:rsidRPr="008C7420">
        <w:rPr>
          <w:rFonts w:ascii="Times New Roman" w:hAnsi="Times New Roman" w:cs="Times New Roman"/>
          <w:b/>
          <w:bCs/>
          <w:sz w:val="26"/>
          <w:szCs w:val="26"/>
        </w:rPr>
        <w:t>TÌM HIỂU VỀ CA TRÙ ĐÔNG MÔN.</w:t>
      </w:r>
    </w:p>
    <w:p w:rsidR="000720CB" w:rsidRPr="008C7420" w:rsidRDefault="000720CB" w:rsidP="008C7420">
      <w:pPr>
        <w:spacing w:line="360" w:lineRule="auto"/>
        <w:jc w:val="center"/>
        <w:rPr>
          <w:rFonts w:ascii="Times New Roman" w:hAnsi="Times New Roman" w:cs="Times New Roman"/>
          <w:i/>
          <w:sz w:val="26"/>
          <w:szCs w:val="26"/>
        </w:rPr>
      </w:pPr>
      <w:r w:rsidRPr="008C7420">
        <w:rPr>
          <w:rFonts w:ascii="Times New Roman" w:hAnsi="Times New Roman" w:cs="Times New Roman"/>
          <w:i/>
          <w:sz w:val="26"/>
          <w:szCs w:val="26"/>
        </w:rPr>
        <w:t xml:space="preserve">Thời gian thực hiện: </w:t>
      </w:r>
      <w:r w:rsidRPr="008C7420">
        <w:rPr>
          <w:rFonts w:ascii="Times New Roman" w:hAnsi="Times New Roman" w:cs="Times New Roman"/>
          <w:i/>
          <w:sz w:val="26"/>
          <w:szCs w:val="26"/>
        </w:rPr>
        <w:t>0</w:t>
      </w:r>
      <w:r w:rsidRPr="008C7420">
        <w:rPr>
          <w:rFonts w:ascii="Times New Roman" w:hAnsi="Times New Roman" w:cs="Times New Roman"/>
          <w:i/>
          <w:sz w:val="26"/>
          <w:szCs w:val="26"/>
        </w:rPr>
        <w:t>4 tiết</w:t>
      </w:r>
    </w:p>
    <w:p w:rsidR="000720CB" w:rsidRPr="008C7420" w:rsidRDefault="000720CB" w:rsidP="008C7420">
      <w:pPr>
        <w:spacing w:line="360" w:lineRule="auto"/>
        <w:jc w:val="center"/>
        <w:rPr>
          <w:rFonts w:ascii="Times New Roman" w:hAnsi="Times New Roman" w:cs="Times New Roman"/>
          <w:b/>
          <w:bCs/>
          <w:sz w:val="26"/>
          <w:szCs w:val="26"/>
          <w:shd w:val="clear" w:color="auto" w:fill="FFFFFF"/>
        </w:rPr>
      </w:pPr>
    </w:p>
    <w:p w:rsidR="000720CB" w:rsidRPr="008C7420" w:rsidRDefault="000720CB" w:rsidP="008C7420">
      <w:pPr>
        <w:spacing w:line="360" w:lineRule="auto"/>
        <w:jc w:val="both"/>
        <w:rPr>
          <w:rFonts w:ascii="Times New Roman" w:hAnsi="Times New Roman" w:cs="Times New Roman"/>
          <w:b/>
          <w:bCs/>
          <w:sz w:val="26"/>
          <w:szCs w:val="26"/>
          <w:shd w:val="clear" w:color="auto" w:fill="FFFFFF"/>
        </w:rPr>
      </w:pPr>
      <w:r w:rsidRPr="008C7420">
        <w:rPr>
          <w:rFonts w:ascii="Times New Roman" w:hAnsi="Times New Roman" w:cs="Times New Roman"/>
          <w:b/>
          <w:bCs/>
          <w:sz w:val="26"/>
          <w:szCs w:val="26"/>
          <w:shd w:val="clear" w:color="auto" w:fill="FFFFFF"/>
        </w:rPr>
        <w:t>I. MỤC TIÊU</w:t>
      </w:r>
    </w:p>
    <w:p w:rsidR="000720CB" w:rsidRPr="008C7420" w:rsidRDefault="000720CB" w:rsidP="008C7420">
      <w:pPr>
        <w:spacing w:line="360" w:lineRule="auto"/>
        <w:ind w:left="1" w:firstLine="1"/>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1.  Kiến thức</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Nhận biết đặc điểm chính và hình thức của những nhạc cụ trong diễn xướng Ca trù nói chung, Ca trù Đông Môn Thuỷ Nguyên, Hải Phòng nói riêng.</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Nêu được một số nét về giáo phường Ca trù Đông Môn Thuỷ Nguyên, Hải Phòng.</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Nêu được cái hay, cái đẹp và sự độc đáo, đặc sắc trong diễn xướng Ca trù.</w:t>
      </w:r>
    </w:p>
    <w:p w:rsidR="000720CB" w:rsidRPr="008C7420" w:rsidRDefault="000720CB" w:rsidP="008C7420">
      <w:pPr>
        <w:pStyle w:val="Vnbnnidung40"/>
        <w:keepNext/>
        <w:tabs>
          <w:tab w:val="left" w:pos="360"/>
        </w:tabs>
        <w:spacing w:after="0" w:line="360" w:lineRule="auto"/>
        <w:ind w:firstLine="0"/>
        <w:jc w:val="both"/>
        <w:rPr>
          <w:rFonts w:ascii="Times New Roman" w:hAnsi="Times New Roman" w:cs="Times New Roman"/>
          <w:sz w:val="26"/>
          <w:szCs w:val="26"/>
        </w:rPr>
      </w:pPr>
      <w:r w:rsidRPr="008C7420">
        <w:rPr>
          <w:rFonts w:ascii="Times New Roman" w:hAnsi="Times New Roman" w:cs="Times New Roman"/>
          <w:sz w:val="26"/>
          <w:szCs w:val="26"/>
        </w:rPr>
        <w:t>2. Về kĩ năng, năng lực</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Thực hành tập hát một câu Ca trù.</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Trình bày được các hoạt động bảo tồn, phát huy những giá trị của Ca trù Đông Môn</w:t>
      </w:r>
    </w:p>
    <w:p w:rsidR="00383A7D" w:rsidRPr="00944CE5" w:rsidRDefault="00383A7D" w:rsidP="008C7420">
      <w:pPr>
        <w:spacing w:line="360" w:lineRule="auto"/>
        <w:ind w:left="1" w:firstLine="1"/>
        <w:jc w:val="both"/>
        <w:rPr>
          <w:rFonts w:ascii="Times New Roman" w:hAnsi="Times New Roman" w:cs="Times New Roman"/>
          <w:color w:val="FF0000"/>
          <w:sz w:val="26"/>
          <w:szCs w:val="26"/>
        </w:rPr>
      </w:pPr>
      <w:r w:rsidRPr="00944CE5">
        <w:rPr>
          <w:rFonts w:ascii="Times New Roman" w:hAnsi="Times New Roman" w:cs="Times New Roman"/>
          <w:color w:val="FF0000"/>
          <w:sz w:val="26"/>
          <w:szCs w:val="26"/>
        </w:rPr>
        <w:t>* Năng lực số:</w:t>
      </w:r>
    </w:p>
    <w:p w:rsidR="008C7420" w:rsidRPr="00944CE5" w:rsidRDefault="00383A7D" w:rsidP="008C7420">
      <w:pPr>
        <w:spacing w:line="360" w:lineRule="auto"/>
        <w:ind w:left="1" w:firstLine="1"/>
        <w:jc w:val="both"/>
        <w:rPr>
          <w:rFonts w:ascii="Times New Roman" w:hAnsi="Times New Roman" w:cs="Times New Roman"/>
          <w:color w:val="FF0000"/>
          <w:sz w:val="26"/>
          <w:szCs w:val="26"/>
        </w:rPr>
      </w:pPr>
      <w:r w:rsidRPr="00944CE5">
        <w:rPr>
          <w:rFonts w:ascii="Times New Roman" w:hAnsi="Times New Roman" w:cs="Times New Roman"/>
          <w:color w:val="FF0000"/>
          <w:sz w:val="26"/>
          <w:szCs w:val="26"/>
        </w:rPr>
        <w:t xml:space="preserve">- </w:t>
      </w:r>
      <w:r w:rsidRPr="00944CE5">
        <w:rPr>
          <w:rFonts w:ascii="Times New Roman" w:hAnsi="Times New Roman" w:cs="Times New Roman"/>
          <w:color w:val="FF0000"/>
          <w:sz w:val="26"/>
          <w:szCs w:val="26"/>
        </w:rPr>
        <w:t>1.1.TC2a</w:t>
      </w:r>
      <w:r w:rsidRPr="00944CE5">
        <w:rPr>
          <w:rFonts w:ascii="Times New Roman" w:hAnsi="Times New Roman" w:cs="Times New Roman"/>
          <w:color w:val="FF0000"/>
          <w:sz w:val="26"/>
          <w:szCs w:val="26"/>
        </w:rPr>
        <w:t xml:space="preserve">: </w:t>
      </w:r>
      <w:r w:rsidR="008C7420" w:rsidRPr="00944CE5">
        <w:rPr>
          <w:rFonts w:ascii="Times New Roman" w:hAnsi="Times New Roman" w:cs="Times New Roman"/>
          <w:color w:val="FF0000"/>
          <w:sz w:val="26"/>
          <w:szCs w:val="26"/>
        </w:rPr>
        <w:t xml:space="preserve">Học sinh </w:t>
      </w:r>
      <w:r w:rsidR="008C7420" w:rsidRPr="00944CE5">
        <w:rPr>
          <w:rStyle w:val="Strong"/>
          <w:rFonts w:ascii="Times New Roman" w:hAnsi="Times New Roman" w:cs="Times New Roman"/>
          <w:b w:val="0"/>
          <w:color w:val="FF0000"/>
          <w:sz w:val="26"/>
          <w:szCs w:val="26"/>
        </w:rPr>
        <w:t>nhận biết và ghi chép được những thông tin cơ bản</w:t>
      </w:r>
      <w:r w:rsidR="008C7420" w:rsidRPr="00944CE5">
        <w:rPr>
          <w:rFonts w:ascii="Times New Roman" w:hAnsi="Times New Roman" w:cs="Times New Roman"/>
          <w:color w:val="FF0000"/>
          <w:sz w:val="26"/>
          <w:szCs w:val="26"/>
        </w:rPr>
        <w:t xml:space="preserve"> liên quan đến nội dung học từ các nguồn đơn giản (tranh ảnh, video, tài liệu ngắn, lời kể của giáo viên, bảng tin địa phương…).</w:t>
      </w:r>
    </w:p>
    <w:p w:rsidR="008C7420" w:rsidRPr="00944CE5" w:rsidRDefault="00383A7D" w:rsidP="008C7420">
      <w:pPr>
        <w:spacing w:line="360" w:lineRule="auto"/>
        <w:ind w:left="1" w:firstLine="1"/>
        <w:jc w:val="both"/>
        <w:rPr>
          <w:rFonts w:ascii="Times New Roman" w:hAnsi="Times New Roman" w:cs="Times New Roman"/>
          <w:color w:val="FF0000"/>
          <w:sz w:val="26"/>
          <w:szCs w:val="26"/>
        </w:rPr>
      </w:pPr>
      <w:r w:rsidRPr="00944CE5">
        <w:rPr>
          <w:rFonts w:ascii="Times New Roman" w:hAnsi="Times New Roman" w:cs="Times New Roman"/>
          <w:color w:val="FF0000"/>
          <w:sz w:val="26"/>
          <w:szCs w:val="26"/>
        </w:rPr>
        <w:t xml:space="preserve">- </w:t>
      </w:r>
      <w:r w:rsidRPr="00944CE5">
        <w:rPr>
          <w:rFonts w:ascii="Times New Roman" w:hAnsi="Times New Roman" w:cs="Times New Roman"/>
          <w:color w:val="FF0000"/>
          <w:sz w:val="26"/>
          <w:szCs w:val="26"/>
        </w:rPr>
        <w:t>1.2.TC2b</w:t>
      </w:r>
      <w:r w:rsidRPr="00944CE5">
        <w:rPr>
          <w:rFonts w:ascii="Times New Roman" w:hAnsi="Times New Roman" w:cs="Times New Roman"/>
          <w:color w:val="FF0000"/>
          <w:sz w:val="26"/>
          <w:szCs w:val="26"/>
        </w:rPr>
        <w:t xml:space="preserve">: </w:t>
      </w:r>
      <w:r w:rsidR="008C7420" w:rsidRPr="00944CE5">
        <w:rPr>
          <w:rFonts w:ascii="Times New Roman" w:hAnsi="Times New Roman" w:cs="Times New Roman"/>
          <w:color w:val="FF0000"/>
          <w:sz w:val="26"/>
          <w:szCs w:val="26"/>
        </w:rPr>
        <w:t xml:space="preserve">Học sinh </w:t>
      </w:r>
      <w:r w:rsidR="008C7420" w:rsidRPr="00944CE5">
        <w:rPr>
          <w:rFonts w:ascii="Times New Roman" w:hAnsi="Times New Roman" w:cs="Times New Roman"/>
          <w:bCs/>
          <w:color w:val="FF0000"/>
          <w:sz w:val="26"/>
          <w:szCs w:val="26"/>
        </w:rPr>
        <w:t>biết sắp xếp, lựa chọn và trình bày thông tin đã thu thập được</w:t>
      </w:r>
      <w:r w:rsidR="008C7420" w:rsidRPr="00944CE5">
        <w:rPr>
          <w:rFonts w:ascii="Times New Roman" w:hAnsi="Times New Roman" w:cs="Times New Roman"/>
          <w:color w:val="FF0000"/>
          <w:sz w:val="26"/>
          <w:szCs w:val="26"/>
        </w:rPr>
        <w:t xml:space="preserve"> một cách logic, rõ ý, phù hợp yêu cầu bài học.</w:t>
      </w:r>
    </w:p>
    <w:p w:rsidR="008C7420" w:rsidRPr="00944CE5" w:rsidRDefault="008C7420" w:rsidP="008C7420">
      <w:pPr>
        <w:spacing w:line="360" w:lineRule="auto"/>
        <w:ind w:left="1" w:firstLine="1"/>
        <w:jc w:val="both"/>
        <w:rPr>
          <w:rFonts w:ascii="Times New Roman" w:hAnsi="Times New Roman" w:cs="Times New Roman"/>
          <w:color w:val="FF0000"/>
          <w:sz w:val="26"/>
          <w:szCs w:val="26"/>
        </w:rPr>
      </w:pPr>
      <w:r w:rsidRPr="00944CE5">
        <w:rPr>
          <w:rFonts w:ascii="Times New Roman" w:hAnsi="Times New Roman" w:cs="Times New Roman"/>
          <w:color w:val="FF0000"/>
          <w:sz w:val="26"/>
          <w:szCs w:val="26"/>
        </w:rPr>
        <w:t xml:space="preserve">+ </w:t>
      </w:r>
      <w:r w:rsidRPr="008C7420">
        <w:rPr>
          <w:rFonts w:ascii="Times New Roman" w:hAnsi="Times New Roman" w:cs="Times New Roman"/>
          <w:color w:val="FF0000"/>
          <w:sz w:val="26"/>
          <w:szCs w:val="26"/>
        </w:rPr>
        <w:t xml:space="preserve">Lập bảng tóm tắt gồm 3 cột: </w:t>
      </w:r>
      <w:r w:rsidRPr="00944CE5">
        <w:rPr>
          <w:rFonts w:ascii="Times New Roman" w:hAnsi="Times New Roman" w:cs="Times New Roman"/>
          <w:i/>
          <w:iCs/>
          <w:color w:val="FF0000"/>
          <w:sz w:val="26"/>
          <w:szCs w:val="26"/>
        </w:rPr>
        <w:t>nhạc cụ – người thể hiện – không gian diễn xướng</w:t>
      </w:r>
      <w:r w:rsidRPr="008C7420">
        <w:rPr>
          <w:rFonts w:ascii="Times New Roman" w:hAnsi="Times New Roman" w:cs="Times New Roman"/>
          <w:color w:val="FF0000"/>
          <w:sz w:val="26"/>
          <w:szCs w:val="26"/>
        </w:rPr>
        <w:t>.</w:t>
      </w:r>
    </w:p>
    <w:p w:rsidR="008C7420" w:rsidRPr="008C7420" w:rsidRDefault="008C7420" w:rsidP="008C7420">
      <w:pPr>
        <w:spacing w:line="360" w:lineRule="auto"/>
        <w:ind w:left="1" w:firstLine="1"/>
        <w:jc w:val="both"/>
        <w:rPr>
          <w:rFonts w:ascii="Times New Roman" w:hAnsi="Times New Roman" w:cs="Times New Roman"/>
          <w:color w:val="FF0000"/>
          <w:sz w:val="26"/>
          <w:szCs w:val="26"/>
        </w:rPr>
      </w:pPr>
      <w:r w:rsidRPr="00944CE5">
        <w:rPr>
          <w:rFonts w:ascii="Times New Roman" w:hAnsi="Times New Roman" w:cs="Times New Roman"/>
          <w:color w:val="FF0000"/>
          <w:sz w:val="26"/>
          <w:szCs w:val="26"/>
        </w:rPr>
        <w:t xml:space="preserve">+ </w:t>
      </w:r>
      <w:r w:rsidRPr="008C7420">
        <w:rPr>
          <w:rFonts w:ascii="Times New Roman" w:hAnsi="Times New Roman" w:cs="Times New Roman"/>
          <w:color w:val="FF0000"/>
          <w:sz w:val="26"/>
          <w:szCs w:val="26"/>
        </w:rPr>
        <w:t>Tóm tắt 5–7 câu nêu nguồn gốc, đặc điểm, giá trị của Ca trù Đông Môn.</w:t>
      </w:r>
    </w:p>
    <w:p w:rsidR="008C7420" w:rsidRPr="00944CE5" w:rsidRDefault="00383A7D" w:rsidP="008C7420">
      <w:pPr>
        <w:pStyle w:val="NormalWeb"/>
        <w:spacing w:before="0" w:beforeAutospacing="0" w:after="0" w:afterAutospacing="0" w:line="360" w:lineRule="auto"/>
        <w:rPr>
          <w:color w:val="FF0000"/>
          <w:sz w:val="26"/>
          <w:szCs w:val="26"/>
        </w:rPr>
      </w:pPr>
      <w:r w:rsidRPr="00944CE5">
        <w:rPr>
          <w:color w:val="FF0000"/>
          <w:sz w:val="26"/>
          <w:szCs w:val="26"/>
        </w:rPr>
        <w:t xml:space="preserve">- </w:t>
      </w:r>
      <w:r w:rsidRPr="00944CE5">
        <w:rPr>
          <w:color w:val="FF0000"/>
          <w:sz w:val="26"/>
          <w:szCs w:val="26"/>
        </w:rPr>
        <w:t>3.1.TC2a</w:t>
      </w:r>
      <w:r w:rsidRPr="00944CE5">
        <w:rPr>
          <w:color w:val="FF0000"/>
          <w:sz w:val="26"/>
          <w:szCs w:val="26"/>
        </w:rPr>
        <w:t xml:space="preserve">: </w:t>
      </w:r>
      <w:r w:rsidR="008C7420" w:rsidRPr="00944CE5">
        <w:rPr>
          <w:color w:val="FF0000"/>
          <w:sz w:val="26"/>
          <w:szCs w:val="26"/>
        </w:rPr>
        <w:t>Kể lại cho bạn nghe: “Ca trù Đông Môn có nhạc cụ chính là đàn đáy, phách và trống chầu.” Giới thiệu miệng trong 1 phút về một làn điệu Ca trù.</w:t>
      </w:r>
    </w:p>
    <w:p w:rsidR="008C7420" w:rsidRPr="00944CE5" w:rsidRDefault="00383A7D" w:rsidP="007E0F02">
      <w:pPr>
        <w:pStyle w:val="NormalWeb"/>
        <w:spacing w:before="0" w:beforeAutospacing="0" w:after="0" w:afterAutospacing="0" w:line="360" w:lineRule="auto"/>
        <w:ind w:right="142"/>
        <w:rPr>
          <w:color w:val="FF0000"/>
          <w:sz w:val="26"/>
          <w:szCs w:val="26"/>
        </w:rPr>
      </w:pPr>
      <w:r w:rsidRPr="00944CE5">
        <w:rPr>
          <w:color w:val="FF0000"/>
          <w:sz w:val="26"/>
          <w:szCs w:val="26"/>
        </w:rPr>
        <w:t xml:space="preserve">- </w:t>
      </w:r>
      <w:r w:rsidRPr="00944CE5">
        <w:rPr>
          <w:color w:val="FF0000"/>
          <w:sz w:val="26"/>
          <w:szCs w:val="26"/>
        </w:rPr>
        <w:t>3.2.TC2b</w:t>
      </w:r>
      <w:r w:rsidRPr="00944CE5">
        <w:rPr>
          <w:color w:val="FF0000"/>
          <w:sz w:val="26"/>
          <w:szCs w:val="26"/>
        </w:rPr>
        <w:t xml:space="preserve">: </w:t>
      </w:r>
      <w:r w:rsidR="008C7420" w:rsidRPr="00944CE5">
        <w:rPr>
          <w:color w:val="FF0000"/>
          <w:sz w:val="26"/>
          <w:szCs w:val="26"/>
        </w:rPr>
        <w:t>T</w:t>
      </w:r>
      <w:r w:rsidR="008C7420" w:rsidRPr="00944CE5">
        <w:rPr>
          <w:color w:val="FF0000"/>
          <w:sz w:val="26"/>
          <w:szCs w:val="26"/>
        </w:rPr>
        <w:t>hiết kế poster / sơ đồ tư duy / đoạn bài trình bày 3 phần:</w:t>
      </w:r>
      <w:r w:rsidR="008C7420" w:rsidRPr="00944CE5">
        <w:rPr>
          <w:color w:val="FF0000"/>
          <w:sz w:val="26"/>
          <w:szCs w:val="26"/>
        </w:rPr>
        <w:t xml:space="preserve"> </w:t>
      </w:r>
      <w:r w:rsidR="008C7420" w:rsidRPr="00944CE5">
        <w:rPr>
          <w:color w:val="FF0000"/>
          <w:sz w:val="26"/>
          <w:szCs w:val="26"/>
        </w:rPr>
        <w:t>Nguồn gốc</w:t>
      </w:r>
      <w:r w:rsidR="008C7420" w:rsidRPr="00944CE5">
        <w:rPr>
          <w:color w:val="FF0000"/>
          <w:sz w:val="26"/>
          <w:szCs w:val="26"/>
        </w:rPr>
        <w:t>; h</w:t>
      </w:r>
      <w:r w:rsidR="008C7420" w:rsidRPr="00944CE5">
        <w:rPr>
          <w:color w:val="FF0000"/>
          <w:sz w:val="26"/>
          <w:szCs w:val="26"/>
        </w:rPr>
        <w:t>ình thức biểu diễn</w:t>
      </w:r>
      <w:r w:rsidR="008C7420" w:rsidRPr="00944CE5">
        <w:rPr>
          <w:color w:val="FF0000"/>
          <w:sz w:val="26"/>
          <w:szCs w:val="26"/>
        </w:rPr>
        <w:t>; g</w:t>
      </w:r>
      <w:r w:rsidR="008C7420" w:rsidRPr="00944CE5">
        <w:rPr>
          <w:color w:val="FF0000"/>
          <w:sz w:val="26"/>
          <w:szCs w:val="26"/>
        </w:rPr>
        <w:t>iá trị văn hóa</w:t>
      </w:r>
      <w:r w:rsidR="003713C9">
        <w:rPr>
          <w:color w:val="FF0000"/>
          <w:sz w:val="26"/>
          <w:szCs w:val="26"/>
        </w:rPr>
        <w:t>.</w:t>
      </w:r>
    </w:p>
    <w:p w:rsidR="00383A7D" w:rsidRPr="008C7420" w:rsidRDefault="00383A7D" w:rsidP="008C7420">
      <w:pPr>
        <w:spacing w:line="360" w:lineRule="auto"/>
        <w:rPr>
          <w:rFonts w:ascii="Times New Roman" w:hAnsi="Times New Roman" w:cs="Times New Roman"/>
          <w:sz w:val="26"/>
          <w:szCs w:val="26"/>
        </w:rPr>
      </w:pPr>
    </w:p>
    <w:p w:rsidR="000720CB" w:rsidRPr="008C7420" w:rsidRDefault="000A0BEB" w:rsidP="008C7420">
      <w:pPr>
        <w:pStyle w:val="Vnbnnidung40"/>
        <w:keepNext/>
        <w:tabs>
          <w:tab w:val="left" w:pos="360"/>
        </w:tabs>
        <w:spacing w:after="0" w:line="360" w:lineRule="auto"/>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720CB" w:rsidRPr="008C7420">
        <w:rPr>
          <w:rFonts w:ascii="Times New Roman" w:hAnsi="Times New Roman" w:cs="Times New Roman"/>
          <w:sz w:val="26"/>
          <w:szCs w:val="26"/>
        </w:rPr>
        <w:t>3. Về phẩm chất</w:t>
      </w:r>
    </w:p>
    <w:p w:rsidR="000720CB" w:rsidRPr="008C7420" w:rsidRDefault="000A0BEB" w:rsidP="00113170">
      <w:pPr>
        <w:spacing w:line="360" w:lineRule="auto"/>
        <w:ind w:left="284"/>
        <w:rPr>
          <w:rFonts w:ascii="Times New Roman" w:hAnsi="Times New Roman" w:cs="Times New Roman"/>
          <w:sz w:val="26"/>
          <w:szCs w:val="26"/>
        </w:rPr>
      </w:pPr>
      <w:r>
        <w:rPr>
          <w:rFonts w:ascii="Times New Roman" w:hAnsi="Times New Roman" w:cs="Times New Roman"/>
          <w:sz w:val="26"/>
          <w:szCs w:val="26"/>
          <w:lang w:val="fr-FR"/>
        </w:rPr>
        <w:t xml:space="preserve">    </w:t>
      </w:r>
      <w:r w:rsidR="000720CB" w:rsidRPr="008C7420">
        <w:rPr>
          <w:rFonts w:ascii="Times New Roman" w:hAnsi="Times New Roman" w:cs="Times New Roman"/>
          <w:sz w:val="26"/>
          <w:szCs w:val="26"/>
          <w:lang w:val="fr-FR"/>
        </w:rPr>
        <w:t>- Bồi dưỡng cho HS</w:t>
      </w:r>
      <w:r w:rsidR="000720CB" w:rsidRPr="008C7420">
        <w:rPr>
          <w:rStyle w:val="cs5efed22f"/>
          <w:rFonts w:ascii="Times New Roman" w:hAnsi="Times New Roman" w:cs="Times New Roman"/>
          <w:sz w:val="26"/>
          <w:szCs w:val="26"/>
          <w:lang w:val="fr-FR"/>
        </w:rPr>
        <w:t xml:space="preserve"> thái độ và tình cảm, trân trọng, tự hào và có ý thức giữ gìn nghệ thuật ca trù ở </w:t>
      </w:r>
      <w:r w:rsidR="000720CB" w:rsidRPr="008C7420">
        <w:rPr>
          <w:rFonts w:ascii="Times New Roman" w:hAnsi="Times New Roman" w:cs="Times New Roman"/>
          <w:sz w:val="26"/>
          <w:szCs w:val="26"/>
        </w:rPr>
        <w:t>Hải Phòng và trách nhiệm của học sinh trong việc gìn giữ, phát triển nghệ thuật Ca trù.</w:t>
      </w:r>
    </w:p>
    <w:p w:rsidR="000720CB" w:rsidRPr="008C7420" w:rsidRDefault="000A0BEB" w:rsidP="008C7420">
      <w:pPr>
        <w:spacing w:line="360" w:lineRule="auto"/>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 xml:space="preserve">    </w:t>
      </w:r>
      <w:r w:rsidR="000720CB" w:rsidRPr="008C7420">
        <w:rPr>
          <w:rFonts w:ascii="Times New Roman" w:hAnsi="Times New Roman" w:cs="Times New Roman"/>
          <w:b/>
          <w:bCs/>
          <w:sz w:val="26"/>
          <w:szCs w:val="26"/>
          <w:shd w:val="clear" w:color="auto" w:fill="FFFFFF"/>
        </w:rPr>
        <w:t>II. THIẾT BỊ DẠY HỌC VÀ HỌC LIỆU</w:t>
      </w:r>
    </w:p>
    <w:p w:rsidR="000720CB" w:rsidRPr="008C7420" w:rsidRDefault="000720CB" w:rsidP="00113170">
      <w:pPr>
        <w:spacing w:line="360" w:lineRule="auto"/>
        <w:ind w:left="284" w:right="425" w:firstLine="436"/>
        <w:jc w:val="both"/>
        <w:rPr>
          <w:rFonts w:ascii="Times New Roman" w:hAnsi="Times New Roman" w:cs="Times New Roman"/>
          <w:sz w:val="26"/>
          <w:szCs w:val="26"/>
        </w:rPr>
      </w:pPr>
      <w:r w:rsidRPr="008C7420">
        <w:rPr>
          <w:rFonts w:ascii="Times New Roman" w:hAnsi="Times New Roman" w:cs="Times New Roman"/>
          <w:b/>
          <w:sz w:val="26"/>
          <w:szCs w:val="26"/>
        </w:rPr>
        <w:t xml:space="preserve">1. Thiết bị: </w:t>
      </w:r>
      <w:r w:rsidRPr="008C7420">
        <w:rPr>
          <w:rFonts w:ascii="Times New Roman" w:hAnsi="Times New Roman" w:cs="Times New Roman"/>
          <w:sz w:val="26"/>
          <w:szCs w:val="26"/>
          <w:lang w:val="de-DE"/>
        </w:rPr>
        <w:t xml:space="preserve">Giấy A1 </w:t>
      </w:r>
      <w:r w:rsidRPr="008C7420">
        <w:rPr>
          <w:rFonts w:ascii="Times New Roman" w:hAnsi="Times New Roman" w:cs="Times New Roman"/>
          <w:sz w:val="26"/>
          <w:szCs w:val="26"/>
        </w:rPr>
        <w:t xml:space="preserve">hoặc bảng phụ để HS làm việc nhóm, Phiếu học tập, Bảng </w:t>
      </w:r>
      <w:r w:rsidR="00113170">
        <w:rPr>
          <w:rFonts w:ascii="Times New Roman" w:hAnsi="Times New Roman" w:cs="Times New Roman"/>
          <w:sz w:val="26"/>
          <w:szCs w:val="26"/>
        </w:rPr>
        <w:t xml:space="preserve">   </w:t>
      </w:r>
      <w:r w:rsidRPr="008C7420">
        <w:rPr>
          <w:rFonts w:ascii="Times New Roman" w:hAnsi="Times New Roman" w:cs="Times New Roman"/>
          <w:sz w:val="26"/>
          <w:szCs w:val="26"/>
        </w:rPr>
        <w:t>kiểm tra, đánh giá thái độ làm việc nhóm, rubic chấm đoạn văn, bài trình bày của HS, sản phẩm chuẩn bị của học sinh…</w:t>
      </w:r>
    </w:p>
    <w:p w:rsidR="000720CB" w:rsidRPr="008C7420" w:rsidRDefault="000720CB" w:rsidP="008C7420">
      <w:pPr>
        <w:spacing w:line="360" w:lineRule="auto"/>
        <w:ind w:firstLine="720"/>
        <w:rPr>
          <w:rFonts w:ascii="Times New Roman" w:eastAsia="Calibri" w:hAnsi="Times New Roman" w:cs="Times New Roman"/>
          <w:sz w:val="26"/>
          <w:szCs w:val="26"/>
        </w:rPr>
      </w:pPr>
      <w:r w:rsidRPr="008C7420">
        <w:rPr>
          <w:rFonts w:ascii="Times New Roman" w:hAnsi="Times New Roman" w:cs="Times New Roman"/>
          <w:b/>
          <w:sz w:val="26"/>
          <w:szCs w:val="26"/>
        </w:rPr>
        <w:t xml:space="preserve">2. Học liệu: </w:t>
      </w:r>
      <w:r w:rsidRPr="008C7420">
        <w:rPr>
          <w:rFonts w:ascii="Times New Roman" w:hAnsi="Times New Roman" w:cs="Times New Roman"/>
          <w:sz w:val="26"/>
          <w:szCs w:val="26"/>
        </w:rPr>
        <w:t>Sgk, kế hoạch bài dạy, sách tham khảo, phiếu học tập</w:t>
      </w:r>
      <w:r w:rsidRPr="008C7420">
        <w:rPr>
          <w:rFonts w:ascii="Times New Roman" w:eastAsia="Calibri" w:hAnsi="Times New Roman" w:cs="Times New Roman"/>
          <w:sz w:val="26"/>
          <w:szCs w:val="26"/>
        </w:rPr>
        <w:t xml:space="preserve">, </w:t>
      </w:r>
      <w:r w:rsidRPr="008C7420">
        <w:rPr>
          <w:rFonts w:ascii="Times New Roman" w:hAnsi="Times New Roman" w:cs="Times New Roman"/>
          <w:sz w:val="26"/>
          <w:szCs w:val="26"/>
        </w:rPr>
        <w:t>....</w:t>
      </w:r>
    </w:p>
    <w:p w:rsidR="000720CB" w:rsidRPr="008C7420" w:rsidRDefault="00113170" w:rsidP="008C7420">
      <w:pPr>
        <w:spacing w:line="360" w:lineRule="auto"/>
        <w:jc w:val="both"/>
        <w:rPr>
          <w:rFonts w:ascii="Times New Roman" w:hAnsi="Times New Roman" w:cs="Times New Roman"/>
          <w:b/>
          <w:bCs/>
          <w:sz w:val="26"/>
          <w:szCs w:val="26"/>
          <w:shd w:val="clear" w:color="auto" w:fill="FFFFFF"/>
          <w:lang w:val="vi-VN"/>
        </w:rPr>
      </w:pPr>
      <w:r>
        <w:rPr>
          <w:rFonts w:ascii="Times New Roman" w:hAnsi="Times New Roman" w:cs="Times New Roman"/>
          <w:b/>
          <w:bCs/>
          <w:sz w:val="26"/>
          <w:szCs w:val="26"/>
          <w:shd w:val="clear" w:color="auto" w:fill="FFFFFF"/>
        </w:rPr>
        <w:t xml:space="preserve">     </w:t>
      </w:r>
      <w:r w:rsidR="000720CB" w:rsidRPr="008C7420">
        <w:rPr>
          <w:rFonts w:ascii="Times New Roman" w:hAnsi="Times New Roman" w:cs="Times New Roman"/>
          <w:b/>
          <w:bCs/>
          <w:sz w:val="26"/>
          <w:szCs w:val="26"/>
          <w:shd w:val="clear" w:color="auto" w:fill="FFFFFF"/>
          <w:lang w:val="vi-VN"/>
        </w:rPr>
        <w:t>III. TIẾN TRÌNH DẠY HỌC</w:t>
      </w:r>
    </w:p>
    <w:p w:rsidR="000720CB" w:rsidRPr="008C7420" w:rsidRDefault="000720CB" w:rsidP="008C7420">
      <w:pPr>
        <w:spacing w:line="360" w:lineRule="auto"/>
        <w:jc w:val="center"/>
        <w:rPr>
          <w:rFonts w:ascii="Times New Roman" w:hAnsi="Times New Roman" w:cs="Times New Roman"/>
          <w:b/>
          <w:bCs/>
          <w:sz w:val="26"/>
          <w:szCs w:val="26"/>
          <w:shd w:val="clear" w:color="auto" w:fill="FFFFFF"/>
          <w:lang w:val="vi-VN"/>
        </w:rPr>
      </w:pPr>
      <w:bookmarkStart w:id="1" w:name="_Hlk72937145"/>
      <w:r w:rsidRPr="008C7420">
        <w:rPr>
          <w:rFonts w:ascii="Times New Roman" w:hAnsi="Times New Roman" w:cs="Times New Roman"/>
          <w:b/>
          <w:bCs/>
          <w:sz w:val="26"/>
          <w:szCs w:val="26"/>
          <w:shd w:val="clear" w:color="auto" w:fill="FFFFFF"/>
        </w:rPr>
        <w:t xml:space="preserve"> </w:t>
      </w:r>
      <w:r w:rsidRPr="008C7420">
        <w:rPr>
          <w:rFonts w:ascii="Times New Roman" w:hAnsi="Times New Roman" w:cs="Times New Roman"/>
          <w:b/>
          <w:bCs/>
          <w:sz w:val="26"/>
          <w:szCs w:val="26"/>
          <w:shd w:val="clear" w:color="auto" w:fill="FFFFFF"/>
          <w:lang w:val="vi-VN"/>
        </w:rPr>
        <w:t>HOẠT ĐỘNG</w:t>
      </w:r>
      <w:r w:rsidRPr="008C7420">
        <w:rPr>
          <w:rFonts w:ascii="Times New Roman" w:hAnsi="Times New Roman" w:cs="Times New Roman"/>
          <w:b/>
          <w:bCs/>
          <w:sz w:val="26"/>
          <w:szCs w:val="26"/>
          <w:shd w:val="clear" w:color="auto" w:fill="FFFFFF"/>
        </w:rPr>
        <w:t xml:space="preserve"> 1: </w:t>
      </w:r>
      <w:r w:rsidRPr="008C7420">
        <w:rPr>
          <w:rFonts w:ascii="Times New Roman" w:hAnsi="Times New Roman" w:cs="Times New Roman"/>
          <w:b/>
          <w:bCs/>
          <w:sz w:val="26"/>
          <w:szCs w:val="26"/>
          <w:shd w:val="clear" w:color="auto" w:fill="FFFFFF"/>
          <w:lang w:val="vi-VN"/>
        </w:rPr>
        <w:t xml:space="preserve"> XUẤT PHÁT/ KHỞI ĐỘNG</w:t>
      </w:r>
    </w:p>
    <w:p w:rsidR="000720CB" w:rsidRPr="008C7420" w:rsidRDefault="000720CB" w:rsidP="00113170">
      <w:pPr>
        <w:spacing w:line="360" w:lineRule="auto"/>
        <w:ind w:firstLine="142"/>
        <w:jc w:val="both"/>
        <w:rPr>
          <w:rFonts w:ascii="Times New Roman" w:hAnsi="Times New Roman" w:cs="Times New Roman"/>
          <w:b/>
          <w:sz w:val="26"/>
          <w:szCs w:val="26"/>
          <w:shd w:val="clear" w:color="auto" w:fill="FFFFFF"/>
        </w:rPr>
      </w:pPr>
      <w:r w:rsidRPr="008C7420">
        <w:rPr>
          <w:rFonts w:ascii="Times New Roman" w:hAnsi="Times New Roman" w:cs="Times New Roman"/>
          <w:b/>
          <w:sz w:val="26"/>
          <w:szCs w:val="26"/>
          <w:shd w:val="clear" w:color="auto" w:fill="FFFFFF"/>
        </w:rPr>
        <w:t>a. Mục tiêu</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Kết nối vào bài học, tạo hứng thú cho người học.</w:t>
      </w:r>
    </w:p>
    <w:p w:rsidR="000720CB" w:rsidRPr="008C7420" w:rsidRDefault="000720CB" w:rsidP="00113170">
      <w:pPr>
        <w:spacing w:line="360" w:lineRule="auto"/>
        <w:ind w:firstLine="142"/>
        <w:jc w:val="both"/>
        <w:rPr>
          <w:rFonts w:ascii="Times New Roman" w:hAnsi="Times New Roman" w:cs="Times New Roman"/>
          <w:b/>
          <w:sz w:val="26"/>
          <w:szCs w:val="26"/>
          <w:shd w:val="clear" w:color="auto" w:fill="FFFFFF"/>
          <w:lang w:val="vi-VN"/>
        </w:rPr>
      </w:pPr>
      <w:r w:rsidRPr="008C7420">
        <w:rPr>
          <w:rFonts w:ascii="Times New Roman" w:hAnsi="Times New Roman" w:cs="Times New Roman"/>
          <w:b/>
          <w:sz w:val="26"/>
          <w:szCs w:val="26"/>
          <w:shd w:val="clear" w:color="auto" w:fill="FFFFFF"/>
        </w:rPr>
        <w:t xml:space="preserve">b. </w:t>
      </w:r>
      <w:r w:rsidRPr="008C7420">
        <w:rPr>
          <w:rFonts w:ascii="Times New Roman" w:hAnsi="Times New Roman" w:cs="Times New Roman"/>
          <w:b/>
          <w:sz w:val="26"/>
          <w:szCs w:val="26"/>
          <w:shd w:val="clear" w:color="auto" w:fill="FFFFFF"/>
          <w:lang w:val="vi-VN"/>
        </w:rPr>
        <w:t>Nội dung</w:t>
      </w:r>
    </w:p>
    <w:p w:rsidR="000720CB" w:rsidRPr="008C7420" w:rsidRDefault="000720CB" w:rsidP="00113170">
      <w:pPr>
        <w:spacing w:line="360" w:lineRule="auto"/>
        <w:ind w:firstLine="142"/>
        <w:rPr>
          <w:rFonts w:ascii="Times New Roman" w:hAnsi="Times New Roman" w:cs="Times New Roman"/>
          <w:sz w:val="26"/>
          <w:szCs w:val="26"/>
        </w:rPr>
      </w:pPr>
      <w:r w:rsidRPr="008C7420">
        <w:rPr>
          <w:rFonts w:ascii="Times New Roman" w:hAnsi="Times New Roman" w:cs="Times New Roman"/>
          <w:sz w:val="26"/>
          <w:szCs w:val="26"/>
        </w:rPr>
        <w:t xml:space="preserve">- </w:t>
      </w:r>
      <w:r w:rsidRPr="008C7420">
        <w:rPr>
          <w:rFonts w:ascii="Times New Roman" w:hAnsi="Times New Roman" w:cs="Times New Roman"/>
          <w:sz w:val="26"/>
          <w:szCs w:val="26"/>
          <w:lang w:val="vi-VN"/>
        </w:rPr>
        <w:t xml:space="preserve">GV tổ chức cho HS </w:t>
      </w:r>
      <w:r w:rsidRPr="008C7420">
        <w:rPr>
          <w:rFonts w:ascii="Times New Roman" w:hAnsi="Times New Roman" w:cs="Times New Roman"/>
          <w:sz w:val="26"/>
          <w:szCs w:val="26"/>
        </w:rPr>
        <w:t>tham gia trò chơi “Tam sao thất bản”</w:t>
      </w:r>
    </w:p>
    <w:p w:rsidR="000720CB" w:rsidRPr="008C7420" w:rsidRDefault="000720CB" w:rsidP="00113170">
      <w:pPr>
        <w:spacing w:line="360" w:lineRule="auto"/>
        <w:ind w:firstLine="142"/>
        <w:jc w:val="both"/>
        <w:rPr>
          <w:rFonts w:ascii="Times New Roman" w:hAnsi="Times New Roman" w:cs="Times New Roman"/>
          <w:sz w:val="26"/>
          <w:szCs w:val="26"/>
          <w:shd w:val="clear" w:color="auto" w:fill="FFFFFF"/>
          <w:lang w:val="vi-VN"/>
        </w:rPr>
      </w:pPr>
      <w:r w:rsidRPr="008C742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A9EBBF9" wp14:editId="469E2D60">
                <wp:simplePos x="0" y="0"/>
                <wp:positionH relativeFrom="column">
                  <wp:posOffset>0</wp:posOffset>
                </wp:positionH>
                <wp:positionV relativeFrom="paragraph">
                  <wp:posOffset>-635</wp:posOffset>
                </wp:positionV>
                <wp:extent cx="3526971" cy="769441"/>
                <wp:effectExtent l="0" t="0" r="0" b="0"/>
                <wp:wrapNone/>
                <wp:docPr id="17" name="TextBox 16"/>
                <wp:cNvGraphicFramePr/>
                <a:graphic xmlns:a="http://schemas.openxmlformats.org/drawingml/2006/main">
                  <a:graphicData uri="http://schemas.microsoft.com/office/word/2010/wordprocessingShape">
                    <wps:wsp>
                      <wps:cNvSpPr txBox="1"/>
                      <wps:spPr>
                        <a:xfrm>
                          <a:off x="0" y="0"/>
                          <a:ext cx="3526971" cy="769441"/>
                        </a:xfrm>
                        <a:prstGeom prst="rect">
                          <a:avLst/>
                        </a:prstGeom>
                        <a:noFill/>
                      </wps:spPr>
                      <wps:txbx>
                        <w:txbxContent>
                          <w:p w:rsidR="000720CB" w:rsidRDefault="000720CB" w:rsidP="000720CB">
                            <w:pPr>
                              <w:pStyle w:val="NormalWeb"/>
                              <w:spacing w:after="0"/>
                            </w:pPr>
                          </w:p>
                        </w:txbxContent>
                      </wps:txbx>
                      <wps:bodyPr wrap="square" rtlCol="0">
                        <a:spAutoFit/>
                      </wps:bodyPr>
                    </wps:wsp>
                  </a:graphicData>
                </a:graphic>
              </wp:anchor>
            </w:drawing>
          </mc:Choice>
          <mc:Fallback>
            <w:pict>
              <v:shapetype w14:anchorId="4A9EBBF9" id="_x0000_t202" coordsize="21600,21600" o:spt="202" path="m,l,21600r21600,l21600,xe">
                <v:stroke joinstyle="miter"/>
                <v:path gradientshapeok="t" o:connecttype="rect"/>
              </v:shapetype>
              <v:shape id="TextBox 16" o:spid="_x0000_s1026" type="#_x0000_t202" style="position:absolute;left:0;text-align:left;margin-left:0;margin-top:-.05pt;width:277.7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" filled="f" stroked="f">
                <v:textbox style="mso-fit-shape-to-text:t">
                  <w:txbxContent>
                    <w:p w:rsidR="000720CB" w:rsidRDefault="000720CB" w:rsidP="000720CB">
                      <w:pPr>
                        <w:pStyle w:val="NormalWeb"/>
                        <w:spacing w:after="0"/>
                      </w:pPr>
                    </w:p>
                  </w:txbxContent>
                </v:textbox>
              </v:shape>
            </w:pict>
          </mc:Fallback>
        </mc:AlternateContent>
      </w:r>
      <w:r w:rsidRPr="008C7420">
        <w:rPr>
          <w:rFonts w:ascii="Times New Roman" w:hAnsi="Times New Roman" w:cs="Times New Roman"/>
          <w:sz w:val="26"/>
          <w:szCs w:val="26"/>
          <w:shd w:val="clear" w:color="auto" w:fill="FFFFFF"/>
        </w:rPr>
        <w:t xml:space="preserve">- </w:t>
      </w:r>
      <w:r w:rsidRPr="008C7420">
        <w:rPr>
          <w:rFonts w:ascii="Times New Roman" w:hAnsi="Times New Roman" w:cs="Times New Roman"/>
          <w:sz w:val="26"/>
          <w:szCs w:val="26"/>
          <w:lang w:val="vi-VN"/>
        </w:rPr>
        <w:t>HS dựa vào kiến thức đã học và hiểu biết của mình để trả lời câu hỏi</w:t>
      </w:r>
    </w:p>
    <w:p w:rsidR="000720CB" w:rsidRPr="008C7420" w:rsidRDefault="000720CB" w:rsidP="00113170">
      <w:pPr>
        <w:spacing w:line="360" w:lineRule="auto"/>
        <w:ind w:firstLine="142"/>
        <w:jc w:val="both"/>
        <w:rPr>
          <w:rFonts w:ascii="Times New Roman" w:hAnsi="Times New Roman" w:cs="Times New Roman"/>
          <w:b/>
          <w:sz w:val="26"/>
          <w:szCs w:val="26"/>
          <w:shd w:val="clear" w:color="auto" w:fill="FFFFFF"/>
          <w:lang w:val="vi-VN"/>
        </w:rPr>
      </w:pPr>
      <w:r w:rsidRPr="008C7420">
        <w:rPr>
          <w:rFonts w:ascii="Times New Roman" w:hAnsi="Times New Roman" w:cs="Times New Roman"/>
          <w:b/>
          <w:sz w:val="26"/>
          <w:szCs w:val="26"/>
          <w:shd w:val="clear" w:color="auto" w:fill="FFFFFF"/>
        </w:rPr>
        <w:t xml:space="preserve">c. </w:t>
      </w:r>
      <w:r w:rsidRPr="008C7420">
        <w:rPr>
          <w:rFonts w:ascii="Times New Roman" w:hAnsi="Times New Roman" w:cs="Times New Roman"/>
          <w:b/>
          <w:sz w:val="26"/>
          <w:szCs w:val="26"/>
          <w:shd w:val="clear" w:color="auto" w:fill="FFFFFF"/>
          <w:lang w:val="vi-VN"/>
        </w:rPr>
        <w:t>Sản phẩm</w:t>
      </w:r>
      <w:r w:rsidRPr="008C7420">
        <w:rPr>
          <w:rFonts w:ascii="Times New Roman" w:hAnsi="Times New Roman" w:cs="Times New Roman"/>
          <w:b/>
          <w:noProof/>
          <w:sz w:val="26"/>
          <w:szCs w:val="26"/>
        </w:rPr>
        <w:t xml:space="preserve"> </w:t>
      </w:r>
    </w:p>
    <w:p w:rsidR="000720CB" w:rsidRPr="008C7420" w:rsidRDefault="000720CB" w:rsidP="008C7420">
      <w:pPr>
        <w:spacing w:line="360" w:lineRule="auto"/>
        <w:jc w:val="both"/>
        <w:rPr>
          <w:rFonts w:ascii="Times New Roman" w:hAnsi="Times New Roman" w:cs="Times New Roman"/>
          <w:sz w:val="26"/>
          <w:szCs w:val="26"/>
          <w:shd w:val="clear" w:color="auto" w:fill="FFFFFF"/>
          <w:lang w:val="vi-VN"/>
        </w:rPr>
      </w:pPr>
      <w:r w:rsidRPr="008C7420">
        <w:rPr>
          <w:rFonts w:ascii="Times New Roman" w:hAnsi="Times New Roman" w:cs="Times New Roman"/>
          <w:sz w:val="26"/>
          <w:szCs w:val="26"/>
          <w:shd w:val="clear" w:color="auto" w:fill="FFFFFF"/>
          <w:lang w:val="vi-VN"/>
        </w:rPr>
        <w:t>- Câu trả lời cá nhân của học sinh.</w:t>
      </w:r>
    </w:p>
    <w:p w:rsidR="000720CB" w:rsidRPr="008C7420" w:rsidRDefault="000720CB" w:rsidP="00113170">
      <w:pPr>
        <w:spacing w:line="360" w:lineRule="auto"/>
        <w:ind w:firstLine="142"/>
        <w:jc w:val="both"/>
        <w:rPr>
          <w:rFonts w:ascii="Times New Roman" w:hAnsi="Times New Roman" w:cs="Times New Roman"/>
          <w:b/>
          <w:sz w:val="26"/>
          <w:szCs w:val="26"/>
          <w:shd w:val="clear" w:color="auto" w:fill="FFFFFF"/>
          <w:lang w:val="vi-VN"/>
        </w:rPr>
      </w:pPr>
      <w:r w:rsidRPr="008C7420">
        <w:rPr>
          <w:rFonts w:ascii="Times New Roman" w:hAnsi="Times New Roman" w:cs="Times New Roman"/>
          <w:b/>
          <w:sz w:val="26"/>
          <w:szCs w:val="26"/>
          <w:shd w:val="clear" w:color="auto" w:fill="FFFFFF"/>
        </w:rPr>
        <w:t xml:space="preserve">d. </w:t>
      </w:r>
      <w:r w:rsidRPr="008C7420">
        <w:rPr>
          <w:rFonts w:ascii="Times New Roman" w:hAnsi="Times New Roman" w:cs="Times New Roman"/>
          <w:b/>
          <w:sz w:val="26"/>
          <w:szCs w:val="26"/>
          <w:shd w:val="clear" w:color="auto" w:fill="FFFFFF"/>
          <w:lang w:val="vi-VN"/>
        </w:rPr>
        <w:t>Cách thức tổ chức</w:t>
      </w:r>
      <w:bookmarkEnd w:id="1"/>
    </w:p>
    <w:p w:rsidR="000720CB" w:rsidRPr="008C7420" w:rsidRDefault="000720CB" w:rsidP="00113170">
      <w:pPr>
        <w:spacing w:line="360" w:lineRule="auto"/>
        <w:ind w:firstLine="142"/>
        <w:jc w:val="both"/>
        <w:rPr>
          <w:rFonts w:ascii="Times New Roman" w:hAnsi="Times New Roman" w:cs="Times New Roman"/>
          <w:b/>
          <w:i/>
          <w:sz w:val="26"/>
          <w:szCs w:val="26"/>
          <w:shd w:val="clear" w:color="auto" w:fill="FFFFFF"/>
          <w:lang w:val="vi-VN"/>
        </w:rPr>
      </w:pPr>
      <w:r w:rsidRPr="008C7420">
        <w:rPr>
          <w:rFonts w:ascii="Times New Roman" w:hAnsi="Times New Roman" w:cs="Times New Roman"/>
          <w:b/>
          <w:i/>
          <w:sz w:val="26"/>
          <w:szCs w:val="26"/>
          <w:shd w:val="clear" w:color="auto" w:fill="FFFFFF"/>
          <w:lang w:val="vi-VN"/>
        </w:rPr>
        <w:t>Bước 1: Giao nhiệm vụ</w:t>
      </w:r>
    </w:p>
    <w:p w:rsidR="000720CB" w:rsidRPr="008C7420" w:rsidRDefault="000720CB" w:rsidP="00113170">
      <w:pPr>
        <w:spacing w:line="360" w:lineRule="auto"/>
        <w:ind w:firstLine="142"/>
        <w:jc w:val="both"/>
        <w:rPr>
          <w:rFonts w:ascii="Times New Roman" w:hAnsi="Times New Roman" w:cs="Times New Roman"/>
          <w:sz w:val="26"/>
          <w:szCs w:val="26"/>
          <w:shd w:val="clear" w:color="auto" w:fill="FFFFFF"/>
          <w:lang w:val="vi-VN"/>
        </w:rPr>
      </w:pPr>
      <w:r w:rsidRPr="008C7420">
        <w:rPr>
          <w:rFonts w:ascii="Times New Roman" w:hAnsi="Times New Roman" w:cs="Times New Roman"/>
          <w:sz w:val="26"/>
          <w:szCs w:val="26"/>
          <w:lang w:val="vi-VN"/>
        </w:rPr>
        <w:t>GV phổ biến luật chơi</w:t>
      </w:r>
    </w:p>
    <w:p w:rsidR="000720CB" w:rsidRPr="008C7420" w:rsidRDefault="000720CB" w:rsidP="008C7420">
      <w:pPr>
        <w:pStyle w:val="NormalWeb"/>
        <w:spacing w:before="0" w:beforeAutospacing="0" w:after="0" w:afterAutospacing="0" w:line="360" w:lineRule="auto"/>
        <w:rPr>
          <w:rFonts w:eastAsia="+mn-ea"/>
          <w:sz w:val="26"/>
          <w:szCs w:val="26"/>
        </w:rPr>
      </w:pPr>
      <w:r w:rsidRPr="008C7420">
        <w:rPr>
          <w:rFonts w:eastAsia="Calibri"/>
          <w:sz w:val="26"/>
          <w:szCs w:val="26"/>
          <w:lang w:val="vi-VN"/>
        </w:rPr>
        <w:t xml:space="preserve">- GV </w:t>
      </w:r>
      <w:r w:rsidRPr="008C7420">
        <w:rPr>
          <w:rFonts w:eastAsia="Calibri"/>
          <w:sz w:val="26"/>
          <w:szCs w:val="26"/>
        </w:rPr>
        <w:t>mời 1 học sinh lên làm MC và 1 học sinh làm thư kí để tiến hành tổ chức trò chơi</w:t>
      </w:r>
    </w:p>
    <w:p w:rsidR="000720CB" w:rsidRPr="008C7420" w:rsidRDefault="000720CB" w:rsidP="008C7420">
      <w:pPr>
        <w:pStyle w:val="NormalWeb"/>
        <w:spacing w:before="0" w:beforeAutospacing="0" w:after="0" w:afterAutospacing="0" w:line="360" w:lineRule="auto"/>
        <w:rPr>
          <w:sz w:val="26"/>
          <w:szCs w:val="26"/>
        </w:rPr>
      </w:pPr>
      <w:r w:rsidRPr="008C7420">
        <w:rPr>
          <w:rFonts w:eastAsia="+mn-ea"/>
          <w:sz w:val="26"/>
          <w:szCs w:val="26"/>
        </w:rPr>
        <w:t xml:space="preserve">- </w:t>
      </w:r>
      <w:r w:rsidRPr="008C7420">
        <w:rPr>
          <w:rFonts w:eastAsia="+mn-ea"/>
          <w:position w:val="1"/>
          <w:sz w:val="26"/>
          <w:szCs w:val="26"/>
        </w:rPr>
        <w:t>Một</w:t>
      </w:r>
      <w:r w:rsidRPr="008C7420">
        <w:rPr>
          <w:rFonts w:eastAsia="+mn-ea"/>
          <w:sz w:val="26"/>
          <w:szCs w:val="26"/>
        </w:rPr>
        <w:t xml:space="preserve"> bạn được lựa chọn lên bảng trả lời những gợi ý của các bạn.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eastAsia="+mn-ea" w:hAnsi="Times New Roman" w:cs="Times New Roman"/>
          <w:position w:val="1"/>
          <w:sz w:val="26"/>
          <w:szCs w:val="26"/>
        </w:rPr>
        <w:t>- Khi một từ</w:t>
      </w:r>
      <w:r w:rsidRPr="008C7420">
        <w:rPr>
          <w:rFonts w:ascii="Times New Roman" w:eastAsia="+mn-ea" w:hAnsi="Times New Roman" w:cs="Times New Roman"/>
          <w:sz w:val="26"/>
          <w:szCs w:val="26"/>
        </w:rPr>
        <w:t xml:space="preserve"> khóa được giới thiệu, dưới lớp bạn nào giơ tay nhanh nhất sẽ được lựa chọn để gợi ý về từ khóa đó. Bạn gợi ý có thể dùng ngôn ngữ, hành động...diễn tả giúp bạn trên bảng đoán được từ khóa nhưng yêu cầu không được nói đến bất kì từ nào có trong từ khóa.</w:t>
      </w:r>
    </w:p>
    <w:p w:rsidR="000720CB" w:rsidRPr="008C7420" w:rsidRDefault="000720CB" w:rsidP="008C7420">
      <w:pPr>
        <w:spacing w:line="360" w:lineRule="auto"/>
        <w:jc w:val="both"/>
        <w:rPr>
          <w:rFonts w:ascii="Times New Roman" w:eastAsia="+mn-ea" w:hAnsi="Times New Roman" w:cs="Times New Roman"/>
          <w:sz w:val="26"/>
          <w:szCs w:val="26"/>
        </w:rPr>
      </w:pPr>
      <w:r w:rsidRPr="008C7420">
        <w:rPr>
          <w:rFonts w:ascii="Times New Roman" w:eastAsia="+mn-ea" w:hAnsi="Times New Roman" w:cs="Times New Roman"/>
          <w:sz w:val="26"/>
          <w:szCs w:val="26"/>
        </w:rPr>
        <w:t>- Từ khóa được đoán đúng bạn gợi ý sẽ được nhận một phần quà.</w:t>
      </w:r>
    </w:p>
    <w:p w:rsidR="000720CB" w:rsidRPr="008C7420" w:rsidRDefault="000720CB" w:rsidP="008C7420">
      <w:pPr>
        <w:spacing w:line="360" w:lineRule="auto"/>
        <w:jc w:val="both"/>
        <w:rPr>
          <w:rFonts w:ascii="Times New Roman" w:eastAsia="+mn-ea" w:hAnsi="Times New Roman" w:cs="Times New Roman"/>
          <w:sz w:val="26"/>
          <w:szCs w:val="26"/>
          <w:lang w:val="vi-VN"/>
        </w:rPr>
      </w:pPr>
      <w:r w:rsidRPr="008C7420">
        <w:rPr>
          <w:rFonts w:ascii="Times New Roman" w:eastAsia="+mn-ea" w:hAnsi="Times New Roman" w:cs="Times New Roman"/>
          <w:sz w:val="26"/>
          <w:szCs w:val="26"/>
          <w:lang w:val="vi-VN"/>
        </w:rPr>
        <w:t xml:space="preserve">- </w:t>
      </w:r>
      <w:r w:rsidRPr="008C7420">
        <w:rPr>
          <w:rFonts w:ascii="Times New Roman" w:eastAsia="+mn-ea" w:hAnsi="Times New Roman" w:cs="Times New Roman"/>
          <w:sz w:val="26"/>
          <w:szCs w:val="26"/>
        </w:rPr>
        <w:t>Bạn trên bảng không đoá</w:t>
      </w:r>
      <w:r w:rsidRPr="008C7420">
        <w:rPr>
          <w:rFonts w:ascii="Times New Roman" w:eastAsia="+mn-ea" w:hAnsi="Times New Roman" w:cs="Times New Roman"/>
          <w:sz w:val="26"/>
          <w:szCs w:val="26"/>
          <w:lang w:val="vi-VN"/>
        </w:rPr>
        <w:t>n được từ khóa, phần gợi ý sẽ được chuyển sang bạn khác.</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eastAsia="+mn-ea" w:hAnsi="Times New Roman" w:cs="Times New Roman"/>
          <w:sz w:val="26"/>
          <w:szCs w:val="26"/>
          <w:lang w:val="vi-VN"/>
        </w:rPr>
        <w:t xml:space="preserve"> </w:t>
      </w:r>
    </w:p>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876"/>
      </w:tblGrid>
      <w:tr w:rsidR="00383A7D" w:rsidRPr="008C7420" w:rsidTr="009E1969">
        <w:trPr>
          <w:trHeight w:val="3425"/>
        </w:trPr>
        <w:tc>
          <w:tcPr>
            <w:tcW w:w="4948" w:type="dxa"/>
          </w:tcPr>
          <w:p w:rsidR="000720CB" w:rsidRPr="008C7420" w:rsidRDefault="000720CB" w:rsidP="008C7420">
            <w:pPr>
              <w:tabs>
                <w:tab w:val="left" w:pos="2835"/>
              </w:tabs>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lastRenderedPageBreak/>
              <w:drawing>
                <wp:inline distT="0" distB="0" distL="0" distR="0" wp14:anchorId="3D3FA79F" wp14:editId="4E0E603E">
                  <wp:extent cx="2927188" cy="1951355"/>
                  <wp:effectExtent l="0" t="0" r="6985" b="0"/>
                  <wp:docPr id="1026" name="Picture 2" descr="Văn hóa cồng chiêng Tây Nguyên: Những điều trăn trở | Tạp chí Tuyên giáo">
                    <a:extLst xmlns:a="http://schemas.openxmlformats.org/drawingml/2006/main">
                      <a:ext uri="{FF2B5EF4-FFF2-40B4-BE49-F238E27FC236}">
                        <a16:creationId xmlns:a16="http://schemas.microsoft.com/office/drawing/2014/main" id="{3BF249FD-9857-488E-6000-A9668FFDA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ăn hóa cồng chiêng Tây Nguyên: Những điều trăn trở | Tạp chí Tuyên giáo">
                            <a:extLst>
                              <a:ext uri="{FF2B5EF4-FFF2-40B4-BE49-F238E27FC236}">
                                <a16:creationId xmlns:a16="http://schemas.microsoft.com/office/drawing/2014/main" id="{3BF249FD-9857-488E-6000-A9668FFDA9E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492" cy="1960891"/>
                          </a:xfrm>
                          <a:prstGeom prst="rect">
                            <a:avLst/>
                          </a:prstGeom>
                          <a:noFill/>
                        </pic:spPr>
                      </pic:pic>
                    </a:graphicData>
                  </a:graphic>
                </wp:inline>
              </w:drawing>
            </w:r>
            <w:r w:rsidRPr="008C7420">
              <w:rPr>
                <w:rFonts w:ascii="Times New Roman" w:hAnsi="Times New Roman" w:cs="Times New Roman"/>
                <w:b/>
                <w:i/>
                <w:noProof/>
                <w:sz w:val="26"/>
                <w:szCs w:val="26"/>
              </w:rPr>
              <w:t>Cồng chiêng Tây Nguyên</w:t>
            </w:r>
          </w:p>
        </w:tc>
        <w:tc>
          <w:tcPr>
            <w:tcW w:w="4627" w:type="dxa"/>
          </w:tcPr>
          <w:p w:rsidR="000720CB" w:rsidRPr="008C7420" w:rsidRDefault="000720CB" w:rsidP="008C7420">
            <w:pPr>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drawing>
                <wp:inline distT="0" distB="0" distL="0" distR="0" wp14:anchorId="188F106E" wp14:editId="437600A3">
                  <wp:extent cx="3079750" cy="1878566"/>
                  <wp:effectExtent l="0" t="0" r="6350" b="7620"/>
                  <wp:docPr id="2050" name="Picture 2" descr="Nhã nhạc cung đình Huế">
                    <a:extLst xmlns:a="http://schemas.openxmlformats.org/drawingml/2006/main">
                      <a:ext uri="{FF2B5EF4-FFF2-40B4-BE49-F238E27FC236}">
                        <a16:creationId xmlns:a16="http://schemas.microsoft.com/office/drawing/2014/main" id="{8A9E793D-21ED-C835-02EC-3A4CB4EB8E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hã nhạc cung đình Huế">
                            <a:extLst>
                              <a:ext uri="{FF2B5EF4-FFF2-40B4-BE49-F238E27FC236}">
                                <a16:creationId xmlns:a16="http://schemas.microsoft.com/office/drawing/2014/main" id="{8A9E793D-21ED-C835-02EC-3A4CB4EB8E2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9996" cy="1890916"/>
                          </a:xfrm>
                          <a:prstGeom prst="rect">
                            <a:avLst/>
                          </a:prstGeom>
                          <a:noFill/>
                        </pic:spPr>
                      </pic:pic>
                    </a:graphicData>
                  </a:graphic>
                </wp:inline>
              </w:drawing>
            </w:r>
          </w:p>
          <w:p w:rsidR="000720CB" w:rsidRPr="008C7420" w:rsidRDefault="000720CB" w:rsidP="008C7420">
            <w:pPr>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t>Nhã nhạc cung đình Huế</w:t>
            </w:r>
          </w:p>
        </w:tc>
      </w:tr>
      <w:tr w:rsidR="00383A7D" w:rsidRPr="008C7420" w:rsidTr="009E1969">
        <w:trPr>
          <w:trHeight w:val="3379"/>
        </w:trPr>
        <w:tc>
          <w:tcPr>
            <w:tcW w:w="4948" w:type="dxa"/>
          </w:tcPr>
          <w:p w:rsidR="000720CB" w:rsidRPr="008C7420" w:rsidRDefault="000720CB" w:rsidP="008C7420">
            <w:pPr>
              <w:spacing w:line="360" w:lineRule="auto"/>
              <w:jc w:val="both"/>
              <w:rPr>
                <w:rFonts w:ascii="Times New Roman" w:hAnsi="Times New Roman" w:cs="Times New Roman"/>
                <w:b/>
                <w:i/>
                <w:noProof/>
                <w:sz w:val="26"/>
                <w:szCs w:val="26"/>
              </w:rPr>
            </w:pPr>
            <w:r w:rsidRPr="008C7420">
              <w:rPr>
                <w:rFonts w:ascii="Times New Roman" w:hAnsi="Times New Roman" w:cs="Times New Roman"/>
                <w:b/>
                <w:i/>
                <w:noProof/>
                <w:sz w:val="26"/>
                <w:szCs w:val="26"/>
              </w:rPr>
              <w:drawing>
                <wp:inline distT="0" distB="0" distL="0" distR="0" wp14:anchorId="21033B4B" wp14:editId="14066A11">
                  <wp:extent cx="3100388" cy="1866154"/>
                  <wp:effectExtent l="0" t="0" r="5080" b="1270"/>
                  <wp:docPr id="3074" name="Picture 2" descr="Festival Về miền Quan họ-2023: Giao lưu, lan tỏa tinh hoa văn hóa Việt |  Văn hóa | Vietnam+ (VietnamPlus)">
                    <a:extLst xmlns:a="http://schemas.openxmlformats.org/drawingml/2006/main">
                      <a:ext uri="{FF2B5EF4-FFF2-40B4-BE49-F238E27FC236}">
                        <a16:creationId xmlns:a16="http://schemas.microsoft.com/office/drawing/2014/main" id="{38EB1321-7952-624C-3611-DF8801BD7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Festival Về miền Quan họ-2023: Giao lưu, lan tỏa tinh hoa văn hóa Việt |  Văn hóa | Vietnam+ (VietnamPlus)">
                            <a:extLst>
                              <a:ext uri="{FF2B5EF4-FFF2-40B4-BE49-F238E27FC236}">
                                <a16:creationId xmlns:a16="http://schemas.microsoft.com/office/drawing/2014/main" id="{38EB1321-7952-624C-3611-DF8801BD7490}"/>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r="18242" b="17816"/>
                          <a:stretch/>
                        </pic:blipFill>
                        <pic:spPr bwMode="auto">
                          <a:xfrm>
                            <a:off x="0" y="0"/>
                            <a:ext cx="3125603" cy="1881331"/>
                          </a:xfrm>
                          <a:prstGeom prst="rect">
                            <a:avLst/>
                          </a:prstGeom>
                          <a:noFill/>
                        </pic:spPr>
                      </pic:pic>
                    </a:graphicData>
                  </a:graphic>
                </wp:inline>
              </w:drawing>
            </w:r>
          </w:p>
          <w:p w:rsidR="000720CB" w:rsidRPr="008C7420" w:rsidRDefault="000720CB" w:rsidP="008C7420">
            <w:pPr>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t>Quan họ Bắc Ninh</w:t>
            </w:r>
          </w:p>
        </w:tc>
        <w:tc>
          <w:tcPr>
            <w:tcW w:w="4627" w:type="dxa"/>
          </w:tcPr>
          <w:p w:rsidR="000720CB" w:rsidRPr="008C7420" w:rsidRDefault="000720CB" w:rsidP="008C7420">
            <w:pPr>
              <w:spacing w:line="360" w:lineRule="auto"/>
              <w:jc w:val="both"/>
              <w:rPr>
                <w:rFonts w:ascii="Times New Roman" w:hAnsi="Times New Roman" w:cs="Times New Roman"/>
                <w:b/>
                <w:i/>
                <w:noProof/>
                <w:sz w:val="26"/>
                <w:szCs w:val="26"/>
              </w:rPr>
            </w:pPr>
            <w:r w:rsidRPr="008C7420">
              <w:rPr>
                <w:rFonts w:ascii="Times New Roman" w:hAnsi="Times New Roman" w:cs="Times New Roman"/>
                <w:b/>
                <w:i/>
                <w:noProof/>
                <w:sz w:val="26"/>
                <w:szCs w:val="26"/>
              </w:rPr>
              <w:drawing>
                <wp:inline distT="0" distB="0" distL="0" distR="0" wp14:anchorId="551FBC08" wp14:editId="3D7D5F0A">
                  <wp:extent cx="2962263" cy="1838960"/>
                  <wp:effectExtent l="0" t="0" r="0" b="8890"/>
                  <wp:docPr id="4098" name="Picture 2" descr="Giữ 'hồn cốt', lan toả nghệ thuật Đờn ca tài tử">
                    <a:extLst xmlns:a="http://schemas.openxmlformats.org/drawingml/2006/main">
                      <a:ext uri="{FF2B5EF4-FFF2-40B4-BE49-F238E27FC236}">
                        <a16:creationId xmlns:a16="http://schemas.microsoft.com/office/drawing/2014/main" id="{D8443DC3-19E2-6169-7EC9-7A295BD57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Giữ 'hồn cốt', lan toả nghệ thuật Đờn ca tài tử">
                            <a:extLst>
                              <a:ext uri="{FF2B5EF4-FFF2-40B4-BE49-F238E27FC236}">
                                <a16:creationId xmlns:a16="http://schemas.microsoft.com/office/drawing/2014/main" id="{D8443DC3-19E2-6169-7EC9-7A295BD57A6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514" cy="1849669"/>
                          </a:xfrm>
                          <a:prstGeom prst="rect">
                            <a:avLst/>
                          </a:prstGeom>
                          <a:noFill/>
                        </pic:spPr>
                      </pic:pic>
                    </a:graphicData>
                  </a:graphic>
                </wp:inline>
              </w:drawing>
            </w:r>
          </w:p>
          <w:p w:rsidR="000720CB" w:rsidRPr="008C7420" w:rsidRDefault="000720CB" w:rsidP="008C7420">
            <w:pPr>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t>Đờn ca tài tử</w:t>
            </w:r>
          </w:p>
        </w:tc>
      </w:tr>
      <w:tr w:rsidR="00383A7D" w:rsidRPr="008C7420" w:rsidTr="009E1969">
        <w:trPr>
          <w:trHeight w:val="339"/>
        </w:trPr>
        <w:tc>
          <w:tcPr>
            <w:tcW w:w="9575" w:type="dxa"/>
            <w:gridSpan w:val="2"/>
          </w:tcPr>
          <w:p w:rsidR="000720CB" w:rsidRPr="008C7420" w:rsidRDefault="000720CB" w:rsidP="008C7420">
            <w:pPr>
              <w:spacing w:line="360" w:lineRule="auto"/>
              <w:jc w:val="both"/>
              <w:rPr>
                <w:rFonts w:ascii="Times New Roman" w:hAnsi="Times New Roman" w:cs="Times New Roman"/>
                <w:b/>
                <w:i/>
                <w:noProof/>
                <w:sz w:val="26"/>
                <w:szCs w:val="26"/>
                <w:lang w:val="vi-VN"/>
              </w:rPr>
            </w:pPr>
          </w:p>
          <w:p w:rsidR="000720CB" w:rsidRPr="008C7420" w:rsidRDefault="000720CB" w:rsidP="008C7420">
            <w:pPr>
              <w:spacing w:line="360" w:lineRule="auto"/>
              <w:jc w:val="both"/>
              <w:rPr>
                <w:rFonts w:ascii="Times New Roman" w:hAnsi="Times New Roman" w:cs="Times New Roman"/>
                <w:b/>
                <w:i/>
                <w:noProof/>
                <w:sz w:val="26"/>
                <w:szCs w:val="26"/>
                <w:lang w:val="vi-VN"/>
              </w:rPr>
            </w:pPr>
            <w:r w:rsidRPr="008C7420">
              <w:rPr>
                <w:rFonts w:ascii="Times New Roman" w:hAnsi="Times New Roman" w:cs="Times New Roman"/>
                <w:b/>
                <w:i/>
                <w:noProof/>
                <w:sz w:val="26"/>
                <w:szCs w:val="26"/>
                <w:lang w:val="vi-VN"/>
              </w:rPr>
              <w:t xml:space="preserve">                                    </w:t>
            </w:r>
            <w:r w:rsidRPr="008C7420">
              <w:rPr>
                <w:rFonts w:ascii="Times New Roman" w:hAnsi="Times New Roman" w:cs="Times New Roman"/>
                <w:b/>
                <w:i/>
                <w:noProof/>
                <w:sz w:val="26"/>
                <w:szCs w:val="26"/>
              </w:rPr>
              <w:drawing>
                <wp:inline distT="0" distB="0" distL="0" distR="0" wp14:anchorId="0DB3DE33" wp14:editId="485FFCA7">
                  <wp:extent cx="2965994" cy="1923097"/>
                  <wp:effectExtent l="0" t="0" r="6350" b="1270"/>
                  <wp:docPr id="5122" name="Picture 2" descr="Hà Nội định hình chuẩn mực về hát ca trù">
                    <a:extLst xmlns:a="http://schemas.openxmlformats.org/drawingml/2006/main">
                      <a:ext uri="{FF2B5EF4-FFF2-40B4-BE49-F238E27FC236}">
                        <a16:creationId xmlns:a16="http://schemas.microsoft.com/office/drawing/2014/main" id="{D970E1C5-66DB-3FC3-89A6-0EB1C12AD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à Nội định hình chuẩn mực về hát ca trù">
                            <a:extLst>
                              <a:ext uri="{FF2B5EF4-FFF2-40B4-BE49-F238E27FC236}">
                                <a16:creationId xmlns:a16="http://schemas.microsoft.com/office/drawing/2014/main" id="{D970E1C5-66DB-3FC3-89A6-0EB1C12AD52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614" cy="1937115"/>
                          </a:xfrm>
                          <a:prstGeom prst="rect">
                            <a:avLst/>
                          </a:prstGeom>
                          <a:noFill/>
                        </pic:spPr>
                      </pic:pic>
                    </a:graphicData>
                  </a:graphic>
                </wp:inline>
              </w:drawing>
            </w:r>
          </w:p>
          <w:p w:rsidR="000720CB" w:rsidRPr="008C7420" w:rsidRDefault="000720CB" w:rsidP="008C7420">
            <w:pPr>
              <w:spacing w:line="360" w:lineRule="auto"/>
              <w:jc w:val="center"/>
              <w:rPr>
                <w:rFonts w:ascii="Times New Roman" w:hAnsi="Times New Roman" w:cs="Times New Roman"/>
                <w:b/>
                <w:i/>
                <w:noProof/>
                <w:sz w:val="26"/>
                <w:szCs w:val="26"/>
              </w:rPr>
            </w:pPr>
            <w:r w:rsidRPr="008C7420">
              <w:rPr>
                <w:rFonts w:ascii="Times New Roman" w:hAnsi="Times New Roman" w:cs="Times New Roman"/>
                <w:b/>
                <w:i/>
                <w:noProof/>
                <w:sz w:val="26"/>
                <w:szCs w:val="26"/>
              </w:rPr>
              <w:t>Ca trù</w:t>
            </w:r>
          </w:p>
        </w:tc>
      </w:tr>
    </w:tbl>
    <w:p w:rsidR="000720CB" w:rsidRPr="008C7420" w:rsidRDefault="000720CB" w:rsidP="008C7420">
      <w:pPr>
        <w:spacing w:line="360" w:lineRule="auto"/>
        <w:jc w:val="both"/>
        <w:rPr>
          <w:rFonts w:ascii="Times New Roman" w:hAnsi="Times New Roman" w:cs="Times New Roman"/>
          <w:b/>
          <w:i/>
          <w:sz w:val="26"/>
          <w:szCs w:val="26"/>
        </w:rPr>
      </w:pPr>
    </w:p>
    <w:p w:rsidR="000720CB" w:rsidRPr="008C7420" w:rsidRDefault="000720CB" w:rsidP="008C7420">
      <w:pPr>
        <w:spacing w:line="360" w:lineRule="auto"/>
        <w:jc w:val="both"/>
        <w:rPr>
          <w:rFonts w:ascii="Times New Roman" w:hAnsi="Times New Roman" w:cs="Times New Roman"/>
          <w:b/>
          <w:bCs/>
          <w:i/>
          <w:sz w:val="26"/>
          <w:szCs w:val="26"/>
        </w:rPr>
      </w:pPr>
      <w:r w:rsidRPr="008C7420">
        <w:rPr>
          <w:rFonts w:ascii="Times New Roman" w:hAnsi="Times New Roman" w:cs="Times New Roman"/>
          <w:b/>
          <w:i/>
          <w:sz w:val="26"/>
          <w:szCs w:val="26"/>
        </w:rPr>
        <w:t>Bước 2:</w:t>
      </w:r>
      <w:r w:rsidRPr="008C7420">
        <w:rPr>
          <w:rFonts w:ascii="Times New Roman" w:hAnsi="Times New Roman" w:cs="Times New Roman"/>
          <w:b/>
          <w:bCs/>
          <w:i/>
          <w:sz w:val="26"/>
          <w:szCs w:val="26"/>
        </w:rPr>
        <w:t xml:space="preserve"> HS thực hiện nhiệm vụ </w:t>
      </w:r>
    </w:p>
    <w:p w:rsidR="000720CB" w:rsidRPr="008C7420" w:rsidRDefault="000720CB" w:rsidP="008C7420">
      <w:pPr>
        <w:spacing w:line="360" w:lineRule="auto"/>
        <w:ind w:firstLine="426"/>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- 1 HS làm MC, 1 HS làm thư kí</w:t>
      </w:r>
    </w:p>
    <w:p w:rsidR="000720CB" w:rsidRPr="008C7420" w:rsidRDefault="000720CB" w:rsidP="008C7420">
      <w:pPr>
        <w:spacing w:line="360" w:lineRule="auto"/>
        <w:ind w:firstLine="426"/>
        <w:jc w:val="both"/>
        <w:rPr>
          <w:rFonts w:ascii="Times New Roman" w:eastAsia="Calibri" w:hAnsi="Times New Roman" w:cs="Times New Roman"/>
          <w:sz w:val="26"/>
          <w:szCs w:val="26"/>
          <w:lang w:val="vi-VN"/>
        </w:rPr>
      </w:pPr>
      <w:r w:rsidRPr="008C7420">
        <w:rPr>
          <w:rFonts w:ascii="Times New Roman" w:eastAsia="Calibri" w:hAnsi="Times New Roman" w:cs="Times New Roman"/>
          <w:sz w:val="26"/>
          <w:szCs w:val="26"/>
          <w:lang w:val="vi-VN"/>
        </w:rPr>
        <w:t>- HS chú ý lắng nghe, giơ tay trả lời câu hỏi nhanh</w:t>
      </w:r>
    </w:p>
    <w:p w:rsidR="000720CB" w:rsidRPr="008C7420" w:rsidRDefault="000720CB" w:rsidP="008C7420">
      <w:pPr>
        <w:spacing w:line="360" w:lineRule="auto"/>
        <w:jc w:val="both"/>
        <w:rPr>
          <w:rFonts w:ascii="Times New Roman" w:hAnsi="Times New Roman" w:cs="Times New Roman"/>
          <w:b/>
          <w:i/>
          <w:sz w:val="26"/>
          <w:szCs w:val="26"/>
        </w:rPr>
      </w:pPr>
      <w:r w:rsidRPr="008C7420">
        <w:rPr>
          <w:rFonts w:ascii="Times New Roman" w:eastAsia="Calibri" w:hAnsi="Times New Roman" w:cs="Times New Roman"/>
          <w:sz w:val="26"/>
          <w:szCs w:val="26"/>
          <w:lang w:val="vi-VN"/>
        </w:rPr>
        <w:t xml:space="preserve">       - GV quan sát, theo dõi, đánh giá thái độ thực hiện nhiệm vụ của HS</w:t>
      </w:r>
    </w:p>
    <w:p w:rsidR="000720CB" w:rsidRPr="008C7420" w:rsidRDefault="000720CB" w:rsidP="008C7420">
      <w:pPr>
        <w:spacing w:line="360" w:lineRule="auto"/>
        <w:jc w:val="both"/>
        <w:rPr>
          <w:rFonts w:ascii="Times New Roman" w:hAnsi="Times New Roman" w:cs="Times New Roman"/>
          <w:b/>
          <w:bCs/>
          <w:i/>
          <w:sz w:val="26"/>
          <w:szCs w:val="26"/>
        </w:rPr>
      </w:pPr>
      <w:r w:rsidRPr="008C7420">
        <w:rPr>
          <w:rFonts w:ascii="Times New Roman" w:hAnsi="Times New Roman" w:cs="Times New Roman"/>
          <w:b/>
          <w:i/>
          <w:sz w:val="26"/>
          <w:szCs w:val="26"/>
        </w:rPr>
        <w:t>Bước 3:</w:t>
      </w:r>
      <w:r w:rsidRPr="008C7420">
        <w:rPr>
          <w:rFonts w:ascii="Times New Roman" w:hAnsi="Times New Roman" w:cs="Times New Roman"/>
          <w:b/>
          <w:bCs/>
          <w:i/>
          <w:sz w:val="26"/>
          <w:szCs w:val="26"/>
        </w:rPr>
        <w:t xml:space="preserve"> </w:t>
      </w:r>
      <w:r w:rsidRPr="008C7420">
        <w:rPr>
          <w:rFonts w:ascii="Times New Roman" w:hAnsi="Times New Roman" w:cs="Times New Roman"/>
          <w:b/>
          <w:bCs/>
          <w:i/>
          <w:sz w:val="26"/>
          <w:szCs w:val="26"/>
          <w:lang w:val="vi-VN"/>
        </w:rPr>
        <w:t>B</w:t>
      </w:r>
      <w:r w:rsidRPr="008C7420">
        <w:rPr>
          <w:rFonts w:ascii="Times New Roman" w:hAnsi="Times New Roman" w:cs="Times New Roman"/>
          <w:b/>
          <w:bCs/>
          <w:i/>
          <w:sz w:val="26"/>
          <w:szCs w:val="26"/>
        </w:rPr>
        <w:t>áo cáo kết quả</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lang w:val="vi-VN"/>
        </w:rPr>
        <w:t xml:space="preserve">       -  HS trình bày kết quả.</w:t>
      </w:r>
      <w:r w:rsidRPr="008C7420">
        <w:rPr>
          <w:rFonts w:ascii="Times New Roman" w:hAnsi="Times New Roman" w:cs="Times New Roman"/>
          <w:sz w:val="26"/>
          <w:szCs w:val="26"/>
        </w:rPr>
        <w:t xml:space="preserve"> Giáo viên đặt them 2 câu hỏi trong phần mở đầu của sách</w:t>
      </w:r>
    </w:p>
    <w:p w:rsidR="000720CB" w:rsidRPr="008C7420" w:rsidRDefault="000720CB" w:rsidP="008C7420">
      <w:pPr>
        <w:spacing w:line="360" w:lineRule="auto"/>
        <w:jc w:val="center"/>
        <w:rPr>
          <w:rFonts w:ascii="Times New Roman" w:hAnsi="Times New Roman" w:cs="Times New Roman"/>
          <w:sz w:val="26"/>
          <w:szCs w:val="26"/>
        </w:rPr>
      </w:pPr>
      <w:r w:rsidRPr="008C7420">
        <w:rPr>
          <w:rFonts w:ascii="Times New Roman" w:eastAsiaTheme="minorEastAsia" w:hAnsi="Times New Roman" w:cs="Times New Roman"/>
          <w:kern w:val="24"/>
          <w:sz w:val="26"/>
          <w:szCs w:val="26"/>
          <w:lang w:val="vi-VN"/>
        </w:rPr>
        <w:t>1. Em đã được nghe hoặc xem hát Ca trù chưa? Ở đâu?</w:t>
      </w:r>
    </w:p>
    <w:p w:rsidR="000720CB" w:rsidRPr="008C7420" w:rsidRDefault="000720CB" w:rsidP="008C7420">
      <w:pPr>
        <w:spacing w:line="360" w:lineRule="auto"/>
        <w:jc w:val="center"/>
        <w:rPr>
          <w:rFonts w:ascii="Times New Roman" w:hAnsi="Times New Roman" w:cs="Times New Roman"/>
          <w:kern w:val="24"/>
          <w:sz w:val="26"/>
          <w:szCs w:val="26"/>
        </w:rPr>
      </w:pPr>
      <w:r w:rsidRPr="008C7420">
        <w:rPr>
          <w:rFonts w:ascii="Times New Roman" w:hAnsi="Times New Roman" w:cs="Times New Roman"/>
          <w:kern w:val="24"/>
          <w:sz w:val="26"/>
          <w:szCs w:val="26"/>
        </w:rPr>
        <w:lastRenderedPageBreak/>
        <w:t xml:space="preserve">2. Hãy cho biết cây đàn </w:t>
      </w:r>
      <w:r w:rsidRPr="008C7420">
        <w:rPr>
          <w:rFonts w:ascii="Times New Roman" w:hAnsi="Times New Roman" w:cs="Times New Roman"/>
          <w:kern w:val="24"/>
          <w:sz w:val="26"/>
          <w:szCs w:val="26"/>
          <w:lang w:val="vi-VN"/>
        </w:rPr>
        <w:t>trong diễn xướng ca trù có điểm gì đặc biệt?</w:t>
      </w:r>
    </w:p>
    <w:p w:rsidR="000720CB" w:rsidRPr="008C7420" w:rsidRDefault="000720CB" w:rsidP="008C7420">
      <w:pPr>
        <w:spacing w:line="360" w:lineRule="auto"/>
        <w:jc w:val="both"/>
        <w:rPr>
          <w:rFonts w:ascii="Times New Roman" w:hAnsi="Times New Roman" w:cs="Times New Roman"/>
          <w:b/>
          <w:i/>
          <w:sz w:val="26"/>
          <w:szCs w:val="26"/>
          <w:shd w:val="clear" w:color="auto" w:fill="FFFFFF"/>
          <w:lang w:val="vi-VN"/>
        </w:rPr>
      </w:pPr>
      <w:r w:rsidRPr="008C7420">
        <w:rPr>
          <w:rFonts w:ascii="Times New Roman" w:hAnsi="Times New Roman" w:cs="Times New Roman"/>
          <w:b/>
          <w:i/>
          <w:sz w:val="26"/>
          <w:szCs w:val="26"/>
        </w:rPr>
        <w:t>Bước 4:</w:t>
      </w:r>
      <w:r w:rsidRPr="008C7420">
        <w:rPr>
          <w:rFonts w:ascii="Times New Roman" w:hAnsi="Times New Roman" w:cs="Times New Roman"/>
          <w:b/>
          <w:bCs/>
          <w:i/>
          <w:sz w:val="26"/>
          <w:szCs w:val="26"/>
        </w:rPr>
        <w:t xml:space="preserve"> </w:t>
      </w:r>
      <w:r w:rsidRPr="008C7420">
        <w:rPr>
          <w:rFonts w:ascii="Times New Roman" w:hAnsi="Times New Roman" w:cs="Times New Roman"/>
          <w:b/>
          <w:bCs/>
          <w:i/>
          <w:sz w:val="26"/>
          <w:szCs w:val="26"/>
          <w:lang w:val="vi-VN"/>
        </w:rPr>
        <w:t>Kết luận, nhận định</w:t>
      </w:r>
    </w:p>
    <w:p w:rsidR="000720CB" w:rsidRPr="00113170" w:rsidRDefault="000720CB" w:rsidP="00113170">
      <w:pPr>
        <w:spacing w:line="360" w:lineRule="auto"/>
        <w:ind w:left="3" w:firstLine="1"/>
        <w:jc w:val="both"/>
        <w:rPr>
          <w:rFonts w:ascii="Times New Roman" w:hAnsi="Times New Roman" w:cs="Times New Roman"/>
          <w:bCs/>
          <w:i/>
          <w:sz w:val="26"/>
          <w:szCs w:val="26"/>
          <w:shd w:val="clear" w:color="auto" w:fill="FFFFFF"/>
        </w:rPr>
      </w:pPr>
      <w:bookmarkStart w:id="2" w:name="_Hlk73278394"/>
      <w:r w:rsidRPr="008C7420">
        <w:rPr>
          <w:rFonts w:ascii="Times New Roman" w:hAnsi="Times New Roman" w:cs="Times New Roman"/>
          <w:bCs/>
          <w:i/>
          <w:sz w:val="26"/>
          <w:szCs w:val="26"/>
          <w:shd w:val="clear" w:color="auto" w:fill="FFFFFF"/>
        </w:rPr>
        <w:t xml:space="preserve">       Tất cả những loại hình nghệ thuật đặc săc mà các em vừa tìm hiểu qua trò chơi có một điểm chung, đó đều là những di sản văn hoá phi vật thể mà UNESCO đã công nhận là di sản văn hoá thế giới. Thật tự hào thành phố của chúng ta cũng là một trong những cái nôi của ca trù. Trong chủ đề hôm nay, chúng ta sẽ cùng tìm hiểu về loại hình nghệ thuật này nhé!</w:t>
      </w:r>
    </w:p>
    <w:tbl>
      <w:tblPr>
        <w:tblStyle w:val="TableGrid"/>
        <w:tblW w:w="10060" w:type="dxa"/>
        <w:tblLayout w:type="fixed"/>
        <w:tblLook w:val="04A0" w:firstRow="1" w:lastRow="0" w:firstColumn="1" w:lastColumn="0" w:noHBand="0" w:noVBand="1"/>
      </w:tblPr>
      <w:tblGrid>
        <w:gridCol w:w="5935"/>
        <w:gridCol w:w="4125"/>
      </w:tblGrid>
      <w:tr w:rsidR="00383A7D" w:rsidRPr="008C7420" w:rsidTr="00113170">
        <w:tc>
          <w:tcPr>
            <w:tcW w:w="10060" w:type="dxa"/>
            <w:gridSpan w:val="2"/>
          </w:tcPr>
          <w:p w:rsidR="000720CB" w:rsidRPr="008C7420" w:rsidRDefault="000720CB" w:rsidP="008C7420">
            <w:pPr>
              <w:spacing w:line="360" w:lineRule="auto"/>
              <w:jc w:val="center"/>
              <w:rPr>
                <w:rFonts w:ascii="Times New Roman" w:hAnsi="Times New Roman" w:cs="Times New Roman"/>
                <w:bCs/>
                <w:i/>
                <w:sz w:val="26"/>
                <w:szCs w:val="26"/>
                <w:shd w:val="clear" w:color="auto" w:fill="FFFFFF"/>
              </w:rPr>
            </w:pPr>
            <w:r w:rsidRPr="008C7420">
              <w:rPr>
                <w:rFonts w:ascii="Times New Roman" w:hAnsi="Times New Roman" w:cs="Times New Roman"/>
                <w:b/>
                <w:bCs/>
                <w:sz w:val="26"/>
                <w:szCs w:val="26"/>
                <w:shd w:val="clear" w:color="auto" w:fill="FFFFFF"/>
              </w:rPr>
              <w:t xml:space="preserve"> </w:t>
            </w:r>
            <w:r w:rsidRPr="008C7420">
              <w:rPr>
                <w:rFonts w:ascii="Times New Roman" w:hAnsi="Times New Roman" w:cs="Times New Roman"/>
                <w:b/>
                <w:bCs/>
                <w:sz w:val="26"/>
                <w:szCs w:val="26"/>
                <w:shd w:val="clear" w:color="auto" w:fill="FFFFFF"/>
                <w:lang w:val="vi-VN"/>
              </w:rPr>
              <w:t xml:space="preserve">HOẠT ĐỘNG 2: </w:t>
            </w:r>
            <w:r w:rsidRPr="008C7420">
              <w:rPr>
                <w:rFonts w:ascii="Times New Roman" w:hAnsi="Times New Roman" w:cs="Times New Roman"/>
                <w:b/>
                <w:bCs/>
                <w:sz w:val="26"/>
                <w:szCs w:val="26"/>
                <w:shd w:val="clear" w:color="auto" w:fill="FFFFFF"/>
              </w:rPr>
              <w:t>HÌNH THÀNH KIẾN THỨC MỚI</w:t>
            </w:r>
          </w:p>
        </w:tc>
      </w:tr>
      <w:tr w:rsidR="00383A7D" w:rsidRPr="008C7420" w:rsidTr="00113170">
        <w:tc>
          <w:tcPr>
            <w:tcW w:w="10060" w:type="dxa"/>
            <w:gridSpan w:val="2"/>
          </w:tcPr>
          <w:p w:rsidR="000720CB" w:rsidRPr="008C7420" w:rsidRDefault="000720CB" w:rsidP="008C7420">
            <w:pPr>
              <w:pStyle w:val="ListParagraph"/>
              <w:spacing w:line="360" w:lineRule="auto"/>
              <w:ind w:left="0"/>
              <w:contextualSpacing w:val="0"/>
              <w:jc w:val="both"/>
              <w:rPr>
                <w:rFonts w:ascii="Times New Roman" w:hAnsi="Times New Roman"/>
                <w:b/>
                <w:bCs/>
                <w:sz w:val="26"/>
                <w:szCs w:val="26"/>
                <w:shd w:val="clear" w:color="auto" w:fill="FFFFFF"/>
                <w:lang w:val="vi-VN"/>
              </w:rPr>
            </w:pPr>
            <w:r w:rsidRPr="008C7420">
              <w:rPr>
                <w:rFonts w:ascii="Times New Roman" w:hAnsi="Times New Roman"/>
                <w:b/>
                <w:bCs/>
                <w:sz w:val="26"/>
                <w:szCs w:val="26"/>
                <w:shd w:val="clear" w:color="auto" w:fill="FFFFFF"/>
              </w:rPr>
              <w:t xml:space="preserve">Nhiệm vụ 1. </w:t>
            </w:r>
            <w:r w:rsidRPr="008C7420">
              <w:rPr>
                <w:rFonts w:ascii="Times New Roman" w:hAnsi="Times New Roman"/>
                <w:b/>
                <w:bCs/>
                <w:sz w:val="26"/>
                <w:szCs w:val="26"/>
                <w:shd w:val="clear" w:color="auto" w:fill="FFFFFF"/>
                <w:lang w:val="vi-VN"/>
              </w:rPr>
              <w:t xml:space="preserve">Tìm hiểu vài nét về ca trù </w:t>
            </w:r>
            <w:r w:rsidRPr="008C7420">
              <w:rPr>
                <w:rFonts w:ascii="Times New Roman" w:hAnsi="Times New Roman"/>
                <w:b/>
                <w:bCs/>
                <w:sz w:val="26"/>
                <w:szCs w:val="26"/>
                <w:shd w:val="clear" w:color="auto" w:fill="FFFFFF"/>
              </w:rPr>
              <w:t>V</w:t>
            </w:r>
            <w:r w:rsidRPr="008C7420">
              <w:rPr>
                <w:rFonts w:ascii="Times New Roman" w:hAnsi="Times New Roman"/>
                <w:b/>
                <w:bCs/>
                <w:sz w:val="26"/>
                <w:szCs w:val="26"/>
                <w:shd w:val="clear" w:color="auto" w:fill="FFFFFF"/>
                <w:lang w:val="vi-VN"/>
              </w:rPr>
              <w:t xml:space="preserve">iệt </w:t>
            </w:r>
            <w:r w:rsidRPr="008C7420">
              <w:rPr>
                <w:rFonts w:ascii="Times New Roman" w:hAnsi="Times New Roman"/>
                <w:b/>
                <w:bCs/>
                <w:sz w:val="26"/>
                <w:szCs w:val="26"/>
                <w:shd w:val="clear" w:color="auto" w:fill="FFFFFF"/>
              </w:rPr>
              <w:t>N</w:t>
            </w:r>
            <w:r w:rsidRPr="008C7420">
              <w:rPr>
                <w:rFonts w:ascii="Times New Roman" w:hAnsi="Times New Roman"/>
                <w:b/>
                <w:bCs/>
                <w:sz w:val="26"/>
                <w:szCs w:val="26"/>
                <w:shd w:val="clear" w:color="auto" w:fill="FFFFFF"/>
                <w:lang w:val="vi-VN"/>
              </w:rPr>
              <w:t xml:space="preserve">am </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a. </w:t>
            </w:r>
            <w:r w:rsidRPr="008C7420">
              <w:rPr>
                <w:rFonts w:ascii="Times New Roman" w:hAnsi="Times New Roman"/>
                <w:b/>
                <w:sz w:val="26"/>
                <w:szCs w:val="26"/>
                <w:shd w:val="clear" w:color="auto" w:fill="FFFFFF"/>
                <w:lang w:val="vi-VN"/>
              </w:rPr>
              <w:t>Mục tiêu</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shd w:val="clear" w:color="auto" w:fill="FFFFFF"/>
                <w:lang w:val="vi-VN"/>
              </w:rPr>
              <w:t xml:space="preserve">- </w:t>
            </w:r>
            <w:r w:rsidRPr="008C7420">
              <w:rPr>
                <w:rFonts w:ascii="Times New Roman" w:hAnsi="Times New Roman" w:cs="Times New Roman"/>
                <w:sz w:val="26"/>
                <w:szCs w:val="26"/>
              </w:rPr>
              <w:t>Học sinh nhận biết một số đặc điểm khái quát về nghệ thuật ca trù ở Việt Nam</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b. </w:t>
            </w:r>
            <w:r w:rsidRPr="008C7420">
              <w:rPr>
                <w:rFonts w:ascii="Times New Roman" w:hAnsi="Times New Roman"/>
                <w:b/>
                <w:sz w:val="26"/>
                <w:szCs w:val="26"/>
                <w:shd w:val="clear" w:color="auto" w:fill="FFFFFF"/>
                <w:lang w:val="vi-VN"/>
              </w:rPr>
              <w:t>Nội dung</w:t>
            </w:r>
          </w:p>
          <w:p w:rsidR="000720CB" w:rsidRPr="008C7420" w:rsidRDefault="000720CB" w:rsidP="008C7420">
            <w:pPr>
              <w:spacing w:line="360" w:lineRule="auto"/>
              <w:rPr>
                <w:rFonts w:ascii="Times New Roman" w:hAnsi="Times New Roman" w:cs="Times New Roman"/>
                <w:kern w:val="24"/>
                <w:sz w:val="26"/>
                <w:szCs w:val="26"/>
                <w:lang w:val="vi-VN"/>
              </w:rPr>
            </w:pPr>
            <w:r w:rsidRPr="008C7420">
              <w:rPr>
                <w:rFonts w:ascii="Times New Roman" w:hAnsi="Times New Roman" w:cs="Times New Roman"/>
                <w:kern w:val="24"/>
                <w:sz w:val="26"/>
                <w:szCs w:val="26"/>
              </w:rPr>
              <w:t>Thảo luận nhóm đôi (Think- Pair- Share)</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Nội dung :  Xem video và đọc thông tin trong mục I và trả lời các câu hỏi sau:</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Ca trù là gì?</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Các tên gọi khác nhau của ca trù</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Số tỉnh thành hát ca trù ở Việt Nam</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Thời gian, địa điểm ca trù được UNESCO công nhận là di sản văn hoá thế giới cần được bảo vệ khẩn cấp</w:t>
            </w:r>
          </w:p>
          <w:p w:rsidR="000720CB" w:rsidRPr="008C7420" w:rsidRDefault="000720CB" w:rsidP="008C7420">
            <w:pPr>
              <w:spacing w:line="360" w:lineRule="auto"/>
              <w:jc w:val="both"/>
              <w:rPr>
                <w:rFonts w:ascii="Times New Roman" w:hAnsi="Times New Roman" w:cs="Times New Roman"/>
                <w:b/>
                <w:sz w:val="26"/>
                <w:szCs w:val="26"/>
                <w:shd w:val="clear" w:color="auto" w:fill="FFFFFF"/>
                <w:lang w:val="vi-VN"/>
              </w:rPr>
            </w:pPr>
            <w:r w:rsidRPr="008C7420">
              <w:rPr>
                <w:rFonts w:ascii="Times New Roman" w:hAnsi="Times New Roman" w:cs="Times New Roman"/>
                <w:b/>
                <w:sz w:val="26"/>
                <w:szCs w:val="26"/>
                <w:shd w:val="clear" w:color="auto" w:fill="FFFFFF"/>
              </w:rPr>
              <w:t>c. Sản Phẩm</w:t>
            </w:r>
            <w:r w:rsidRPr="008C7420">
              <w:rPr>
                <w:rFonts w:ascii="Times New Roman" w:hAnsi="Times New Roman" w:cs="Times New Roman"/>
                <w:b/>
                <w:sz w:val="26"/>
                <w:szCs w:val="26"/>
                <w:shd w:val="clear" w:color="auto" w:fill="FFFFFF"/>
                <w:lang w:val="vi-VN"/>
              </w:rPr>
              <w:t xml:space="preserve"> </w:t>
            </w:r>
          </w:p>
          <w:p w:rsidR="000720CB" w:rsidRPr="008C7420" w:rsidRDefault="000720CB" w:rsidP="008C7420">
            <w:pPr>
              <w:pStyle w:val="ListParagraph"/>
              <w:spacing w:line="360" w:lineRule="auto"/>
              <w:ind w:left="180" w:hanging="180"/>
              <w:jc w:val="both"/>
              <w:rPr>
                <w:rFonts w:ascii="Times New Roman" w:hAnsi="Times New Roman"/>
                <w:bCs/>
                <w:sz w:val="26"/>
                <w:szCs w:val="26"/>
              </w:rPr>
            </w:pPr>
            <w:r w:rsidRPr="008C7420">
              <w:rPr>
                <w:rFonts w:ascii="Times New Roman" w:hAnsi="Times New Roman"/>
                <w:bCs/>
                <w:sz w:val="26"/>
                <w:szCs w:val="26"/>
                <w:lang w:val="vi-VN"/>
              </w:rPr>
              <w:t xml:space="preserve">- </w:t>
            </w:r>
            <w:r w:rsidRPr="008C7420">
              <w:rPr>
                <w:rFonts w:ascii="Times New Roman" w:hAnsi="Times New Roman"/>
                <w:sz w:val="26"/>
                <w:szCs w:val="26"/>
                <w:lang w:val="vi-VN"/>
              </w:rPr>
              <w:t>Sản phẩm thuyết trình, câu trả lời, phần bài làm của HS.</w:t>
            </w:r>
          </w:p>
          <w:p w:rsidR="000720CB" w:rsidRPr="008C7420" w:rsidRDefault="000720CB" w:rsidP="008C7420">
            <w:pPr>
              <w:spacing w:line="360" w:lineRule="auto"/>
              <w:jc w:val="both"/>
              <w:rPr>
                <w:rFonts w:ascii="Times New Roman" w:hAnsi="Times New Roman" w:cs="Times New Roman"/>
                <w:b/>
                <w:bCs/>
                <w:sz w:val="26"/>
                <w:szCs w:val="26"/>
              </w:rPr>
            </w:pPr>
            <w:r w:rsidRPr="008C7420">
              <w:rPr>
                <w:rFonts w:ascii="Times New Roman" w:hAnsi="Times New Roman" w:cs="Times New Roman"/>
                <w:b/>
                <w:bCs/>
                <w:sz w:val="26"/>
                <w:szCs w:val="26"/>
              </w:rPr>
              <w:t>d. Cách thức tổ chức</w:t>
            </w:r>
          </w:p>
        </w:tc>
      </w:tr>
      <w:tr w:rsidR="00383A7D" w:rsidRPr="008C7420" w:rsidTr="00113170">
        <w:tc>
          <w:tcPr>
            <w:tcW w:w="5935" w:type="dxa"/>
          </w:tcPr>
          <w:p w:rsidR="000720CB" w:rsidRPr="008C7420" w:rsidRDefault="000720CB" w:rsidP="008C7420">
            <w:pPr>
              <w:pStyle w:val="ListParagraph"/>
              <w:spacing w:line="360" w:lineRule="auto"/>
              <w:ind w:left="0"/>
              <w:jc w:val="center"/>
              <w:rPr>
                <w:rFonts w:ascii="Times New Roman" w:hAnsi="Times New Roman"/>
                <w:b/>
                <w:bCs/>
                <w:sz w:val="26"/>
                <w:szCs w:val="26"/>
                <w:lang w:val="vi-VN"/>
              </w:rPr>
            </w:pPr>
            <w:r w:rsidRPr="008C7420">
              <w:rPr>
                <w:rFonts w:ascii="Times New Roman" w:hAnsi="Times New Roman"/>
                <w:b/>
                <w:bCs/>
                <w:sz w:val="26"/>
                <w:szCs w:val="26"/>
              </w:rPr>
              <w:t>HOẠT ĐỘNG CỦA GIÁO VIÊN VÀ HỌC SINH</w:t>
            </w:r>
          </w:p>
        </w:tc>
        <w:tc>
          <w:tcPr>
            <w:tcW w:w="4125" w:type="dxa"/>
          </w:tcPr>
          <w:p w:rsidR="000720CB" w:rsidRPr="008C7420" w:rsidRDefault="00113170" w:rsidP="008C7420">
            <w:pPr>
              <w:spacing w:line="360" w:lineRule="auto"/>
              <w:jc w:val="center"/>
              <w:rPr>
                <w:rFonts w:ascii="Times New Roman" w:hAnsi="Times New Roman" w:cs="Times New Roman"/>
                <w:b/>
                <w:sz w:val="26"/>
                <w:szCs w:val="26"/>
                <w:lang w:val="vi-VN"/>
              </w:rPr>
            </w:pPr>
            <w:r>
              <w:rPr>
                <w:rFonts w:ascii="Times New Roman" w:hAnsi="Times New Roman" w:cs="Times New Roman"/>
                <w:b/>
                <w:bCs/>
                <w:sz w:val="26"/>
                <w:szCs w:val="26"/>
              </w:rPr>
              <w:t>DỰ KIẾN SẢN PHẨM</w:t>
            </w:r>
          </w:p>
        </w:tc>
      </w:tr>
      <w:tr w:rsidR="00383A7D" w:rsidRPr="008C7420" w:rsidTr="00113170">
        <w:tc>
          <w:tcPr>
            <w:tcW w:w="5935" w:type="dxa"/>
          </w:tcPr>
          <w:p w:rsidR="000720CB" w:rsidRPr="008C7420" w:rsidRDefault="000720CB" w:rsidP="008C7420">
            <w:pPr>
              <w:pStyle w:val="ListParagraph"/>
              <w:spacing w:line="360" w:lineRule="auto"/>
              <w:ind w:left="0"/>
              <w:jc w:val="both"/>
              <w:rPr>
                <w:rFonts w:ascii="Times New Roman" w:hAnsi="Times New Roman"/>
                <w:b/>
                <w:bCs/>
                <w:i/>
                <w:sz w:val="26"/>
                <w:szCs w:val="26"/>
                <w:lang w:val="vi-VN"/>
              </w:rPr>
            </w:pPr>
            <w:r w:rsidRPr="008C7420">
              <w:rPr>
                <w:rFonts w:ascii="Times New Roman" w:hAnsi="Times New Roman"/>
                <w:b/>
                <w:bCs/>
                <w:i/>
                <w:sz w:val="26"/>
                <w:szCs w:val="26"/>
                <w:lang w:val="vi-VN"/>
              </w:rPr>
              <w:t xml:space="preserve">Bước 1:  Chuyển giao nhiệm vụ học tập </w:t>
            </w:r>
          </w:p>
          <w:p w:rsidR="000720CB" w:rsidRPr="008C7420" w:rsidRDefault="000720CB" w:rsidP="008C7420">
            <w:pPr>
              <w:pStyle w:val="ListParagraph"/>
              <w:spacing w:line="360" w:lineRule="auto"/>
              <w:ind w:left="0"/>
              <w:jc w:val="both"/>
              <w:rPr>
                <w:rFonts w:ascii="Times New Roman" w:hAnsi="Times New Roman"/>
                <w:b/>
                <w:bCs/>
                <w:i/>
                <w:sz w:val="26"/>
                <w:szCs w:val="26"/>
              </w:rPr>
            </w:pPr>
            <w:r w:rsidRPr="008C7420">
              <w:rPr>
                <w:rFonts w:ascii="Times New Roman" w:hAnsi="Times New Roman"/>
                <w:b/>
                <w:bCs/>
                <w:i/>
                <w:sz w:val="26"/>
                <w:szCs w:val="26"/>
              </w:rPr>
              <w:t>GV chiếu nhiệm vụ học tập, sau đó chiếu video cho học sinh xem.</w:t>
            </w:r>
          </w:p>
          <w:p w:rsidR="000720CB" w:rsidRPr="008C7420" w:rsidRDefault="000720CB" w:rsidP="008C7420">
            <w:pPr>
              <w:spacing w:line="360" w:lineRule="auto"/>
              <w:contextualSpacing/>
              <w:rPr>
                <w:rFonts w:ascii="Times New Roman" w:hAnsi="Times New Roman" w:cs="Times New Roman"/>
                <w:sz w:val="26"/>
                <w:szCs w:val="26"/>
              </w:rPr>
            </w:pPr>
            <w:r w:rsidRPr="008C7420">
              <w:rPr>
                <w:rFonts w:ascii="Times New Roman" w:eastAsia="+mn-ea" w:hAnsi="Times New Roman" w:cs="Times New Roman"/>
                <w:kern w:val="24"/>
                <w:sz w:val="26"/>
                <w:szCs w:val="26"/>
                <w:lang w:val="vi-VN"/>
              </w:rPr>
              <w:t xml:space="preserve">- Hình thức: </w:t>
            </w:r>
            <w:r w:rsidRPr="008C7420">
              <w:rPr>
                <w:rFonts w:ascii="Times New Roman" w:eastAsia="+mn-ea" w:hAnsi="Times New Roman" w:cs="Times New Roman"/>
                <w:kern w:val="24"/>
                <w:sz w:val="26"/>
                <w:szCs w:val="26"/>
              </w:rPr>
              <w:t>Thảo luận nhóm đôi (Think- Pair- Share)</w:t>
            </w:r>
          </w:p>
          <w:p w:rsidR="000720CB" w:rsidRPr="008C7420" w:rsidRDefault="000720CB" w:rsidP="008C7420">
            <w:pPr>
              <w:spacing w:line="360" w:lineRule="auto"/>
              <w:contextualSpacing/>
              <w:rPr>
                <w:rFonts w:ascii="Times New Roman" w:eastAsia="+mn-ea" w:hAnsi="Times New Roman" w:cs="Times New Roman"/>
                <w:kern w:val="24"/>
                <w:sz w:val="26"/>
                <w:szCs w:val="26"/>
              </w:rPr>
            </w:pPr>
            <w:r w:rsidRPr="008C7420">
              <w:rPr>
                <w:rFonts w:ascii="Times New Roman" w:eastAsia="+mn-ea" w:hAnsi="Times New Roman" w:cs="Times New Roman"/>
                <w:kern w:val="24"/>
                <w:sz w:val="26"/>
                <w:szCs w:val="26"/>
                <w:lang w:val="vi-VN"/>
              </w:rPr>
              <w:t xml:space="preserve">- </w:t>
            </w:r>
            <w:r w:rsidRPr="008C7420">
              <w:rPr>
                <w:rFonts w:ascii="Times New Roman" w:eastAsia="+mn-ea" w:hAnsi="Times New Roman" w:cs="Times New Roman"/>
                <w:kern w:val="24"/>
                <w:sz w:val="26"/>
                <w:szCs w:val="26"/>
              </w:rPr>
              <w:t>Thời gian: 5 phút</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Nội dung :  Xem video và đọc thông tin trong mục I và trả lời các câu hỏi sau:</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Ca trù là gì?</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Các tên gọi khác nhau của ca trù</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t>+ Số tỉnh thành hát ca trù ở Việt Nam</w:t>
            </w:r>
          </w:p>
          <w:p w:rsidR="000720CB" w:rsidRPr="008C7420" w:rsidRDefault="000720CB" w:rsidP="008C7420">
            <w:pPr>
              <w:spacing w:line="360" w:lineRule="auto"/>
              <w:rPr>
                <w:rFonts w:ascii="Times New Roman" w:hAnsi="Times New Roman" w:cs="Times New Roman"/>
                <w:kern w:val="24"/>
                <w:sz w:val="26"/>
                <w:szCs w:val="26"/>
              </w:rPr>
            </w:pPr>
            <w:r w:rsidRPr="008C7420">
              <w:rPr>
                <w:rFonts w:ascii="Times New Roman" w:hAnsi="Times New Roman" w:cs="Times New Roman"/>
                <w:kern w:val="24"/>
                <w:sz w:val="26"/>
                <w:szCs w:val="26"/>
              </w:rPr>
              <w:lastRenderedPageBreak/>
              <w:t>+ Thời gian, địa điểm ca trù được UNESCO công nhận là di sản văn hoá thế giới cần được bảo vệ khẩn cấp</w:t>
            </w:r>
          </w:p>
          <w:p w:rsidR="000720CB" w:rsidRPr="008C7420" w:rsidRDefault="000720CB" w:rsidP="008C7420">
            <w:pPr>
              <w:spacing w:line="360" w:lineRule="auto"/>
              <w:rPr>
                <w:rFonts w:ascii="Times New Roman" w:hAnsi="Times New Roman" w:cs="Times New Roman"/>
                <w:b/>
                <w:i/>
                <w:sz w:val="26"/>
                <w:szCs w:val="26"/>
                <w:lang w:val="vi-VN"/>
              </w:rPr>
            </w:pPr>
            <w:r w:rsidRPr="008C7420">
              <w:rPr>
                <w:rFonts w:ascii="Times New Roman" w:hAnsi="Times New Roman" w:cs="Times New Roman"/>
                <w:b/>
                <w:i/>
                <w:sz w:val="26"/>
                <w:szCs w:val="26"/>
                <w:lang w:val="vi-VN"/>
              </w:rPr>
              <w:t>Bước 2: Thực hiện nhiệm vụ học tập</w:t>
            </w:r>
            <w:r w:rsidRPr="008C7420">
              <w:rPr>
                <w:rFonts w:ascii="Times New Roman" w:hAnsi="Times New Roman" w:cs="Times New Roman"/>
                <w:sz w:val="26"/>
                <w:szCs w:val="26"/>
                <w:lang w:val="vi-VN"/>
              </w:rPr>
              <w:t>.</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sz w:val="26"/>
                <w:szCs w:val="26"/>
                <w:lang w:val="vi-VN"/>
              </w:rPr>
              <w:t xml:space="preserve">HS </w:t>
            </w:r>
            <w:r w:rsidRPr="008C7420">
              <w:rPr>
                <w:rFonts w:ascii="Times New Roman" w:hAnsi="Times New Roman" w:cs="Times New Roman"/>
                <w:sz w:val="26"/>
                <w:szCs w:val="26"/>
              </w:rPr>
              <w:t>hoạt động theo hình thức nhóm</w:t>
            </w:r>
            <w:r w:rsidRPr="008C7420">
              <w:rPr>
                <w:rFonts w:ascii="Times New Roman" w:hAnsi="Times New Roman" w:cs="Times New Roman"/>
                <w:sz w:val="26"/>
                <w:szCs w:val="26"/>
                <w:lang w:val="vi-VN"/>
              </w:rPr>
              <w:t xml:space="preserve"> đôi và cá nhân</w:t>
            </w:r>
            <w:r w:rsidRPr="008C7420">
              <w:rPr>
                <w:rFonts w:ascii="Times New Roman" w:hAnsi="Times New Roman" w:cs="Times New Roman"/>
                <w:sz w:val="26"/>
                <w:szCs w:val="26"/>
              </w:rPr>
              <w:t xml:space="preserve"> </w:t>
            </w:r>
            <w:r w:rsidRPr="008C7420">
              <w:rPr>
                <w:rFonts w:ascii="Times New Roman" w:hAnsi="Times New Roman" w:cs="Times New Roman"/>
                <w:sz w:val="26"/>
                <w:szCs w:val="26"/>
                <w:lang w:val="vi-VN"/>
              </w:rPr>
              <w:t xml:space="preserve">để </w:t>
            </w:r>
            <w:r w:rsidRPr="008C7420">
              <w:rPr>
                <w:rFonts w:ascii="Times New Roman" w:hAnsi="Times New Roman" w:cs="Times New Roman"/>
                <w:sz w:val="26"/>
                <w:szCs w:val="26"/>
              </w:rPr>
              <w:t>có</w:t>
            </w:r>
            <w:r w:rsidRPr="008C7420">
              <w:rPr>
                <w:rFonts w:ascii="Times New Roman" w:hAnsi="Times New Roman" w:cs="Times New Roman"/>
                <w:sz w:val="26"/>
                <w:szCs w:val="26"/>
                <w:lang w:val="vi-VN"/>
              </w:rPr>
              <w:t xml:space="preserve"> sản phẩm theo yêu cầu</w:t>
            </w:r>
            <w:r w:rsidRPr="008C7420">
              <w:rPr>
                <w:rFonts w:ascii="Times New Roman" w:hAnsi="Times New Roman" w:cs="Times New Roman"/>
                <w:sz w:val="26"/>
                <w:szCs w:val="26"/>
              </w:rPr>
              <w:t xml:space="preserve"> của giáo viên</w:t>
            </w:r>
          </w:p>
          <w:p w:rsidR="000720CB" w:rsidRPr="008C7420" w:rsidRDefault="000720CB" w:rsidP="008C7420">
            <w:pPr>
              <w:spacing w:line="360" w:lineRule="auto"/>
              <w:rPr>
                <w:rFonts w:ascii="Times New Roman" w:hAnsi="Times New Roman" w:cs="Times New Roman"/>
                <w:b/>
                <w:i/>
                <w:sz w:val="26"/>
                <w:szCs w:val="26"/>
                <w:lang w:val="vi-VN"/>
              </w:rPr>
            </w:pPr>
            <w:r w:rsidRPr="008C7420">
              <w:rPr>
                <w:rFonts w:ascii="Times New Roman" w:hAnsi="Times New Roman" w:cs="Times New Roman"/>
                <w:b/>
                <w:i/>
                <w:sz w:val="26"/>
                <w:szCs w:val="26"/>
                <w:lang w:val="vi-VN"/>
              </w:rPr>
              <w:t>Bước 3: Báo cáo kết quả và thảo luận</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bCs/>
                <w:sz w:val="26"/>
                <w:szCs w:val="26"/>
                <w:lang w:val="vi-VN"/>
              </w:rPr>
              <w:t>- Đại diện nhóm lên báo cáo kết quả làm việc trước lớp</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bCs/>
                <w:sz w:val="26"/>
                <w:szCs w:val="26"/>
                <w:lang w:val="vi-VN"/>
              </w:rPr>
              <w:t>- Các nhóm còn lại nhận xét, bổ sung theo kĩ thuật</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bCs/>
                <w:sz w:val="26"/>
                <w:szCs w:val="26"/>
                <w:lang w:val="vi-VN"/>
              </w:rPr>
              <w:t xml:space="preserve"> 3-2-1 </w:t>
            </w:r>
          </w:p>
          <w:p w:rsidR="000720CB" w:rsidRPr="008C7420" w:rsidRDefault="000720CB" w:rsidP="008C7420">
            <w:pPr>
              <w:spacing w:line="360" w:lineRule="auto"/>
              <w:rPr>
                <w:rFonts w:ascii="Times New Roman" w:hAnsi="Times New Roman" w:cs="Times New Roman"/>
                <w:b/>
                <w:i/>
                <w:sz w:val="26"/>
                <w:szCs w:val="26"/>
                <w:lang w:val="vi-VN"/>
              </w:rPr>
            </w:pPr>
            <w:r w:rsidRPr="008C7420">
              <w:rPr>
                <w:rFonts w:ascii="Times New Roman" w:hAnsi="Times New Roman" w:cs="Times New Roman"/>
                <w:b/>
                <w:i/>
                <w:sz w:val="26"/>
                <w:szCs w:val="26"/>
                <w:lang w:val="vi-VN"/>
              </w:rPr>
              <w:t>Bước 4: Kết luận, nhận định</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lang w:val="vi-VN"/>
              </w:rPr>
              <w:t>-</w:t>
            </w:r>
            <w:r w:rsidRPr="008C7420">
              <w:rPr>
                <w:rFonts w:ascii="Times New Roman" w:hAnsi="Times New Roman" w:cs="Times New Roman"/>
                <w:bCs/>
                <w:sz w:val="26"/>
                <w:szCs w:val="26"/>
              </w:rPr>
              <w:t xml:space="preserve"> Các nhóm và giáo viên cùng đánh giá mức độ, kĩ năng thực hiện nhiệm vụ của nhóm được trình bày</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
                <w:bCs/>
                <w:sz w:val="26"/>
                <w:szCs w:val="26"/>
                <w:shd w:val="clear" w:color="auto" w:fill="FFFFFF"/>
              </w:rPr>
              <w:t xml:space="preserve">- </w:t>
            </w:r>
            <w:r w:rsidRPr="008C7420">
              <w:rPr>
                <w:rFonts w:ascii="Times New Roman" w:hAnsi="Times New Roman" w:cs="Times New Roman"/>
                <w:bCs/>
                <w:sz w:val="26"/>
                <w:szCs w:val="26"/>
                <w:shd w:val="clear" w:color="auto" w:fill="FFFFFF"/>
              </w:rPr>
              <w:t>GV nhận xét, đánh giá kết quả hoạt động của HS</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bCs/>
                <w:sz w:val="26"/>
                <w:szCs w:val="26"/>
              </w:rPr>
              <w:t xml:space="preserve">- Giáo viên nhận xét, chuẩn kết thức </w:t>
            </w:r>
          </w:p>
          <w:p w:rsidR="000720CB" w:rsidRPr="008C7420" w:rsidRDefault="000720CB" w:rsidP="008C7420">
            <w:pPr>
              <w:spacing w:line="360" w:lineRule="auto"/>
              <w:jc w:val="both"/>
              <w:rPr>
                <w:rFonts w:ascii="Times New Roman" w:hAnsi="Times New Roman" w:cs="Times New Roman"/>
                <w:bCs/>
                <w:sz w:val="26"/>
                <w:szCs w:val="26"/>
                <w:lang w:val="vi-VN"/>
              </w:rPr>
            </w:pPr>
            <w:r w:rsidRPr="008C7420">
              <w:rPr>
                <w:rFonts w:ascii="Times New Roman" w:hAnsi="Times New Roman" w:cs="Times New Roman"/>
                <w:bCs/>
                <w:sz w:val="26"/>
                <w:szCs w:val="26"/>
                <w:shd w:val="clear" w:color="auto" w:fill="FFFFFF"/>
              </w:rPr>
              <w:t>- Học sinh lắng nghe, ghi nhớ và hoàn thành vở ghi</w:t>
            </w:r>
          </w:p>
          <w:p w:rsidR="000720CB" w:rsidRPr="008C7420" w:rsidRDefault="000720CB" w:rsidP="008C7420">
            <w:pPr>
              <w:pStyle w:val="NormalWeb"/>
              <w:spacing w:before="0" w:beforeAutospacing="0" w:after="0" w:afterAutospacing="0" w:line="360" w:lineRule="auto"/>
              <w:rPr>
                <w:bCs/>
                <w:sz w:val="26"/>
                <w:szCs w:val="26"/>
                <w:lang w:val="vi-VN"/>
              </w:rPr>
            </w:pPr>
            <w:r w:rsidRPr="008C7420">
              <w:rPr>
                <w:rFonts w:eastAsia="+mn-ea"/>
                <w:kern w:val="24"/>
                <w:sz w:val="26"/>
                <w:szCs w:val="26"/>
                <w:lang w:val="vi-VN"/>
              </w:rPr>
              <w:t xml:space="preserve"> </w:t>
            </w:r>
          </w:p>
        </w:tc>
        <w:tc>
          <w:tcPr>
            <w:tcW w:w="4125" w:type="dxa"/>
          </w:tcPr>
          <w:p w:rsidR="000720CB" w:rsidRPr="008C7420" w:rsidRDefault="000720CB" w:rsidP="008C7420">
            <w:pPr>
              <w:pStyle w:val="ListParagraph"/>
              <w:spacing w:line="360" w:lineRule="auto"/>
              <w:ind w:left="0"/>
              <w:contextualSpacing w:val="0"/>
              <w:jc w:val="both"/>
              <w:rPr>
                <w:rFonts w:ascii="Times New Roman" w:hAnsi="Times New Roman"/>
                <w:b/>
                <w:bCs/>
                <w:sz w:val="26"/>
                <w:szCs w:val="26"/>
                <w:shd w:val="clear" w:color="auto" w:fill="FFFFFF"/>
                <w:lang w:val="vi-VN"/>
              </w:rPr>
            </w:pPr>
            <w:r w:rsidRPr="008C7420">
              <w:rPr>
                <w:rFonts w:ascii="Times New Roman" w:hAnsi="Times New Roman"/>
                <w:b/>
                <w:bCs/>
                <w:sz w:val="26"/>
                <w:szCs w:val="26"/>
                <w:shd w:val="clear" w:color="auto" w:fill="FFFFFF"/>
              </w:rPr>
              <w:lastRenderedPageBreak/>
              <w:t>I. V</w:t>
            </w:r>
            <w:r w:rsidRPr="008C7420">
              <w:rPr>
                <w:rFonts w:ascii="Times New Roman" w:hAnsi="Times New Roman"/>
                <w:b/>
                <w:bCs/>
                <w:sz w:val="26"/>
                <w:szCs w:val="26"/>
                <w:shd w:val="clear" w:color="auto" w:fill="FFFFFF"/>
                <w:lang w:val="vi-VN"/>
              </w:rPr>
              <w:t xml:space="preserve">ài nét về ca trù </w:t>
            </w:r>
            <w:r w:rsidRPr="008C7420">
              <w:rPr>
                <w:rFonts w:ascii="Times New Roman" w:hAnsi="Times New Roman"/>
                <w:b/>
                <w:bCs/>
                <w:sz w:val="26"/>
                <w:szCs w:val="26"/>
                <w:shd w:val="clear" w:color="auto" w:fill="FFFFFF"/>
              </w:rPr>
              <w:t>V</w:t>
            </w:r>
            <w:r w:rsidRPr="008C7420">
              <w:rPr>
                <w:rFonts w:ascii="Times New Roman" w:hAnsi="Times New Roman"/>
                <w:b/>
                <w:bCs/>
                <w:sz w:val="26"/>
                <w:szCs w:val="26"/>
                <w:shd w:val="clear" w:color="auto" w:fill="FFFFFF"/>
                <w:lang w:val="vi-VN"/>
              </w:rPr>
              <w:t xml:space="preserve">iệt </w:t>
            </w:r>
            <w:r w:rsidRPr="008C7420">
              <w:rPr>
                <w:rFonts w:ascii="Times New Roman" w:hAnsi="Times New Roman"/>
                <w:b/>
                <w:bCs/>
                <w:sz w:val="26"/>
                <w:szCs w:val="26"/>
                <w:shd w:val="clear" w:color="auto" w:fill="FFFFFF"/>
              </w:rPr>
              <w:t>N</w:t>
            </w:r>
            <w:r w:rsidRPr="008C7420">
              <w:rPr>
                <w:rFonts w:ascii="Times New Roman" w:hAnsi="Times New Roman"/>
                <w:b/>
                <w:bCs/>
                <w:sz w:val="26"/>
                <w:szCs w:val="26"/>
                <w:shd w:val="clear" w:color="auto" w:fill="FFFFFF"/>
                <w:lang w:val="vi-VN"/>
              </w:rPr>
              <w:t xml:space="preserve">am và ca trù </w:t>
            </w:r>
            <w:r w:rsidRPr="008C7420">
              <w:rPr>
                <w:rFonts w:ascii="Times New Roman" w:hAnsi="Times New Roman"/>
                <w:b/>
                <w:bCs/>
                <w:sz w:val="26"/>
                <w:szCs w:val="26"/>
                <w:shd w:val="clear" w:color="auto" w:fill="FFFFFF"/>
              </w:rPr>
              <w:t>Đ</w:t>
            </w:r>
            <w:r w:rsidRPr="008C7420">
              <w:rPr>
                <w:rFonts w:ascii="Times New Roman" w:hAnsi="Times New Roman"/>
                <w:b/>
                <w:bCs/>
                <w:sz w:val="26"/>
                <w:szCs w:val="26"/>
                <w:shd w:val="clear" w:color="auto" w:fill="FFFFFF"/>
                <w:lang w:val="vi-VN"/>
              </w:rPr>
              <w:t xml:space="preserve">ông </w:t>
            </w:r>
            <w:r w:rsidRPr="008C7420">
              <w:rPr>
                <w:rFonts w:ascii="Times New Roman" w:hAnsi="Times New Roman"/>
                <w:b/>
                <w:bCs/>
                <w:sz w:val="26"/>
                <w:szCs w:val="26"/>
                <w:shd w:val="clear" w:color="auto" w:fill="FFFFFF"/>
              </w:rPr>
              <w:t>M</w:t>
            </w:r>
            <w:r w:rsidRPr="008C7420">
              <w:rPr>
                <w:rFonts w:ascii="Times New Roman" w:hAnsi="Times New Roman"/>
                <w:b/>
                <w:bCs/>
                <w:sz w:val="26"/>
                <w:szCs w:val="26"/>
                <w:shd w:val="clear" w:color="auto" w:fill="FFFFFF"/>
                <w:lang w:val="vi-VN"/>
              </w:rPr>
              <w:t>ôn</w:t>
            </w:r>
          </w:p>
          <w:p w:rsidR="000720CB" w:rsidRPr="008C7420" w:rsidRDefault="000720CB" w:rsidP="008C7420">
            <w:pPr>
              <w:pStyle w:val="ListParagraph"/>
              <w:spacing w:line="360" w:lineRule="auto"/>
              <w:ind w:left="0"/>
              <w:jc w:val="both"/>
              <w:rPr>
                <w:rFonts w:ascii="Times New Roman" w:hAnsi="Times New Roman"/>
                <w:sz w:val="26"/>
                <w:szCs w:val="26"/>
              </w:rPr>
            </w:pPr>
            <w:r w:rsidRPr="008C7420">
              <w:rPr>
                <w:rFonts w:ascii="Times New Roman" w:hAnsi="Times New Roman"/>
                <w:sz w:val="26"/>
                <w:szCs w:val="26"/>
              </w:rPr>
              <w:t>1. Ca trù ở Việt Nam</w:t>
            </w:r>
          </w:p>
          <w:p w:rsidR="000720CB" w:rsidRPr="008C7420" w:rsidRDefault="000720CB" w:rsidP="008C7420">
            <w:pPr>
              <w:pStyle w:val="ListParagraph"/>
              <w:spacing w:line="360" w:lineRule="auto"/>
              <w:ind w:left="0"/>
              <w:jc w:val="both"/>
              <w:rPr>
                <w:rFonts w:ascii="Times New Roman" w:hAnsi="Times New Roman"/>
                <w:sz w:val="26"/>
                <w:szCs w:val="26"/>
                <w:lang w:val="vi-VN"/>
              </w:rPr>
            </w:pPr>
            <w:r w:rsidRPr="008C7420">
              <w:rPr>
                <w:rFonts w:ascii="Times New Roman" w:hAnsi="Times New Roman"/>
                <w:b/>
                <w:bCs/>
                <w:sz w:val="26"/>
                <w:szCs w:val="26"/>
              </w:rPr>
              <w:t xml:space="preserve">- </w:t>
            </w:r>
            <w:r w:rsidRPr="008C7420">
              <w:rPr>
                <w:rFonts w:ascii="Times New Roman" w:hAnsi="Times New Roman"/>
                <w:b/>
                <w:bCs/>
                <w:sz w:val="26"/>
                <w:szCs w:val="26"/>
                <w:lang w:val="vi-VN"/>
              </w:rPr>
              <w:t>Ca trù </w:t>
            </w:r>
            <w:r w:rsidRPr="008C7420">
              <w:rPr>
                <w:rFonts w:ascii="Times New Roman" w:hAnsi="Times New Roman"/>
                <w:sz w:val="26"/>
                <w:szCs w:val="26"/>
                <w:lang w:val="vi-VN"/>
              </w:rPr>
              <w:t xml:space="preserve">còn gọi nôm na là hát </w:t>
            </w:r>
            <w:r w:rsidRPr="008C7420">
              <w:rPr>
                <w:rFonts w:ascii="Times New Roman" w:hAnsi="Times New Roman"/>
                <w:b/>
                <w:bCs/>
                <w:i/>
                <w:iCs/>
                <w:sz w:val="26"/>
                <w:szCs w:val="26"/>
                <w:lang w:val="vi-VN"/>
              </w:rPr>
              <w:t>cô đầu / hát nhà trò </w:t>
            </w:r>
            <w:r w:rsidRPr="008C7420">
              <w:rPr>
                <w:rFonts w:ascii="Times New Roman" w:hAnsi="Times New Roman"/>
                <w:sz w:val="26"/>
                <w:szCs w:val="26"/>
                <w:lang w:val="vi-VN"/>
              </w:rPr>
              <w:t>là loại hình diễn xướng bằng âm giai</w:t>
            </w:r>
            <w:r w:rsidRPr="008C7420">
              <w:rPr>
                <w:rFonts w:ascii="Times New Roman" w:hAnsi="Times New Roman"/>
                <w:sz w:val="26"/>
                <w:szCs w:val="26"/>
              </w:rPr>
              <w:t xml:space="preserve"> nhạc tính phòng</w:t>
            </w:r>
            <w:r w:rsidRPr="008C7420">
              <w:rPr>
                <w:rFonts w:ascii="Times New Roman" w:hAnsi="Times New Roman"/>
                <w:sz w:val="26"/>
                <w:szCs w:val="26"/>
                <w:lang w:val="vi-VN"/>
              </w:rPr>
              <w:t> rất thịnh hành tại khu vực</w:t>
            </w:r>
            <w:r w:rsidRPr="008C7420">
              <w:rPr>
                <w:rFonts w:ascii="Times New Roman" w:hAnsi="Times New Roman"/>
                <w:sz w:val="26"/>
                <w:szCs w:val="26"/>
              </w:rPr>
              <w:t xml:space="preserve"> Bắc Bộ</w:t>
            </w:r>
            <w:r w:rsidRPr="008C7420">
              <w:rPr>
                <w:rFonts w:ascii="Times New Roman" w:hAnsi="Times New Roman"/>
                <w:sz w:val="26"/>
                <w:szCs w:val="26"/>
                <w:lang w:val="vi-VN"/>
              </w:rPr>
              <w:t> và </w:t>
            </w:r>
            <w:r w:rsidRPr="008C7420">
              <w:rPr>
                <w:rFonts w:ascii="Times New Roman" w:hAnsi="Times New Roman"/>
                <w:sz w:val="26"/>
                <w:szCs w:val="26"/>
              </w:rPr>
              <w:t>Bắc Trung Bộ Việt Nam</w:t>
            </w:r>
            <w:r w:rsidRPr="008C7420">
              <w:rPr>
                <w:rFonts w:ascii="Times New Roman" w:hAnsi="Times New Roman"/>
                <w:sz w:val="26"/>
                <w:szCs w:val="26"/>
                <w:lang w:val="vi-VN"/>
              </w:rPr>
              <w:t>.</w:t>
            </w:r>
          </w:p>
          <w:p w:rsidR="000720CB" w:rsidRPr="008C7420" w:rsidRDefault="000720CB" w:rsidP="008C7420">
            <w:pPr>
              <w:pStyle w:val="ListParagraph"/>
              <w:spacing w:line="360" w:lineRule="auto"/>
              <w:ind w:left="0"/>
              <w:jc w:val="both"/>
              <w:rPr>
                <w:rFonts w:ascii="Times New Roman" w:hAnsi="Times New Roman"/>
                <w:sz w:val="26"/>
                <w:szCs w:val="26"/>
                <w:lang w:val="vi-VN"/>
              </w:rPr>
            </w:pPr>
            <w:r w:rsidRPr="008C7420">
              <w:rPr>
                <w:rFonts w:ascii="Times New Roman" w:hAnsi="Times New Roman"/>
                <w:sz w:val="26"/>
                <w:szCs w:val="26"/>
              </w:rPr>
              <w:t xml:space="preserve">- </w:t>
            </w:r>
            <w:r w:rsidRPr="008C7420">
              <w:rPr>
                <w:rFonts w:ascii="Times New Roman" w:hAnsi="Times New Roman"/>
                <w:sz w:val="26"/>
                <w:szCs w:val="26"/>
                <w:lang w:val="vi-VN"/>
              </w:rPr>
              <w:t xml:space="preserve">Ngày </w:t>
            </w:r>
            <w:r w:rsidRPr="008C7420">
              <w:rPr>
                <w:rFonts w:ascii="Times New Roman" w:hAnsi="Times New Roman"/>
                <w:sz w:val="26"/>
                <w:szCs w:val="26"/>
              </w:rPr>
              <w:t>0</w:t>
            </w:r>
            <w:r w:rsidRPr="008C7420">
              <w:rPr>
                <w:rFonts w:ascii="Times New Roman" w:hAnsi="Times New Roman"/>
                <w:sz w:val="26"/>
                <w:szCs w:val="26"/>
                <w:lang w:val="vi-VN"/>
              </w:rPr>
              <w:t xml:space="preserve">1/10/2009, Nghệ thuật Ca trù của Việt Nam đã chính thức được UNESCO công nhận là Di sản Văn </w:t>
            </w:r>
            <w:r w:rsidRPr="008C7420">
              <w:rPr>
                <w:rFonts w:ascii="Times New Roman" w:hAnsi="Times New Roman"/>
                <w:sz w:val="26"/>
                <w:szCs w:val="26"/>
                <w:lang w:val="vi-VN"/>
              </w:rPr>
              <w:lastRenderedPageBreak/>
              <w:t>hóa phi vật thể cần được bảo vệ khẩn cấp của nhân loại.</w:t>
            </w:r>
          </w:p>
          <w:p w:rsidR="000720CB" w:rsidRPr="008C7420" w:rsidRDefault="000720CB" w:rsidP="008C7420">
            <w:pPr>
              <w:pStyle w:val="ListParagraph"/>
              <w:spacing w:line="360" w:lineRule="auto"/>
              <w:ind w:left="0"/>
              <w:jc w:val="both"/>
              <w:rPr>
                <w:rFonts w:ascii="Times New Roman" w:hAnsi="Times New Roman"/>
                <w:sz w:val="26"/>
                <w:szCs w:val="26"/>
              </w:rPr>
            </w:pPr>
            <w:r w:rsidRPr="008C7420">
              <w:rPr>
                <w:rFonts w:ascii="Times New Roman" w:hAnsi="Times New Roman"/>
                <w:sz w:val="26"/>
                <w:szCs w:val="26"/>
              </w:rPr>
              <w:t xml:space="preserve">- </w:t>
            </w:r>
            <w:r w:rsidRPr="008C7420">
              <w:rPr>
                <w:rFonts w:ascii="Times New Roman" w:hAnsi="Times New Roman"/>
                <w:sz w:val="26"/>
                <w:szCs w:val="26"/>
                <w:lang w:val="vi-VN"/>
              </w:rPr>
              <w:t>Di sản được trải dài trên 1</w:t>
            </w:r>
            <w:r w:rsidRPr="008C7420">
              <w:rPr>
                <w:rFonts w:ascii="Times New Roman" w:hAnsi="Times New Roman"/>
                <w:sz w:val="26"/>
                <w:szCs w:val="26"/>
              </w:rPr>
              <w:t>7 tỉnh, thành phố</w:t>
            </w:r>
          </w:p>
          <w:p w:rsidR="000720CB" w:rsidRPr="008C7420" w:rsidRDefault="000720CB" w:rsidP="008C7420">
            <w:pPr>
              <w:pStyle w:val="ListParagraph"/>
              <w:spacing w:line="360" w:lineRule="auto"/>
              <w:ind w:left="0"/>
              <w:jc w:val="both"/>
              <w:rPr>
                <w:rFonts w:ascii="Times New Roman" w:hAnsi="Times New Roman"/>
                <w:sz w:val="26"/>
                <w:szCs w:val="26"/>
              </w:rPr>
            </w:pPr>
            <w:r w:rsidRPr="008C7420">
              <w:rPr>
                <w:rFonts w:ascii="Times New Roman" w:hAnsi="Times New Roman"/>
                <w:sz w:val="26"/>
                <w:szCs w:val="26"/>
              </w:rPr>
              <w:t xml:space="preserve">- </w:t>
            </w:r>
            <w:r w:rsidRPr="008C7420">
              <w:rPr>
                <w:rFonts w:ascii="Times New Roman" w:hAnsi="Times New Roman"/>
                <w:sz w:val="26"/>
                <w:szCs w:val="26"/>
                <w:lang w:val="vi-VN"/>
              </w:rPr>
              <w:t>Tùy theo địa điểm, không gian diễn xướng Ca trù còn có tên gọi là hát Cửa đình, hát Nhà tơ, Hát gõ, hát Cô đầu,....</w:t>
            </w:r>
          </w:p>
        </w:tc>
      </w:tr>
      <w:tr w:rsidR="00383A7D" w:rsidRPr="008C7420" w:rsidTr="00113170">
        <w:tc>
          <w:tcPr>
            <w:tcW w:w="10060" w:type="dxa"/>
            <w:gridSpan w:val="2"/>
          </w:tcPr>
          <w:p w:rsidR="000720CB" w:rsidRPr="008C7420" w:rsidRDefault="000720CB" w:rsidP="008C7420">
            <w:pPr>
              <w:pStyle w:val="ListParagraph"/>
              <w:spacing w:line="360" w:lineRule="auto"/>
              <w:ind w:left="0"/>
              <w:contextualSpacing w:val="0"/>
              <w:jc w:val="both"/>
              <w:rPr>
                <w:rFonts w:ascii="Times New Roman" w:hAnsi="Times New Roman"/>
                <w:b/>
                <w:bCs/>
                <w:sz w:val="26"/>
                <w:szCs w:val="26"/>
                <w:shd w:val="clear" w:color="auto" w:fill="FFFFFF"/>
                <w:lang w:val="vi-VN"/>
              </w:rPr>
            </w:pPr>
            <w:r w:rsidRPr="008C7420">
              <w:rPr>
                <w:rFonts w:ascii="Times New Roman" w:hAnsi="Times New Roman"/>
                <w:b/>
                <w:bCs/>
                <w:sz w:val="26"/>
                <w:szCs w:val="26"/>
                <w:shd w:val="clear" w:color="auto" w:fill="FFFFFF"/>
              </w:rPr>
              <w:lastRenderedPageBreak/>
              <w:t xml:space="preserve">Nhiệm vụ </w:t>
            </w:r>
            <w:r w:rsidRPr="008C7420">
              <w:rPr>
                <w:rFonts w:ascii="Times New Roman" w:hAnsi="Times New Roman"/>
                <w:b/>
                <w:bCs/>
                <w:sz w:val="26"/>
                <w:szCs w:val="26"/>
                <w:shd w:val="clear" w:color="auto" w:fill="FFFFFF"/>
                <w:lang w:val="vi-VN"/>
              </w:rPr>
              <w:t>2</w:t>
            </w:r>
            <w:r w:rsidRPr="008C7420">
              <w:rPr>
                <w:rFonts w:ascii="Times New Roman" w:hAnsi="Times New Roman"/>
                <w:b/>
                <w:bCs/>
                <w:sz w:val="26"/>
                <w:szCs w:val="26"/>
                <w:shd w:val="clear" w:color="auto" w:fill="FFFFFF"/>
              </w:rPr>
              <w:t>.</w:t>
            </w:r>
            <w:r w:rsidRPr="008C7420">
              <w:rPr>
                <w:rFonts w:ascii="Times New Roman" w:hAnsi="Times New Roman"/>
                <w:b/>
                <w:bCs/>
                <w:sz w:val="26"/>
                <w:szCs w:val="26"/>
                <w:shd w:val="clear" w:color="auto" w:fill="FFFFFF"/>
                <w:lang w:val="vi-VN"/>
              </w:rPr>
              <w:t xml:space="preserve"> Tìm hiểu vài nét về ca trù </w:t>
            </w:r>
            <w:r w:rsidRPr="008C7420">
              <w:rPr>
                <w:rFonts w:ascii="Times New Roman" w:hAnsi="Times New Roman"/>
                <w:b/>
                <w:bCs/>
                <w:sz w:val="26"/>
                <w:szCs w:val="26"/>
                <w:shd w:val="clear" w:color="auto" w:fill="FFFFFF"/>
              </w:rPr>
              <w:t>Đ</w:t>
            </w:r>
            <w:r w:rsidRPr="008C7420">
              <w:rPr>
                <w:rFonts w:ascii="Times New Roman" w:hAnsi="Times New Roman"/>
                <w:b/>
                <w:bCs/>
                <w:sz w:val="26"/>
                <w:szCs w:val="26"/>
                <w:shd w:val="clear" w:color="auto" w:fill="FFFFFF"/>
                <w:lang w:val="vi-VN"/>
              </w:rPr>
              <w:t xml:space="preserve">ông </w:t>
            </w:r>
            <w:r w:rsidRPr="008C7420">
              <w:rPr>
                <w:rFonts w:ascii="Times New Roman" w:hAnsi="Times New Roman"/>
                <w:b/>
                <w:bCs/>
                <w:sz w:val="26"/>
                <w:szCs w:val="26"/>
                <w:shd w:val="clear" w:color="auto" w:fill="FFFFFF"/>
              </w:rPr>
              <w:t>M</w:t>
            </w:r>
            <w:r w:rsidRPr="008C7420">
              <w:rPr>
                <w:rFonts w:ascii="Times New Roman" w:hAnsi="Times New Roman"/>
                <w:b/>
                <w:bCs/>
                <w:sz w:val="26"/>
                <w:szCs w:val="26"/>
                <w:shd w:val="clear" w:color="auto" w:fill="FFFFFF"/>
                <w:lang w:val="vi-VN"/>
              </w:rPr>
              <w:t>ôn</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a. </w:t>
            </w:r>
            <w:r w:rsidRPr="008C7420">
              <w:rPr>
                <w:rFonts w:ascii="Times New Roman" w:hAnsi="Times New Roman"/>
                <w:b/>
                <w:sz w:val="26"/>
                <w:szCs w:val="26"/>
                <w:shd w:val="clear" w:color="auto" w:fill="FFFFFF"/>
                <w:lang w:val="vi-VN"/>
              </w:rPr>
              <w:t>Mục tiêu</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shd w:val="clear" w:color="auto" w:fill="FFFFFF"/>
                <w:lang w:val="vi-VN"/>
              </w:rPr>
              <w:t xml:space="preserve">- </w:t>
            </w:r>
            <w:r w:rsidRPr="008C7420">
              <w:rPr>
                <w:rFonts w:ascii="Times New Roman" w:hAnsi="Times New Roman" w:cs="Times New Roman"/>
                <w:sz w:val="26"/>
                <w:szCs w:val="26"/>
              </w:rPr>
              <w:t>Học sinh nhận biết một số đặc điểm khái quát về nghệ thuật ca trù ở Đông Môn</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rPr>
              <w:t>-  Nêu được một số nét về giáo phường Ca trù Đông Môn Thuỷ Nguyên, Hải Phòng.</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b. </w:t>
            </w:r>
            <w:r w:rsidRPr="008C7420">
              <w:rPr>
                <w:rFonts w:ascii="Times New Roman" w:hAnsi="Times New Roman"/>
                <w:b/>
                <w:sz w:val="26"/>
                <w:szCs w:val="26"/>
                <w:shd w:val="clear" w:color="auto" w:fill="FFFFFF"/>
                <w:lang w:val="vi-VN"/>
              </w:rPr>
              <w:t>Nội dung</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Đọc các thông tin SGK phần I, xem các thông tin, hình ảnh giáo viên cung cấp, ghi nhớ các thông tin về ca trù tại Hải Phòng để làm bài tập điền từ vào chỗ trống</w:t>
            </w:r>
          </w:p>
          <w:p w:rsidR="000720CB" w:rsidRPr="008C7420" w:rsidRDefault="000720CB" w:rsidP="008C7420">
            <w:pPr>
              <w:spacing w:line="360" w:lineRule="auto"/>
              <w:jc w:val="both"/>
              <w:rPr>
                <w:rFonts w:ascii="Times New Roman" w:hAnsi="Times New Roman" w:cs="Times New Roman"/>
                <w:b/>
                <w:sz w:val="26"/>
                <w:szCs w:val="26"/>
                <w:shd w:val="clear" w:color="auto" w:fill="FFFFFF"/>
              </w:rPr>
            </w:pPr>
            <w:r w:rsidRPr="008C7420">
              <w:rPr>
                <w:rFonts w:ascii="Times New Roman" w:hAnsi="Times New Roman" w:cs="Times New Roman"/>
                <w:b/>
                <w:sz w:val="26"/>
                <w:szCs w:val="26"/>
                <w:shd w:val="clear" w:color="auto" w:fill="FFFFFF"/>
              </w:rPr>
              <w:t>c. Sản Phẩm</w:t>
            </w:r>
          </w:p>
          <w:p w:rsidR="000720CB" w:rsidRPr="008C7420" w:rsidRDefault="000720CB" w:rsidP="008C7420">
            <w:pPr>
              <w:spacing w:line="360" w:lineRule="auto"/>
              <w:jc w:val="both"/>
              <w:rPr>
                <w:rFonts w:ascii="Times New Roman" w:hAnsi="Times New Roman" w:cs="Times New Roman"/>
                <w:b/>
                <w:sz w:val="26"/>
                <w:szCs w:val="26"/>
              </w:rPr>
            </w:pPr>
            <w:r w:rsidRPr="008C7420">
              <w:rPr>
                <w:rFonts w:ascii="Times New Roman" w:hAnsi="Times New Roman" w:cs="Times New Roman"/>
                <w:b/>
                <w:sz w:val="26"/>
                <w:szCs w:val="26"/>
                <w:shd w:val="clear" w:color="auto" w:fill="FFFFFF"/>
              </w:rPr>
              <w:t xml:space="preserve">- </w:t>
            </w:r>
            <w:r w:rsidRPr="008C7420">
              <w:rPr>
                <w:rFonts w:ascii="Times New Roman" w:hAnsi="Times New Roman" w:cs="Times New Roman"/>
                <w:b/>
                <w:sz w:val="26"/>
                <w:szCs w:val="26"/>
              </w:rPr>
              <w:t>2. Ca trù tại Hải Phòng</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 xml:space="preserve">- Hải Phòng là nơi có diễn xướng Ca trù từ lâu đời. </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ab/>
              <w:t xml:space="preserve">- Hiện nay, ở thành phố Hải Phòng có nhiều giáo phường Ca trù hoạt động theo hình thức câu lạc bộ, trong đó có Câu lạc bộ Ca trù Đông Môn. </w:t>
            </w:r>
          </w:p>
          <w:p w:rsidR="000720CB" w:rsidRPr="008C7420" w:rsidRDefault="000720CB" w:rsidP="008C7420">
            <w:pPr>
              <w:spacing w:line="360" w:lineRule="auto"/>
              <w:jc w:val="both"/>
              <w:rPr>
                <w:rFonts w:ascii="Times New Roman" w:hAnsi="Times New Roman" w:cs="Times New Roman"/>
                <w:b/>
                <w:sz w:val="26"/>
                <w:szCs w:val="26"/>
                <w:lang w:val="vi-VN"/>
              </w:rPr>
            </w:pPr>
            <w:r w:rsidRPr="008C7420">
              <w:rPr>
                <w:rFonts w:ascii="Times New Roman" w:hAnsi="Times New Roman" w:cs="Times New Roman"/>
                <w:b/>
                <w:bCs/>
                <w:sz w:val="26"/>
                <w:szCs w:val="26"/>
              </w:rPr>
              <w:t>d. Cách thức tổ chức</w:t>
            </w:r>
          </w:p>
        </w:tc>
      </w:tr>
      <w:tr w:rsidR="00383A7D" w:rsidRPr="008C7420" w:rsidTr="00113170">
        <w:tc>
          <w:tcPr>
            <w:tcW w:w="5935" w:type="dxa"/>
          </w:tcPr>
          <w:p w:rsidR="000720CB" w:rsidRPr="008C7420" w:rsidRDefault="000720CB" w:rsidP="008C7420">
            <w:pPr>
              <w:pStyle w:val="ListParagraph"/>
              <w:spacing w:line="360" w:lineRule="auto"/>
              <w:ind w:left="0"/>
              <w:jc w:val="center"/>
              <w:rPr>
                <w:rFonts w:ascii="Times New Roman" w:hAnsi="Times New Roman"/>
                <w:b/>
                <w:bCs/>
                <w:i/>
                <w:sz w:val="26"/>
                <w:szCs w:val="26"/>
                <w:lang w:val="vi-VN"/>
              </w:rPr>
            </w:pPr>
            <w:r w:rsidRPr="008C7420">
              <w:rPr>
                <w:rFonts w:ascii="Times New Roman" w:hAnsi="Times New Roman"/>
                <w:b/>
                <w:bCs/>
                <w:sz w:val="26"/>
                <w:szCs w:val="26"/>
              </w:rPr>
              <w:t>HOẠT ĐỘNG CỦA GIÁO VIÊN VÀ HỌC SINH</w:t>
            </w:r>
          </w:p>
        </w:tc>
        <w:tc>
          <w:tcPr>
            <w:tcW w:w="4125" w:type="dxa"/>
          </w:tcPr>
          <w:p w:rsidR="000720CB" w:rsidRPr="008C7420" w:rsidRDefault="009B4ABE" w:rsidP="008C7420">
            <w:pPr>
              <w:spacing w:line="360" w:lineRule="auto"/>
              <w:jc w:val="center"/>
              <w:rPr>
                <w:rFonts w:ascii="Times New Roman" w:hAnsi="Times New Roman" w:cs="Times New Roman"/>
                <w:b/>
                <w:sz w:val="26"/>
                <w:szCs w:val="26"/>
                <w:lang w:val="vi-VN"/>
              </w:rPr>
            </w:pPr>
            <w:r>
              <w:rPr>
                <w:rFonts w:ascii="Times New Roman" w:hAnsi="Times New Roman" w:cs="Times New Roman"/>
                <w:b/>
                <w:bCs/>
                <w:sz w:val="26"/>
                <w:szCs w:val="26"/>
              </w:rPr>
              <w:t>DỰ KIẾN SẢN PHẨM</w:t>
            </w:r>
          </w:p>
        </w:tc>
      </w:tr>
      <w:tr w:rsidR="00383A7D" w:rsidRPr="008C7420" w:rsidTr="00113170">
        <w:tc>
          <w:tcPr>
            <w:tcW w:w="5935" w:type="dxa"/>
          </w:tcPr>
          <w:p w:rsidR="000720CB" w:rsidRPr="008C7420" w:rsidRDefault="000720CB" w:rsidP="008C7420">
            <w:pPr>
              <w:spacing w:line="360" w:lineRule="auto"/>
              <w:rPr>
                <w:rFonts w:ascii="Times New Roman" w:eastAsia="Calibri" w:hAnsi="Times New Roman" w:cs="Times New Roman"/>
                <w:i/>
                <w:sz w:val="26"/>
                <w:szCs w:val="26"/>
              </w:rPr>
            </w:pPr>
            <w:r w:rsidRPr="008C7420">
              <w:rPr>
                <w:rFonts w:ascii="Times New Roman" w:hAnsi="Times New Roman" w:cs="Times New Roman"/>
                <w:b/>
                <w:i/>
                <w:sz w:val="26"/>
                <w:szCs w:val="26"/>
              </w:rPr>
              <w:t>Bước 1</w:t>
            </w:r>
            <w:r w:rsidRPr="008C7420">
              <w:rPr>
                <w:rFonts w:ascii="Times New Roman" w:hAnsi="Times New Roman" w:cs="Times New Roman"/>
                <w:bCs/>
                <w:i/>
                <w:sz w:val="26"/>
                <w:szCs w:val="26"/>
              </w:rPr>
              <w:t xml:space="preserve">: </w:t>
            </w:r>
            <w:r w:rsidRPr="008C7420">
              <w:rPr>
                <w:rFonts w:ascii="Times New Roman" w:hAnsi="Times New Roman" w:cs="Times New Roman"/>
                <w:b/>
                <w:bCs/>
                <w:i/>
                <w:sz w:val="26"/>
                <w:szCs w:val="26"/>
              </w:rPr>
              <w:t>Giao nhiệm vụ cho học sinh</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xml:space="preserve">- </w:t>
            </w:r>
            <w:r w:rsidRPr="008C7420">
              <w:rPr>
                <w:rFonts w:ascii="Times New Roman" w:hAnsi="Times New Roman" w:cs="Times New Roman"/>
                <w:sz w:val="26"/>
                <w:szCs w:val="26"/>
                <w:lang w:val="vi-VN" w:eastAsia="vi-VN" w:bidi="vi-VN"/>
              </w:rPr>
              <w:t xml:space="preserve">Hình thức: </w:t>
            </w:r>
            <w:r w:rsidRPr="008C7420">
              <w:rPr>
                <w:rFonts w:ascii="Times New Roman" w:hAnsi="Times New Roman" w:cs="Times New Roman"/>
                <w:sz w:val="26"/>
                <w:szCs w:val="26"/>
                <w:lang w:eastAsia="vi-VN" w:bidi="vi-VN"/>
              </w:rPr>
              <w:t>cá nhân ( đọc thầm và ghi nhớ thông tin)</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lastRenderedPageBreak/>
              <w:t>- Thời gian: 2 phút</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Nội dung :  Đọc các thông tin SGK phần I, xem các thông tin giáo viên cung cấp, ghi nhớ các thông tin về ca trù tại Hải Phòng để làm bài tập điền từ vào chỗ trống</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val="vi-VN" w:eastAsia="vi-VN" w:bidi="vi-VN"/>
              </w:rPr>
              <w:t>-</w:t>
            </w:r>
            <w:r w:rsidRPr="008C7420">
              <w:rPr>
                <w:rFonts w:ascii="Times New Roman" w:hAnsi="Times New Roman" w:cs="Times New Roman"/>
                <w:sz w:val="26"/>
                <w:szCs w:val="26"/>
                <w:lang w:eastAsia="vi-VN" w:bidi="vi-VN"/>
              </w:rPr>
              <w:t xml:space="preserve"> Sau khi xem xong hình ảnh,</w:t>
            </w:r>
            <w:r w:rsidRPr="008C7420">
              <w:rPr>
                <w:rFonts w:ascii="Times New Roman" w:hAnsi="Times New Roman" w:cs="Times New Roman"/>
                <w:sz w:val="26"/>
                <w:szCs w:val="26"/>
                <w:lang w:val="vi-VN" w:eastAsia="vi-VN" w:bidi="vi-VN"/>
              </w:rPr>
              <w:t xml:space="preserve"> giáo viên tổ chức cho học tham gia </w:t>
            </w:r>
            <w:r w:rsidRPr="008C7420">
              <w:rPr>
                <w:rFonts w:ascii="Times New Roman" w:hAnsi="Times New Roman" w:cs="Times New Roman"/>
                <w:sz w:val="26"/>
                <w:szCs w:val="26"/>
                <w:lang w:eastAsia="vi-VN" w:bidi="vi-VN"/>
              </w:rPr>
              <w:t>làm bài tập</w:t>
            </w:r>
          </w:p>
          <w:p w:rsidR="000720CB" w:rsidRPr="008C7420" w:rsidRDefault="000720CB" w:rsidP="008C7420">
            <w:pPr>
              <w:spacing w:line="360" w:lineRule="auto"/>
              <w:rPr>
                <w:rFonts w:ascii="Times New Roman" w:hAnsi="Times New Roman" w:cs="Times New Roman"/>
                <w:b/>
                <w:sz w:val="26"/>
                <w:szCs w:val="26"/>
                <w:lang w:val="vi-VN" w:eastAsia="vi-VN" w:bidi="vi-VN"/>
              </w:rPr>
            </w:pPr>
            <w:r w:rsidRPr="008C7420">
              <w:rPr>
                <w:rFonts w:ascii="Times New Roman" w:hAnsi="Times New Roman" w:cs="Times New Roman"/>
                <w:b/>
                <w:sz w:val="26"/>
                <w:szCs w:val="26"/>
                <w:lang w:val="vi-VN" w:eastAsia="vi-VN" w:bidi="vi-VN"/>
              </w:rPr>
              <w:t>Cách thực hiện</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xml:space="preserve">- GV chuẩn giao nhiệm vụ, hs đọc thầm, ghi nhớ thông tin.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xml:space="preserve">- GV chiếu hình ảnh và các thông tin lên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Học sinh gấp sách lại, dựa vào ghi nhớ, học sinh làm bài tập điền vào chỗ trống</w:t>
            </w:r>
          </w:p>
          <w:p w:rsidR="000720CB" w:rsidRPr="008C7420" w:rsidRDefault="000720CB" w:rsidP="008C7420">
            <w:pPr>
              <w:spacing w:line="360" w:lineRule="auto"/>
              <w:rPr>
                <w:rFonts w:ascii="Times New Roman" w:eastAsiaTheme="majorEastAsia" w:hAnsi="Times New Roman" w:cs="Times New Roman"/>
                <w:kern w:val="24"/>
                <w:sz w:val="26"/>
                <w:szCs w:val="26"/>
              </w:rPr>
            </w:pPr>
            <w:r w:rsidRPr="008C7420">
              <w:rPr>
                <w:rFonts w:ascii="Times New Roman" w:eastAsiaTheme="majorEastAsia" w:hAnsi="Times New Roman" w:cs="Times New Roman"/>
                <w:kern w:val="24"/>
                <w:sz w:val="26"/>
                <w:szCs w:val="26"/>
              </w:rPr>
              <w:t>Bài tập: Chọn những từ sau (</w:t>
            </w:r>
            <w:r w:rsidRPr="008C7420">
              <w:rPr>
                <w:rFonts w:ascii="Times New Roman" w:eastAsiaTheme="majorEastAsia" w:hAnsi="Times New Roman" w:cs="Times New Roman"/>
                <w:i/>
                <w:iCs/>
                <w:kern w:val="24"/>
                <w:sz w:val="26"/>
                <w:szCs w:val="26"/>
              </w:rPr>
              <w:t xml:space="preserve">tích cực, tổ nghề, đào nương, lâu đời, câu lạc bộ </w:t>
            </w:r>
            <w:r w:rsidRPr="008C7420">
              <w:rPr>
                <w:rFonts w:ascii="Times New Roman" w:eastAsiaTheme="majorEastAsia" w:hAnsi="Times New Roman" w:cs="Times New Roman"/>
                <w:kern w:val="24"/>
                <w:sz w:val="26"/>
                <w:szCs w:val="26"/>
              </w:rPr>
              <w:t>) và điền vào chỗ trống cho phù hợp</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xml:space="preserve">-  Hải Phòng là nơi có diễn xướng Ca trù từ…………...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ab/>
              <w:t xml:space="preserve">- Hiện nay, ở thành phố Hải Phòng có nhiều giáo phường Ca trù hoạt động theo hình thức ………………, trong đó có Câu lạc bộ Ca trù Đông Môn.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ab/>
              <w:t xml:space="preserve">- Làng Đông Môn, xã Hòa Bình, huyện Thủy Nguyên, thành phố Hải Phòng có Phủ Từ thờ …………..Ca trù từ hàng trăm năm nay.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ab/>
              <w:t>- Ngày nay, Câu lạc bộ Ca trù Đông Môn vang danh với các tên tuổi …………..như: Tô Thị Chè, Tô Thị Ninh, Đỗ Quyên, Thu Hằng, Hải Phương,...; với các kép đàn như: Hoàng Khoa và Tô Văn Tuyên,...</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ab/>
              <w:t>- Câu lạc bộ Ca trù Đông Môn có nhiều thế hệ tham gia ca hát, học sinh Tiểu học và Trung học cơ sở là những thành viên …………..của Câu lạc bộ.</w:t>
            </w:r>
          </w:p>
          <w:p w:rsidR="000720CB" w:rsidRPr="008C7420" w:rsidRDefault="000720CB" w:rsidP="008C7420">
            <w:pPr>
              <w:spacing w:line="360" w:lineRule="auto"/>
              <w:jc w:val="both"/>
              <w:rPr>
                <w:rFonts w:ascii="Times New Roman" w:eastAsia="Calibri" w:hAnsi="Times New Roman" w:cs="Times New Roman"/>
                <w:b/>
                <w:i/>
                <w:sz w:val="26"/>
                <w:szCs w:val="26"/>
              </w:rPr>
            </w:pPr>
            <w:r w:rsidRPr="008C7420">
              <w:rPr>
                <w:rFonts w:ascii="Times New Roman" w:eastAsia="Cambria" w:hAnsi="Times New Roman" w:cs="Times New Roman"/>
                <w:b/>
                <w:i/>
                <w:sz w:val="26"/>
                <w:szCs w:val="26"/>
              </w:rPr>
              <w:t xml:space="preserve">Bước 2. </w:t>
            </w:r>
            <w:r w:rsidRPr="008C7420">
              <w:rPr>
                <w:rFonts w:ascii="Times New Roman" w:eastAsia="Calibri" w:hAnsi="Times New Roman" w:cs="Times New Roman"/>
                <w:b/>
                <w:i/>
                <w:sz w:val="26"/>
                <w:szCs w:val="26"/>
              </w:rPr>
              <w:t xml:space="preserve">Thực hiện </w:t>
            </w:r>
            <w:r w:rsidRPr="008C7420">
              <w:rPr>
                <w:rFonts w:ascii="Times New Roman" w:eastAsia="Calibri" w:hAnsi="Times New Roman" w:cs="Times New Roman"/>
                <w:b/>
                <w:i/>
                <w:sz w:val="26"/>
                <w:szCs w:val="26"/>
                <w:lang w:val="vi-VN"/>
              </w:rPr>
              <w:t>nhiệm vụ</w:t>
            </w:r>
            <w:r w:rsidRPr="008C7420">
              <w:rPr>
                <w:rFonts w:ascii="Times New Roman" w:eastAsia="Calibri" w:hAnsi="Times New Roman" w:cs="Times New Roman"/>
                <w:b/>
                <w:i/>
                <w:sz w:val="26"/>
                <w:szCs w:val="26"/>
              </w:rPr>
              <w:t xml:space="preserve"> học tập</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HS: Tiếp nhận nhiệm vụ và thực hiện.</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lastRenderedPageBreak/>
              <w:t>- GV: H</w:t>
            </w:r>
            <w:r w:rsidRPr="008C7420">
              <w:rPr>
                <w:rFonts w:ascii="Times New Roman" w:eastAsia="Calibri" w:hAnsi="Times New Roman" w:cs="Times New Roman"/>
                <w:sz w:val="26"/>
                <w:szCs w:val="26"/>
                <w:lang w:val="vi-VN"/>
              </w:rPr>
              <w:t>ướng dẫn</w:t>
            </w:r>
            <w:r w:rsidRPr="008C7420">
              <w:rPr>
                <w:rFonts w:ascii="Times New Roman" w:eastAsia="Calibri" w:hAnsi="Times New Roman" w:cs="Times New Roman"/>
                <w:sz w:val="26"/>
                <w:szCs w:val="26"/>
              </w:rPr>
              <w:t>, t</w:t>
            </w:r>
            <w:r w:rsidRPr="008C7420">
              <w:rPr>
                <w:rFonts w:ascii="Times New Roman" w:eastAsia="Calibri" w:hAnsi="Times New Roman" w:cs="Times New Roman"/>
                <w:sz w:val="26"/>
                <w:szCs w:val="26"/>
                <w:lang w:val="vi-VN"/>
              </w:rPr>
              <w:t>heo dõi, hỗ trợ HS</w:t>
            </w:r>
            <w:r w:rsidRPr="008C7420">
              <w:rPr>
                <w:rFonts w:ascii="Times New Roman" w:eastAsia="Calibri" w:hAnsi="Times New Roman" w:cs="Times New Roman"/>
                <w:sz w:val="26"/>
                <w:szCs w:val="26"/>
              </w:rPr>
              <w:t xml:space="preserve"> </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GV quan sát, theo dõi, đánh giá thái độ làm việc, giúp đỡ những HS gặp khó khăn.</w:t>
            </w:r>
          </w:p>
          <w:p w:rsidR="000720CB" w:rsidRPr="008C7420" w:rsidRDefault="000720CB" w:rsidP="008C7420">
            <w:pPr>
              <w:spacing w:line="360" w:lineRule="auto"/>
              <w:jc w:val="both"/>
              <w:rPr>
                <w:rFonts w:ascii="Times New Roman" w:eastAsia="Cambria" w:hAnsi="Times New Roman" w:cs="Times New Roman"/>
                <w:b/>
                <w:i/>
                <w:sz w:val="26"/>
                <w:szCs w:val="26"/>
              </w:rPr>
            </w:pPr>
            <w:r w:rsidRPr="008C7420">
              <w:rPr>
                <w:rFonts w:ascii="Times New Roman" w:eastAsia="Cambria" w:hAnsi="Times New Roman" w:cs="Times New Roman"/>
                <w:b/>
                <w:i/>
                <w:sz w:val="26"/>
                <w:szCs w:val="26"/>
              </w:rPr>
              <w:t xml:space="preserve">Bước 3. Báo cáo, thảo luận </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Học sinh làm bài tập điền vào chỗ trống để hoàn thiện bảng kiến thức chuẩn.</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 xml:space="preserve"> Đáp án: 1. Lâu đời, 2. Câu lạc bộ. 3. Tổ nghề. 4. Đào nương. 5. Tích cực</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 GV gọi 1-2 học sinh trình bày lại những kiến thức trọng tâm</w:t>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i/>
                <w:sz w:val="26"/>
                <w:szCs w:val="26"/>
              </w:rPr>
              <w:t>Bước 4: Đánh giá, kết luận</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lang w:val="vi-VN"/>
              </w:rPr>
              <w:t>-</w:t>
            </w:r>
            <w:r w:rsidRPr="008C7420">
              <w:rPr>
                <w:rFonts w:ascii="Times New Roman" w:hAnsi="Times New Roman" w:cs="Times New Roman"/>
                <w:bCs/>
                <w:sz w:val="26"/>
                <w:szCs w:val="26"/>
              </w:rPr>
              <w:t xml:space="preserve"> Học sinh và giáo viên cùng đánh giá mức độ, kĩ năng thực hiện nhiệm vụ của người chơi.</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 Giáo viên kết luận chiếu bảng tổng hợp kiến thức</w:t>
            </w:r>
          </w:p>
        </w:tc>
        <w:tc>
          <w:tcPr>
            <w:tcW w:w="4125" w:type="dxa"/>
          </w:tcPr>
          <w:p w:rsidR="000720CB" w:rsidRPr="008C7420" w:rsidRDefault="000720CB" w:rsidP="008C7420">
            <w:pPr>
              <w:spacing w:line="360" w:lineRule="auto"/>
              <w:jc w:val="both"/>
              <w:rPr>
                <w:rFonts w:ascii="Times New Roman" w:hAnsi="Times New Roman" w:cs="Times New Roman"/>
                <w:b/>
                <w:sz w:val="26"/>
                <w:szCs w:val="26"/>
              </w:rPr>
            </w:pPr>
            <w:r w:rsidRPr="008C7420">
              <w:rPr>
                <w:rFonts w:ascii="Times New Roman" w:hAnsi="Times New Roman" w:cs="Times New Roman"/>
                <w:b/>
                <w:sz w:val="26"/>
                <w:szCs w:val="26"/>
              </w:rPr>
              <w:lastRenderedPageBreak/>
              <w:t>2. Ca trù tại Hải Phòng</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lastRenderedPageBreak/>
              <w:t xml:space="preserve">- Hải Phòng là nơi có diễn xướng Ca trù từ lâu đời. </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ab/>
              <w:t xml:space="preserve">- Hiện nay, ở thành phố Hải Phòng có nhiều giáo phường Ca trù hoạt động theo hình thức câu lạc bộ, trong đó có Câu lạc bộ Ca trù Đông Môn. </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ab/>
              <w:t xml:space="preserve">- Làng Đông Môn, xã Hòa Bình, huyện Thủy Nguyên, thành phố Hải Phòng có Phủ Từ thờ tổ nghề Ca trù từ hàng trăm năm nay. </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ab/>
              <w:t>- Ngày nay, Câu lạc bộ Ca trù Đông Môn vang danh với các tên tuổi đào nương như: Tô Thị Chè, Tô Thị Ninh, Đỗ Quyên, Thu Hằng, Hải Phương,...; với các kép đàn như: Hoàng Khoa và Tô Văn Tuyên,...</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ab/>
              <w:t>- Câu lạc bộ Ca trù Đông Môn có nhiều thế hệ tham gia ca hát, học sinh Tiểu học và Trung học cơ sở là những thành viên tích cực của Câu lạc bộ.</w:t>
            </w:r>
          </w:p>
          <w:p w:rsidR="000720CB" w:rsidRPr="008C7420" w:rsidRDefault="000720CB" w:rsidP="008C7420">
            <w:pPr>
              <w:spacing w:line="360" w:lineRule="auto"/>
              <w:jc w:val="both"/>
              <w:rPr>
                <w:rFonts w:ascii="Times New Roman" w:hAnsi="Times New Roman" w:cs="Times New Roman"/>
                <w:b/>
                <w:sz w:val="26"/>
                <w:szCs w:val="26"/>
                <w:lang w:val="vi-VN"/>
              </w:rPr>
            </w:pPr>
          </w:p>
        </w:tc>
      </w:tr>
      <w:tr w:rsidR="00383A7D" w:rsidRPr="008C7420" w:rsidTr="00113170">
        <w:tc>
          <w:tcPr>
            <w:tcW w:w="10060" w:type="dxa"/>
            <w:gridSpan w:val="2"/>
          </w:tcPr>
          <w:p w:rsidR="000720CB" w:rsidRPr="008C7420" w:rsidRDefault="000720CB" w:rsidP="008C7420">
            <w:pPr>
              <w:pStyle w:val="ListParagraph"/>
              <w:spacing w:line="360" w:lineRule="auto"/>
              <w:ind w:left="0"/>
              <w:contextualSpacing w:val="0"/>
              <w:jc w:val="both"/>
              <w:rPr>
                <w:rFonts w:ascii="Times New Roman" w:hAnsi="Times New Roman"/>
                <w:b/>
                <w:bCs/>
                <w:sz w:val="26"/>
                <w:szCs w:val="26"/>
                <w:shd w:val="clear" w:color="auto" w:fill="FFFFFF"/>
                <w:lang w:val="vi-VN"/>
              </w:rPr>
            </w:pPr>
            <w:bookmarkStart w:id="3" w:name="_Hlk142459277"/>
            <w:bookmarkStart w:id="4" w:name="_Hlk72846778"/>
            <w:bookmarkStart w:id="5" w:name="_Hlk105230174"/>
            <w:bookmarkStart w:id="6" w:name="_Hlk73279270"/>
            <w:bookmarkEnd w:id="2"/>
            <w:r w:rsidRPr="008C7420">
              <w:rPr>
                <w:rFonts w:ascii="Times New Roman" w:hAnsi="Times New Roman"/>
                <w:b/>
                <w:bCs/>
                <w:sz w:val="26"/>
                <w:szCs w:val="26"/>
                <w:shd w:val="clear" w:color="auto" w:fill="FFFFFF"/>
              </w:rPr>
              <w:lastRenderedPageBreak/>
              <w:t>Nhiệm vụ 3. Tìm hiểu về diễn xướng ca trù</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a. </w:t>
            </w:r>
            <w:r w:rsidRPr="008C7420">
              <w:rPr>
                <w:rFonts w:ascii="Times New Roman" w:hAnsi="Times New Roman"/>
                <w:b/>
                <w:sz w:val="26"/>
                <w:szCs w:val="26"/>
                <w:shd w:val="clear" w:color="auto" w:fill="FFFFFF"/>
                <w:lang w:val="vi-VN"/>
              </w:rPr>
              <w:t>Mục tiêu</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shd w:val="clear" w:color="auto" w:fill="FFFFFF"/>
                <w:lang w:val="vi-VN"/>
              </w:rPr>
              <w:t xml:space="preserve">- </w:t>
            </w:r>
            <w:r w:rsidRPr="008C7420">
              <w:rPr>
                <w:rFonts w:ascii="Times New Roman" w:hAnsi="Times New Roman" w:cs="Times New Roman"/>
                <w:sz w:val="26"/>
                <w:szCs w:val="26"/>
              </w:rPr>
              <w:t>Học sinh hiểu được trong diễn xướng ca trù có những ai, nhiệm vụ của từng người, cách biểu diễn, các nhạc cụ, hình thức và âm thanh của các nhạc cụ</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b. </w:t>
            </w:r>
            <w:r w:rsidRPr="008C7420">
              <w:rPr>
                <w:rFonts w:ascii="Times New Roman" w:hAnsi="Times New Roman"/>
                <w:b/>
                <w:sz w:val="26"/>
                <w:szCs w:val="26"/>
                <w:shd w:val="clear" w:color="auto" w:fill="FFFFFF"/>
                <w:lang w:val="vi-VN"/>
              </w:rPr>
              <w:t>Nội dung</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Các nhóm tìm hiểu, báo cáo nội dung sau( giao nhiệm vụ cho học sinh ở cuối tiết 1)</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Nhóm 1: Diễn xướng ca trù ( hình thức: sắm vai hoặc trình chiếu + thuyết trình)</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Nhóm 2: Nhạc cụ trong diễn xướng ca trù( sơ đồ tư duy+ thuyết trình)</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Thời gian : 5-7 phút/ nhóm</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 xml:space="preserve">- Cách thức: Các nhóm tự lập nhóm trên mesenger hoặc zalo, tự bầu nhóm trưởng và phân công nhiệm vụ cho các thành viên. Cập nhật thông tin và số liệu mới, trình chiếu, thuyết trình, sắm vai, chuẩn bị nhạc cụ ( nếu có) </w:t>
            </w:r>
          </w:p>
          <w:p w:rsidR="000720CB" w:rsidRPr="008C7420" w:rsidRDefault="000720CB" w:rsidP="008C7420">
            <w:pPr>
              <w:spacing w:line="360" w:lineRule="auto"/>
              <w:jc w:val="both"/>
              <w:rPr>
                <w:rFonts w:ascii="Times New Roman" w:hAnsi="Times New Roman" w:cs="Times New Roman"/>
                <w:b/>
                <w:sz w:val="26"/>
                <w:szCs w:val="26"/>
                <w:shd w:val="clear" w:color="auto" w:fill="FFFFFF"/>
              </w:rPr>
            </w:pPr>
            <w:r w:rsidRPr="008C7420">
              <w:rPr>
                <w:rFonts w:ascii="Times New Roman" w:hAnsi="Times New Roman" w:cs="Times New Roman"/>
                <w:b/>
                <w:sz w:val="26"/>
                <w:szCs w:val="26"/>
                <w:shd w:val="clear" w:color="auto" w:fill="FFFFFF"/>
              </w:rPr>
              <w:t>c. Sản Phẩm</w:t>
            </w:r>
          </w:p>
          <w:p w:rsidR="000720CB" w:rsidRPr="008C7420" w:rsidRDefault="000720CB" w:rsidP="008C7420">
            <w:pPr>
              <w:spacing w:line="360" w:lineRule="auto"/>
              <w:jc w:val="both"/>
              <w:rPr>
                <w:rFonts w:ascii="Times New Roman" w:hAnsi="Times New Roman" w:cs="Times New Roman"/>
                <w:bCs/>
                <w:sz w:val="26"/>
                <w:szCs w:val="26"/>
                <w:shd w:val="clear" w:color="auto" w:fill="FFFFFF"/>
              </w:rPr>
            </w:pPr>
            <w:r w:rsidRPr="008C7420">
              <w:rPr>
                <w:rFonts w:ascii="Times New Roman" w:hAnsi="Times New Roman" w:cs="Times New Roman"/>
                <w:bCs/>
                <w:sz w:val="26"/>
                <w:szCs w:val="26"/>
                <w:shd w:val="clear" w:color="auto" w:fill="FFFFFF"/>
              </w:rPr>
              <w:t>Phần trình bày kiến thức của học sinh về diễn xướng ca trù và các nhạc cụ trong diễn xướng</w:t>
            </w:r>
          </w:p>
          <w:p w:rsidR="000720CB" w:rsidRPr="008C7420" w:rsidRDefault="000720CB" w:rsidP="008C7420">
            <w:pPr>
              <w:spacing w:line="360" w:lineRule="auto"/>
              <w:jc w:val="both"/>
              <w:rPr>
                <w:rFonts w:ascii="Times New Roman" w:hAnsi="Times New Roman" w:cs="Times New Roman"/>
                <w:b/>
                <w:sz w:val="26"/>
                <w:szCs w:val="26"/>
                <w:lang w:val="vi-VN"/>
              </w:rPr>
            </w:pPr>
            <w:r w:rsidRPr="008C7420">
              <w:rPr>
                <w:rFonts w:ascii="Times New Roman" w:hAnsi="Times New Roman" w:cs="Times New Roman"/>
                <w:b/>
                <w:bCs/>
                <w:sz w:val="26"/>
                <w:szCs w:val="26"/>
              </w:rPr>
              <w:t>d. Cách thức tổ chức</w:t>
            </w:r>
          </w:p>
        </w:tc>
      </w:tr>
      <w:tr w:rsidR="00383A7D" w:rsidRPr="008C7420" w:rsidTr="00113170">
        <w:tc>
          <w:tcPr>
            <w:tcW w:w="5935" w:type="dxa"/>
          </w:tcPr>
          <w:p w:rsidR="000720CB" w:rsidRPr="008C7420" w:rsidRDefault="000720CB" w:rsidP="008C7420">
            <w:pPr>
              <w:pStyle w:val="ListParagraph"/>
              <w:spacing w:line="360" w:lineRule="auto"/>
              <w:ind w:left="0"/>
              <w:jc w:val="center"/>
              <w:rPr>
                <w:rFonts w:ascii="Times New Roman" w:hAnsi="Times New Roman"/>
                <w:b/>
                <w:bCs/>
                <w:i/>
                <w:sz w:val="26"/>
                <w:szCs w:val="26"/>
                <w:lang w:val="vi-VN"/>
              </w:rPr>
            </w:pPr>
            <w:r w:rsidRPr="008C7420">
              <w:rPr>
                <w:rFonts w:ascii="Times New Roman" w:hAnsi="Times New Roman"/>
                <w:b/>
                <w:bCs/>
                <w:sz w:val="26"/>
                <w:szCs w:val="26"/>
              </w:rPr>
              <w:t>HOẠT ĐỘNG CỦA GIÁO VIÊN VÀ HỌC SINH</w:t>
            </w:r>
          </w:p>
        </w:tc>
        <w:tc>
          <w:tcPr>
            <w:tcW w:w="4125" w:type="dxa"/>
          </w:tcPr>
          <w:p w:rsidR="000720CB" w:rsidRPr="008C7420" w:rsidRDefault="009B4ABE" w:rsidP="008C7420">
            <w:pPr>
              <w:spacing w:line="360" w:lineRule="auto"/>
              <w:jc w:val="center"/>
              <w:rPr>
                <w:rFonts w:ascii="Times New Roman" w:hAnsi="Times New Roman" w:cs="Times New Roman"/>
                <w:b/>
                <w:sz w:val="26"/>
                <w:szCs w:val="26"/>
                <w:lang w:val="vi-VN"/>
              </w:rPr>
            </w:pPr>
            <w:r>
              <w:rPr>
                <w:rFonts w:ascii="Times New Roman" w:hAnsi="Times New Roman" w:cs="Times New Roman"/>
                <w:b/>
                <w:bCs/>
                <w:sz w:val="26"/>
                <w:szCs w:val="26"/>
              </w:rPr>
              <w:t>DỰ KIẾN SẢN PHẨM</w:t>
            </w:r>
          </w:p>
        </w:tc>
      </w:tr>
      <w:tr w:rsidR="00383A7D" w:rsidRPr="008C7420" w:rsidTr="00113170">
        <w:tc>
          <w:tcPr>
            <w:tcW w:w="5935" w:type="dxa"/>
          </w:tcPr>
          <w:p w:rsidR="000720CB" w:rsidRPr="008C7420" w:rsidRDefault="000720CB" w:rsidP="008C7420">
            <w:pPr>
              <w:spacing w:line="360" w:lineRule="auto"/>
              <w:rPr>
                <w:rFonts w:ascii="Times New Roman" w:eastAsia="Calibri" w:hAnsi="Times New Roman" w:cs="Times New Roman"/>
                <w:i/>
                <w:sz w:val="26"/>
                <w:szCs w:val="26"/>
              </w:rPr>
            </w:pPr>
            <w:r w:rsidRPr="008C7420">
              <w:rPr>
                <w:rFonts w:ascii="Times New Roman" w:hAnsi="Times New Roman" w:cs="Times New Roman"/>
                <w:b/>
                <w:i/>
                <w:sz w:val="26"/>
                <w:szCs w:val="26"/>
              </w:rPr>
              <w:t>Bước 1</w:t>
            </w:r>
            <w:r w:rsidRPr="008C7420">
              <w:rPr>
                <w:rFonts w:ascii="Times New Roman" w:hAnsi="Times New Roman" w:cs="Times New Roman"/>
                <w:bCs/>
                <w:i/>
                <w:sz w:val="26"/>
                <w:szCs w:val="26"/>
              </w:rPr>
              <w:t xml:space="preserve">: </w:t>
            </w:r>
            <w:r w:rsidRPr="008C7420">
              <w:rPr>
                <w:rFonts w:ascii="Times New Roman" w:hAnsi="Times New Roman" w:cs="Times New Roman"/>
                <w:b/>
                <w:bCs/>
                <w:i/>
                <w:sz w:val="26"/>
                <w:szCs w:val="26"/>
              </w:rPr>
              <w:t>Giao nhiệm vụ cho học sinh ở cuối tiết 1</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Các nhóm tìm hiểu, báo cáo nội dung sau:</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lastRenderedPageBreak/>
              <w:t>+ Nhóm 1: Diễn xướng ca trù ( hình thức: sắm vai hoặc trình chiếu + thuyết trình)</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Nhóm 2: Nhạc cụ trong diễn xướng ca trù (sơ đồ tư duy+ thuyết trình)</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Thời gian : 5-7 phút/ nhóm</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xml:space="preserve">- Cách thức: Các nhóm tự lập nhóm trên mesenger hoặc zalo, tự bầu nhóm trưởng và phân công nhiệm vụ cho các thành viên. Cập nhật thông tin và số liệu mới, trình chiếu, thuyết trình, sắm vai, chuẩn bị nhạc cụ ( nếu có) </w:t>
            </w:r>
          </w:p>
          <w:p w:rsidR="000720CB" w:rsidRPr="008C7420" w:rsidRDefault="000720CB" w:rsidP="008C7420">
            <w:pPr>
              <w:spacing w:line="360" w:lineRule="auto"/>
              <w:jc w:val="both"/>
              <w:rPr>
                <w:rFonts w:ascii="Times New Roman" w:eastAsia="Calibri" w:hAnsi="Times New Roman" w:cs="Times New Roman"/>
                <w:b/>
                <w:i/>
                <w:sz w:val="26"/>
                <w:szCs w:val="26"/>
              </w:rPr>
            </w:pPr>
            <w:r w:rsidRPr="008C7420">
              <w:rPr>
                <w:rFonts w:ascii="Times New Roman" w:eastAsia="Cambria" w:hAnsi="Times New Roman" w:cs="Times New Roman"/>
                <w:b/>
                <w:i/>
                <w:sz w:val="26"/>
                <w:szCs w:val="26"/>
              </w:rPr>
              <w:t xml:space="preserve">Bước 2. </w:t>
            </w:r>
            <w:r w:rsidRPr="008C7420">
              <w:rPr>
                <w:rFonts w:ascii="Times New Roman" w:eastAsia="Calibri" w:hAnsi="Times New Roman" w:cs="Times New Roman"/>
                <w:b/>
                <w:i/>
                <w:sz w:val="26"/>
                <w:szCs w:val="26"/>
              </w:rPr>
              <w:t xml:space="preserve">Thực hiện </w:t>
            </w:r>
            <w:r w:rsidRPr="008C7420">
              <w:rPr>
                <w:rFonts w:ascii="Times New Roman" w:eastAsia="Calibri" w:hAnsi="Times New Roman" w:cs="Times New Roman"/>
                <w:b/>
                <w:i/>
                <w:sz w:val="26"/>
                <w:szCs w:val="26"/>
                <w:lang w:val="vi-VN"/>
              </w:rPr>
              <w:t>nhiệm vụ</w:t>
            </w:r>
            <w:r w:rsidRPr="008C7420">
              <w:rPr>
                <w:rFonts w:ascii="Times New Roman" w:eastAsia="Calibri" w:hAnsi="Times New Roman" w:cs="Times New Roman"/>
                <w:b/>
                <w:i/>
                <w:sz w:val="26"/>
                <w:szCs w:val="26"/>
              </w:rPr>
              <w:t xml:space="preserve"> học tập</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HS: Tiếp nhận nhiệm vụ và thực hiện.</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GV: H</w:t>
            </w:r>
            <w:r w:rsidRPr="008C7420">
              <w:rPr>
                <w:rFonts w:ascii="Times New Roman" w:eastAsia="Calibri" w:hAnsi="Times New Roman" w:cs="Times New Roman"/>
                <w:sz w:val="26"/>
                <w:szCs w:val="26"/>
                <w:lang w:val="vi-VN"/>
              </w:rPr>
              <w:t>ướng dẫn</w:t>
            </w:r>
            <w:r w:rsidRPr="008C7420">
              <w:rPr>
                <w:rFonts w:ascii="Times New Roman" w:eastAsia="Calibri" w:hAnsi="Times New Roman" w:cs="Times New Roman"/>
                <w:sz w:val="26"/>
                <w:szCs w:val="26"/>
              </w:rPr>
              <w:t>, t</w:t>
            </w:r>
            <w:r w:rsidRPr="008C7420">
              <w:rPr>
                <w:rFonts w:ascii="Times New Roman" w:eastAsia="Calibri" w:hAnsi="Times New Roman" w:cs="Times New Roman"/>
                <w:sz w:val="26"/>
                <w:szCs w:val="26"/>
                <w:lang w:val="vi-VN"/>
              </w:rPr>
              <w:t>heo dõi, hỗ trợ HS</w:t>
            </w:r>
            <w:r w:rsidRPr="008C7420">
              <w:rPr>
                <w:rFonts w:ascii="Times New Roman" w:eastAsia="Calibri" w:hAnsi="Times New Roman" w:cs="Times New Roman"/>
                <w:sz w:val="26"/>
                <w:szCs w:val="26"/>
              </w:rPr>
              <w:t xml:space="preserve"> </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GV quan sát, theo dõi, đánh giá thái độ làm việc, giúp đỡ những HS gặp khó khăn.</w:t>
            </w:r>
          </w:p>
          <w:p w:rsidR="000720CB" w:rsidRPr="008C7420" w:rsidRDefault="000720CB" w:rsidP="008C7420">
            <w:pPr>
              <w:spacing w:line="360" w:lineRule="auto"/>
              <w:jc w:val="both"/>
              <w:rPr>
                <w:rFonts w:ascii="Times New Roman" w:eastAsia="Cambria" w:hAnsi="Times New Roman" w:cs="Times New Roman"/>
                <w:b/>
                <w:i/>
                <w:sz w:val="26"/>
                <w:szCs w:val="26"/>
              </w:rPr>
            </w:pPr>
            <w:r w:rsidRPr="008C7420">
              <w:rPr>
                <w:rFonts w:ascii="Times New Roman" w:eastAsia="Cambria" w:hAnsi="Times New Roman" w:cs="Times New Roman"/>
                <w:b/>
                <w:i/>
                <w:sz w:val="26"/>
                <w:szCs w:val="26"/>
              </w:rPr>
              <w:t xml:space="preserve">Bước 3. Báo cáo, thảo luận </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 Các nhóm lên trình bày nhiệm vụ của nhóm mình</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Các nhóm còn lại nhận xét theo kĩ thuật 3-2-1</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eastAsia="Cambria" w:hAnsi="Times New Roman" w:cs="Times New Roman"/>
                <w:bCs/>
                <w:iCs/>
                <w:sz w:val="26"/>
                <w:szCs w:val="26"/>
              </w:rPr>
              <w:t xml:space="preserve">Giáo viên cho học sinh làm bài tập </w:t>
            </w:r>
          </w:p>
          <w:p w:rsidR="000720CB" w:rsidRPr="008C7420" w:rsidRDefault="000720CB" w:rsidP="008C7420">
            <w:pPr>
              <w:spacing w:line="360" w:lineRule="auto"/>
              <w:jc w:val="both"/>
              <w:rPr>
                <w:rFonts w:ascii="Times New Roman" w:eastAsia="Cambria" w:hAnsi="Times New Roman" w:cs="Times New Roman"/>
                <w:bCs/>
                <w:iCs/>
                <w:sz w:val="26"/>
                <w:szCs w:val="26"/>
              </w:rPr>
            </w:pPr>
            <w:r w:rsidRPr="008C7420">
              <w:rPr>
                <w:rFonts w:ascii="Times New Roman" w:hAnsi="Times New Roman" w:cs="Times New Roman"/>
                <w:noProof/>
                <w:sz w:val="26"/>
                <w:szCs w:val="26"/>
              </w:rPr>
              <w:drawing>
                <wp:inline distT="0" distB="0" distL="0" distR="0" wp14:anchorId="535FB7E6" wp14:editId="1A1EC8F3">
                  <wp:extent cx="3631565" cy="2311400"/>
                  <wp:effectExtent l="0" t="0" r="6985" b="0"/>
                  <wp:docPr id="18856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1565" cy="2311400"/>
                          </a:xfrm>
                          <a:prstGeom prst="rect">
                            <a:avLst/>
                          </a:prstGeom>
                          <a:noFill/>
                          <a:ln>
                            <a:noFill/>
                          </a:ln>
                        </pic:spPr>
                      </pic:pic>
                    </a:graphicData>
                  </a:graphic>
                </wp:inline>
              </w:drawing>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i/>
                <w:sz w:val="26"/>
                <w:szCs w:val="26"/>
              </w:rPr>
              <w:t>Bước 4: Đánh giá, kết luận</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lang w:val="vi-VN"/>
              </w:rPr>
              <w:t>-</w:t>
            </w:r>
            <w:r w:rsidRPr="008C7420">
              <w:rPr>
                <w:rFonts w:ascii="Times New Roman" w:hAnsi="Times New Roman" w:cs="Times New Roman"/>
                <w:bCs/>
                <w:sz w:val="26"/>
                <w:szCs w:val="26"/>
              </w:rPr>
              <w:t xml:space="preserve"> Học sinh và giáo viên cùng đánh giá mức độ, kĩ năng thực hiện nhiệm vụ của người chơi.</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 Giáo viên kết luận chiếu bảng tổng hợp kiến thức</w:t>
            </w:r>
          </w:p>
          <w:p w:rsidR="000720CB" w:rsidRPr="008C7420" w:rsidRDefault="000720CB" w:rsidP="008C7420">
            <w:pPr>
              <w:spacing w:line="360" w:lineRule="auto"/>
              <w:jc w:val="both"/>
              <w:rPr>
                <w:rFonts w:ascii="Times New Roman" w:hAnsi="Times New Roman" w:cs="Times New Roman"/>
                <w:bCs/>
                <w:sz w:val="26"/>
                <w:szCs w:val="26"/>
              </w:rPr>
            </w:pPr>
          </w:p>
        </w:tc>
        <w:tc>
          <w:tcPr>
            <w:tcW w:w="4125" w:type="dxa"/>
          </w:tcPr>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lastRenderedPageBreak/>
              <w:t>II. DIỄN XƯỚNG CA TRÙ</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ab/>
              <w:t xml:space="preserve">- Ca trù có nhiều hình thức diễn xướng nằm trong sinh hoạt văn </w:t>
            </w:r>
            <w:r w:rsidRPr="008C7420">
              <w:rPr>
                <w:rFonts w:ascii="Times New Roman" w:hAnsi="Times New Roman" w:cs="Times New Roman"/>
                <w:sz w:val="26"/>
                <w:szCs w:val="26"/>
              </w:rPr>
              <w:lastRenderedPageBreak/>
              <w:t>hóa của cộng đồng làng xã như: hát thờ, hát thi, hát tế, hát chơi</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ab/>
              <w:t xml:space="preserve">- Trong diễn xướng Ca trù, nữ gọi là đào nương hay ca nương, ngồi ở giữa một chiếc chiếu. Khi hát, miệng đào nương không mở to, âm thanh không bay ra ngoài mà âm vang trong cổ với những tiếng ứ hự ngân rung ngắt quãng. Đây là đặc trưng của lối hát Ca trù.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ab/>
              <w:t xml:space="preserve">- Múa trong diễn xướng Ca trù thường gồm tám đến mười cô gái. Khi diễn xướng những bài Bỏ bộ, các cô gái múa minh họa cho câu hát của đào nương.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ab/>
              <w:t xml:space="preserve">- Người ngồi nghe hát ngồi ở bên phải, bên trái và phía trước chiếu hát.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 xml:space="preserve">Khi quan viên đánh trống thưởng, người nghe lại tung một thẻ tre thưởng cho đào nương và kép đàn. </w:t>
            </w:r>
          </w:p>
          <w:p w:rsidR="000720CB" w:rsidRPr="008C7420" w:rsidRDefault="000720CB" w:rsidP="008C7420">
            <w:pPr>
              <w:spacing w:line="360" w:lineRule="auto"/>
              <w:jc w:val="both"/>
              <w:rPr>
                <w:rFonts w:ascii="Times New Roman" w:hAnsi="Times New Roman" w:cs="Times New Roman"/>
                <w:sz w:val="26"/>
                <w:szCs w:val="26"/>
              </w:rPr>
            </w:pP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III. NHẠC CỤ TRONG DIỄN XƯỚNG CA TRÙ</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 xml:space="preserve">- Tham gia diễn xướng Ca trù có 4 nhạc cụ: đàn đáy, cỗ phách, cặp sênh và trống chầu. Đây là các nhạc cụ cơ bản để đệm cho đào nương hát, múa.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b/>
                <w:bCs/>
                <w:sz w:val="26"/>
                <w:szCs w:val="26"/>
              </w:rPr>
              <w:t>1. Đàn đáy</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 xml:space="preserve">Đàn đáy có hình dáng đặc biệt: hộp đàn hình thang, không bịt đáy, cần đàn dài, dây đàn xưa kia là dây tơ, nay là dây cước.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b/>
                <w:bCs/>
                <w:sz w:val="26"/>
                <w:szCs w:val="26"/>
              </w:rPr>
              <w:lastRenderedPageBreak/>
              <w:t xml:space="preserve">2. Cỗ phách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 xml:space="preserve">Cỗ phách trong diễn xướng Ca trù gồm bàn phách, một lá phách đơn có một đầu to, một đầu nhỏ, một lá phách kép ở phần trên của phách liền nhau, từ giữa phách tách thành hai phần. </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b/>
                <w:bCs/>
                <w:sz w:val="26"/>
                <w:szCs w:val="26"/>
              </w:rPr>
              <w:t>3. Trống chầu</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Trống chầu gần giống với trống đế trong hát chèo, có kích thước lớn hơn, âm thanh trống ấm và đục</w:t>
            </w:r>
          </w:p>
          <w:p w:rsidR="000720CB" w:rsidRPr="008C7420" w:rsidRDefault="000720CB" w:rsidP="008C7420">
            <w:pPr>
              <w:spacing w:line="360" w:lineRule="auto"/>
              <w:jc w:val="both"/>
              <w:rPr>
                <w:rFonts w:ascii="Times New Roman" w:hAnsi="Times New Roman" w:cs="Times New Roman"/>
                <w:b/>
                <w:sz w:val="26"/>
                <w:szCs w:val="26"/>
                <w:lang w:val="vi-VN"/>
              </w:rPr>
            </w:pPr>
          </w:p>
        </w:tc>
      </w:tr>
      <w:tr w:rsidR="00383A7D" w:rsidRPr="008C7420" w:rsidTr="00113170">
        <w:tc>
          <w:tcPr>
            <w:tcW w:w="10060" w:type="dxa"/>
            <w:gridSpan w:val="2"/>
          </w:tcPr>
          <w:p w:rsidR="000720CB" w:rsidRPr="008C7420" w:rsidRDefault="000720CB" w:rsidP="008C7420">
            <w:pPr>
              <w:spacing w:line="360" w:lineRule="auto"/>
              <w:jc w:val="both"/>
              <w:rPr>
                <w:rFonts w:ascii="Times New Roman" w:hAnsi="Times New Roman" w:cs="Times New Roman"/>
                <w:b/>
                <w:sz w:val="26"/>
                <w:szCs w:val="26"/>
                <w:lang w:val="vi-VN"/>
              </w:rPr>
            </w:pPr>
          </w:p>
        </w:tc>
      </w:tr>
      <w:tr w:rsidR="00383A7D" w:rsidRPr="008C7420" w:rsidTr="00113170">
        <w:tc>
          <w:tcPr>
            <w:tcW w:w="5935" w:type="dxa"/>
          </w:tcPr>
          <w:p w:rsidR="000720CB" w:rsidRPr="008C7420" w:rsidRDefault="000720CB" w:rsidP="008C7420">
            <w:pPr>
              <w:pStyle w:val="ListParagraph"/>
              <w:spacing w:line="360" w:lineRule="auto"/>
              <w:ind w:left="0"/>
              <w:jc w:val="center"/>
              <w:rPr>
                <w:rFonts w:ascii="Times New Roman" w:hAnsi="Times New Roman"/>
                <w:b/>
                <w:bCs/>
                <w:i/>
                <w:sz w:val="26"/>
                <w:szCs w:val="26"/>
                <w:lang w:val="vi-VN"/>
              </w:rPr>
            </w:pPr>
          </w:p>
        </w:tc>
        <w:tc>
          <w:tcPr>
            <w:tcW w:w="4125" w:type="dxa"/>
          </w:tcPr>
          <w:p w:rsidR="000720CB" w:rsidRPr="008C7420" w:rsidRDefault="000720CB" w:rsidP="008C7420">
            <w:pPr>
              <w:spacing w:line="360" w:lineRule="auto"/>
              <w:jc w:val="center"/>
              <w:rPr>
                <w:rFonts w:ascii="Times New Roman" w:hAnsi="Times New Roman" w:cs="Times New Roman"/>
                <w:b/>
                <w:sz w:val="26"/>
                <w:szCs w:val="26"/>
                <w:lang w:val="vi-VN"/>
              </w:rPr>
            </w:pPr>
          </w:p>
        </w:tc>
      </w:tr>
      <w:tr w:rsidR="00113170" w:rsidRPr="008C7420" w:rsidTr="00113170">
        <w:tc>
          <w:tcPr>
            <w:tcW w:w="5935" w:type="dxa"/>
          </w:tcPr>
          <w:p w:rsidR="000720CB" w:rsidRPr="008C7420" w:rsidRDefault="000720CB" w:rsidP="008C7420">
            <w:pPr>
              <w:spacing w:line="360" w:lineRule="auto"/>
              <w:jc w:val="both"/>
              <w:rPr>
                <w:rFonts w:ascii="Times New Roman" w:hAnsi="Times New Roman" w:cs="Times New Roman"/>
                <w:bCs/>
                <w:sz w:val="26"/>
                <w:szCs w:val="26"/>
              </w:rPr>
            </w:pPr>
          </w:p>
        </w:tc>
        <w:tc>
          <w:tcPr>
            <w:tcW w:w="4125" w:type="dxa"/>
          </w:tcPr>
          <w:p w:rsidR="000720CB" w:rsidRPr="008C7420" w:rsidRDefault="000720CB" w:rsidP="008C7420">
            <w:pPr>
              <w:spacing w:line="360" w:lineRule="auto"/>
              <w:jc w:val="both"/>
              <w:rPr>
                <w:rFonts w:ascii="Times New Roman" w:hAnsi="Times New Roman" w:cs="Times New Roman"/>
                <w:b/>
                <w:sz w:val="26"/>
                <w:szCs w:val="26"/>
                <w:lang w:val="vi-VN"/>
              </w:rPr>
            </w:pPr>
          </w:p>
        </w:tc>
      </w:tr>
    </w:tbl>
    <w:p w:rsidR="000720CB" w:rsidRPr="008C7420" w:rsidRDefault="000720CB" w:rsidP="008C7420">
      <w:pPr>
        <w:spacing w:line="360" w:lineRule="auto"/>
        <w:jc w:val="center"/>
        <w:rPr>
          <w:rFonts w:ascii="Times New Roman" w:eastAsia="Calibri" w:hAnsi="Times New Roman" w:cs="Times New Roman"/>
          <w:b/>
          <w:iCs/>
          <w:sz w:val="26"/>
          <w:szCs w:val="26"/>
          <w:lang w:val="vi-VN"/>
        </w:rPr>
      </w:pPr>
      <w:r w:rsidRPr="008C7420">
        <w:rPr>
          <w:rFonts w:ascii="Times New Roman" w:hAnsi="Times New Roman" w:cs="Times New Roman"/>
          <w:b/>
          <w:bCs/>
          <w:sz w:val="26"/>
          <w:szCs w:val="26"/>
          <w:shd w:val="clear" w:color="auto" w:fill="FFFFFF"/>
          <w:lang w:val="vi-VN"/>
        </w:rPr>
        <w:t>HOẠT ĐỘNG 3: LUYỆN TẬP</w:t>
      </w:r>
    </w:p>
    <w:p w:rsidR="000720CB" w:rsidRPr="008C7420" w:rsidRDefault="000720CB" w:rsidP="008C7420">
      <w:pPr>
        <w:pStyle w:val="ListParagraph"/>
        <w:spacing w:line="360" w:lineRule="auto"/>
        <w:ind w:left="0"/>
        <w:contextualSpacing w:val="0"/>
        <w:jc w:val="center"/>
        <w:rPr>
          <w:rFonts w:ascii="Times New Roman" w:hAnsi="Times New Roman"/>
          <w:b/>
          <w:bCs/>
          <w:sz w:val="26"/>
          <w:szCs w:val="26"/>
          <w:shd w:val="clear" w:color="auto" w:fill="FFFFFF"/>
          <w:lang w:val="vi-VN"/>
        </w:rPr>
      </w:pPr>
      <w:bookmarkStart w:id="7" w:name="_Hlk74086662"/>
      <w:bookmarkEnd w:id="3"/>
      <w:r w:rsidRPr="008C7420">
        <w:rPr>
          <w:rFonts w:ascii="Times New Roman" w:hAnsi="Times New Roman"/>
          <w:b/>
          <w:bCs/>
          <w:sz w:val="26"/>
          <w:szCs w:val="26"/>
          <w:shd w:val="clear" w:color="auto" w:fill="FFFFFF"/>
        </w:rPr>
        <w:t>Thực hành- Tập làm ca nương</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a. </w:t>
      </w:r>
      <w:r w:rsidRPr="008C7420">
        <w:rPr>
          <w:rFonts w:ascii="Times New Roman" w:hAnsi="Times New Roman"/>
          <w:b/>
          <w:sz w:val="26"/>
          <w:szCs w:val="26"/>
          <w:shd w:val="clear" w:color="auto" w:fill="FFFFFF"/>
          <w:lang w:val="vi-VN"/>
        </w:rPr>
        <w:t>Mục tiêu</w:t>
      </w:r>
    </w:p>
    <w:p w:rsidR="000720CB" w:rsidRPr="008C7420" w:rsidRDefault="000720CB" w:rsidP="008C7420">
      <w:pPr>
        <w:spacing w:line="360" w:lineRule="auto"/>
        <w:rPr>
          <w:rFonts w:ascii="Times New Roman" w:hAnsi="Times New Roman" w:cs="Times New Roman"/>
          <w:sz w:val="26"/>
          <w:szCs w:val="26"/>
        </w:rPr>
      </w:pPr>
      <w:r w:rsidRPr="008C7420">
        <w:rPr>
          <w:rFonts w:ascii="Times New Roman" w:hAnsi="Times New Roman" w:cs="Times New Roman"/>
          <w:sz w:val="26"/>
          <w:szCs w:val="26"/>
          <w:shd w:val="clear" w:color="auto" w:fill="FFFFFF"/>
          <w:lang w:val="vi-VN"/>
        </w:rPr>
        <w:t xml:space="preserve">- </w:t>
      </w:r>
      <w:r w:rsidRPr="008C7420">
        <w:rPr>
          <w:rFonts w:ascii="Times New Roman" w:hAnsi="Times New Roman" w:cs="Times New Roman"/>
          <w:sz w:val="26"/>
          <w:szCs w:val="26"/>
        </w:rPr>
        <w:t>Học sinh biết cách hát một vài câu ca trù</w:t>
      </w:r>
    </w:p>
    <w:p w:rsidR="000720CB" w:rsidRPr="008C7420" w:rsidRDefault="000720CB" w:rsidP="008C7420">
      <w:pPr>
        <w:pStyle w:val="ListParagraph"/>
        <w:spacing w:line="360" w:lineRule="auto"/>
        <w:ind w:left="0"/>
        <w:contextualSpacing w:val="0"/>
        <w:jc w:val="both"/>
        <w:rPr>
          <w:rFonts w:ascii="Times New Roman" w:hAnsi="Times New Roman"/>
          <w:b/>
          <w:sz w:val="26"/>
          <w:szCs w:val="26"/>
          <w:shd w:val="clear" w:color="auto" w:fill="FFFFFF"/>
          <w:lang w:val="vi-VN"/>
        </w:rPr>
      </w:pPr>
      <w:r w:rsidRPr="008C7420">
        <w:rPr>
          <w:rFonts w:ascii="Times New Roman" w:hAnsi="Times New Roman"/>
          <w:b/>
          <w:sz w:val="26"/>
          <w:szCs w:val="26"/>
          <w:shd w:val="clear" w:color="auto" w:fill="FFFFFF"/>
        </w:rPr>
        <w:t xml:space="preserve">b. </w:t>
      </w:r>
      <w:r w:rsidRPr="008C7420">
        <w:rPr>
          <w:rFonts w:ascii="Times New Roman" w:hAnsi="Times New Roman"/>
          <w:b/>
          <w:sz w:val="26"/>
          <w:szCs w:val="26"/>
          <w:shd w:val="clear" w:color="auto" w:fill="FFFFFF"/>
          <w:lang w:val="vi-VN"/>
        </w:rPr>
        <w:t>Nội dung</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Học sinh nghe 1 số bài hát ca trù, tự chọn 2-3 câu hát trong một bài yêu thích</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Tập luyện và biểu diễn trước lớp ( GV giao nhiệm vụ ở cuối tiết 2)</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Các nhóm nhận xét chéo, đánh giá, cho điểm, bình bầu nhóm đạt điểm cao nhất</w:t>
      </w:r>
    </w:p>
    <w:p w:rsidR="000720CB" w:rsidRPr="008C7420" w:rsidRDefault="000720CB" w:rsidP="008C7420">
      <w:pPr>
        <w:spacing w:line="360" w:lineRule="auto"/>
        <w:jc w:val="both"/>
        <w:rPr>
          <w:rFonts w:ascii="Times New Roman" w:hAnsi="Times New Roman" w:cs="Times New Roman"/>
          <w:b/>
          <w:sz w:val="26"/>
          <w:szCs w:val="26"/>
          <w:shd w:val="clear" w:color="auto" w:fill="FFFFFF"/>
        </w:rPr>
      </w:pPr>
      <w:r w:rsidRPr="008C7420">
        <w:rPr>
          <w:rFonts w:ascii="Times New Roman" w:hAnsi="Times New Roman" w:cs="Times New Roman"/>
          <w:b/>
          <w:sz w:val="26"/>
          <w:szCs w:val="26"/>
          <w:shd w:val="clear" w:color="auto" w:fill="FFFFFF"/>
        </w:rPr>
        <w:t>c. Sản Phẩm</w:t>
      </w:r>
    </w:p>
    <w:p w:rsidR="000720CB" w:rsidRPr="008C7420" w:rsidRDefault="000720CB" w:rsidP="008C7420">
      <w:pPr>
        <w:spacing w:line="360" w:lineRule="auto"/>
        <w:jc w:val="both"/>
        <w:rPr>
          <w:rFonts w:ascii="Times New Roman" w:hAnsi="Times New Roman" w:cs="Times New Roman"/>
          <w:bCs/>
          <w:sz w:val="26"/>
          <w:szCs w:val="26"/>
          <w:shd w:val="clear" w:color="auto" w:fill="FFFFFF"/>
        </w:rPr>
      </w:pPr>
      <w:r w:rsidRPr="008C7420">
        <w:rPr>
          <w:rFonts w:ascii="Times New Roman" w:hAnsi="Times New Roman" w:cs="Times New Roman"/>
          <w:bCs/>
          <w:sz w:val="26"/>
          <w:szCs w:val="26"/>
          <w:shd w:val="clear" w:color="auto" w:fill="FFFFFF"/>
        </w:rPr>
        <w:t xml:space="preserve">Phần biểu diễn của học sinh về diễn xướng ca trù </w:t>
      </w:r>
    </w:p>
    <w:p w:rsidR="000720CB" w:rsidRPr="008C7420" w:rsidRDefault="000720CB" w:rsidP="008C7420">
      <w:pPr>
        <w:autoSpaceDE w:val="0"/>
        <w:autoSpaceDN w:val="0"/>
        <w:adjustRightInd w:val="0"/>
        <w:spacing w:line="360" w:lineRule="auto"/>
        <w:rPr>
          <w:rFonts w:ascii="Times New Roman" w:eastAsia="Calibri" w:hAnsi="Times New Roman" w:cs="Times New Roman"/>
          <w:b/>
          <w:iCs/>
          <w:sz w:val="26"/>
          <w:szCs w:val="26"/>
          <w:lang w:val="pt-BR"/>
        </w:rPr>
      </w:pPr>
      <w:r w:rsidRPr="008C7420">
        <w:rPr>
          <w:rFonts w:ascii="Times New Roman" w:hAnsi="Times New Roman" w:cs="Times New Roman"/>
          <w:b/>
          <w:bCs/>
          <w:sz w:val="26"/>
          <w:szCs w:val="26"/>
        </w:rPr>
        <w:t>d. Cách thức tổ chức</w:t>
      </w:r>
    </w:p>
    <w:p w:rsidR="000720CB" w:rsidRPr="008C7420" w:rsidRDefault="000720CB" w:rsidP="008C7420">
      <w:pPr>
        <w:autoSpaceDE w:val="0"/>
        <w:autoSpaceDN w:val="0"/>
        <w:adjustRightInd w:val="0"/>
        <w:spacing w:line="360" w:lineRule="auto"/>
        <w:rPr>
          <w:rFonts w:ascii="Times New Roman" w:eastAsia="Calibri" w:hAnsi="Times New Roman" w:cs="Times New Roman"/>
          <w:bCs/>
          <w:sz w:val="26"/>
          <w:szCs w:val="26"/>
        </w:rPr>
      </w:pPr>
      <w:r w:rsidRPr="008C7420">
        <w:rPr>
          <w:rFonts w:ascii="Times New Roman" w:eastAsia="Calibri" w:hAnsi="Times New Roman" w:cs="Times New Roman"/>
          <w:bCs/>
          <w:sz w:val="26"/>
          <w:szCs w:val="26"/>
        </w:rPr>
        <w:t>- GV đưa ra nhận xét phần chơi của cả hai và trao phần thưởn</w:t>
      </w:r>
      <w:bookmarkEnd w:id="7"/>
      <w:r w:rsidRPr="008C7420">
        <w:rPr>
          <w:rFonts w:ascii="Times New Roman" w:eastAsia="Calibri" w:hAnsi="Times New Roman" w:cs="Times New Roman"/>
          <w:bCs/>
          <w:sz w:val="26"/>
          <w:szCs w:val="26"/>
        </w:rPr>
        <w:t>g.</w:t>
      </w:r>
    </w:p>
    <w:tbl>
      <w:tblPr>
        <w:tblStyle w:val="TableGrid"/>
        <w:tblW w:w="9918" w:type="dxa"/>
        <w:tblLayout w:type="fixed"/>
        <w:tblLook w:val="04A0" w:firstRow="1" w:lastRow="0" w:firstColumn="1" w:lastColumn="0" w:noHBand="0" w:noVBand="1"/>
      </w:tblPr>
      <w:tblGrid>
        <w:gridCol w:w="5935"/>
        <w:gridCol w:w="3983"/>
      </w:tblGrid>
      <w:tr w:rsidR="00383A7D" w:rsidRPr="008C7420" w:rsidTr="009B4ABE">
        <w:tc>
          <w:tcPr>
            <w:tcW w:w="5935" w:type="dxa"/>
          </w:tcPr>
          <w:p w:rsidR="000720CB" w:rsidRPr="008C7420" w:rsidRDefault="000720CB" w:rsidP="008C7420">
            <w:pPr>
              <w:pStyle w:val="ListParagraph"/>
              <w:spacing w:line="360" w:lineRule="auto"/>
              <w:ind w:left="0"/>
              <w:jc w:val="center"/>
              <w:rPr>
                <w:rFonts w:ascii="Times New Roman" w:hAnsi="Times New Roman"/>
                <w:b/>
                <w:bCs/>
                <w:i/>
                <w:sz w:val="26"/>
                <w:szCs w:val="26"/>
                <w:lang w:val="vi-VN"/>
              </w:rPr>
            </w:pPr>
            <w:r w:rsidRPr="008C7420">
              <w:rPr>
                <w:rFonts w:ascii="Times New Roman" w:hAnsi="Times New Roman"/>
                <w:b/>
                <w:bCs/>
                <w:sz w:val="26"/>
                <w:szCs w:val="26"/>
              </w:rPr>
              <w:t>HOẠT ĐỘNG CỦA GIÁO VIÊN VÀ HỌC SINH</w:t>
            </w:r>
          </w:p>
        </w:tc>
        <w:tc>
          <w:tcPr>
            <w:tcW w:w="3983" w:type="dxa"/>
          </w:tcPr>
          <w:p w:rsidR="000720CB" w:rsidRPr="008C7420" w:rsidRDefault="009B4ABE" w:rsidP="008C7420">
            <w:pPr>
              <w:spacing w:line="360" w:lineRule="auto"/>
              <w:jc w:val="center"/>
              <w:rPr>
                <w:rFonts w:ascii="Times New Roman" w:hAnsi="Times New Roman" w:cs="Times New Roman"/>
                <w:b/>
                <w:sz w:val="26"/>
                <w:szCs w:val="26"/>
                <w:lang w:val="vi-VN"/>
              </w:rPr>
            </w:pPr>
            <w:r>
              <w:rPr>
                <w:rFonts w:ascii="Times New Roman" w:hAnsi="Times New Roman" w:cs="Times New Roman"/>
                <w:b/>
                <w:bCs/>
                <w:sz w:val="26"/>
                <w:szCs w:val="26"/>
              </w:rPr>
              <w:t>DỰ KIẾN SẢN PHẨM</w:t>
            </w:r>
          </w:p>
        </w:tc>
      </w:tr>
      <w:tr w:rsidR="009B4ABE" w:rsidRPr="008C7420" w:rsidTr="009B4ABE">
        <w:tc>
          <w:tcPr>
            <w:tcW w:w="5935" w:type="dxa"/>
          </w:tcPr>
          <w:p w:rsidR="000720CB" w:rsidRPr="008C7420" w:rsidRDefault="000720CB" w:rsidP="008C7420">
            <w:pPr>
              <w:spacing w:line="360" w:lineRule="auto"/>
              <w:rPr>
                <w:rFonts w:ascii="Times New Roman" w:eastAsia="Calibri" w:hAnsi="Times New Roman" w:cs="Times New Roman"/>
                <w:i/>
                <w:sz w:val="26"/>
                <w:szCs w:val="26"/>
              </w:rPr>
            </w:pPr>
            <w:r w:rsidRPr="008C7420">
              <w:rPr>
                <w:rFonts w:ascii="Times New Roman" w:hAnsi="Times New Roman" w:cs="Times New Roman"/>
                <w:b/>
                <w:i/>
                <w:sz w:val="26"/>
                <w:szCs w:val="26"/>
              </w:rPr>
              <w:t>Bước 1</w:t>
            </w:r>
            <w:r w:rsidRPr="008C7420">
              <w:rPr>
                <w:rFonts w:ascii="Times New Roman" w:hAnsi="Times New Roman" w:cs="Times New Roman"/>
                <w:bCs/>
                <w:i/>
                <w:sz w:val="26"/>
                <w:szCs w:val="26"/>
              </w:rPr>
              <w:t xml:space="preserve">: </w:t>
            </w:r>
            <w:r w:rsidRPr="008C7420">
              <w:rPr>
                <w:rFonts w:ascii="Times New Roman" w:hAnsi="Times New Roman" w:cs="Times New Roman"/>
                <w:b/>
                <w:bCs/>
                <w:i/>
                <w:sz w:val="26"/>
                <w:szCs w:val="26"/>
              </w:rPr>
              <w:t>Giao nhiệm vụ cho học sinh ở cuối tiết 2</w:t>
            </w:r>
          </w:p>
          <w:p w:rsidR="000720CB" w:rsidRPr="008C7420" w:rsidRDefault="000720CB" w:rsidP="008C7420">
            <w:pPr>
              <w:spacing w:line="360" w:lineRule="auto"/>
              <w:jc w:val="both"/>
              <w:rPr>
                <w:rFonts w:ascii="Times New Roman" w:hAnsi="Times New Roman" w:cs="Times New Roman"/>
                <w:sz w:val="26"/>
                <w:szCs w:val="26"/>
                <w:lang w:eastAsia="vi-VN" w:bidi="vi-VN"/>
              </w:rPr>
            </w:pPr>
            <w:r w:rsidRPr="008C7420">
              <w:rPr>
                <w:rFonts w:ascii="Times New Roman" w:hAnsi="Times New Roman" w:cs="Times New Roman"/>
                <w:sz w:val="26"/>
                <w:szCs w:val="26"/>
                <w:lang w:eastAsia="vi-VN" w:bidi="vi-VN"/>
              </w:rPr>
              <w:t xml:space="preserve"> </w:t>
            </w:r>
            <w:r w:rsidRPr="008C7420">
              <w:rPr>
                <w:rFonts w:ascii="Times New Roman" w:hAnsi="Times New Roman" w:cs="Times New Roman"/>
                <w:sz w:val="26"/>
                <w:szCs w:val="26"/>
              </w:rPr>
              <w:t>Nghe hoặc xem một clip ngắn diễn xướng Ca trù của nghệ nhân Câu lạc bộ Ca trù Đông Môn, cùng bạn thảo luận và nhận xét về cách hát trong diễn xướng Ca trù.</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1. Nhóm tự chọn 2-3 câu hát trong một bài yêu thích</w:t>
            </w:r>
          </w:p>
          <w:p w:rsidR="000720CB" w:rsidRPr="008C7420" w:rsidRDefault="000720CB" w:rsidP="008C7420">
            <w:pPr>
              <w:spacing w:line="360" w:lineRule="auto"/>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Tập luyện và phân công biểu diễn</w:t>
            </w:r>
          </w:p>
          <w:p w:rsidR="000720CB" w:rsidRPr="008C7420" w:rsidRDefault="000720CB" w:rsidP="008C7420">
            <w:pPr>
              <w:spacing w:line="360" w:lineRule="auto"/>
              <w:rPr>
                <w:rFonts w:ascii="Times New Roman" w:hAnsi="Times New Roman" w:cs="Times New Roman"/>
                <w:sz w:val="26"/>
                <w:szCs w:val="26"/>
                <w:lang w:eastAsia="vi-VN" w:bidi="vi-VN"/>
              </w:rPr>
            </w:pPr>
            <w:r w:rsidRPr="008C7420">
              <w:rPr>
                <w:rFonts w:ascii="Times New Roman" w:hAnsi="Times New Roman" w:cs="Times New Roman"/>
                <w:sz w:val="26"/>
                <w:szCs w:val="26"/>
              </w:rPr>
              <w:lastRenderedPageBreak/>
              <w:t>2. Em sẽ làm gì để giữ gìn và phát triển nghệ thuật Ca trù</w:t>
            </w:r>
          </w:p>
          <w:p w:rsidR="000720CB" w:rsidRPr="008C7420" w:rsidRDefault="000720CB" w:rsidP="008C7420">
            <w:pPr>
              <w:spacing w:line="360" w:lineRule="auto"/>
              <w:jc w:val="both"/>
              <w:rPr>
                <w:rFonts w:ascii="Times New Roman" w:eastAsia="Calibri" w:hAnsi="Times New Roman" w:cs="Times New Roman"/>
                <w:b/>
                <w:i/>
                <w:sz w:val="26"/>
                <w:szCs w:val="26"/>
              </w:rPr>
            </w:pPr>
            <w:r w:rsidRPr="008C7420">
              <w:rPr>
                <w:rFonts w:ascii="Times New Roman" w:eastAsia="Cambria" w:hAnsi="Times New Roman" w:cs="Times New Roman"/>
                <w:b/>
                <w:i/>
                <w:sz w:val="26"/>
                <w:szCs w:val="26"/>
              </w:rPr>
              <w:t xml:space="preserve">Bước 2. </w:t>
            </w:r>
            <w:r w:rsidRPr="008C7420">
              <w:rPr>
                <w:rFonts w:ascii="Times New Roman" w:eastAsia="Calibri" w:hAnsi="Times New Roman" w:cs="Times New Roman"/>
                <w:b/>
                <w:i/>
                <w:sz w:val="26"/>
                <w:szCs w:val="26"/>
              </w:rPr>
              <w:t xml:space="preserve">Thực hiện </w:t>
            </w:r>
            <w:r w:rsidRPr="008C7420">
              <w:rPr>
                <w:rFonts w:ascii="Times New Roman" w:eastAsia="Calibri" w:hAnsi="Times New Roman" w:cs="Times New Roman"/>
                <w:b/>
                <w:i/>
                <w:sz w:val="26"/>
                <w:szCs w:val="26"/>
                <w:lang w:val="vi-VN"/>
              </w:rPr>
              <w:t>nhiệm vụ</w:t>
            </w:r>
            <w:r w:rsidRPr="008C7420">
              <w:rPr>
                <w:rFonts w:ascii="Times New Roman" w:eastAsia="Calibri" w:hAnsi="Times New Roman" w:cs="Times New Roman"/>
                <w:b/>
                <w:i/>
                <w:sz w:val="26"/>
                <w:szCs w:val="26"/>
              </w:rPr>
              <w:t xml:space="preserve"> học tập</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HS: Tiếp nhận nhiệm vụ và thực hiện.</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GV: H</w:t>
            </w:r>
            <w:r w:rsidRPr="008C7420">
              <w:rPr>
                <w:rFonts w:ascii="Times New Roman" w:eastAsia="Calibri" w:hAnsi="Times New Roman" w:cs="Times New Roman"/>
                <w:sz w:val="26"/>
                <w:szCs w:val="26"/>
                <w:lang w:val="vi-VN"/>
              </w:rPr>
              <w:t>ướng dẫn</w:t>
            </w:r>
            <w:r w:rsidRPr="008C7420">
              <w:rPr>
                <w:rFonts w:ascii="Times New Roman" w:eastAsia="Calibri" w:hAnsi="Times New Roman" w:cs="Times New Roman"/>
                <w:sz w:val="26"/>
                <w:szCs w:val="26"/>
              </w:rPr>
              <w:t>, t</w:t>
            </w:r>
            <w:r w:rsidRPr="008C7420">
              <w:rPr>
                <w:rFonts w:ascii="Times New Roman" w:eastAsia="Calibri" w:hAnsi="Times New Roman" w:cs="Times New Roman"/>
                <w:sz w:val="26"/>
                <w:szCs w:val="26"/>
                <w:lang w:val="vi-VN"/>
              </w:rPr>
              <w:t>heo dõi, hỗ trợ HS</w:t>
            </w:r>
            <w:r w:rsidRPr="008C7420">
              <w:rPr>
                <w:rFonts w:ascii="Times New Roman" w:eastAsia="Calibri" w:hAnsi="Times New Roman" w:cs="Times New Roman"/>
                <w:sz w:val="26"/>
                <w:szCs w:val="26"/>
              </w:rPr>
              <w:t xml:space="preserve"> </w:t>
            </w:r>
          </w:p>
          <w:p w:rsidR="000720CB" w:rsidRPr="008C7420" w:rsidRDefault="000720CB" w:rsidP="008C7420">
            <w:pPr>
              <w:spacing w:line="360" w:lineRule="auto"/>
              <w:jc w:val="both"/>
              <w:rPr>
                <w:rFonts w:ascii="Times New Roman" w:eastAsia="Calibri" w:hAnsi="Times New Roman" w:cs="Times New Roman"/>
                <w:sz w:val="26"/>
                <w:szCs w:val="26"/>
              </w:rPr>
            </w:pPr>
            <w:r w:rsidRPr="008C7420">
              <w:rPr>
                <w:rFonts w:ascii="Times New Roman" w:eastAsia="Calibri" w:hAnsi="Times New Roman" w:cs="Times New Roman"/>
                <w:sz w:val="26"/>
                <w:szCs w:val="26"/>
              </w:rPr>
              <w:t>- GV quan sát, theo dõi, đánh giá thái độ làm việc, giúp đỡ những HS gặp khó khăn.</w:t>
            </w:r>
          </w:p>
          <w:p w:rsidR="000720CB" w:rsidRPr="008C7420" w:rsidRDefault="000720CB" w:rsidP="008C7420">
            <w:pPr>
              <w:spacing w:line="360" w:lineRule="auto"/>
              <w:jc w:val="both"/>
              <w:rPr>
                <w:rFonts w:ascii="Times New Roman" w:eastAsia="Cambria" w:hAnsi="Times New Roman" w:cs="Times New Roman"/>
                <w:b/>
                <w:i/>
                <w:sz w:val="26"/>
                <w:szCs w:val="26"/>
              </w:rPr>
            </w:pPr>
            <w:r w:rsidRPr="008C7420">
              <w:rPr>
                <w:rFonts w:ascii="Times New Roman" w:eastAsia="Cambria" w:hAnsi="Times New Roman" w:cs="Times New Roman"/>
                <w:b/>
                <w:i/>
                <w:sz w:val="26"/>
                <w:szCs w:val="26"/>
              </w:rPr>
              <w:t xml:space="preserve">Bước 3. Báo cáo, thảo luận </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sz w:val="26"/>
                <w:szCs w:val="26"/>
                <w:shd w:val="clear" w:color="auto" w:fill="FFFFFF"/>
              </w:rPr>
              <w:t>Các nhóm nhận xét chéo, đánh giá, cho điểm, bình bầu nhóm đạt điểm cao nhất</w:t>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i/>
                <w:sz w:val="26"/>
                <w:szCs w:val="26"/>
              </w:rPr>
              <w:t>Bước 4: Đánh giá, kết luận</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lang w:val="vi-VN"/>
              </w:rPr>
              <w:t>-</w:t>
            </w:r>
            <w:r w:rsidRPr="008C7420">
              <w:rPr>
                <w:rFonts w:ascii="Times New Roman" w:hAnsi="Times New Roman" w:cs="Times New Roman"/>
                <w:bCs/>
                <w:sz w:val="26"/>
                <w:szCs w:val="26"/>
              </w:rPr>
              <w:t xml:space="preserve"> Học sinh và giáo viên cùng đánh giá mức độ, kĩ năng thực hiện nhiệm vụ của người chơi.</w:t>
            </w:r>
          </w:p>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 Giáo viên kết luận chiếu bảng tổng hợp kiến thức</w:t>
            </w:r>
          </w:p>
          <w:p w:rsidR="000720CB" w:rsidRPr="008C7420" w:rsidRDefault="000720CB" w:rsidP="008C7420">
            <w:pPr>
              <w:spacing w:line="360" w:lineRule="auto"/>
              <w:jc w:val="both"/>
              <w:rPr>
                <w:rFonts w:ascii="Times New Roman" w:hAnsi="Times New Roman" w:cs="Times New Roman"/>
                <w:bCs/>
                <w:sz w:val="26"/>
                <w:szCs w:val="26"/>
              </w:rPr>
            </w:pPr>
          </w:p>
        </w:tc>
        <w:tc>
          <w:tcPr>
            <w:tcW w:w="3983" w:type="dxa"/>
          </w:tcPr>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lastRenderedPageBreak/>
              <w:t>Tập làm ca nương</w:t>
            </w:r>
            <w:r w:rsidRPr="008C7420">
              <w:rPr>
                <w:rFonts w:ascii="Times New Roman" w:hAnsi="Times New Roman" w:cs="Times New Roman"/>
                <w:sz w:val="26"/>
                <w:szCs w:val="26"/>
              </w:rPr>
              <w:tab/>
            </w:r>
          </w:p>
          <w:p w:rsidR="000720CB" w:rsidRPr="008C7420" w:rsidRDefault="000720CB" w:rsidP="008C7420">
            <w:pPr>
              <w:spacing w:line="360" w:lineRule="auto"/>
              <w:jc w:val="both"/>
              <w:rPr>
                <w:rFonts w:ascii="Times New Roman" w:hAnsi="Times New Roman" w:cs="Times New Roman"/>
                <w:b/>
                <w:sz w:val="26"/>
                <w:szCs w:val="26"/>
                <w:lang w:val="vi-VN"/>
              </w:rPr>
            </w:pPr>
            <w:r w:rsidRPr="008C7420">
              <w:rPr>
                <w:rFonts w:ascii="Times New Roman" w:hAnsi="Times New Roman" w:cs="Times New Roman"/>
                <w:sz w:val="26"/>
                <w:szCs w:val="26"/>
              </w:rPr>
              <w:t xml:space="preserve"> </w:t>
            </w:r>
          </w:p>
        </w:tc>
      </w:tr>
    </w:tbl>
    <w:p w:rsidR="000720CB" w:rsidRPr="008C7420" w:rsidRDefault="000720CB" w:rsidP="008C7420">
      <w:pPr>
        <w:autoSpaceDE w:val="0"/>
        <w:autoSpaceDN w:val="0"/>
        <w:adjustRightInd w:val="0"/>
        <w:spacing w:line="360" w:lineRule="auto"/>
        <w:rPr>
          <w:rFonts w:ascii="Times New Roman" w:eastAsia="Calibri" w:hAnsi="Times New Roman" w:cs="Times New Roman"/>
          <w:bCs/>
          <w:sz w:val="26"/>
          <w:szCs w:val="26"/>
        </w:rPr>
      </w:pPr>
    </w:p>
    <w:p w:rsidR="000720CB" w:rsidRPr="008C7420" w:rsidRDefault="000720CB" w:rsidP="008C7420">
      <w:pPr>
        <w:spacing w:line="360" w:lineRule="auto"/>
        <w:jc w:val="center"/>
        <w:rPr>
          <w:rFonts w:ascii="Times New Roman" w:eastAsia="Calibri" w:hAnsi="Times New Roman" w:cs="Times New Roman"/>
          <w:b/>
          <w:sz w:val="26"/>
          <w:szCs w:val="26"/>
        </w:rPr>
      </w:pPr>
      <w:r w:rsidRPr="008C7420">
        <w:rPr>
          <w:rFonts w:ascii="Times New Roman" w:eastAsia="Calibri" w:hAnsi="Times New Roman" w:cs="Times New Roman"/>
          <w:b/>
          <w:sz w:val="26"/>
          <w:szCs w:val="26"/>
        </w:rPr>
        <w:t>HOẠT ĐỘNG 4: VẬN DỤNG</w:t>
      </w:r>
    </w:p>
    <w:p w:rsidR="000720CB" w:rsidRPr="008C7420" w:rsidRDefault="000720CB" w:rsidP="008C7420">
      <w:pPr>
        <w:spacing w:line="360" w:lineRule="auto"/>
        <w:rPr>
          <w:rFonts w:ascii="Times New Roman" w:hAnsi="Times New Roman" w:cs="Times New Roman"/>
          <w:bCs/>
          <w:sz w:val="26"/>
          <w:szCs w:val="26"/>
          <w:lang w:val="vi-VN"/>
        </w:rPr>
      </w:pPr>
      <w:r w:rsidRPr="008C7420">
        <w:rPr>
          <w:rFonts w:ascii="Times New Roman" w:hAnsi="Times New Roman" w:cs="Times New Roman"/>
          <w:b/>
          <w:bCs/>
          <w:sz w:val="26"/>
          <w:szCs w:val="26"/>
        </w:rPr>
        <w:t xml:space="preserve"> a. Mục tiêu: </w:t>
      </w:r>
      <w:r w:rsidRPr="008C7420">
        <w:rPr>
          <w:rFonts w:ascii="Times New Roman" w:hAnsi="Times New Roman" w:cs="Times New Roman"/>
          <w:bCs/>
          <w:sz w:val="26"/>
          <w:szCs w:val="26"/>
          <w:lang w:val="vi-VN"/>
        </w:rPr>
        <w:t>Vận dụng kiến thức đã học để giải quyết vấn đề trong thực tế</w:t>
      </w:r>
    </w:p>
    <w:p w:rsidR="000720CB" w:rsidRPr="008C7420" w:rsidRDefault="000720CB" w:rsidP="008C7420">
      <w:pPr>
        <w:spacing w:line="360" w:lineRule="auto"/>
        <w:jc w:val="both"/>
        <w:rPr>
          <w:rFonts w:ascii="Times New Roman" w:hAnsi="Times New Roman" w:cs="Times New Roman"/>
          <w:sz w:val="26"/>
          <w:szCs w:val="26"/>
          <w:shd w:val="clear" w:color="auto" w:fill="FFFFFF"/>
        </w:rPr>
      </w:pPr>
      <w:r w:rsidRPr="008C7420">
        <w:rPr>
          <w:rFonts w:ascii="Times New Roman" w:hAnsi="Times New Roman" w:cs="Times New Roman"/>
          <w:b/>
          <w:bCs/>
          <w:sz w:val="26"/>
          <w:szCs w:val="26"/>
        </w:rPr>
        <w:t xml:space="preserve"> b. Nội dung: </w:t>
      </w:r>
      <w:r w:rsidRPr="008C7420">
        <w:rPr>
          <w:rFonts w:ascii="Times New Roman" w:hAnsi="Times New Roman" w:cs="Times New Roman"/>
          <w:sz w:val="26"/>
          <w:szCs w:val="26"/>
          <w:shd w:val="clear" w:color="auto" w:fill="FFFFFF"/>
          <w:lang w:val="vi-VN"/>
        </w:rPr>
        <w:t xml:space="preserve">Dựa vào kiến thức đã học, và thông tin hiểu để giới thiệu về </w:t>
      </w:r>
      <w:r w:rsidRPr="008C7420">
        <w:rPr>
          <w:rFonts w:ascii="Times New Roman" w:hAnsi="Times New Roman" w:cs="Times New Roman"/>
          <w:sz w:val="26"/>
          <w:szCs w:val="26"/>
          <w:shd w:val="clear" w:color="auto" w:fill="FFFFFF"/>
        </w:rPr>
        <w:t>nghệ thuật ca trù</w:t>
      </w:r>
    </w:p>
    <w:p w:rsidR="000720CB" w:rsidRPr="008C7420" w:rsidRDefault="000720CB" w:rsidP="008C7420">
      <w:pPr>
        <w:spacing w:line="360" w:lineRule="auto"/>
        <w:rPr>
          <w:rFonts w:ascii="Times New Roman" w:hAnsi="Times New Roman" w:cs="Times New Roman"/>
          <w:bCs/>
          <w:sz w:val="26"/>
          <w:szCs w:val="26"/>
        </w:rPr>
      </w:pPr>
      <w:r w:rsidRPr="008C7420">
        <w:rPr>
          <w:rFonts w:ascii="Times New Roman" w:hAnsi="Times New Roman" w:cs="Times New Roman"/>
          <w:bCs/>
          <w:sz w:val="26"/>
          <w:szCs w:val="26"/>
        </w:rPr>
        <w:t xml:space="preserve"> </w:t>
      </w:r>
      <w:r w:rsidRPr="008C7420">
        <w:rPr>
          <w:rFonts w:ascii="Times New Roman" w:hAnsi="Times New Roman" w:cs="Times New Roman"/>
          <w:b/>
          <w:bCs/>
          <w:sz w:val="26"/>
          <w:szCs w:val="26"/>
        </w:rPr>
        <w:t xml:space="preserve">c. Sản phẩm: </w:t>
      </w:r>
      <w:r w:rsidRPr="008C7420">
        <w:rPr>
          <w:rFonts w:ascii="Times New Roman" w:hAnsi="Times New Roman" w:cs="Times New Roman"/>
          <w:bCs/>
          <w:sz w:val="26"/>
          <w:szCs w:val="26"/>
        </w:rPr>
        <w:t>Các câu thơ hoàn chỉnh do học sinh thực hiện.</w:t>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sz w:val="26"/>
          <w:szCs w:val="26"/>
        </w:rPr>
        <w:t xml:space="preserve"> d. Tổ chức thực hiện:</w:t>
      </w:r>
      <w:r w:rsidRPr="008C7420">
        <w:rPr>
          <w:rFonts w:ascii="Times New Roman" w:hAnsi="Times New Roman" w:cs="Times New Roman"/>
          <w:b/>
          <w:bCs/>
          <w:sz w:val="26"/>
          <w:szCs w:val="26"/>
        </w:rPr>
        <w:br/>
        <w:t xml:space="preserve"> </w:t>
      </w:r>
      <w:r w:rsidRPr="008C7420">
        <w:rPr>
          <w:rFonts w:ascii="Times New Roman" w:hAnsi="Times New Roman" w:cs="Times New Roman"/>
          <w:b/>
          <w:bCs/>
          <w:i/>
          <w:sz w:val="26"/>
          <w:szCs w:val="26"/>
        </w:rPr>
        <w:t xml:space="preserve">Bước 1: Chuyển giao nhiệm vụ </w:t>
      </w:r>
    </w:p>
    <w:p w:rsidR="000720CB" w:rsidRPr="008C7420" w:rsidRDefault="000720CB" w:rsidP="008C7420">
      <w:pPr>
        <w:pStyle w:val="NormalWeb"/>
        <w:kinsoku w:val="0"/>
        <w:overflowPunct w:val="0"/>
        <w:spacing w:before="0" w:beforeAutospacing="0" w:after="0" w:afterAutospacing="0" w:line="360" w:lineRule="auto"/>
        <w:jc w:val="both"/>
        <w:textAlignment w:val="baseline"/>
        <w:rPr>
          <w:sz w:val="26"/>
          <w:szCs w:val="26"/>
          <w:lang w:val="vi-VN"/>
        </w:rPr>
      </w:pPr>
      <w:r w:rsidRPr="008C7420">
        <w:rPr>
          <w:sz w:val="26"/>
          <w:szCs w:val="26"/>
        </w:rPr>
        <w:t>Tìm hiểu và thiết kế một bài powerpoint để giới thiệu về nghệ thuật Ca trù và một số nghệ nhân Ca trù tiêu biểu ở quê hương Hải Phòng</w:t>
      </w:r>
    </w:p>
    <w:p w:rsidR="000720CB" w:rsidRPr="008C7420" w:rsidRDefault="000720CB" w:rsidP="008C7420">
      <w:pPr>
        <w:spacing w:line="360" w:lineRule="auto"/>
        <w:rPr>
          <w:rFonts w:ascii="Times New Roman" w:hAnsi="Times New Roman" w:cs="Times New Roman"/>
          <w:bCs/>
          <w:sz w:val="26"/>
          <w:szCs w:val="26"/>
        </w:rPr>
      </w:pPr>
      <w:r w:rsidRPr="008C7420">
        <w:rPr>
          <w:rFonts w:ascii="Times New Roman" w:hAnsi="Times New Roman" w:cs="Times New Roman"/>
          <w:sz w:val="26"/>
          <w:szCs w:val="26"/>
          <w:shd w:val="clear" w:color="auto" w:fill="FFFFFF"/>
          <w:lang w:val="vi-VN"/>
        </w:rPr>
        <w:t>Tiêu chí: Chính xác, ngắn gọn</w:t>
      </w:r>
      <w:r w:rsidRPr="008C7420">
        <w:rPr>
          <w:rFonts w:ascii="Times New Roman" w:hAnsi="Times New Roman" w:cs="Times New Roman"/>
          <w:sz w:val="26"/>
          <w:szCs w:val="26"/>
          <w:shd w:val="clear" w:color="auto" w:fill="FFFFFF"/>
        </w:rPr>
        <w:t>.</w:t>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i/>
          <w:sz w:val="26"/>
          <w:szCs w:val="26"/>
        </w:rPr>
        <w:t>Bước 2: Thực hiện nhiệm vụ</w:t>
      </w:r>
    </w:p>
    <w:p w:rsidR="000720CB" w:rsidRPr="008C7420" w:rsidRDefault="000720CB" w:rsidP="008C7420">
      <w:pPr>
        <w:spacing w:line="360" w:lineRule="auto"/>
        <w:rPr>
          <w:rFonts w:ascii="Times New Roman" w:hAnsi="Times New Roman" w:cs="Times New Roman"/>
          <w:bCs/>
          <w:sz w:val="26"/>
          <w:szCs w:val="26"/>
        </w:rPr>
      </w:pPr>
      <w:r w:rsidRPr="008C7420">
        <w:rPr>
          <w:rFonts w:ascii="Times New Roman" w:hAnsi="Times New Roman" w:cs="Times New Roman"/>
          <w:bCs/>
          <w:sz w:val="26"/>
          <w:szCs w:val="26"/>
        </w:rPr>
        <w:t>- HS lựa chọn hình thức trình bày và thực hiện nhiệm vụ.</w:t>
      </w:r>
    </w:p>
    <w:p w:rsidR="000720CB" w:rsidRPr="008C7420" w:rsidRDefault="000720CB" w:rsidP="008C7420">
      <w:pPr>
        <w:spacing w:line="360" w:lineRule="auto"/>
        <w:rPr>
          <w:rFonts w:ascii="Times New Roman" w:hAnsi="Times New Roman" w:cs="Times New Roman"/>
          <w:b/>
          <w:bCs/>
          <w:i/>
          <w:sz w:val="26"/>
          <w:szCs w:val="26"/>
        </w:rPr>
      </w:pPr>
      <w:r w:rsidRPr="008C7420">
        <w:rPr>
          <w:rFonts w:ascii="Times New Roman" w:hAnsi="Times New Roman" w:cs="Times New Roman"/>
          <w:b/>
          <w:bCs/>
          <w:i/>
          <w:sz w:val="26"/>
          <w:szCs w:val="26"/>
        </w:rPr>
        <w:t>Bước 3: Báo cáo, thảo luận</w:t>
      </w:r>
    </w:p>
    <w:bookmarkEnd w:id="4"/>
    <w:bookmarkEnd w:id="5"/>
    <w:bookmarkEnd w:id="6"/>
    <w:p w:rsidR="000720CB" w:rsidRPr="008C7420" w:rsidRDefault="000720CB" w:rsidP="008C7420">
      <w:pPr>
        <w:spacing w:line="360" w:lineRule="auto"/>
        <w:jc w:val="both"/>
        <w:rPr>
          <w:rFonts w:ascii="Times New Roman" w:hAnsi="Times New Roman" w:cs="Times New Roman"/>
          <w:bCs/>
          <w:sz w:val="26"/>
          <w:szCs w:val="26"/>
        </w:rPr>
      </w:pPr>
      <w:r w:rsidRPr="008C7420">
        <w:rPr>
          <w:rFonts w:ascii="Times New Roman" w:hAnsi="Times New Roman" w:cs="Times New Roman"/>
          <w:bCs/>
          <w:sz w:val="26"/>
          <w:szCs w:val="26"/>
        </w:rPr>
        <w:t>- HS báo cáo kết quả.</w:t>
      </w:r>
    </w:p>
    <w:p w:rsidR="000720CB" w:rsidRPr="008C7420" w:rsidRDefault="000720CB" w:rsidP="008C7420">
      <w:pPr>
        <w:spacing w:line="360" w:lineRule="auto"/>
        <w:jc w:val="both"/>
        <w:rPr>
          <w:rFonts w:ascii="Times New Roman" w:hAnsi="Times New Roman" w:cs="Times New Roman"/>
          <w:sz w:val="26"/>
          <w:szCs w:val="26"/>
          <w:lang w:val="nl-NL"/>
        </w:rPr>
      </w:pPr>
      <w:r w:rsidRPr="008C7420">
        <w:rPr>
          <w:rFonts w:ascii="Times New Roman" w:hAnsi="Times New Roman" w:cs="Times New Roman"/>
          <w:sz w:val="26"/>
          <w:szCs w:val="26"/>
          <w:lang w:val="nl-NL"/>
        </w:rPr>
        <w:t>- HS còn lại lại lắng nghe, bổ sung, góp ý cho bạn.</w:t>
      </w:r>
    </w:p>
    <w:p w:rsidR="000720CB" w:rsidRPr="008C7420" w:rsidRDefault="000720CB" w:rsidP="008C7420">
      <w:pPr>
        <w:spacing w:line="360" w:lineRule="auto"/>
        <w:jc w:val="both"/>
        <w:rPr>
          <w:rFonts w:ascii="Times New Roman" w:hAnsi="Times New Roman" w:cs="Times New Roman"/>
          <w:b/>
          <w:bCs/>
          <w:i/>
          <w:sz w:val="26"/>
          <w:szCs w:val="26"/>
        </w:rPr>
      </w:pPr>
      <w:r w:rsidRPr="008C7420">
        <w:rPr>
          <w:rFonts w:ascii="Times New Roman" w:hAnsi="Times New Roman" w:cs="Times New Roman"/>
          <w:b/>
          <w:i/>
          <w:sz w:val="26"/>
          <w:szCs w:val="26"/>
          <w:lang w:val="vi-VN"/>
        </w:rPr>
        <w:t>Bước 4:</w:t>
      </w:r>
      <w:r w:rsidRPr="008C7420">
        <w:rPr>
          <w:rFonts w:ascii="Times New Roman" w:hAnsi="Times New Roman" w:cs="Times New Roman"/>
          <w:b/>
          <w:bCs/>
          <w:i/>
          <w:sz w:val="26"/>
          <w:szCs w:val="26"/>
          <w:lang w:val="vi-VN"/>
        </w:rPr>
        <w:t xml:space="preserve"> </w:t>
      </w:r>
      <w:r w:rsidRPr="008C7420">
        <w:rPr>
          <w:rFonts w:ascii="Times New Roman" w:hAnsi="Times New Roman" w:cs="Times New Roman"/>
          <w:b/>
          <w:bCs/>
          <w:i/>
          <w:sz w:val="26"/>
          <w:szCs w:val="26"/>
        </w:rPr>
        <w:t xml:space="preserve"> Đánh giá, kết luận</w:t>
      </w:r>
    </w:p>
    <w:p w:rsidR="000720CB" w:rsidRPr="008C7420" w:rsidRDefault="000720CB" w:rsidP="008C7420">
      <w:pPr>
        <w:spacing w:line="360" w:lineRule="auto"/>
        <w:jc w:val="both"/>
        <w:rPr>
          <w:rFonts w:ascii="Times New Roman" w:hAnsi="Times New Roman" w:cs="Times New Roman"/>
          <w:sz w:val="26"/>
          <w:szCs w:val="26"/>
        </w:rPr>
      </w:pPr>
      <w:r w:rsidRPr="008C7420">
        <w:rPr>
          <w:rFonts w:ascii="Times New Roman" w:hAnsi="Times New Roman" w:cs="Times New Roman"/>
          <w:sz w:val="26"/>
          <w:szCs w:val="26"/>
        </w:rPr>
        <w:t>- GV nhận xét, đánh giá.</w:t>
      </w:r>
    </w:p>
    <w:p w:rsidR="008B78E0" w:rsidRDefault="008B78E0" w:rsidP="008B78E0">
      <w:pPr>
        <w:spacing w:line="360" w:lineRule="auto"/>
        <w:jc w:val="both"/>
        <w:rPr>
          <w:rFonts w:ascii="Times New Roman" w:hAnsi="Times New Roman" w:cs="Times New Roman"/>
          <w:b/>
          <w:bCs/>
          <w:sz w:val="26"/>
          <w:szCs w:val="26"/>
        </w:rPr>
      </w:pPr>
    </w:p>
    <w:p w:rsidR="008B78E0" w:rsidRPr="005C6E57" w:rsidRDefault="008B78E0" w:rsidP="008B78E0">
      <w:pPr>
        <w:spacing w:line="360" w:lineRule="auto"/>
        <w:jc w:val="both"/>
        <w:rPr>
          <w:rFonts w:ascii="Times New Roman" w:hAnsi="Times New Roman" w:cs="Times New Roman"/>
          <w:b/>
          <w:bCs/>
          <w:sz w:val="26"/>
          <w:szCs w:val="26"/>
          <w:shd w:val="clear" w:color="auto" w:fill="FFFFFF"/>
        </w:rPr>
      </w:pPr>
      <w:r w:rsidRPr="005C6E57">
        <w:rPr>
          <w:rFonts w:ascii="Times New Roman" w:hAnsi="Times New Roman" w:cs="Times New Roman"/>
          <w:b/>
          <w:bCs/>
          <w:sz w:val="26"/>
          <w:szCs w:val="26"/>
        </w:rPr>
        <w:lastRenderedPageBreak/>
        <w:t xml:space="preserve">Hướng dẫn </w:t>
      </w:r>
      <w:r w:rsidRPr="005C6E57">
        <w:rPr>
          <w:rFonts w:ascii="Times New Roman" w:hAnsi="Times New Roman" w:cs="Times New Roman"/>
          <w:b/>
          <w:bCs/>
          <w:sz w:val="26"/>
          <w:szCs w:val="26"/>
          <w:lang w:val="vi-VN"/>
        </w:rPr>
        <w:t xml:space="preserve">học </w:t>
      </w:r>
      <w:r w:rsidRPr="005C6E57">
        <w:rPr>
          <w:rFonts w:ascii="Times New Roman" w:hAnsi="Times New Roman" w:cs="Times New Roman"/>
          <w:b/>
          <w:bCs/>
          <w:sz w:val="26"/>
          <w:szCs w:val="26"/>
        </w:rPr>
        <w:t>về nhà:</w:t>
      </w:r>
    </w:p>
    <w:p w:rsidR="008B78E0" w:rsidRPr="005C6E57" w:rsidRDefault="008B78E0" w:rsidP="008B78E0">
      <w:pPr>
        <w:spacing w:line="360" w:lineRule="auto"/>
        <w:ind w:firstLine="539"/>
        <w:jc w:val="both"/>
        <w:rPr>
          <w:rFonts w:ascii="Times New Roman" w:hAnsi="Times New Roman" w:cs="Times New Roman"/>
          <w:sz w:val="26"/>
          <w:szCs w:val="26"/>
        </w:rPr>
      </w:pPr>
      <w:r w:rsidRPr="005C6E57">
        <w:rPr>
          <w:rFonts w:ascii="Times New Roman" w:hAnsi="Times New Roman" w:cs="Times New Roman"/>
          <w:sz w:val="26"/>
          <w:szCs w:val="26"/>
        </w:rPr>
        <w:t>- Ôn tập và ghi nhớ kiến thức vừa học.</w:t>
      </w:r>
    </w:p>
    <w:p w:rsidR="008B78E0" w:rsidRPr="005C6E57" w:rsidRDefault="008B78E0" w:rsidP="008B78E0">
      <w:pPr>
        <w:spacing w:line="360" w:lineRule="auto"/>
        <w:ind w:firstLine="539"/>
        <w:jc w:val="both"/>
        <w:rPr>
          <w:rFonts w:ascii="Times New Roman" w:hAnsi="Times New Roman" w:cs="Times New Roman"/>
          <w:sz w:val="26"/>
          <w:szCs w:val="26"/>
        </w:rPr>
      </w:pPr>
      <w:r w:rsidRPr="005C6E57">
        <w:rPr>
          <w:rFonts w:ascii="Times New Roman" w:hAnsi="Times New Roman" w:cs="Times New Roman"/>
          <w:sz w:val="26"/>
          <w:szCs w:val="26"/>
        </w:rPr>
        <w:t>- Hoàn thành bài tập trong VBT</w:t>
      </w:r>
    </w:p>
    <w:p w:rsidR="008B78E0" w:rsidRPr="005C6E57" w:rsidRDefault="008B78E0" w:rsidP="008B78E0">
      <w:pPr>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Nghiên cứu trước chủ đề 5</w:t>
      </w:r>
    </w:p>
    <w:p w:rsidR="008B78E0" w:rsidRPr="005C6E57" w:rsidRDefault="008B78E0" w:rsidP="008B78E0">
      <w:pPr>
        <w:keepNext/>
        <w:widowControl w:val="0"/>
        <w:spacing w:line="360" w:lineRule="auto"/>
        <w:jc w:val="both"/>
        <w:rPr>
          <w:rFonts w:ascii="Times New Roman" w:hAnsi="Times New Roman"/>
          <w:sz w:val="26"/>
          <w:szCs w:val="26"/>
        </w:rPr>
      </w:pPr>
    </w:p>
    <w:p w:rsidR="000720CB" w:rsidRPr="008C7420" w:rsidRDefault="000720CB" w:rsidP="008C7420">
      <w:pPr>
        <w:tabs>
          <w:tab w:val="left" w:pos="910"/>
        </w:tabs>
        <w:spacing w:line="360" w:lineRule="auto"/>
        <w:jc w:val="center"/>
        <w:rPr>
          <w:rFonts w:ascii="Times New Roman" w:hAnsi="Times New Roman" w:cs="Times New Roman"/>
          <w:i/>
          <w:sz w:val="26"/>
          <w:szCs w:val="26"/>
          <w:lang w:val="fr-FR"/>
        </w:rPr>
      </w:pPr>
    </w:p>
    <w:p w:rsidR="00826654" w:rsidRPr="008C7420" w:rsidRDefault="00826654" w:rsidP="008C7420">
      <w:pPr>
        <w:spacing w:line="360" w:lineRule="auto"/>
        <w:rPr>
          <w:rFonts w:ascii="Times New Roman" w:hAnsi="Times New Roman" w:cs="Times New Roman"/>
          <w:sz w:val="26"/>
          <w:szCs w:val="26"/>
        </w:rPr>
      </w:pPr>
    </w:p>
    <w:p w:rsidR="001E01C5" w:rsidRPr="008C7420" w:rsidRDefault="001E01C5" w:rsidP="008C7420">
      <w:pPr>
        <w:spacing w:line="360" w:lineRule="auto"/>
        <w:jc w:val="center"/>
        <w:rPr>
          <w:rFonts w:ascii="Times New Roman" w:hAnsi="Times New Roman" w:cs="Times New Roman"/>
          <w:b/>
          <w:sz w:val="26"/>
          <w:szCs w:val="26"/>
        </w:rPr>
      </w:pPr>
    </w:p>
    <w:sectPr w:rsidR="001E01C5" w:rsidRPr="008C7420" w:rsidSect="007E0F02">
      <w:headerReference w:type="even" r:id="rId14"/>
      <w:headerReference w:type="default" r:id="rId15"/>
      <w:footerReference w:type="even" r:id="rId16"/>
      <w:footerReference w:type="default" r:id="rId17"/>
      <w:headerReference w:type="first" r:id="rId18"/>
      <w:footerReference w:type="first" r:id="rId19"/>
      <w:pgSz w:w="11909" w:h="16834" w:code="9"/>
      <w:pgMar w:top="851" w:right="852"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A1B" w:rsidRDefault="00394A1B">
      <w:r>
        <w:separator/>
      </w:r>
    </w:p>
  </w:endnote>
  <w:endnote w:type="continuationSeparator" w:id="0">
    <w:p w:rsidR="00394A1B" w:rsidRDefault="0039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Aristote">
    <w:altName w:val="Courier New"/>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514FD9" w:rsidRDefault="00736AFB">
    <w:pPr>
      <w:pStyle w:val="Footer"/>
      <w:tabs>
        <w:tab w:val="clear" w:pos="8640"/>
        <w:tab w:val="right" w:pos="9000"/>
        <w:tab w:val="left" w:pos="9180"/>
      </w:tabs>
      <w:ind w:right="360"/>
      <w:rPr>
        <w:rFonts w:ascii="Times New Roman" w:hAnsi="Times New Roman" w:cs="Times New Roman"/>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8050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r>
    <w:r w:rsidRPr="00514FD9">
      <w:rPr>
        <w:rFonts w:ascii="Times New Roman" w:hAnsi="Times New Roman" w:cs="Times New Roman"/>
      </w:rPr>
      <w:t xml:space="preserve"> </w:t>
    </w:r>
    <w:r w:rsidR="00514FD9" w:rsidRPr="00514FD9">
      <w:rPr>
        <w:rStyle w:val="PageNumber"/>
        <w:rFonts w:ascii="Times New Roman" w:hAnsi="Times New Roman" w:cs="Times New Roman"/>
      </w:rPr>
      <w:t xml:space="preserve">GV: Bùi Thị Hường    </w:t>
    </w:r>
    <w:r w:rsidR="00514FD9">
      <w:rPr>
        <w:rStyle w:val="PageNumber"/>
        <w:rFonts w:ascii="Times New Roman" w:hAnsi="Times New Roman" w:cs="Times New Roman"/>
      </w:rPr>
      <w:t xml:space="preserve">                     </w:t>
    </w:r>
    <w:r w:rsidR="00514FD9" w:rsidRPr="00514FD9">
      <w:rPr>
        <w:rStyle w:val="PageNumber"/>
        <w:rFonts w:ascii="Times New Roman" w:hAnsi="Times New Roman" w:cs="Times New Roman"/>
      </w:rPr>
      <w:t>THCS Nguyễn Chuyên Mỹ</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D9" w:rsidRDefault="00514F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A1B" w:rsidRDefault="00394A1B">
      <w:r>
        <w:separator/>
      </w:r>
    </w:p>
  </w:footnote>
  <w:footnote w:type="continuationSeparator" w:id="0">
    <w:p w:rsidR="00394A1B" w:rsidRDefault="00394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D9" w:rsidRDefault="00514F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w:t>
    </w:r>
    <w:r w:rsidR="00514FD9">
      <w:rPr>
        <w:rFonts w:ascii="Times New Roman" w:hAnsi="Times New Roman" w:cs="Times New Roman"/>
        <w:b/>
        <w:sz w:val="24"/>
        <w:lang w:val="pt-BR"/>
      </w:rPr>
      <w:t xml:space="preserve"> BÀI DẠY- NĂM HỌC 2025-2026</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3DCF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D9" w:rsidRDefault="00514F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A5CCC"/>
    <w:multiLevelType w:val="multilevel"/>
    <w:tmpl w:val="9E8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52E24"/>
    <w:multiLevelType w:val="multilevel"/>
    <w:tmpl w:val="C98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D03BE"/>
    <w:multiLevelType w:val="multilevel"/>
    <w:tmpl w:val="A0BC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67E07"/>
    <w:rsid w:val="000720CB"/>
    <w:rsid w:val="000728F8"/>
    <w:rsid w:val="00073123"/>
    <w:rsid w:val="00073EB4"/>
    <w:rsid w:val="00074891"/>
    <w:rsid w:val="000763DB"/>
    <w:rsid w:val="000765A4"/>
    <w:rsid w:val="000768FF"/>
    <w:rsid w:val="00077968"/>
    <w:rsid w:val="000857AF"/>
    <w:rsid w:val="000866F1"/>
    <w:rsid w:val="0009145C"/>
    <w:rsid w:val="00096765"/>
    <w:rsid w:val="000A0BEB"/>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4CAB"/>
    <w:rsid w:val="000D6B0A"/>
    <w:rsid w:val="000D6C4E"/>
    <w:rsid w:val="000D6DD0"/>
    <w:rsid w:val="000E0CA0"/>
    <w:rsid w:val="000E4260"/>
    <w:rsid w:val="000E4770"/>
    <w:rsid w:val="000E4DF8"/>
    <w:rsid w:val="000E60B2"/>
    <w:rsid w:val="000E7E45"/>
    <w:rsid w:val="000F05C2"/>
    <w:rsid w:val="000F2338"/>
    <w:rsid w:val="000F5922"/>
    <w:rsid w:val="00100A66"/>
    <w:rsid w:val="00103B18"/>
    <w:rsid w:val="00106989"/>
    <w:rsid w:val="001074B4"/>
    <w:rsid w:val="001104AE"/>
    <w:rsid w:val="00111F93"/>
    <w:rsid w:val="00113170"/>
    <w:rsid w:val="00121012"/>
    <w:rsid w:val="00121BC0"/>
    <w:rsid w:val="00122857"/>
    <w:rsid w:val="00126217"/>
    <w:rsid w:val="001268A0"/>
    <w:rsid w:val="00126D03"/>
    <w:rsid w:val="00127541"/>
    <w:rsid w:val="00127599"/>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A7A74"/>
    <w:rsid w:val="001B05FE"/>
    <w:rsid w:val="001B10CE"/>
    <w:rsid w:val="001B1C53"/>
    <w:rsid w:val="001B3EEB"/>
    <w:rsid w:val="001B50C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6699"/>
    <w:rsid w:val="00207A66"/>
    <w:rsid w:val="00213AC5"/>
    <w:rsid w:val="00213D41"/>
    <w:rsid w:val="002167AE"/>
    <w:rsid w:val="00217C81"/>
    <w:rsid w:val="00220663"/>
    <w:rsid w:val="00222E55"/>
    <w:rsid w:val="002230D6"/>
    <w:rsid w:val="002277DE"/>
    <w:rsid w:val="00234C2E"/>
    <w:rsid w:val="00234C9A"/>
    <w:rsid w:val="00234D64"/>
    <w:rsid w:val="00237075"/>
    <w:rsid w:val="002370EF"/>
    <w:rsid w:val="00237F45"/>
    <w:rsid w:val="0024008D"/>
    <w:rsid w:val="002474CF"/>
    <w:rsid w:val="00254399"/>
    <w:rsid w:val="002554F8"/>
    <w:rsid w:val="00257FCD"/>
    <w:rsid w:val="00262C8A"/>
    <w:rsid w:val="00265935"/>
    <w:rsid w:val="00266397"/>
    <w:rsid w:val="00273243"/>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676C2"/>
    <w:rsid w:val="003713C9"/>
    <w:rsid w:val="003716A5"/>
    <w:rsid w:val="00371BFD"/>
    <w:rsid w:val="0038101B"/>
    <w:rsid w:val="003817F0"/>
    <w:rsid w:val="00381848"/>
    <w:rsid w:val="00383A7D"/>
    <w:rsid w:val="003851B9"/>
    <w:rsid w:val="00390FE8"/>
    <w:rsid w:val="00391BFF"/>
    <w:rsid w:val="003928E0"/>
    <w:rsid w:val="00394A1B"/>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373A"/>
    <w:rsid w:val="00404789"/>
    <w:rsid w:val="00405F93"/>
    <w:rsid w:val="00406552"/>
    <w:rsid w:val="00406585"/>
    <w:rsid w:val="00406AD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3EEE"/>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1F7"/>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D6F87"/>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4FD9"/>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0EC5"/>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C7C7A"/>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17EA"/>
    <w:rsid w:val="00636236"/>
    <w:rsid w:val="00637B97"/>
    <w:rsid w:val="00642328"/>
    <w:rsid w:val="0064354B"/>
    <w:rsid w:val="00643CA0"/>
    <w:rsid w:val="006443C2"/>
    <w:rsid w:val="006456FE"/>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E75B2"/>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B28"/>
    <w:rsid w:val="00752DAB"/>
    <w:rsid w:val="00755762"/>
    <w:rsid w:val="00755B1F"/>
    <w:rsid w:val="00755E15"/>
    <w:rsid w:val="00756A94"/>
    <w:rsid w:val="00762588"/>
    <w:rsid w:val="00763ACD"/>
    <w:rsid w:val="007665E0"/>
    <w:rsid w:val="007704C8"/>
    <w:rsid w:val="00770D1A"/>
    <w:rsid w:val="00774A7E"/>
    <w:rsid w:val="007761DA"/>
    <w:rsid w:val="00776886"/>
    <w:rsid w:val="00785AB8"/>
    <w:rsid w:val="00786A92"/>
    <w:rsid w:val="00787396"/>
    <w:rsid w:val="00792F87"/>
    <w:rsid w:val="0079322C"/>
    <w:rsid w:val="0079458C"/>
    <w:rsid w:val="00795EA1"/>
    <w:rsid w:val="007978AE"/>
    <w:rsid w:val="007A2479"/>
    <w:rsid w:val="007A3B61"/>
    <w:rsid w:val="007A62F5"/>
    <w:rsid w:val="007A74F8"/>
    <w:rsid w:val="007A787C"/>
    <w:rsid w:val="007A7886"/>
    <w:rsid w:val="007B0A36"/>
    <w:rsid w:val="007B2264"/>
    <w:rsid w:val="007C49AC"/>
    <w:rsid w:val="007C7DC3"/>
    <w:rsid w:val="007C7FF2"/>
    <w:rsid w:val="007D62BE"/>
    <w:rsid w:val="007D6348"/>
    <w:rsid w:val="007D6709"/>
    <w:rsid w:val="007E056A"/>
    <w:rsid w:val="007E0F02"/>
    <w:rsid w:val="007E189B"/>
    <w:rsid w:val="007E3ABE"/>
    <w:rsid w:val="007E5D16"/>
    <w:rsid w:val="007F1D26"/>
    <w:rsid w:val="007F31E6"/>
    <w:rsid w:val="007F61FA"/>
    <w:rsid w:val="007F7BFC"/>
    <w:rsid w:val="008010F9"/>
    <w:rsid w:val="00804035"/>
    <w:rsid w:val="008049D5"/>
    <w:rsid w:val="00805E3B"/>
    <w:rsid w:val="00807E2A"/>
    <w:rsid w:val="0081645F"/>
    <w:rsid w:val="00821C53"/>
    <w:rsid w:val="0082517C"/>
    <w:rsid w:val="00826654"/>
    <w:rsid w:val="00826AEE"/>
    <w:rsid w:val="00827C27"/>
    <w:rsid w:val="00830F01"/>
    <w:rsid w:val="00834746"/>
    <w:rsid w:val="008361DB"/>
    <w:rsid w:val="00836883"/>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B78E0"/>
    <w:rsid w:val="008C180A"/>
    <w:rsid w:val="008C3DEE"/>
    <w:rsid w:val="008C6793"/>
    <w:rsid w:val="008C69DD"/>
    <w:rsid w:val="008C7420"/>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44CE5"/>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4AB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05267"/>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577A"/>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94F24"/>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0908"/>
    <w:rsid w:val="00D85651"/>
    <w:rsid w:val="00D87224"/>
    <w:rsid w:val="00D927D8"/>
    <w:rsid w:val="00D96B61"/>
    <w:rsid w:val="00DA0057"/>
    <w:rsid w:val="00DA30AC"/>
    <w:rsid w:val="00DB0BF4"/>
    <w:rsid w:val="00DB4D4C"/>
    <w:rsid w:val="00DB6154"/>
    <w:rsid w:val="00DB7F83"/>
    <w:rsid w:val="00DC08C5"/>
    <w:rsid w:val="00DD0757"/>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02B4"/>
    <w:rsid w:val="00E81086"/>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6B0B"/>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0127"/>
    <w:rsid w:val="00FD11C9"/>
    <w:rsid w:val="00FD16F2"/>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21114"/>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 w:type="character" w:customStyle="1" w:styleId="Vnbnnidung4">
    <w:name w:val="Văn bản nội dung (4)_"/>
    <w:link w:val="Vnbnnidung40"/>
    <w:rsid w:val="000720CB"/>
    <w:rPr>
      <w:rFonts w:ascii="Tahoma" w:eastAsia="Tahoma" w:hAnsi="Tahoma" w:cs="Tahoma"/>
      <w:b/>
      <w:bCs/>
    </w:rPr>
  </w:style>
  <w:style w:type="paragraph" w:customStyle="1" w:styleId="Vnbnnidung40">
    <w:name w:val="Văn bản nội dung (4)"/>
    <w:basedOn w:val="Normal"/>
    <w:link w:val="Vnbnnidung4"/>
    <w:rsid w:val="000720CB"/>
    <w:pPr>
      <w:widowControl w:val="0"/>
      <w:spacing w:after="100"/>
      <w:ind w:firstLine="460"/>
    </w:pPr>
    <w:rPr>
      <w:rFonts w:ascii="Tahoma" w:eastAsia="Tahoma" w:hAnsi="Tahoma" w:cs="Tahoma"/>
      <w:b/>
      <w:bCs/>
      <w:sz w:val="20"/>
      <w:szCs w:val="20"/>
    </w:rPr>
  </w:style>
  <w:style w:type="character" w:customStyle="1" w:styleId="cs5efed22f">
    <w:name w:val="cs5efed22f"/>
    <w:rsid w:val="0007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07078996">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943733330">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29849063">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04248663">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3553882">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1923491311">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ED640-1DB5-4997-976A-1841ABBB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26</cp:revision>
  <cp:lastPrinted>2020-12-03T02:17:00Z</cp:lastPrinted>
  <dcterms:created xsi:type="dcterms:W3CDTF">2025-04-22T02:30:00Z</dcterms:created>
  <dcterms:modified xsi:type="dcterms:W3CDTF">2025-12-02T02:28:00Z</dcterms:modified>
</cp:coreProperties>
</file>