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186" w:type="pct"/>
        <w:jc w:val="center"/>
        <w:tblLook w:val="04A0" w:firstRow="1" w:lastRow="0" w:firstColumn="1" w:lastColumn="0" w:noHBand="0" w:noVBand="1"/>
      </w:tblPr>
      <w:tblGrid>
        <w:gridCol w:w="1435"/>
        <w:gridCol w:w="1174"/>
        <w:gridCol w:w="823"/>
        <w:gridCol w:w="675"/>
        <w:gridCol w:w="678"/>
        <w:gridCol w:w="757"/>
        <w:gridCol w:w="762"/>
        <w:gridCol w:w="760"/>
        <w:gridCol w:w="760"/>
      </w:tblGrid>
      <w:tr w:rsidR="005544E9" w:rsidRPr="005544E9" w14:paraId="4DDA9778" w14:textId="0690F9BA" w:rsidTr="005544E9">
        <w:trPr>
          <w:trHeight w:val="723"/>
          <w:jc w:val="center"/>
        </w:trPr>
        <w:tc>
          <w:tcPr>
            <w:tcW w:w="917" w:type="pct"/>
            <w:vMerge w:val="restart"/>
            <w:vAlign w:val="center"/>
          </w:tcPr>
          <w:p w14:paraId="3492BB3B" w14:textId="77777777" w:rsidR="005544E9" w:rsidRPr="005544E9" w:rsidRDefault="005544E9" w:rsidP="0012402C">
            <w:pPr>
              <w:jc w:val="center"/>
              <w:rPr>
                <w:rFonts w:ascii="Times New Roman" w:hAnsi="Times New Roman"/>
                <w:szCs w:val="28"/>
              </w:rPr>
            </w:pPr>
            <w:r w:rsidRPr="005544E9">
              <w:rPr>
                <w:rFonts w:ascii="Times New Roman" w:hAnsi="Times New Roman"/>
                <w:szCs w:val="28"/>
              </w:rPr>
              <w:t>Ngày soạn</w:t>
            </w:r>
          </w:p>
          <w:p w14:paraId="7C259900" w14:textId="5DF02F28" w:rsidR="005544E9" w:rsidRPr="005544E9" w:rsidRDefault="005544E9" w:rsidP="0012402C">
            <w:pPr>
              <w:jc w:val="center"/>
              <w:rPr>
                <w:rFonts w:ascii="Times New Roman" w:hAnsi="Times New Roman"/>
                <w:szCs w:val="28"/>
              </w:rPr>
            </w:pPr>
            <w:r w:rsidRPr="005544E9">
              <w:rPr>
                <w:rFonts w:ascii="Times New Roman" w:hAnsi="Times New Roman"/>
                <w:szCs w:val="28"/>
                <w:lang w:val="vi-VN"/>
              </w:rPr>
              <w:t>1</w:t>
            </w:r>
            <w:r w:rsidRPr="005544E9">
              <w:rPr>
                <w:rFonts w:ascii="Times New Roman" w:hAnsi="Times New Roman"/>
                <w:szCs w:val="28"/>
              </w:rPr>
              <w:t>/4/2025</w:t>
            </w:r>
          </w:p>
        </w:tc>
        <w:tc>
          <w:tcPr>
            <w:tcW w:w="750" w:type="pct"/>
            <w:vMerge w:val="restart"/>
            <w:vAlign w:val="center"/>
          </w:tcPr>
          <w:p w14:paraId="496B9BA5" w14:textId="77777777" w:rsidR="005544E9" w:rsidRPr="005544E9" w:rsidRDefault="005544E9" w:rsidP="0012402C">
            <w:pPr>
              <w:jc w:val="center"/>
              <w:rPr>
                <w:rFonts w:ascii="Times New Roman" w:hAnsi="Times New Roman"/>
                <w:szCs w:val="28"/>
              </w:rPr>
            </w:pPr>
            <w:r w:rsidRPr="005544E9">
              <w:rPr>
                <w:rFonts w:ascii="Times New Roman" w:hAnsi="Times New Roman"/>
                <w:szCs w:val="28"/>
              </w:rPr>
              <w:t>Dạy dạy</w:t>
            </w:r>
          </w:p>
        </w:tc>
        <w:tc>
          <w:tcPr>
            <w:tcW w:w="526" w:type="pct"/>
            <w:vAlign w:val="center"/>
          </w:tcPr>
          <w:p w14:paraId="403EF284" w14:textId="77777777" w:rsidR="005544E9" w:rsidRPr="005544E9" w:rsidRDefault="005544E9" w:rsidP="0012402C">
            <w:pPr>
              <w:jc w:val="center"/>
              <w:rPr>
                <w:rFonts w:ascii="Times New Roman" w:hAnsi="Times New Roman"/>
                <w:szCs w:val="28"/>
              </w:rPr>
            </w:pPr>
            <w:r w:rsidRPr="005544E9">
              <w:rPr>
                <w:rFonts w:ascii="Times New Roman" w:hAnsi="Times New Roman"/>
                <w:szCs w:val="28"/>
              </w:rPr>
              <w:t>Ngày</w:t>
            </w:r>
          </w:p>
        </w:tc>
        <w:tc>
          <w:tcPr>
            <w:tcW w:w="864" w:type="pct"/>
            <w:gridSpan w:val="2"/>
            <w:vAlign w:val="center"/>
          </w:tcPr>
          <w:p w14:paraId="49EA892B" w14:textId="2F787F79" w:rsidR="005544E9" w:rsidRPr="005544E9" w:rsidRDefault="005544E9" w:rsidP="0012402C">
            <w:pPr>
              <w:jc w:val="center"/>
              <w:rPr>
                <w:rFonts w:ascii="Times New Roman" w:hAnsi="Times New Roman"/>
                <w:szCs w:val="28"/>
              </w:rPr>
            </w:pPr>
            <w:r w:rsidRPr="005544E9">
              <w:rPr>
                <w:rFonts w:ascii="Times New Roman" w:hAnsi="Times New Roman"/>
                <w:szCs w:val="28"/>
                <w:lang w:val="vi-VN"/>
              </w:rPr>
              <w:t>15</w:t>
            </w:r>
            <w:r w:rsidRPr="005544E9">
              <w:rPr>
                <w:rFonts w:ascii="Times New Roman" w:hAnsi="Times New Roman"/>
                <w:szCs w:val="28"/>
              </w:rPr>
              <w:t>/</w:t>
            </w:r>
            <w:r w:rsidRPr="005544E9">
              <w:rPr>
                <w:rFonts w:ascii="Times New Roman" w:hAnsi="Times New Roman"/>
                <w:szCs w:val="28"/>
                <w:lang w:val="vi-VN"/>
              </w:rPr>
              <w:t>4</w:t>
            </w:r>
            <w:r w:rsidRPr="005544E9">
              <w:rPr>
                <w:rFonts w:ascii="Times New Roman" w:hAnsi="Times New Roman"/>
                <w:szCs w:val="28"/>
              </w:rPr>
              <w:t>/2025</w:t>
            </w:r>
          </w:p>
        </w:tc>
        <w:tc>
          <w:tcPr>
            <w:tcW w:w="971" w:type="pct"/>
            <w:gridSpan w:val="2"/>
            <w:vAlign w:val="center"/>
          </w:tcPr>
          <w:p w14:paraId="459D20F2" w14:textId="0BA5A2EE" w:rsidR="005544E9" w:rsidRPr="005544E9" w:rsidRDefault="005544E9" w:rsidP="0012402C">
            <w:pPr>
              <w:jc w:val="center"/>
              <w:rPr>
                <w:rFonts w:ascii="Times New Roman" w:hAnsi="Times New Roman"/>
                <w:szCs w:val="28"/>
              </w:rPr>
            </w:pPr>
            <w:r w:rsidRPr="005544E9">
              <w:rPr>
                <w:rFonts w:ascii="Times New Roman" w:hAnsi="Times New Roman"/>
                <w:szCs w:val="28"/>
                <w:lang w:val="vi-VN"/>
              </w:rPr>
              <w:t>22</w:t>
            </w:r>
            <w:r w:rsidRPr="005544E9">
              <w:rPr>
                <w:rFonts w:ascii="Times New Roman" w:hAnsi="Times New Roman"/>
                <w:szCs w:val="28"/>
              </w:rPr>
              <w:t>/</w:t>
            </w:r>
            <w:r w:rsidRPr="005544E9">
              <w:rPr>
                <w:rFonts w:ascii="Times New Roman" w:hAnsi="Times New Roman"/>
                <w:szCs w:val="28"/>
                <w:lang w:val="vi-VN"/>
              </w:rPr>
              <w:t>4</w:t>
            </w:r>
            <w:r w:rsidRPr="005544E9">
              <w:rPr>
                <w:rFonts w:ascii="Times New Roman" w:hAnsi="Times New Roman"/>
                <w:szCs w:val="28"/>
              </w:rPr>
              <w:t>/2025</w:t>
            </w:r>
          </w:p>
        </w:tc>
        <w:tc>
          <w:tcPr>
            <w:tcW w:w="972" w:type="pct"/>
            <w:gridSpan w:val="2"/>
            <w:vAlign w:val="center"/>
          </w:tcPr>
          <w:p w14:paraId="01AEDA65" w14:textId="76E8D054" w:rsidR="005544E9" w:rsidRPr="005544E9" w:rsidRDefault="005544E9" w:rsidP="00F91FE4">
            <w:pPr>
              <w:jc w:val="center"/>
              <w:rPr>
                <w:rFonts w:ascii="Times New Roman" w:hAnsi="Times New Roman"/>
                <w:szCs w:val="28"/>
                <w:lang w:val="vi-VN"/>
              </w:rPr>
            </w:pPr>
            <w:r w:rsidRPr="005544E9">
              <w:rPr>
                <w:rFonts w:ascii="Times New Roman" w:hAnsi="Times New Roman"/>
                <w:szCs w:val="28"/>
                <w:lang w:val="vi-VN"/>
              </w:rPr>
              <w:t>29</w:t>
            </w:r>
            <w:r w:rsidRPr="005544E9">
              <w:rPr>
                <w:rFonts w:ascii="Times New Roman" w:hAnsi="Times New Roman"/>
                <w:szCs w:val="28"/>
              </w:rPr>
              <w:t>/</w:t>
            </w:r>
            <w:r w:rsidRPr="005544E9">
              <w:rPr>
                <w:rFonts w:ascii="Times New Roman" w:hAnsi="Times New Roman"/>
                <w:szCs w:val="28"/>
                <w:lang w:val="vi-VN"/>
              </w:rPr>
              <w:t>4</w:t>
            </w:r>
            <w:r w:rsidRPr="005544E9">
              <w:rPr>
                <w:rFonts w:ascii="Times New Roman" w:hAnsi="Times New Roman"/>
                <w:szCs w:val="28"/>
              </w:rPr>
              <w:t>/2025</w:t>
            </w:r>
          </w:p>
        </w:tc>
      </w:tr>
      <w:tr w:rsidR="005544E9" w:rsidRPr="005544E9" w14:paraId="50DF8A96" w14:textId="7438522F" w:rsidTr="005544E9">
        <w:trPr>
          <w:trHeight w:val="454"/>
          <w:jc w:val="center"/>
        </w:trPr>
        <w:tc>
          <w:tcPr>
            <w:tcW w:w="917" w:type="pct"/>
            <w:vMerge/>
            <w:vAlign w:val="center"/>
          </w:tcPr>
          <w:p w14:paraId="55F1AA83" w14:textId="77777777" w:rsidR="005544E9" w:rsidRPr="005544E9" w:rsidRDefault="005544E9" w:rsidP="0012402C">
            <w:pPr>
              <w:jc w:val="center"/>
              <w:rPr>
                <w:rFonts w:ascii="Times New Roman" w:hAnsi="Times New Roman"/>
                <w:szCs w:val="28"/>
              </w:rPr>
            </w:pPr>
          </w:p>
        </w:tc>
        <w:tc>
          <w:tcPr>
            <w:tcW w:w="750" w:type="pct"/>
            <w:vMerge/>
            <w:vAlign w:val="center"/>
          </w:tcPr>
          <w:p w14:paraId="33274E37" w14:textId="77777777" w:rsidR="005544E9" w:rsidRPr="005544E9" w:rsidRDefault="005544E9" w:rsidP="0012402C">
            <w:pPr>
              <w:jc w:val="center"/>
              <w:rPr>
                <w:rFonts w:ascii="Times New Roman" w:hAnsi="Times New Roman"/>
                <w:szCs w:val="28"/>
              </w:rPr>
            </w:pPr>
          </w:p>
        </w:tc>
        <w:tc>
          <w:tcPr>
            <w:tcW w:w="526" w:type="pct"/>
            <w:vAlign w:val="center"/>
          </w:tcPr>
          <w:p w14:paraId="05F059AB" w14:textId="77777777" w:rsidR="005544E9" w:rsidRPr="005544E9" w:rsidRDefault="005544E9" w:rsidP="0012402C">
            <w:pPr>
              <w:jc w:val="center"/>
              <w:rPr>
                <w:rFonts w:ascii="Times New Roman" w:hAnsi="Times New Roman"/>
                <w:szCs w:val="28"/>
              </w:rPr>
            </w:pPr>
            <w:r w:rsidRPr="005544E9">
              <w:rPr>
                <w:rFonts w:ascii="Times New Roman" w:hAnsi="Times New Roman"/>
                <w:szCs w:val="28"/>
              </w:rPr>
              <w:t>Tiết</w:t>
            </w:r>
          </w:p>
        </w:tc>
        <w:tc>
          <w:tcPr>
            <w:tcW w:w="431" w:type="pct"/>
            <w:vAlign w:val="center"/>
          </w:tcPr>
          <w:p w14:paraId="44F4D9F2" w14:textId="47CC7A42" w:rsidR="005544E9" w:rsidRPr="005544E9" w:rsidRDefault="005544E9" w:rsidP="0012402C">
            <w:pPr>
              <w:jc w:val="center"/>
              <w:rPr>
                <w:rFonts w:ascii="Times New Roman" w:hAnsi="Times New Roman"/>
                <w:szCs w:val="28"/>
                <w:lang w:val="vi-VN"/>
              </w:rPr>
            </w:pPr>
            <w:r w:rsidRPr="005544E9">
              <w:rPr>
                <w:rFonts w:ascii="Times New Roman" w:hAnsi="Times New Roman"/>
                <w:szCs w:val="28"/>
                <w:lang w:val="vi-VN"/>
              </w:rPr>
              <w:t>2</w:t>
            </w:r>
          </w:p>
        </w:tc>
        <w:tc>
          <w:tcPr>
            <w:tcW w:w="433" w:type="pct"/>
            <w:vAlign w:val="center"/>
          </w:tcPr>
          <w:p w14:paraId="2A5F8C2B" w14:textId="698AA665" w:rsidR="005544E9" w:rsidRPr="005544E9" w:rsidRDefault="005544E9" w:rsidP="0012402C">
            <w:pPr>
              <w:jc w:val="center"/>
              <w:rPr>
                <w:rFonts w:ascii="Times New Roman" w:hAnsi="Times New Roman"/>
                <w:szCs w:val="28"/>
                <w:lang w:val="vi-VN"/>
              </w:rPr>
            </w:pPr>
            <w:r w:rsidRPr="005544E9">
              <w:rPr>
                <w:rFonts w:ascii="Times New Roman" w:hAnsi="Times New Roman"/>
                <w:szCs w:val="28"/>
                <w:lang w:val="vi-VN"/>
              </w:rPr>
              <w:t>5</w:t>
            </w:r>
          </w:p>
        </w:tc>
        <w:tc>
          <w:tcPr>
            <w:tcW w:w="484" w:type="pct"/>
            <w:vAlign w:val="center"/>
          </w:tcPr>
          <w:p w14:paraId="0BA4FC52" w14:textId="268E2E64" w:rsidR="005544E9" w:rsidRPr="005544E9" w:rsidRDefault="005544E9" w:rsidP="0012402C">
            <w:pPr>
              <w:jc w:val="center"/>
              <w:rPr>
                <w:rFonts w:ascii="Times New Roman" w:hAnsi="Times New Roman"/>
                <w:szCs w:val="28"/>
                <w:lang w:val="vi-VN"/>
              </w:rPr>
            </w:pPr>
            <w:r w:rsidRPr="005544E9">
              <w:rPr>
                <w:rFonts w:ascii="Times New Roman" w:hAnsi="Times New Roman"/>
                <w:szCs w:val="28"/>
                <w:lang w:val="vi-VN"/>
              </w:rPr>
              <w:t>2</w:t>
            </w:r>
          </w:p>
        </w:tc>
        <w:tc>
          <w:tcPr>
            <w:tcW w:w="486" w:type="pct"/>
            <w:vAlign w:val="center"/>
          </w:tcPr>
          <w:p w14:paraId="53707F4C" w14:textId="37966BB9" w:rsidR="005544E9" w:rsidRPr="005544E9" w:rsidRDefault="005544E9" w:rsidP="0012402C">
            <w:pPr>
              <w:jc w:val="center"/>
              <w:rPr>
                <w:rFonts w:ascii="Times New Roman" w:hAnsi="Times New Roman"/>
                <w:szCs w:val="28"/>
                <w:lang w:val="vi-VN"/>
              </w:rPr>
            </w:pPr>
            <w:r w:rsidRPr="005544E9">
              <w:rPr>
                <w:rFonts w:ascii="Times New Roman" w:hAnsi="Times New Roman"/>
                <w:szCs w:val="28"/>
                <w:lang w:val="vi-VN"/>
              </w:rPr>
              <w:t>5</w:t>
            </w:r>
          </w:p>
        </w:tc>
        <w:tc>
          <w:tcPr>
            <w:tcW w:w="486" w:type="pct"/>
            <w:vAlign w:val="center"/>
          </w:tcPr>
          <w:p w14:paraId="60A2B472" w14:textId="26A7BA5B" w:rsidR="005544E9" w:rsidRPr="005544E9" w:rsidRDefault="005544E9" w:rsidP="00F91FE4">
            <w:pPr>
              <w:jc w:val="center"/>
              <w:rPr>
                <w:rFonts w:ascii="Times New Roman" w:hAnsi="Times New Roman"/>
                <w:szCs w:val="28"/>
                <w:lang w:val="vi-VN"/>
              </w:rPr>
            </w:pPr>
            <w:r w:rsidRPr="005544E9">
              <w:rPr>
                <w:rFonts w:ascii="Times New Roman" w:hAnsi="Times New Roman"/>
                <w:szCs w:val="28"/>
                <w:lang w:val="vi-VN"/>
              </w:rPr>
              <w:t>2</w:t>
            </w:r>
          </w:p>
        </w:tc>
        <w:tc>
          <w:tcPr>
            <w:tcW w:w="486" w:type="pct"/>
            <w:vAlign w:val="center"/>
          </w:tcPr>
          <w:p w14:paraId="2E912A29" w14:textId="331AB2AE" w:rsidR="005544E9" w:rsidRPr="005544E9" w:rsidRDefault="005544E9" w:rsidP="00F91FE4">
            <w:pPr>
              <w:jc w:val="center"/>
              <w:rPr>
                <w:rFonts w:ascii="Times New Roman" w:hAnsi="Times New Roman"/>
                <w:szCs w:val="28"/>
                <w:lang w:val="vi-VN"/>
              </w:rPr>
            </w:pPr>
            <w:r w:rsidRPr="005544E9">
              <w:rPr>
                <w:rFonts w:ascii="Times New Roman" w:hAnsi="Times New Roman"/>
                <w:szCs w:val="28"/>
                <w:lang w:val="vi-VN"/>
              </w:rPr>
              <w:t>5</w:t>
            </w:r>
          </w:p>
        </w:tc>
      </w:tr>
      <w:tr w:rsidR="005544E9" w:rsidRPr="005544E9" w14:paraId="09EA0076" w14:textId="6E4267C6" w:rsidTr="005544E9">
        <w:trPr>
          <w:trHeight w:val="454"/>
          <w:jc w:val="center"/>
        </w:trPr>
        <w:tc>
          <w:tcPr>
            <w:tcW w:w="917" w:type="pct"/>
            <w:vMerge/>
            <w:vAlign w:val="center"/>
          </w:tcPr>
          <w:p w14:paraId="2AD47835" w14:textId="77777777" w:rsidR="005544E9" w:rsidRPr="005544E9" w:rsidRDefault="005544E9" w:rsidP="0012402C">
            <w:pPr>
              <w:jc w:val="center"/>
              <w:rPr>
                <w:rFonts w:ascii="Times New Roman" w:hAnsi="Times New Roman"/>
                <w:szCs w:val="28"/>
              </w:rPr>
            </w:pPr>
          </w:p>
        </w:tc>
        <w:tc>
          <w:tcPr>
            <w:tcW w:w="750" w:type="pct"/>
            <w:vMerge/>
            <w:vAlign w:val="center"/>
          </w:tcPr>
          <w:p w14:paraId="34144952" w14:textId="77777777" w:rsidR="005544E9" w:rsidRPr="005544E9" w:rsidRDefault="005544E9" w:rsidP="0012402C">
            <w:pPr>
              <w:jc w:val="center"/>
              <w:rPr>
                <w:rFonts w:ascii="Times New Roman" w:hAnsi="Times New Roman"/>
                <w:szCs w:val="28"/>
              </w:rPr>
            </w:pPr>
          </w:p>
        </w:tc>
        <w:tc>
          <w:tcPr>
            <w:tcW w:w="526" w:type="pct"/>
            <w:vAlign w:val="center"/>
          </w:tcPr>
          <w:p w14:paraId="094D8DE2" w14:textId="77777777" w:rsidR="005544E9" w:rsidRPr="005544E9" w:rsidRDefault="005544E9" w:rsidP="0012402C">
            <w:pPr>
              <w:jc w:val="center"/>
              <w:rPr>
                <w:rFonts w:ascii="Times New Roman" w:hAnsi="Times New Roman"/>
                <w:szCs w:val="28"/>
              </w:rPr>
            </w:pPr>
            <w:r w:rsidRPr="005544E9">
              <w:rPr>
                <w:rFonts w:ascii="Times New Roman" w:hAnsi="Times New Roman"/>
                <w:szCs w:val="28"/>
              </w:rPr>
              <w:t>Lớp</w:t>
            </w:r>
          </w:p>
        </w:tc>
        <w:tc>
          <w:tcPr>
            <w:tcW w:w="431" w:type="pct"/>
            <w:vAlign w:val="center"/>
          </w:tcPr>
          <w:p w14:paraId="0F4A0901" w14:textId="77777777" w:rsidR="005544E9" w:rsidRPr="005544E9" w:rsidRDefault="005544E9" w:rsidP="0012402C">
            <w:pPr>
              <w:jc w:val="center"/>
              <w:rPr>
                <w:rFonts w:ascii="Times New Roman" w:hAnsi="Times New Roman"/>
                <w:szCs w:val="28"/>
                <w:lang w:val="vi-VN"/>
              </w:rPr>
            </w:pPr>
            <w:r w:rsidRPr="005544E9">
              <w:rPr>
                <w:rFonts w:ascii="Times New Roman" w:hAnsi="Times New Roman"/>
                <w:szCs w:val="28"/>
                <w:lang w:val="vi-VN"/>
              </w:rPr>
              <w:t>6C</w:t>
            </w:r>
          </w:p>
        </w:tc>
        <w:tc>
          <w:tcPr>
            <w:tcW w:w="433" w:type="pct"/>
            <w:vAlign w:val="center"/>
          </w:tcPr>
          <w:p w14:paraId="263A2552" w14:textId="7A51E67D" w:rsidR="005544E9" w:rsidRPr="005544E9" w:rsidRDefault="005544E9" w:rsidP="0012402C">
            <w:pPr>
              <w:jc w:val="center"/>
              <w:rPr>
                <w:rFonts w:ascii="Times New Roman" w:hAnsi="Times New Roman"/>
                <w:szCs w:val="28"/>
                <w:lang w:val="vi-VN"/>
              </w:rPr>
            </w:pPr>
            <w:r w:rsidRPr="005544E9">
              <w:rPr>
                <w:rFonts w:ascii="Times New Roman" w:hAnsi="Times New Roman"/>
                <w:szCs w:val="28"/>
                <w:lang w:val="vi-VN"/>
              </w:rPr>
              <w:t>6D</w:t>
            </w:r>
          </w:p>
        </w:tc>
        <w:tc>
          <w:tcPr>
            <w:tcW w:w="484" w:type="pct"/>
            <w:vAlign w:val="center"/>
          </w:tcPr>
          <w:p w14:paraId="61AE83CE" w14:textId="20AF774B" w:rsidR="005544E9" w:rsidRPr="005544E9" w:rsidRDefault="005544E9" w:rsidP="0012402C">
            <w:pPr>
              <w:jc w:val="center"/>
              <w:rPr>
                <w:rFonts w:ascii="Times New Roman" w:hAnsi="Times New Roman"/>
                <w:szCs w:val="28"/>
                <w:lang w:val="vi-VN"/>
              </w:rPr>
            </w:pPr>
            <w:r w:rsidRPr="005544E9">
              <w:rPr>
                <w:rFonts w:ascii="Times New Roman" w:hAnsi="Times New Roman"/>
                <w:szCs w:val="28"/>
                <w:lang w:val="vi-VN"/>
              </w:rPr>
              <w:t>6C</w:t>
            </w:r>
          </w:p>
        </w:tc>
        <w:tc>
          <w:tcPr>
            <w:tcW w:w="486" w:type="pct"/>
            <w:vAlign w:val="center"/>
          </w:tcPr>
          <w:p w14:paraId="7F035EF5" w14:textId="06803EFB" w:rsidR="005544E9" w:rsidRPr="005544E9" w:rsidRDefault="005544E9" w:rsidP="0012402C">
            <w:pPr>
              <w:jc w:val="center"/>
              <w:rPr>
                <w:rFonts w:ascii="Times New Roman" w:hAnsi="Times New Roman"/>
                <w:szCs w:val="28"/>
                <w:lang w:val="vi-VN"/>
              </w:rPr>
            </w:pPr>
            <w:r w:rsidRPr="005544E9">
              <w:rPr>
                <w:rFonts w:ascii="Times New Roman" w:hAnsi="Times New Roman"/>
                <w:szCs w:val="28"/>
                <w:lang w:val="vi-VN"/>
              </w:rPr>
              <w:t>6D</w:t>
            </w:r>
          </w:p>
        </w:tc>
        <w:tc>
          <w:tcPr>
            <w:tcW w:w="486" w:type="pct"/>
            <w:vAlign w:val="center"/>
          </w:tcPr>
          <w:p w14:paraId="01C193DB" w14:textId="1DD07894" w:rsidR="005544E9" w:rsidRPr="005544E9" w:rsidRDefault="005544E9" w:rsidP="00F91FE4">
            <w:pPr>
              <w:jc w:val="center"/>
              <w:rPr>
                <w:rFonts w:ascii="Times New Roman" w:hAnsi="Times New Roman"/>
                <w:szCs w:val="28"/>
                <w:lang w:val="vi-VN"/>
              </w:rPr>
            </w:pPr>
            <w:r w:rsidRPr="005544E9">
              <w:rPr>
                <w:rFonts w:ascii="Times New Roman" w:hAnsi="Times New Roman"/>
                <w:szCs w:val="28"/>
                <w:lang w:val="vi-VN"/>
              </w:rPr>
              <w:t>6C</w:t>
            </w:r>
          </w:p>
        </w:tc>
        <w:tc>
          <w:tcPr>
            <w:tcW w:w="486" w:type="pct"/>
            <w:vAlign w:val="center"/>
          </w:tcPr>
          <w:p w14:paraId="1FB6765C" w14:textId="4CF63AA6" w:rsidR="005544E9" w:rsidRPr="005544E9" w:rsidRDefault="005544E9" w:rsidP="00F91FE4">
            <w:pPr>
              <w:jc w:val="center"/>
              <w:rPr>
                <w:rFonts w:ascii="Times New Roman" w:hAnsi="Times New Roman"/>
                <w:szCs w:val="28"/>
                <w:lang w:val="vi-VN"/>
              </w:rPr>
            </w:pPr>
            <w:r w:rsidRPr="005544E9">
              <w:rPr>
                <w:rFonts w:ascii="Times New Roman" w:hAnsi="Times New Roman"/>
                <w:szCs w:val="28"/>
                <w:lang w:val="vi-VN"/>
              </w:rPr>
              <w:t>6D</w:t>
            </w:r>
          </w:p>
        </w:tc>
      </w:tr>
    </w:tbl>
    <w:p w14:paraId="3D064AB9" w14:textId="77777777" w:rsidR="009C3558" w:rsidRPr="005544E9" w:rsidRDefault="009C3558" w:rsidP="00315457">
      <w:pPr>
        <w:spacing w:line="312" w:lineRule="auto"/>
        <w:rPr>
          <w:rFonts w:ascii="Times New Roman" w:hAnsi="Times New Roman"/>
          <w:b/>
          <w:szCs w:val="28"/>
        </w:rPr>
      </w:pPr>
    </w:p>
    <w:p w14:paraId="7C3EB65A" w14:textId="208CAB17" w:rsidR="00E22632" w:rsidRPr="005544E9" w:rsidRDefault="008D6F36" w:rsidP="004658F3">
      <w:pPr>
        <w:keepNext/>
        <w:keepLines/>
        <w:spacing w:before="120" w:line="360" w:lineRule="auto"/>
        <w:outlineLvl w:val="0"/>
        <w:rPr>
          <w:rFonts w:ascii="Times New Roman" w:hAnsi="Times New Roman"/>
          <w:b/>
          <w:caps/>
          <w:color w:val="000000"/>
          <w:szCs w:val="28"/>
          <w:lang w:val="nl-NL"/>
        </w:rPr>
      </w:pPr>
      <w:r w:rsidRPr="005544E9">
        <w:rPr>
          <w:rFonts w:ascii="Times New Roman" w:hAnsi="Times New Roman"/>
          <w:b/>
          <w:szCs w:val="28"/>
        </w:rPr>
        <w:t xml:space="preserve">Tuần </w:t>
      </w:r>
      <w:r w:rsidR="005544E9" w:rsidRPr="005544E9">
        <w:rPr>
          <w:rFonts w:ascii="Times New Roman" w:hAnsi="Times New Roman"/>
          <w:b/>
          <w:szCs w:val="28"/>
          <w:lang w:val="vi-VN"/>
        </w:rPr>
        <w:t>30, 31, 32</w:t>
      </w:r>
      <w:r w:rsidR="00B254E0" w:rsidRPr="005544E9">
        <w:rPr>
          <w:rFonts w:ascii="Times New Roman" w:hAnsi="Times New Roman"/>
          <w:b/>
          <w:szCs w:val="28"/>
        </w:rPr>
        <w:t xml:space="preserve"> </w:t>
      </w:r>
      <w:r w:rsidR="009C3558" w:rsidRPr="005544E9">
        <w:rPr>
          <w:rFonts w:ascii="Times New Roman" w:hAnsi="Times New Roman"/>
          <w:b/>
          <w:szCs w:val="28"/>
          <w:lang w:val="vi-VN"/>
        </w:rPr>
        <w:t>– Tiết</w:t>
      </w:r>
      <w:r w:rsidR="0012402C" w:rsidRPr="005544E9">
        <w:rPr>
          <w:rFonts w:ascii="Times New Roman" w:hAnsi="Times New Roman"/>
          <w:b/>
          <w:szCs w:val="28"/>
          <w:lang w:val="vi-VN"/>
        </w:rPr>
        <w:t xml:space="preserve"> </w:t>
      </w:r>
      <w:r w:rsidR="005544E9" w:rsidRPr="005544E9">
        <w:rPr>
          <w:rFonts w:ascii="Times New Roman" w:hAnsi="Times New Roman"/>
          <w:b/>
          <w:szCs w:val="28"/>
          <w:lang w:val="vi-VN"/>
        </w:rPr>
        <w:t>30, 31, 32</w:t>
      </w:r>
      <w:r w:rsidR="005544E9" w:rsidRPr="005544E9">
        <w:rPr>
          <w:rFonts w:ascii="Times New Roman" w:hAnsi="Times New Roman"/>
          <w:b/>
          <w:szCs w:val="28"/>
        </w:rPr>
        <w:t xml:space="preserve"> </w:t>
      </w:r>
    </w:p>
    <w:p w14:paraId="266CCA97" w14:textId="77777777" w:rsidR="001C3FE2" w:rsidRPr="005544E9" w:rsidRDefault="001C3FE2" w:rsidP="001C3FE2">
      <w:pPr>
        <w:keepNext/>
        <w:keepLines/>
        <w:spacing w:before="120" w:after="120" w:line="324" w:lineRule="auto"/>
        <w:jc w:val="center"/>
        <w:outlineLvl w:val="0"/>
        <w:rPr>
          <w:rFonts w:ascii="Times New Roman" w:hAnsi="Times New Roman"/>
          <w:b/>
          <w:caps/>
          <w:color w:val="000000"/>
          <w:szCs w:val="28"/>
          <w:lang w:val="en-GB"/>
        </w:rPr>
      </w:pPr>
      <w:r w:rsidRPr="005544E9">
        <w:rPr>
          <w:rFonts w:ascii="Times New Roman" w:hAnsi="Times New Roman"/>
          <w:b/>
          <w:caps/>
          <w:color w:val="000000"/>
          <w:szCs w:val="28"/>
          <w:lang w:val="en-GB"/>
        </w:rPr>
        <w:t>Chương VI. HÌNH HỌC PHẲNG</w:t>
      </w:r>
    </w:p>
    <w:p w14:paraId="17B2337A" w14:textId="5A9DCB3C" w:rsidR="0012402C" w:rsidRPr="005544E9" w:rsidRDefault="0012402C" w:rsidP="0012402C">
      <w:pPr>
        <w:keepNext/>
        <w:keepLines/>
        <w:spacing w:before="120" w:after="120" w:line="324" w:lineRule="auto"/>
        <w:jc w:val="center"/>
        <w:outlineLvl w:val="0"/>
        <w:rPr>
          <w:rFonts w:ascii="Times New Roman" w:hAnsi="Times New Roman"/>
          <w:b/>
          <w:caps/>
          <w:color w:val="000000"/>
          <w:szCs w:val="28"/>
          <w:lang w:val="vi-VN"/>
        </w:rPr>
      </w:pPr>
      <w:r w:rsidRPr="005544E9">
        <w:rPr>
          <w:rFonts w:ascii="Times New Roman" w:hAnsi="Times New Roman"/>
          <w:b/>
          <w:caps/>
          <w:color w:val="000000"/>
          <w:szCs w:val="28"/>
          <w:lang w:val="vi-VN"/>
        </w:rPr>
        <w:t xml:space="preserve">BÀI </w:t>
      </w:r>
      <w:r w:rsidR="005544E9" w:rsidRPr="005544E9">
        <w:rPr>
          <w:rFonts w:ascii="Times New Roman" w:hAnsi="Times New Roman"/>
          <w:b/>
          <w:caps/>
          <w:color w:val="000000"/>
          <w:szCs w:val="28"/>
          <w:lang w:val="en-GB"/>
        </w:rPr>
        <w:t xml:space="preserve">5: </w:t>
      </w:r>
      <w:r w:rsidR="005544E9" w:rsidRPr="005544E9">
        <w:rPr>
          <w:rFonts w:ascii="Times New Roman" w:hAnsi="Times New Roman"/>
          <w:b/>
          <w:caps/>
          <w:color w:val="000000"/>
          <w:szCs w:val="28"/>
          <w:lang w:val="vi-VN"/>
        </w:rPr>
        <w:t>GÓC</w:t>
      </w:r>
    </w:p>
    <w:p w14:paraId="22389D5B" w14:textId="2A6D92C2" w:rsidR="009C3558" w:rsidRPr="005544E9" w:rsidRDefault="009C3558" w:rsidP="0012402C">
      <w:pPr>
        <w:keepNext/>
        <w:keepLines/>
        <w:spacing w:before="120" w:after="120" w:line="324" w:lineRule="auto"/>
        <w:jc w:val="center"/>
        <w:outlineLvl w:val="0"/>
        <w:rPr>
          <w:rFonts w:ascii="Times New Roman" w:eastAsia="Courier New" w:hAnsi="Times New Roman"/>
          <w:b/>
          <w:bCs/>
          <w:szCs w:val="28"/>
          <w:shd w:val="clear" w:color="auto" w:fill="FFFFFF"/>
          <w:lang w:eastAsia="vi-VN" w:bidi="vi-VN"/>
        </w:rPr>
      </w:pPr>
      <w:r w:rsidRPr="005544E9">
        <w:rPr>
          <w:rFonts w:ascii="Times New Roman" w:hAnsi="Times New Roman"/>
          <w:szCs w:val="28"/>
        </w:rPr>
        <w:t>Môn học:</w:t>
      </w:r>
      <w:r w:rsidRPr="005544E9">
        <w:rPr>
          <w:rFonts w:ascii="Times New Roman" w:hAnsi="Times New Roman"/>
          <w:szCs w:val="28"/>
          <w:lang w:val="vi-VN"/>
        </w:rPr>
        <w:t xml:space="preserve"> Toán</w:t>
      </w:r>
      <w:r w:rsidR="0019149D" w:rsidRPr="005544E9">
        <w:rPr>
          <w:rFonts w:ascii="Times New Roman" w:hAnsi="Times New Roman"/>
          <w:szCs w:val="28"/>
          <w:lang w:val="vi-VN"/>
        </w:rPr>
        <w:t xml:space="preserve"> hình</w:t>
      </w:r>
      <w:r w:rsidRPr="005544E9">
        <w:rPr>
          <w:rFonts w:ascii="Times New Roman" w:hAnsi="Times New Roman"/>
          <w:szCs w:val="28"/>
        </w:rPr>
        <w:t xml:space="preserve"> - Lớp 6CD</w:t>
      </w:r>
    </w:p>
    <w:p w14:paraId="0F4E10B7" w14:textId="54532460" w:rsidR="001C3FE2" w:rsidRPr="005544E9" w:rsidRDefault="009C3558" w:rsidP="001C3FE2">
      <w:pPr>
        <w:jc w:val="center"/>
        <w:rPr>
          <w:rFonts w:ascii="Times New Roman" w:hAnsi="Times New Roman"/>
          <w:szCs w:val="28"/>
        </w:rPr>
      </w:pPr>
      <w:r w:rsidRPr="005544E9">
        <w:rPr>
          <w:rFonts w:ascii="Times New Roman" w:hAnsi="Times New Roman"/>
          <w:szCs w:val="28"/>
        </w:rPr>
        <w:t>Thời gian thực hiện:</w:t>
      </w:r>
      <w:r w:rsidR="00C57577" w:rsidRPr="005544E9">
        <w:rPr>
          <w:rFonts w:ascii="Times New Roman" w:hAnsi="Times New Roman"/>
          <w:szCs w:val="28"/>
          <w:lang w:val="vi-VN"/>
        </w:rPr>
        <w:t xml:space="preserve"> </w:t>
      </w:r>
      <w:r w:rsidR="005544E9" w:rsidRPr="005544E9">
        <w:rPr>
          <w:rFonts w:ascii="Times New Roman" w:hAnsi="Times New Roman"/>
          <w:szCs w:val="28"/>
          <w:lang w:val="vi-VN"/>
        </w:rPr>
        <w:t>3</w:t>
      </w:r>
      <w:r w:rsidR="0012402C" w:rsidRPr="005544E9">
        <w:rPr>
          <w:rFonts w:ascii="Times New Roman" w:hAnsi="Times New Roman"/>
          <w:szCs w:val="28"/>
          <w:lang w:val="vi-VN"/>
        </w:rPr>
        <w:t xml:space="preserve"> </w:t>
      </w:r>
      <w:r w:rsidRPr="005544E9">
        <w:rPr>
          <w:rFonts w:ascii="Times New Roman" w:hAnsi="Times New Roman"/>
          <w:szCs w:val="28"/>
        </w:rPr>
        <w:t>tiết</w:t>
      </w:r>
    </w:p>
    <w:p w14:paraId="6DDD88F3" w14:textId="77777777" w:rsidR="005544E9" w:rsidRPr="005544E9" w:rsidRDefault="005544E9" w:rsidP="005544E9">
      <w:pPr>
        <w:spacing w:before="120" w:after="120" w:line="324" w:lineRule="auto"/>
        <w:jc w:val="both"/>
        <w:rPr>
          <w:rFonts w:ascii="Times New Roman" w:eastAsia="Calibri" w:hAnsi="Times New Roman"/>
          <w:color w:val="000000"/>
          <w:szCs w:val="28"/>
          <w:lang w:val="vi-VN"/>
        </w:rPr>
      </w:pPr>
    </w:p>
    <w:p w14:paraId="66DBC13E" w14:textId="77777777" w:rsidR="005544E9" w:rsidRPr="005544E9" w:rsidRDefault="005544E9" w:rsidP="005544E9">
      <w:pPr>
        <w:tabs>
          <w:tab w:val="center" w:pos="5400"/>
          <w:tab w:val="left" w:pos="7169"/>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I.</w:t>
      </w:r>
      <w:r w:rsidRPr="005544E9">
        <w:rPr>
          <w:rFonts w:ascii="Times New Roman" w:eastAsia="Calibri" w:hAnsi="Times New Roman"/>
          <w:color w:val="000000"/>
          <w:szCs w:val="28"/>
          <w:lang w:val="vi-VN"/>
        </w:rPr>
        <w:t xml:space="preserve"> </w:t>
      </w:r>
      <w:r w:rsidRPr="005544E9">
        <w:rPr>
          <w:rFonts w:ascii="Times New Roman" w:eastAsia="Calibri" w:hAnsi="Times New Roman"/>
          <w:b/>
          <w:color w:val="000000"/>
          <w:szCs w:val="28"/>
          <w:lang w:val="vi-VN"/>
        </w:rPr>
        <w:t>MỤC TIÊU</w:t>
      </w:r>
      <w:r w:rsidRPr="005544E9">
        <w:rPr>
          <w:rFonts w:ascii="Times New Roman" w:eastAsia="Calibri" w:hAnsi="Times New Roman"/>
          <w:color w:val="000000"/>
          <w:szCs w:val="28"/>
          <w:lang w:val="vi-VN"/>
        </w:rPr>
        <w:t>:</w:t>
      </w:r>
    </w:p>
    <w:p w14:paraId="1791682E" w14:textId="77777777" w:rsidR="005544E9" w:rsidRPr="005544E9" w:rsidRDefault="005544E9" w:rsidP="005544E9">
      <w:pPr>
        <w:tabs>
          <w:tab w:val="center" w:pos="5400"/>
          <w:tab w:val="left" w:pos="7169"/>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1. Kiến thức:</w:t>
      </w:r>
      <w:r w:rsidRPr="005544E9">
        <w:rPr>
          <w:rFonts w:ascii="Times New Roman" w:eastAsia="Calibri" w:hAnsi="Times New Roman"/>
          <w:b/>
          <w:i/>
          <w:color w:val="000000"/>
          <w:szCs w:val="28"/>
          <w:lang w:val="vi-VN"/>
        </w:rPr>
        <w:t xml:space="preserve">  </w:t>
      </w:r>
      <w:r w:rsidRPr="005544E9">
        <w:rPr>
          <w:rFonts w:ascii="Times New Roman" w:eastAsia="Calibri" w:hAnsi="Times New Roman"/>
          <w:color w:val="000000"/>
          <w:szCs w:val="28"/>
          <w:lang w:val="vi-VN"/>
        </w:rPr>
        <w:t>Học xong bài này, HS đạt các yêu cầu sau:</w:t>
      </w:r>
    </w:p>
    <w:p w14:paraId="40565B77"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en-GB"/>
        </w:rPr>
        <w:t>Nhận biết được khái niệm góc, điểm trong của góc (không đề cập đến góc lõm).</w:t>
      </w:r>
    </w:p>
    <w:p w14:paraId="4BFFCB42" w14:textId="77777777" w:rsidR="005544E9" w:rsidRPr="005544E9" w:rsidRDefault="005544E9" w:rsidP="005544E9">
      <w:pPr>
        <w:spacing w:before="120" w:after="120" w:line="324" w:lineRule="auto"/>
        <w:jc w:val="both"/>
        <w:rPr>
          <w:rFonts w:ascii="Times New Roman" w:eastAsia="Calibri" w:hAnsi="Times New Roman"/>
          <w:color w:val="000000"/>
          <w:lang w:val="en-GB"/>
        </w:rPr>
      </w:pPr>
      <w:r w:rsidRPr="005544E9">
        <w:rPr>
          <w:rFonts w:ascii="Times New Roman" w:eastAsia="Calibri" w:hAnsi="Times New Roman"/>
          <w:color w:val="000000"/>
          <w:lang w:val="en-GB"/>
        </w:rPr>
        <w:t>- Nhận biết được góc đặc biệt (góc vuông, góc nhọn, góc tù, góc bẹt).</w:t>
      </w:r>
    </w:p>
    <w:p w14:paraId="2F257373"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Nhận biết được khái niệm số đo góc, đo được góc; biết so sánh hai góc.</w:t>
      </w:r>
    </w:p>
    <w:p w14:paraId="4ACADFC3" w14:textId="77777777" w:rsidR="005544E9" w:rsidRPr="005544E9" w:rsidRDefault="005544E9" w:rsidP="005544E9">
      <w:pPr>
        <w:tabs>
          <w:tab w:val="center" w:pos="5400"/>
          <w:tab w:val="left" w:pos="7169"/>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2. Năng lực </w:t>
      </w:r>
    </w:p>
    <w:p w14:paraId="63F725A3" w14:textId="77777777" w:rsidR="005544E9" w:rsidRPr="005544E9" w:rsidRDefault="005544E9" w:rsidP="005544E9">
      <w:pPr>
        <w:tabs>
          <w:tab w:val="left" w:pos="7169"/>
          <w:tab w:val="right" w:pos="8640"/>
        </w:tabs>
        <w:spacing w:before="120" w:after="120" w:line="324" w:lineRule="auto"/>
        <w:jc w:val="both"/>
        <w:rPr>
          <w:rFonts w:ascii="Times New Roman" w:hAnsi="Times New Roman"/>
          <w:color w:val="000000"/>
          <w:szCs w:val="28"/>
          <w:lang w:val="en-GB"/>
        </w:rPr>
      </w:pPr>
      <w:r w:rsidRPr="005544E9">
        <w:rPr>
          <w:rFonts w:ascii="Times New Roman" w:hAnsi="Times New Roman"/>
          <w:b/>
          <w:color w:val="000000"/>
          <w:szCs w:val="28"/>
          <w:lang w:val="vi-VN"/>
        </w:rPr>
        <w:t>Năng lực chun</w:t>
      </w:r>
      <w:r w:rsidRPr="005544E9">
        <w:rPr>
          <w:rFonts w:ascii="Times New Roman" w:hAnsi="Times New Roman"/>
          <w:b/>
          <w:color w:val="000000"/>
          <w:szCs w:val="28"/>
          <w:lang w:val="en-GB"/>
        </w:rPr>
        <w:t xml:space="preserve">g: </w:t>
      </w:r>
      <w:r w:rsidRPr="005544E9">
        <w:rPr>
          <w:rFonts w:ascii="Times New Roman" w:hAnsi="Times New Roman"/>
          <w:color w:val="000000"/>
          <w:szCs w:val="28"/>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1B6BCA57" w14:textId="77777777" w:rsidR="005544E9" w:rsidRPr="005544E9" w:rsidRDefault="005544E9" w:rsidP="005544E9">
      <w:pPr>
        <w:tabs>
          <w:tab w:val="left" w:pos="7169"/>
          <w:tab w:val="right" w:pos="8640"/>
        </w:tabs>
        <w:spacing w:before="120" w:after="120" w:line="324" w:lineRule="auto"/>
        <w:jc w:val="both"/>
        <w:rPr>
          <w:rFonts w:ascii="Times New Roman" w:hAnsi="Times New Roman"/>
          <w:b/>
          <w:color w:val="000000"/>
          <w:szCs w:val="28"/>
          <w:lang w:val="vi-VN"/>
        </w:rPr>
      </w:pPr>
      <w:r w:rsidRPr="005544E9">
        <w:rPr>
          <w:rFonts w:ascii="Times New Roman" w:hAnsi="Times New Roman"/>
          <w:b/>
          <w:color w:val="000000"/>
          <w:szCs w:val="28"/>
          <w:lang w:val="vi-VN"/>
        </w:rPr>
        <w:t>Năng lực riêng:</w:t>
      </w:r>
    </w:p>
    <w:p w14:paraId="113E2335" w14:textId="77777777" w:rsidR="005544E9" w:rsidRPr="005544E9" w:rsidRDefault="005544E9" w:rsidP="005544E9">
      <w:pPr>
        <w:spacing w:before="120" w:after="120" w:line="324" w:lineRule="auto"/>
        <w:jc w:val="both"/>
        <w:rPr>
          <w:rFonts w:ascii="Times New Roman" w:eastAsia="Calibri" w:hAnsi="Times New Roman"/>
          <w:color w:val="000000"/>
          <w:szCs w:val="28"/>
          <w:lang w:val="sv-SE"/>
        </w:rPr>
      </w:pPr>
      <w:r w:rsidRPr="005544E9">
        <w:rPr>
          <w:rFonts w:ascii="Times New Roman" w:eastAsia="Calibri" w:hAnsi="Times New Roman"/>
          <w:color w:val="000000"/>
          <w:szCs w:val="28"/>
          <w:lang w:val="sv-SE"/>
        </w:rPr>
        <w:t>- Quan sát hình và đọc được tên góc, nhận biết được điểm trong của góc.</w:t>
      </w:r>
    </w:p>
    <w:p w14:paraId="17D95331" w14:textId="77777777" w:rsidR="005544E9" w:rsidRPr="005544E9" w:rsidRDefault="005544E9" w:rsidP="005544E9">
      <w:pPr>
        <w:spacing w:before="120" w:after="120" w:line="324" w:lineRule="auto"/>
        <w:jc w:val="both"/>
        <w:rPr>
          <w:rFonts w:ascii="Times New Roman" w:eastAsia="Calibri" w:hAnsi="Times New Roman"/>
          <w:color w:val="000000"/>
          <w:szCs w:val="28"/>
          <w:lang w:val="sv-SE"/>
        </w:rPr>
      </w:pPr>
      <w:r w:rsidRPr="005544E9">
        <w:rPr>
          <w:rFonts w:ascii="Times New Roman" w:eastAsia="Calibri" w:hAnsi="Times New Roman"/>
          <w:color w:val="000000"/>
          <w:szCs w:val="28"/>
          <w:lang w:val="sv-SE"/>
        </w:rPr>
        <w:t>- Vận dụng được khái niệm góc vào một số tình huống trong thực tế.</w:t>
      </w:r>
    </w:p>
    <w:p w14:paraId="0759355A" w14:textId="77777777" w:rsidR="005544E9" w:rsidRPr="005544E9" w:rsidRDefault="005544E9" w:rsidP="005544E9">
      <w:pPr>
        <w:spacing w:before="120" w:after="120" w:line="324" w:lineRule="auto"/>
        <w:jc w:val="both"/>
        <w:rPr>
          <w:rFonts w:ascii="Times New Roman" w:eastAsia="Calibri" w:hAnsi="Times New Roman"/>
          <w:color w:val="000000"/>
          <w:szCs w:val="28"/>
          <w:lang w:val="sv-SE"/>
        </w:rPr>
      </w:pPr>
      <w:r w:rsidRPr="005544E9">
        <w:rPr>
          <w:rFonts w:ascii="Times New Roman" w:eastAsia="Calibri" w:hAnsi="Times New Roman"/>
          <w:color w:val="000000"/>
          <w:szCs w:val="28"/>
          <w:lang w:val="sv-SE"/>
        </w:rPr>
        <w:t>- Biết đo một góc bằng thước đo góc.</w:t>
      </w:r>
    </w:p>
    <w:p w14:paraId="04607A2B" w14:textId="77777777" w:rsidR="005544E9" w:rsidRPr="005544E9" w:rsidRDefault="005544E9" w:rsidP="005544E9">
      <w:pPr>
        <w:spacing w:before="120" w:after="120" w:line="324" w:lineRule="auto"/>
        <w:jc w:val="both"/>
        <w:rPr>
          <w:rFonts w:ascii="Times New Roman" w:eastAsia="Calibri" w:hAnsi="Times New Roman"/>
          <w:color w:val="000000"/>
          <w:szCs w:val="28"/>
          <w:lang w:val="sv-SE"/>
        </w:rPr>
      </w:pPr>
      <w:r w:rsidRPr="005544E9">
        <w:rPr>
          <w:rFonts w:ascii="Times New Roman" w:eastAsia="Calibri" w:hAnsi="Times New Roman"/>
          <w:color w:val="000000"/>
          <w:szCs w:val="28"/>
          <w:lang w:val="sv-SE"/>
        </w:rPr>
        <w:t>- Kiểm tra được góc vuông, góc nhọn, góc tù bằng thước đo góc hoặc ê ke.</w:t>
      </w:r>
    </w:p>
    <w:p w14:paraId="043B6724" w14:textId="77777777" w:rsidR="005544E9" w:rsidRPr="005544E9" w:rsidRDefault="005544E9" w:rsidP="005544E9">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3. Phẩm chất</w:t>
      </w:r>
    </w:p>
    <w:p w14:paraId="75F0874C" w14:textId="77777777" w:rsidR="005544E9" w:rsidRPr="005544E9" w:rsidRDefault="005544E9" w:rsidP="005544E9">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Rèn luyện tính cẩn thận, chính xác. Tư duy các vấn đề toán học một cách lôgic và hệ thống.</w:t>
      </w:r>
    </w:p>
    <w:p w14:paraId="278369CB" w14:textId="77777777" w:rsidR="005544E9" w:rsidRPr="005544E9" w:rsidRDefault="005544E9" w:rsidP="005544E9">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lastRenderedPageBreak/>
        <w:t>- Chăm chỉ tích cực xây dựng bài.</w:t>
      </w:r>
    </w:p>
    <w:p w14:paraId="777E5BE5" w14:textId="77777777" w:rsidR="005544E9" w:rsidRPr="005544E9" w:rsidRDefault="005544E9" w:rsidP="005544E9">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Hình thành tư duy logic, lập luận chặt chẽ, và linh hoạt trong quá trình suy nghĩ.</w:t>
      </w:r>
    </w:p>
    <w:p w14:paraId="45986783" w14:textId="77777777" w:rsidR="005544E9" w:rsidRPr="005544E9" w:rsidRDefault="005544E9" w:rsidP="005544E9">
      <w:pPr>
        <w:tabs>
          <w:tab w:val="left" w:pos="7169"/>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II. THIẾT BỊ DẠY HỌC VÀ HỌC LIỆU</w:t>
      </w:r>
      <w:r w:rsidRPr="005544E9">
        <w:rPr>
          <w:rFonts w:ascii="Times New Roman" w:eastAsia="Calibri" w:hAnsi="Times New Roman"/>
          <w:color w:val="000000"/>
          <w:szCs w:val="28"/>
          <w:lang w:val="vi-VN"/>
        </w:rPr>
        <w:t xml:space="preserve"> </w:t>
      </w:r>
    </w:p>
    <w:p w14:paraId="02C7E83B"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1 - GV</w:t>
      </w:r>
    </w:p>
    <w:p w14:paraId="4A24D887"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b/>
          <w:color w:val="000000"/>
          <w:szCs w:val="28"/>
          <w:lang w:val="en-GB"/>
        </w:rPr>
        <w:t>-</w:t>
      </w:r>
      <w:r w:rsidRPr="005544E9">
        <w:rPr>
          <w:rFonts w:ascii="Times New Roman" w:eastAsia="Calibri" w:hAnsi="Times New Roman"/>
          <w:b/>
          <w:color w:val="000000"/>
          <w:szCs w:val="28"/>
          <w:lang w:val="vi-VN"/>
        </w:rPr>
        <w:t xml:space="preserve"> </w:t>
      </w:r>
      <w:r w:rsidRPr="005544E9">
        <w:rPr>
          <w:rFonts w:ascii="Times New Roman" w:eastAsia="Calibri" w:hAnsi="Times New Roman"/>
          <w:color w:val="000000"/>
          <w:szCs w:val="28"/>
          <w:lang w:val="en-GB"/>
        </w:rPr>
        <w:t>Giáo án, SGK, SGV</w:t>
      </w:r>
    </w:p>
    <w:p w14:paraId="02939CA0" w14:textId="77777777" w:rsidR="005544E9" w:rsidRPr="005544E9" w:rsidRDefault="005544E9" w:rsidP="005544E9">
      <w:pPr>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nl-NL"/>
        </w:rPr>
        <w:t>- Các dụng cụ vẽ hình trên bảng: thước, compa, ê ke, thước đo độ,...</w:t>
      </w:r>
    </w:p>
    <w:p w14:paraId="73EC479D"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Một số hình ảnh hoặc video (nếu có điều kiện) gợi nên góc để minh họa cho bài sinh động.</w:t>
      </w:r>
    </w:p>
    <w:p w14:paraId="4A8459A8" w14:textId="77777777" w:rsidR="005544E9" w:rsidRPr="005544E9" w:rsidRDefault="005544E9" w:rsidP="005544E9">
      <w:pPr>
        <w:tabs>
          <w:tab w:val="left" w:pos="7169"/>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2 - HS</w:t>
      </w:r>
      <w:r w:rsidRPr="005544E9">
        <w:rPr>
          <w:rFonts w:ascii="Times New Roman" w:eastAsia="Calibri" w:hAnsi="Times New Roman"/>
          <w:color w:val="000000"/>
          <w:szCs w:val="28"/>
          <w:lang w:val="vi-VN"/>
        </w:rPr>
        <w:t xml:space="preserve"> </w:t>
      </w:r>
    </w:p>
    <w:p w14:paraId="52706A1B" w14:textId="77777777" w:rsidR="005544E9" w:rsidRPr="005544E9" w:rsidRDefault="005544E9" w:rsidP="005544E9">
      <w:pPr>
        <w:tabs>
          <w:tab w:val="left" w:pos="7169"/>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w:t>
      </w:r>
      <w:r w:rsidRPr="005544E9">
        <w:rPr>
          <w:rFonts w:ascii="Times New Roman" w:eastAsia="Calibri" w:hAnsi="Times New Roman"/>
          <w:color w:val="000000"/>
          <w:szCs w:val="28"/>
          <w:lang w:val="vi-VN"/>
        </w:rPr>
        <w:t>SGK, SBT, vở ghi, giấy nháp, thước kẻ, conpa, ê ke,</w:t>
      </w:r>
      <w:r w:rsidRPr="005544E9">
        <w:rPr>
          <w:rFonts w:ascii="Times New Roman" w:eastAsia="Calibri" w:hAnsi="Times New Roman"/>
          <w:color w:val="000000"/>
          <w:szCs w:val="28"/>
          <w:lang w:val="en-GB"/>
        </w:rPr>
        <w:t xml:space="preserve"> thước đo độ,</w:t>
      </w:r>
      <w:r w:rsidRPr="005544E9">
        <w:rPr>
          <w:rFonts w:ascii="Times New Roman" w:eastAsia="Calibri" w:hAnsi="Times New Roman"/>
          <w:color w:val="000000"/>
          <w:szCs w:val="28"/>
          <w:lang w:val="vi-VN"/>
        </w:rPr>
        <w:t>....</w:t>
      </w:r>
    </w:p>
    <w:p w14:paraId="3DA3731D"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III. TIẾN TRÌNH DẠY HỌC</w:t>
      </w:r>
    </w:p>
    <w:p w14:paraId="4283E931"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A. HOẠT ĐỘNG KHỞI ĐỘNG (MỞ ĐẦU)</w:t>
      </w:r>
    </w:p>
    <w:p w14:paraId="5995C57B"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bCs/>
          <w:color w:val="000000"/>
          <w:szCs w:val="28"/>
          <w:lang w:val="nl-NL"/>
        </w:rPr>
      </w:pPr>
      <w:r w:rsidRPr="005544E9">
        <w:rPr>
          <w:rFonts w:ascii="Times New Roman" w:eastAsia="Calibri" w:hAnsi="Times New Roman"/>
          <w:b/>
          <w:color w:val="000000"/>
          <w:szCs w:val="28"/>
          <w:lang w:val="vi-VN"/>
        </w:rPr>
        <w:t>a) Mục tiêu:</w:t>
      </w:r>
      <w:r w:rsidRPr="005544E9">
        <w:rPr>
          <w:rFonts w:ascii="Times New Roman" w:eastAsia="Calibri" w:hAnsi="Times New Roman"/>
          <w:color w:val="000000"/>
          <w:szCs w:val="28"/>
          <w:lang w:val="vi-VN"/>
        </w:rPr>
        <w:t xml:space="preserve"> </w:t>
      </w:r>
      <w:r w:rsidRPr="005544E9">
        <w:rPr>
          <w:rFonts w:ascii="Times New Roman" w:eastAsia="Calibri" w:hAnsi="Times New Roman"/>
          <w:bCs/>
          <w:color w:val="000000"/>
          <w:szCs w:val="28"/>
          <w:lang w:val="nl-NL"/>
        </w:rPr>
        <w:t>Tạo tâm thế hứng thú cho học sinh từng bước làm quen bài học.</w:t>
      </w:r>
    </w:p>
    <w:p w14:paraId="61C5E0DD"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 xml:space="preserve">b) Nội dung: </w:t>
      </w:r>
      <w:r w:rsidRPr="005544E9">
        <w:rPr>
          <w:rFonts w:ascii="Times New Roman" w:eastAsia="Calibri" w:hAnsi="Times New Roman"/>
          <w:bCs/>
          <w:color w:val="000000"/>
          <w:szCs w:val="28"/>
          <w:lang w:val="nl-NL"/>
        </w:rPr>
        <w:t>GV trình bày vấn đề, HS lắng nghe</w:t>
      </w:r>
    </w:p>
    <w:p w14:paraId="7F506EAD" w14:textId="77777777" w:rsidR="005544E9" w:rsidRPr="005544E9" w:rsidRDefault="005544E9" w:rsidP="005544E9">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 xml:space="preserve">c) Sản phẩm: </w:t>
      </w:r>
      <w:r w:rsidRPr="005544E9">
        <w:rPr>
          <w:rFonts w:ascii="Times New Roman" w:eastAsia="Calibri" w:hAnsi="Times New Roman"/>
          <w:color w:val="000000"/>
          <w:szCs w:val="28"/>
          <w:lang w:val="nl-NL"/>
        </w:rPr>
        <w:t>HS lắng nghe và tiếp thu kiến thức</w:t>
      </w:r>
    </w:p>
    <w:p w14:paraId="4BB2CE5F"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d) Tổ chức thực hiện: </w:t>
      </w:r>
    </w:p>
    <w:p w14:paraId="25A3DF2A"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GV </w:t>
      </w:r>
      <w:r w:rsidRPr="005544E9">
        <w:rPr>
          <w:rFonts w:ascii="Times New Roman" w:eastAsia="Calibri" w:hAnsi="Times New Roman"/>
          <w:color w:val="000000"/>
          <w:szCs w:val="28"/>
          <w:lang w:val="en-GB"/>
        </w:rPr>
        <w:t xml:space="preserve">cho HS quan sát hình ảnh chiếc compa và trả lời câu hỏi: </w:t>
      </w:r>
    </w:p>
    <w:p w14:paraId="1AB52122" w14:textId="77777777" w:rsidR="005544E9" w:rsidRPr="005544E9" w:rsidRDefault="005544E9" w:rsidP="005544E9">
      <w:pPr>
        <w:tabs>
          <w:tab w:val="left" w:pos="567"/>
          <w:tab w:val="left" w:pos="1134"/>
        </w:tabs>
        <w:spacing w:before="120" w:after="120" w:line="324" w:lineRule="auto"/>
        <w:jc w:val="center"/>
        <w:rPr>
          <w:rFonts w:ascii="Times New Roman" w:eastAsia="Calibri" w:hAnsi="Times New Roman"/>
          <w:color w:val="000000"/>
          <w:szCs w:val="28"/>
          <w:lang w:val="en-GB"/>
        </w:rPr>
      </w:pPr>
      <w:r w:rsidRPr="005544E9">
        <w:rPr>
          <w:rFonts w:ascii="Times New Roman" w:eastAsia="Calibri" w:hAnsi="Times New Roman"/>
          <w:noProof/>
          <w:color w:val="000000"/>
          <w:lang w:val="vi-VN" w:eastAsia="vi-VN"/>
        </w:rPr>
        <w:drawing>
          <wp:inline distT="0" distB="0" distL="0" distR="0" wp14:anchorId="0FFFB632" wp14:editId="5FFD643E">
            <wp:extent cx="1584325" cy="1014095"/>
            <wp:effectExtent l="0" t="0" r="0" b="0"/>
            <wp:docPr id="35"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325" cy="1014095"/>
                    </a:xfrm>
                    <a:prstGeom prst="rect">
                      <a:avLst/>
                    </a:prstGeom>
                    <a:noFill/>
                    <a:ln>
                      <a:noFill/>
                    </a:ln>
                  </pic:spPr>
                </pic:pic>
              </a:graphicData>
            </a:graphic>
          </wp:inline>
        </w:drawing>
      </w:r>
    </w:p>
    <w:p w14:paraId="31C4C4C8" w14:textId="77777777" w:rsidR="005544E9" w:rsidRPr="005544E9" w:rsidRDefault="005544E9" w:rsidP="005544E9">
      <w:pPr>
        <w:autoSpaceDE w:val="0"/>
        <w:autoSpaceDN w:val="0"/>
        <w:adjustRightInd w:val="0"/>
        <w:spacing w:before="120" w:after="120" w:line="324" w:lineRule="auto"/>
        <w:jc w:val="both"/>
        <w:rPr>
          <w:rFonts w:ascii="Times New Roman" w:hAnsi="Times New Roman"/>
          <w:i/>
          <w:color w:val="000000"/>
          <w:szCs w:val="28"/>
        </w:rPr>
      </w:pPr>
      <w:r w:rsidRPr="005544E9">
        <w:rPr>
          <w:rFonts w:ascii="Times New Roman" w:hAnsi="Times New Roman"/>
          <w:i/>
          <w:color w:val="000000"/>
          <w:szCs w:val="28"/>
        </w:rPr>
        <w:t>Hai thân của chiếc compa có thể xem là hai tia chung gốc. Đ</w:t>
      </w:r>
      <w:r w:rsidRPr="005544E9">
        <w:rPr>
          <w:rFonts w:ascii="Times New Roman" w:hAnsi="Times New Roman"/>
          <w:i/>
          <w:iCs/>
          <w:color w:val="000000"/>
          <w:szCs w:val="28"/>
        </w:rPr>
        <w:t>ộ mở của compa gợi cho ta hình ảnh gì?</w:t>
      </w:r>
    </w:p>
    <w:p w14:paraId="64BE05AB"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gọi 1 HS trình bày câu trả lời (không giải thích)</w:t>
      </w:r>
    </w:p>
    <w:p w14:paraId="68EC693B"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Hai thân compa gợi nên hình ảnh hai tia chung gốc, độ mở compa gợi nên độ lớn của góc.</w:t>
      </w:r>
    </w:p>
    <w:p w14:paraId="508DDCCA"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=&gt; GV nhận xét và dẫn dắt vào bài.</w:t>
      </w:r>
    </w:p>
    <w:p w14:paraId="6D5C21D9"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B.</w:t>
      </w:r>
      <w:r w:rsidRPr="005544E9">
        <w:rPr>
          <w:rFonts w:ascii="Times New Roman" w:eastAsia="Calibri" w:hAnsi="Times New Roman"/>
          <w:color w:val="000000"/>
          <w:szCs w:val="28"/>
          <w:lang w:val="vi-VN"/>
        </w:rPr>
        <w:t xml:space="preserve"> </w:t>
      </w:r>
      <w:r w:rsidRPr="005544E9">
        <w:rPr>
          <w:rFonts w:ascii="Times New Roman" w:eastAsia="Calibri" w:hAnsi="Times New Roman"/>
          <w:b/>
          <w:color w:val="000000"/>
          <w:szCs w:val="28"/>
          <w:lang w:val="vi-VN"/>
        </w:rPr>
        <w:t>HÌNH THÀNH KIẾN THỨC MỚI</w:t>
      </w:r>
    </w:p>
    <w:p w14:paraId="028B7454" w14:textId="77777777" w:rsidR="005544E9" w:rsidRPr="005544E9" w:rsidRDefault="005544E9" w:rsidP="005544E9">
      <w:pPr>
        <w:spacing w:before="120" w:after="120" w:line="324" w:lineRule="auto"/>
        <w:jc w:val="both"/>
        <w:rPr>
          <w:rFonts w:ascii="Times New Roman" w:eastAsia="Calibri" w:hAnsi="Times New Roman"/>
          <w:b/>
          <w:color w:val="000000"/>
          <w:szCs w:val="28"/>
          <w:lang w:val="en-GB"/>
        </w:rPr>
      </w:pPr>
      <w:r w:rsidRPr="005544E9">
        <w:rPr>
          <w:rFonts w:ascii="Times New Roman" w:eastAsia="Calibri" w:hAnsi="Times New Roman"/>
          <w:b/>
          <w:color w:val="000000"/>
          <w:szCs w:val="28"/>
          <w:lang w:val="vi-VN"/>
        </w:rPr>
        <w:lastRenderedPageBreak/>
        <w:t xml:space="preserve">Hoạt động 1: </w:t>
      </w:r>
      <w:r w:rsidRPr="005544E9">
        <w:rPr>
          <w:rFonts w:ascii="Times New Roman" w:eastAsia="Calibri" w:hAnsi="Times New Roman"/>
          <w:b/>
          <w:color w:val="000000"/>
          <w:szCs w:val="28"/>
          <w:lang w:val="en-GB"/>
        </w:rPr>
        <w:t>Khái niệm góc</w:t>
      </w:r>
    </w:p>
    <w:p w14:paraId="3AFA5C9C"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a) Mục tiêu:</w:t>
      </w:r>
      <w:r w:rsidRPr="005544E9">
        <w:rPr>
          <w:rFonts w:ascii="Times New Roman" w:eastAsia="Calibri" w:hAnsi="Times New Roman"/>
          <w:color w:val="000000"/>
          <w:szCs w:val="28"/>
          <w:lang w:val="vi-VN"/>
        </w:rPr>
        <w:t xml:space="preserve">  </w:t>
      </w:r>
    </w:p>
    <w:p w14:paraId="31BF98F4"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nl-NL"/>
        </w:rPr>
        <w:t>HS nhận biết và nêu được khái niệm góc</w:t>
      </w:r>
    </w:p>
    <w:p w14:paraId="1E5B8FAD" w14:textId="77777777" w:rsidR="005544E9" w:rsidRPr="005544E9" w:rsidRDefault="005544E9" w:rsidP="005544E9">
      <w:pPr>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nl-NL"/>
        </w:rPr>
        <w:t>- HS đọc được tên các góc và các thành phần của góc</w:t>
      </w:r>
    </w:p>
    <w:p w14:paraId="39A39AD1" w14:textId="77777777" w:rsidR="005544E9" w:rsidRPr="005544E9" w:rsidRDefault="005544E9" w:rsidP="005544E9">
      <w:pPr>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nl-NL"/>
        </w:rPr>
        <w:t>- Biết cách vẽ góc</w:t>
      </w:r>
    </w:p>
    <w:p w14:paraId="54771BE4"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b) Nội dung:</w:t>
      </w:r>
      <w:r w:rsidRPr="005544E9">
        <w:rPr>
          <w:rFonts w:ascii="Times New Roman" w:eastAsia="Calibri" w:hAnsi="Times New Roman"/>
          <w:color w:val="000000"/>
          <w:szCs w:val="28"/>
          <w:lang w:val="en-GB"/>
        </w:rPr>
        <w:t xml:space="preserve"> </w:t>
      </w:r>
      <w:r w:rsidRPr="005544E9">
        <w:rPr>
          <w:rFonts w:ascii="Times New Roman" w:eastAsia="Calibri" w:hAnsi="Times New Roman"/>
          <w:color w:val="000000"/>
          <w:szCs w:val="28"/>
          <w:lang w:val="vi-VN"/>
        </w:rPr>
        <w:t xml:space="preserve">HS </w:t>
      </w:r>
      <w:r w:rsidRPr="005544E9">
        <w:rPr>
          <w:rFonts w:ascii="Times New Roman" w:eastAsia="Calibri" w:hAnsi="Times New Roman"/>
          <w:color w:val="000000"/>
          <w:szCs w:val="28"/>
          <w:lang w:val="en-GB"/>
        </w:rPr>
        <w:t xml:space="preserve">đọc </w:t>
      </w:r>
      <w:r w:rsidRPr="005544E9">
        <w:rPr>
          <w:rFonts w:ascii="Times New Roman" w:eastAsia="Calibri" w:hAnsi="Times New Roman"/>
          <w:color w:val="000000"/>
          <w:szCs w:val="28"/>
          <w:lang w:val="vi-VN"/>
        </w:rPr>
        <w:t>SGK để tìm hiểu nội dung kiến thức theo yêu cầu của GV.</w:t>
      </w:r>
    </w:p>
    <w:p w14:paraId="7875DD1B"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 xml:space="preserve">c) Sản phẩm: </w:t>
      </w:r>
      <w:r w:rsidRPr="005544E9">
        <w:rPr>
          <w:rFonts w:ascii="Times New Roman" w:eastAsia="Calibri" w:hAnsi="Times New Roman"/>
          <w:color w:val="000000"/>
          <w:szCs w:val="28"/>
          <w:lang w:val="vi-VN"/>
        </w:rPr>
        <w:t>HS nắm vững kiến thức, kết quả của HS.</w:t>
      </w:r>
    </w:p>
    <w:p w14:paraId="5CB0487F"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d) Tổ chức thực hiện:</w:t>
      </w:r>
    </w:p>
    <w:tbl>
      <w:tblPr>
        <w:tblStyle w:val="TableGrid"/>
        <w:tblW w:w="9493" w:type="dxa"/>
        <w:tblLook w:val="04A0" w:firstRow="1" w:lastRow="0" w:firstColumn="1" w:lastColumn="0" w:noHBand="0" w:noVBand="1"/>
      </w:tblPr>
      <w:tblGrid>
        <w:gridCol w:w="4673"/>
        <w:gridCol w:w="4820"/>
      </w:tblGrid>
      <w:tr w:rsidR="005544E9" w:rsidRPr="005544E9" w14:paraId="76B9EAF2" w14:textId="77777777" w:rsidTr="005544E9">
        <w:tc>
          <w:tcPr>
            <w:tcW w:w="4673" w:type="dxa"/>
            <w:tcBorders>
              <w:top w:val="single" w:sz="4" w:space="0" w:color="auto"/>
              <w:left w:val="single" w:sz="4" w:space="0" w:color="auto"/>
              <w:bottom w:val="single" w:sz="4" w:space="0" w:color="auto"/>
              <w:right w:val="single" w:sz="4" w:space="0" w:color="auto"/>
            </w:tcBorders>
            <w:hideMark/>
          </w:tcPr>
          <w:p w14:paraId="71DA1B5B" w14:textId="77777777" w:rsidR="005544E9" w:rsidRPr="005544E9" w:rsidRDefault="005544E9" w:rsidP="005544E9">
            <w:pPr>
              <w:tabs>
                <w:tab w:val="left" w:pos="567"/>
                <w:tab w:val="left" w:pos="1134"/>
              </w:tabs>
              <w:spacing w:before="120" w:after="120" w:line="324" w:lineRule="auto"/>
              <w:jc w:val="center"/>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HOẠT ĐỘNG CỦA GV VÀ HS</w:t>
            </w:r>
          </w:p>
        </w:tc>
        <w:tc>
          <w:tcPr>
            <w:tcW w:w="4820" w:type="dxa"/>
            <w:tcBorders>
              <w:top w:val="single" w:sz="4" w:space="0" w:color="auto"/>
              <w:left w:val="single" w:sz="4" w:space="0" w:color="auto"/>
              <w:bottom w:val="single" w:sz="4" w:space="0" w:color="auto"/>
              <w:right w:val="single" w:sz="4" w:space="0" w:color="auto"/>
            </w:tcBorders>
            <w:hideMark/>
          </w:tcPr>
          <w:p w14:paraId="57586F7D" w14:textId="77777777" w:rsidR="005544E9" w:rsidRPr="005544E9" w:rsidRDefault="005544E9" w:rsidP="005544E9">
            <w:pPr>
              <w:tabs>
                <w:tab w:val="left" w:pos="567"/>
                <w:tab w:val="left" w:pos="1134"/>
              </w:tabs>
              <w:spacing w:before="120" w:after="120" w:line="324" w:lineRule="auto"/>
              <w:jc w:val="center"/>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SẢN PHẨM DỰ KIẾN</w:t>
            </w:r>
          </w:p>
        </w:tc>
      </w:tr>
      <w:tr w:rsidR="005544E9" w:rsidRPr="005544E9" w14:paraId="24EFD567" w14:textId="77777777" w:rsidTr="005544E9">
        <w:tc>
          <w:tcPr>
            <w:tcW w:w="4673" w:type="dxa"/>
            <w:tcBorders>
              <w:top w:val="single" w:sz="4" w:space="0" w:color="auto"/>
              <w:left w:val="single" w:sz="4" w:space="0" w:color="auto"/>
              <w:bottom w:val="single" w:sz="4" w:space="0" w:color="auto"/>
              <w:right w:val="single" w:sz="4" w:space="0" w:color="auto"/>
            </w:tcBorders>
            <w:hideMark/>
          </w:tcPr>
          <w:p w14:paraId="55772C44"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Bước 1: Chuyển giao nhiệm vụ:</w:t>
            </w:r>
          </w:p>
          <w:p w14:paraId="57EA0B56"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GV </w:t>
            </w:r>
            <w:r w:rsidRPr="005544E9">
              <w:rPr>
                <w:rFonts w:ascii="Times New Roman" w:eastAsia="Calibri" w:hAnsi="Times New Roman"/>
                <w:color w:val="000000"/>
                <w:szCs w:val="28"/>
                <w:lang w:val="en-GB"/>
              </w:rPr>
              <w:t xml:space="preserve">yêu cầu HS vẽ hai tia chung gốc như hình 67 trong SGK </w:t>
            </w:r>
          </w:p>
          <w:p w14:paraId="48C1CBE4" w14:textId="77777777" w:rsidR="005544E9" w:rsidRPr="005544E9" w:rsidRDefault="005544E9" w:rsidP="003E0C66">
            <w:pPr>
              <w:spacing w:before="120" w:after="120" w:line="324" w:lineRule="auto"/>
              <w:jc w:val="both"/>
              <w:rPr>
                <w:rFonts w:ascii="Times New Roman" w:eastAsia="Calibri" w:hAnsi="Times New Roman"/>
                <w:bCs/>
                <w:color w:val="000000"/>
                <w:szCs w:val="28"/>
                <w:lang w:val="nl-NL"/>
              </w:rPr>
            </w:pPr>
            <w:r w:rsidRPr="005544E9">
              <w:rPr>
                <w:rFonts w:ascii="Times New Roman" w:eastAsia="Calibri" w:hAnsi="Times New Roman"/>
                <w:bCs/>
                <w:color w:val="000000"/>
                <w:szCs w:val="28"/>
                <w:lang w:val="nl-NL"/>
              </w:rPr>
              <w:t>- Từ đó GV hình thành khái niệm góc và yêu cầu HS đọc và ghi nhớ khái niệm góc trong khung kiến thức trọng tâm.</w:t>
            </w:r>
          </w:p>
          <w:p w14:paraId="4DB7C803"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nhắc cho HS cách gọi thứ hai của một góc, đỉnh của góc, hai cạnh của góc ở chú ý.</w:t>
            </w:r>
          </w:p>
          <w:p w14:paraId="1E81014B"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hướng dẫn HS thực hiện VD1, yêu cầu HS phải viết được tên góc, cạnh của góc.</w:t>
            </w:r>
          </w:p>
          <w:p w14:paraId="561B6ACB"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hướng dẫn HS thực hiện VD2, yêu cầu HS vẽ được góc khi biết đỉnh và hai điểm khác lần lượt thuộc cạnh của góc.</w:t>
            </w:r>
          </w:p>
          <w:p w14:paraId="74DCD1B3"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Áp dụng làm bài </w:t>
            </w:r>
            <w:r w:rsidRPr="005544E9">
              <w:rPr>
                <w:rFonts w:ascii="Times New Roman" w:eastAsia="Calibri" w:hAnsi="Times New Roman"/>
                <w:i/>
                <w:color w:val="000000"/>
                <w:szCs w:val="28"/>
                <w:lang w:val="en-GB"/>
              </w:rPr>
              <w:t xml:space="preserve">Luyện tập 1 </w:t>
            </w:r>
          </w:p>
          <w:p w14:paraId="5665A5B4"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2: Thực hiện nhiệm vụ: </w:t>
            </w:r>
          </w:p>
          <w:p w14:paraId="1492D6F7" w14:textId="77777777" w:rsidR="005544E9" w:rsidRPr="005544E9" w:rsidRDefault="005544E9" w:rsidP="003E0C66">
            <w:pPr>
              <w:spacing w:before="120" w:after="120" w:line="324" w:lineRule="auto"/>
              <w:jc w:val="both"/>
              <w:rPr>
                <w:rFonts w:ascii="Times New Roman" w:eastAsia="Calibri" w:hAnsi="Times New Roman"/>
                <w:i/>
                <w:color w:val="000000"/>
                <w:szCs w:val="28"/>
                <w:lang w:val="vi-VN"/>
              </w:rPr>
            </w:pPr>
            <w:r w:rsidRPr="005544E9">
              <w:rPr>
                <w:rFonts w:ascii="Times New Roman" w:eastAsia="Calibri" w:hAnsi="Times New Roman"/>
                <w:color w:val="000000"/>
                <w:szCs w:val="28"/>
                <w:lang w:val="vi-VN"/>
              </w:rPr>
              <w:lastRenderedPageBreak/>
              <w:t xml:space="preserve">- HS </w:t>
            </w:r>
            <w:r w:rsidRPr="005544E9">
              <w:rPr>
                <w:rFonts w:ascii="Times New Roman" w:eastAsia="Calibri" w:hAnsi="Times New Roman"/>
                <w:color w:val="000000"/>
                <w:szCs w:val="28"/>
                <w:lang w:val="en-GB"/>
              </w:rPr>
              <w:t xml:space="preserve">lắng nghe, </w:t>
            </w:r>
            <w:r w:rsidRPr="005544E9">
              <w:rPr>
                <w:rFonts w:ascii="Times New Roman" w:eastAsia="Calibri" w:hAnsi="Times New Roman"/>
                <w:color w:val="000000"/>
                <w:szCs w:val="28"/>
                <w:lang w:val="vi-VN"/>
              </w:rPr>
              <w:t>thực hiện nhiệm vụ của giáo viên.</w:t>
            </w:r>
          </w:p>
          <w:p w14:paraId="604D7CC6"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GV theo dõi, hỗ trợ, hướng dẫn</w:t>
            </w:r>
            <w:r w:rsidRPr="005544E9">
              <w:rPr>
                <w:rFonts w:ascii="Times New Roman" w:eastAsia="Calibri" w:hAnsi="Times New Roman"/>
                <w:color w:val="000000"/>
                <w:szCs w:val="28"/>
                <w:lang w:val="en-GB"/>
              </w:rPr>
              <w:t xml:space="preserve"> HS</w:t>
            </w:r>
            <w:r w:rsidRPr="005544E9">
              <w:rPr>
                <w:rFonts w:ascii="Times New Roman" w:eastAsia="Calibri" w:hAnsi="Times New Roman"/>
                <w:color w:val="000000"/>
                <w:szCs w:val="28"/>
                <w:lang w:val="vi-VN"/>
              </w:rPr>
              <w:t xml:space="preserve"> làm </w:t>
            </w:r>
            <w:r w:rsidRPr="005544E9">
              <w:rPr>
                <w:rFonts w:ascii="Times New Roman" w:eastAsia="Calibri" w:hAnsi="Times New Roman"/>
                <w:color w:val="000000"/>
                <w:szCs w:val="28"/>
                <w:lang w:val="en-GB"/>
              </w:rPr>
              <w:t>bài Luyện tập 1</w:t>
            </w:r>
          </w:p>
          <w:p w14:paraId="17B896DE"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3: Báo cáo, thảo luận: </w:t>
            </w:r>
          </w:p>
          <w:p w14:paraId="1F807B72"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HS báo cáo kết quả sau khi thực hiện nhiệm vụ</w:t>
            </w:r>
          </w:p>
          <w:p w14:paraId="1F0C921E"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Gọi 1 HS đọc khái niệm góc trong SGK.</w:t>
            </w:r>
          </w:p>
          <w:p w14:paraId="404E4A3C"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Gọi 1 HS đứng tại chỗ thực hiện bài Luyện tập 1 </w:t>
            </w:r>
          </w:p>
          <w:p w14:paraId="1682C8A0"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w:t>
            </w:r>
            <w:r w:rsidRPr="005544E9">
              <w:rPr>
                <w:rFonts w:ascii="Times New Roman" w:eastAsia="Calibri" w:hAnsi="Times New Roman"/>
                <w:color w:val="000000"/>
                <w:szCs w:val="28"/>
                <w:lang w:val="vi-VN"/>
              </w:rPr>
              <w:t xml:space="preserve">GV gọi HS </w:t>
            </w:r>
            <w:r w:rsidRPr="005544E9">
              <w:rPr>
                <w:rFonts w:ascii="Times New Roman" w:eastAsia="Calibri" w:hAnsi="Times New Roman"/>
                <w:color w:val="000000"/>
                <w:szCs w:val="28"/>
                <w:lang w:val="en-GB"/>
              </w:rPr>
              <w:t xml:space="preserve">dưới lớp </w:t>
            </w:r>
            <w:r w:rsidRPr="005544E9">
              <w:rPr>
                <w:rFonts w:ascii="Times New Roman" w:eastAsia="Calibri" w:hAnsi="Times New Roman"/>
                <w:color w:val="000000"/>
                <w:szCs w:val="28"/>
                <w:lang w:val="vi-VN"/>
              </w:rPr>
              <w:t>nhận xét, bổ sung</w:t>
            </w:r>
            <w:r w:rsidRPr="005544E9">
              <w:rPr>
                <w:rFonts w:ascii="Times New Roman" w:eastAsia="Calibri" w:hAnsi="Times New Roman"/>
                <w:color w:val="000000"/>
                <w:szCs w:val="28"/>
                <w:lang w:val="en-GB"/>
              </w:rPr>
              <w:t>.</w:t>
            </w:r>
          </w:p>
          <w:p w14:paraId="32575A06"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4: Kết luận, nhận định: </w:t>
            </w:r>
          </w:p>
          <w:p w14:paraId="5C255EFC"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bCs/>
                <w:color w:val="000000"/>
                <w:szCs w:val="28"/>
                <w:lang w:val="vi-VN"/>
              </w:rPr>
              <w:t xml:space="preserve">- </w:t>
            </w:r>
            <w:r w:rsidRPr="005544E9">
              <w:rPr>
                <w:rFonts w:ascii="Times New Roman" w:eastAsia="Calibri" w:hAnsi="Times New Roman"/>
                <w:color w:val="000000"/>
                <w:szCs w:val="28"/>
                <w:lang w:val="vi-VN"/>
              </w:rPr>
              <w:t>GV nhận xét thái độ làm việc, phương án trả lời của học sinh.</w:t>
            </w:r>
          </w:p>
          <w:p w14:paraId="20B9DC57" w14:textId="77777777" w:rsidR="005544E9" w:rsidRPr="005544E9" w:rsidRDefault="005544E9" w:rsidP="003E0C66">
            <w:pPr>
              <w:spacing w:before="120" w:after="120" w:line="324" w:lineRule="auto"/>
              <w:jc w:val="both"/>
              <w:rPr>
                <w:rFonts w:ascii="Times New Roman" w:eastAsia="Calibri" w:hAnsi="Times New Roman"/>
                <w:bCs/>
                <w:color w:val="000000"/>
                <w:szCs w:val="28"/>
                <w:lang w:val="en-GB"/>
              </w:rPr>
            </w:pPr>
            <w:r w:rsidRPr="005544E9">
              <w:rPr>
                <w:rFonts w:ascii="Times New Roman" w:eastAsia="Calibri" w:hAnsi="Times New Roman"/>
                <w:bCs/>
                <w:color w:val="000000"/>
                <w:szCs w:val="28"/>
                <w:lang w:val="vi-VN"/>
              </w:rPr>
              <w:t xml:space="preserve">- GV chốt kiến thức </w:t>
            </w:r>
            <w:r w:rsidRPr="005544E9">
              <w:rPr>
                <w:rFonts w:ascii="Times New Roman" w:eastAsia="Calibri" w:hAnsi="Times New Roman"/>
                <w:bCs/>
                <w:color w:val="000000"/>
                <w:szCs w:val="28"/>
                <w:lang w:val="en-GB"/>
              </w:rPr>
              <w:t>khái niệm góc</w:t>
            </w:r>
          </w:p>
        </w:tc>
        <w:tc>
          <w:tcPr>
            <w:tcW w:w="4820" w:type="dxa"/>
            <w:tcBorders>
              <w:top w:val="single" w:sz="4" w:space="0" w:color="auto"/>
              <w:left w:val="single" w:sz="4" w:space="0" w:color="auto"/>
              <w:bottom w:val="single" w:sz="4" w:space="0" w:color="auto"/>
              <w:right w:val="single" w:sz="4" w:space="0" w:color="auto"/>
            </w:tcBorders>
          </w:tcPr>
          <w:p w14:paraId="1546B393"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lastRenderedPageBreak/>
              <w:t>I. KHÁI NIỆM GÓC</w:t>
            </w:r>
          </w:p>
          <w:p w14:paraId="5463CA32"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noProof/>
                <w:color w:val="000000"/>
                <w:lang w:val="vi-VN" w:eastAsia="vi-VN"/>
              </w:rPr>
              <mc:AlternateContent>
                <mc:Choice Requires="wpg">
                  <w:drawing>
                    <wp:anchor distT="0" distB="0" distL="114300" distR="114300" simplePos="0" relativeHeight="251659264" behindDoc="0" locked="0" layoutInCell="1" allowOverlap="1" wp14:anchorId="16FB94B0" wp14:editId="4C83E892">
                      <wp:simplePos x="0" y="0"/>
                      <wp:positionH relativeFrom="column">
                        <wp:posOffset>97790</wp:posOffset>
                      </wp:positionH>
                      <wp:positionV relativeFrom="paragraph">
                        <wp:posOffset>220345</wp:posOffset>
                      </wp:positionV>
                      <wp:extent cx="2352675" cy="1295400"/>
                      <wp:effectExtent l="0" t="0" r="0" b="0"/>
                      <wp:wrapNone/>
                      <wp:docPr id="312" name="Group 312"/>
                      <wp:cNvGraphicFramePr/>
                      <a:graphic xmlns:a="http://schemas.openxmlformats.org/drawingml/2006/main">
                        <a:graphicData uri="http://schemas.microsoft.com/office/word/2010/wordprocessingGroup">
                          <wpg:wgp>
                            <wpg:cNvGrpSpPr/>
                            <wpg:grpSpPr>
                              <a:xfrm>
                                <a:off x="0" y="0"/>
                                <a:ext cx="2352675" cy="1295400"/>
                                <a:chOff x="0" y="0"/>
                                <a:chExt cx="2352675" cy="1295400"/>
                              </a:xfrm>
                            </wpg:grpSpPr>
                            <wps:wsp>
                              <wps:cNvPr id="129" name="Oval 129"/>
                              <wps:cNvSpPr/>
                              <wps:spPr>
                                <a:xfrm>
                                  <a:off x="20955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0" name="Straight Connector 130"/>
                              <wps:cNvCnPr/>
                              <wps:spPr>
                                <a:xfrm>
                                  <a:off x="228600" y="981075"/>
                                  <a:ext cx="1895475" cy="0"/>
                                </a:xfrm>
                                <a:prstGeom prst="line">
                                  <a:avLst/>
                                </a:prstGeom>
                                <a:noFill/>
                                <a:ln w="12700" cap="flat" cmpd="sng" algn="ctr">
                                  <a:solidFill>
                                    <a:sysClr val="windowText" lastClr="000000"/>
                                  </a:solidFill>
                                  <a:prstDash val="solid"/>
                                  <a:miter lim="800000"/>
                                </a:ln>
                                <a:effectLst/>
                              </wps:spPr>
                              <wps:bodyPr/>
                            </wps:wsp>
                            <wps:wsp>
                              <wps:cNvPr id="131" name="Text Box 59"/>
                              <wps:cNvSpPr txBox="1"/>
                              <wps:spPr>
                                <a:xfrm>
                                  <a:off x="0" y="971550"/>
                                  <a:ext cx="381000" cy="323850"/>
                                </a:xfrm>
                                <a:prstGeom prst="rect">
                                  <a:avLst/>
                                </a:prstGeom>
                                <a:noFill/>
                                <a:ln w="6350">
                                  <a:noFill/>
                                </a:ln>
                              </wps:spPr>
                              <wps:txbx>
                                <w:txbxContent>
                                  <w:p w14:paraId="2050626D" w14:textId="77777777" w:rsidR="005544E9" w:rsidRDefault="005544E9" w:rsidP="005544E9">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Text Box 581"/>
                              <wps:cNvSpPr txBox="1"/>
                              <wps:spPr>
                                <a:xfrm>
                                  <a:off x="1971675" y="933450"/>
                                  <a:ext cx="381000" cy="323850"/>
                                </a:xfrm>
                                <a:prstGeom prst="rect">
                                  <a:avLst/>
                                </a:prstGeom>
                                <a:noFill/>
                                <a:ln w="6350">
                                  <a:noFill/>
                                </a:ln>
                              </wps:spPr>
                              <wps:txbx>
                                <w:txbxContent>
                                  <w:p w14:paraId="46DCC2D8" w14:textId="77777777" w:rsidR="005544E9" w:rsidRDefault="005544E9" w:rsidP="005544E9">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Straight Connector 133"/>
                              <wps:cNvCnPr/>
                              <wps:spPr>
                                <a:xfrm flipV="1">
                                  <a:off x="257175" y="285750"/>
                                  <a:ext cx="1621790" cy="666750"/>
                                </a:xfrm>
                                <a:prstGeom prst="line">
                                  <a:avLst/>
                                </a:prstGeom>
                                <a:noFill/>
                                <a:ln w="6350" cap="flat" cmpd="sng" algn="ctr">
                                  <a:solidFill>
                                    <a:sysClr val="windowText" lastClr="000000"/>
                                  </a:solidFill>
                                  <a:prstDash val="solid"/>
                                  <a:miter lim="800000"/>
                                </a:ln>
                                <a:effectLst/>
                              </wps:spPr>
                              <wps:bodyPr/>
                            </wps:wsp>
                            <wps:wsp>
                              <wps:cNvPr id="134" name="Text Box 289"/>
                              <wps:cNvSpPr txBox="1"/>
                              <wps:spPr>
                                <a:xfrm>
                                  <a:off x="1657350" y="0"/>
                                  <a:ext cx="381000" cy="323850"/>
                                </a:xfrm>
                                <a:prstGeom prst="rect">
                                  <a:avLst/>
                                </a:prstGeom>
                                <a:noFill/>
                                <a:ln w="6350">
                                  <a:noFill/>
                                </a:ln>
                              </wps:spPr>
                              <wps:txbx>
                                <w:txbxContent>
                                  <w:p w14:paraId="1E2BAABE" w14:textId="77777777" w:rsidR="005544E9" w:rsidRDefault="005544E9" w:rsidP="005544E9">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B94B0" id="Group 312" o:spid="_x0000_s1026" style="position:absolute;left:0;text-align:left;margin-left:7.7pt;margin-top:17.35pt;width:185.25pt;height:102pt;z-index:251659264;mso-width-relative:margin;mso-height-relative:margin" coordsize="2352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">
                      <v:oval id="Oval 129" o:spid="_x0000_s1027" style="position:absolute;left:2095;top:9525;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ZPsMA&#10;AADcAAAADwAAAGRycy9kb3ducmV2LnhtbERPS2vCQBC+F/oflil4Ed0YS9HoKlUQvBrr4zhkJw+a&#10;nQ3Z1cT++q5Q6G0+vucs172pxZ1aV1lWMBlHIIgzqysuFHwdd6MZCOeRNdaWScGDHKxXry9LTLTt&#10;+ED31BcihLBLUEHpfZNI6bKSDLqxbYgDl9vWoA+wLaRusQvhppZxFH1IgxWHhhIb2paUfac3o2Ae&#10;X36G6fsuzftbPh2eu+tps70qNXjrPxcgPPX+X/zn3uswP57D85lw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pZPsMAAADcAAAADwAAAAAAAAAAAAAAAACYAgAAZHJzL2Rv&#10;d25yZXYueG1sUEsFBgAAAAAEAAQA9QAAAIgDAAAAAA==&#10;" fillcolor="windowText" strokeweight="1pt">
                        <v:stroke joinstyle="miter"/>
                      </v:oval>
                      <v:line id="Straight Connector 130" o:spid="_x0000_s1028" style="position:absolute;visibility:visible;mso-wrap-style:square" from="2286,9810" to="21240,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dIAMMAAADcAAAADwAAAGRycy9kb3ducmV2LnhtbESPQU/DMAyF70j8h8hIu7F0IKFRllYI&#10;MYkLB7qxs9WYttA4UZK13b/HByRutt7ze5939eJGNVFMg2cDm3UBirj1duDOwPGwv92CShnZ4uiZ&#10;DFwoQV1dX+2wtH7mD5qa3CkJ4VSigT7nUGqd2p4cprUPxKJ9+egwyxo7bSPOEu5GfVcUD9rhwNLQ&#10;Y6CXntqf5uwMNKzfHzeh254iTXNawuHz9PptzOpmeX4ClWnJ/+a/6zcr+PeCL8/IBLr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3SADDAAAA3AAAAA8AAAAAAAAAAAAA&#10;AAAAoQIAAGRycy9kb3ducmV2LnhtbFBLBQYAAAAABAAEAPkAAACRAwAAAAA=&#10;" strokecolor="windowText" strokeweight="1pt">
                        <v:stroke joinstyle="miter"/>
                      </v:line>
                      <v:shapetype id="_x0000_t202" coordsize="21600,21600" o:spt="202" path="m,l,21600r21600,l21600,xe">
                        <v:stroke joinstyle="miter"/>
                        <v:path gradientshapeok="t" o:connecttype="rect"/>
                      </v:shapetype>
                      <v:shape id="Text Box 59" o:spid="_x0000_s1029" type="#_x0000_t202" style="position:absolute;top:9715;width:381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lJcQA&#10;AADcAAAADwAAAGRycy9kb3ducmV2LnhtbERPS2vCQBC+F/wPywje6iZKi6SuEgJSkfbg4+JtzI5J&#10;aHY2za5J7K/vFgre5uN7znI9mFp01LrKsoJ4GoEgzq2uuFBwOm6eFyCcR9ZYWyYFd3KwXo2elpho&#10;2/OeuoMvRAhhl6CC0vsmkdLlJRl0U9sQB+5qW4M+wLaQusU+hJtazqLoVRqsODSU2FBWUv51uBkF&#10;u2zzifvLzCx+6uz945o236fzi1KT8ZC+gfA0+If4373VYf48hr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ZSXEAAAA3AAAAA8AAAAAAAAAAAAAAAAAmAIAAGRycy9k&#10;b3ducmV2LnhtbFBLBQYAAAAABAAEAPUAAACJAwAAAAA=&#10;" filled="f" stroked="f" strokeweight=".5pt">
                        <v:textbox>
                          <w:txbxContent>
                            <w:p w14:paraId="2050626D" w14:textId="77777777" w:rsidR="005544E9" w:rsidRDefault="005544E9" w:rsidP="005544E9">
                              <w:pPr>
                                <w:rPr>
                                  <w:lang w:val="en-GB"/>
                                </w:rPr>
                              </w:pPr>
                              <w:r>
                                <w:rPr>
                                  <w:lang w:val="en-GB"/>
                                </w:rPr>
                                <w:t>O</w:t>
                              </w:r>
                            </w:p>
                          </w:txbxContent>
                        </v:textbox>
                      </v:shape>
                      <v:shape id="Text Box 581" o:spid="_x0000_s1030" type="#_x0000_t202" style="position:absolute;left:19716;top:9334;width:381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7UsMA&#10;AADcAAAADwAAAGRycy9kb3ducmV2LnhtbERPS4vCMBC+L+x/CLPgbU2tKN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b7UsMAAADcAAAADwAAAAAAAAAAAAAAAACYAgAAZHJzL2Rv&#10;d25yZXYueG1sUEsFBgAAAAAEAAQA9QAAAIgDAAAAAA==&#10;" filled="f" stroked="f" strokeweight=".5pt">
                        <v:textbox>
                          <w:txbxContent>
                            <w:p w14:paraId="46DCC2D8" w14:textId="77777777" w:rsidR="005544E9" w:rsidRDefault="005544E9" w:rsidP="005544E9">
                              <w:pPr>
                                <w:rPr>
                                  <w:lang w:val="en-GB"/>
                                </w:rPr>
                              </w:pPr>
                              <w:r>
                                <w:rPr>
                                  <w:lang w:val="en-GB"/>
                                </w:rPr>
                                <w:t>x</w:t>
                              </w:r>
                            </w:p>
                          </w:txbxContent>
                        </v:textbox>
                      </v:shape>
                      <v:line id="Straight Connector 133" o:spid="_x0000_s1031" style="position:absolute;flip:y;visibility:visible;mso-wrap-style:square" from="2571,2857" to="18789,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9BxcIAAADcAAAADwAAAGRycy9kb3ducmV2LnhtbERPS2vCQBC+C/0PyxS81U0bkBJdpaRU&#10;vIj4gNbbkB2T2OxsyG4e/ntXELzNx/ec+XIwleiocaVlBe+TCARxZnXJuYLj4eftE4TzyBory6Tg&#10;Sg6Wi5fRHBNte95Rt/e5CCHsElRQeF8nUrqsIINuYmviwJ1tY9AH2ORSN9iHcFPJjyiaSoMlh4YC&#10;a0oLyv73rVFw0btN+r39K1v6rfR2dbpal6VKjV+HrxkIT4N/ih/utQ7z4xjuz4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9BxcIAAADcAAAADwAAAAAAAAAAAAAA&#10;AAChAgAAZHJzL2Rvd25yZXYueG1sUEsFBgAAAAAEAAQA+QAAAJADAAAAAA==&#10;" strokecolor="windowText" strokeweight=".5pt">
                        <v:stroke joinstyle="miter"/>
                      </v:line>
                      <v:shape id="Text Box 289" o:spid="_x0000_s1032" type="#_x0000_t202" style="position:absolute;left:16573;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GvcMA&#10;AADcAAAADwAAAGRycy9kb3ducmV2LnhtbERPS4vCMBC+L/gfwgje1lTXFalGkYKsiHvwcfE2NmNb&#10;bCa1iVr99ZsFwdt8fM+ZzBpTihvVrrCsoNeNQBCnVhecKdjvFp8jEM4jaywtk4IHOZhNWx8TjLW9&#10;84ZuW5+JEMIuRgW591UspUtzMui6tiIO3MnWBn2AdSZ1jfcQbkrZj6KhNFhwaMixoiSn9Ly9GgWr&#10;ZPGLm2PfjJ5l8rM+zavL/vCtVKfdzMcgPDX+LX65lzrM/xrA/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GvcMAAADcAAAADwAAAAAAAAAAAAAAAACYAgAAZHJzL2Rv&#10;d25yZXYueG1sUEsFBgAAAAAEAAQA9QAAAIgDAAAAAA==&#10;" filled="f" stroked="f" strokeweight=".5pt">
                        <v:textbox>
                          <w:txbxContent>
                            <w:p w14:paraId="1E2BAABE" w14:textId="77777777" w:rsidR="005544E9" w:rsidRDefault="005544E9" w:rsidP="005544E9">
                              <w:pPr>
                                <w:rPr>
                                  <w:lang w:val="en-GB"/>
                                </w:rPr>
                              </w:pPr>
                              <w:r>
                                <w:rPr>
                                  <w:lang w:val="en-GB"/>
                                </w:rPr>
                                <w:t>y</w:t>
                              </w:r>
                            </w:p>
                          </w:txbxContent>
                        </v:textbox>
                      </v:shape>
                    </v:group>
                  </w:pict>
                </mc:Fallback>
              </mc:AlternateContent>
            </w:r>
            <w:r w:rsidRPr="005544E9">
              <w:rPr>
                <w:rFonts w:ascii="Times New Roman" w:eastAsia="Calibri" w:hAnsi="Times New Roman"/>
                <w:color w:val="000000"/>
                <w:szCs w:val="28"/>
                <w:lang w:val="en-GB"/>
              </w:rPr>
              <w:t>Góc là hình gồm hai tia chung gốc.</w:t>
            </w:r>
          </w:p>
          <w:p w14:paraId="1350B80F"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p>
          <w:p w14:paraId="1AB1CD66"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p>
          <w:p w14:paraId="32219381"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p>
          <w:p w14:paraId="4D248059"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p>
          <w:p w14:paraId="0C5CB0EC" w14:textId="77777777" w:rsidR="005544E9" w:rsidRPr="005544E9" w:rsidRDefault="005544E9" w:rsidP="003E0C66">
            <w:pPr>
              <w:autoSpaceDE w:val="0"/>
              <w:autoSpaceDN w:val="0"/>
              <w:adjustRightInd w:val="0"/>
              <w:spacing w:before="120" w:after="120" w:line="324" w:lineRule="auto"/>
              <w:jc w:val="center"/>
              <w:rPr>
                <w:rFonts w:ascii="Times New Roman" w:hAnsi="Times New Roman"/>
                <w:i/>
                <w:color w:val="000000"/>
                <w:szCs w:val="28"/>
              </w:rPr>
            </w:pPr>
            <w:r w:rsidRPr="005544E9">
              <w:rPr>
                <w:rFonts w:ascii="Times New Roman" w:hAnsi="Times New Roman"/>
                <w:i/>
                <w:color w:val="000000"/>
                <w:szCs w:val="28"/>
              </w:rPr>
              <w:t>Hình 67</w:t>
            </w:r>
          </w:p>
          <w:p w14:paraId="5AFC185D"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r w:rsidRPr="005544E9">
              <w:rPr>
                <w:rFonts w:ascii="Times New Roman" w:hAnsi="Times New Roman"/>
                <w:i/>
                <w:color w:val="000000"/>
                <w:szCs w:val="28"/>
              </w:rPr>
              <w:t>* Chú ý:</w:t>
            </w:r>
          </w:p>
          <w:p w14:paraId="143F7E55"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iCs/>
                <w:color w:val="000000"/>
                <w:szCs w:val="28"/>
              </w:rPr>
            </w:pPr>
            <w:r w:rsidRPr="005544E9">
              <w:rPr>
                <w:rFonts w:ascii="Times New Roman" w:hAnsi="Times New Roman"/>
                <w:color w:val="000000"/>
                <w:szCs w:val="28"/>
              </w:rPr>
              <w:t xml:space="preserve">- Góc xOy (hoặc góc yOx) được kí hiệu là </w:t>
            </w:r>
            <m:oMath>
              <m:acc>
                <m:accPr>
                  <m:ctrlPr>
                    <w:rPr>
                      <w:rFonts w:ascii="Cambria Math" w:eastAsia="Calibri" w:hAnsi="Cambria Math"/>
                      <w:i/>
                      <w:color w:val="000000"/>
                      <w:szCs w:val="28"/>
                      <w:lang w:val="vi-VN"/>
                    </w:rPr>
                  </m:ctrlPr>
                </m:accPr>
                <m:e>
                  <m:r>
                    <w:rPr>
                      <w:rFonts w:ascii="Cambria Math" w:hAnsi="Cambria Math"/>
                      <w:color w:val="000000"/>
                      <w:szCs w:val="28"/>
                    </w:rPr>
                    <m:t>xOy</m:t>
                  </m:r>
                </m:e>
              </m:acc>
            </m:oMath>
            <w:r w:rsidRPr="005544E9">
              <w:rPr>
                <w:rFonts w:ascii="Times New Roman" w:hAnsi="Times New Roman"/>
                <w:color w:val="000000"/>
                <w:szCs w:val="28"/>
              </w:rPr>
              <w:t xml:space="preserve"> (hoặc </w:t>
            </w:r>
            <m:oMath>
              <m:acc>
                <m:accPr>
                  <m:ctrlPr>
                    <w:rPr>
                      <w:rFonts w:ascii="Cambria Math" w:eastAsia="Calibri" w:hAnsi="Cambria Math"/>
                      <w:i/>
                      <w:color w:val="000000"/>
                      <w:szCs w:val="28"/>
                      <w:lang w:val="vi-VN"/>
                    </w:rPr>
                  </m:ctrlPr>
                </m:accPr>
                <m:e>
                  <m:r>
                    <w:rPr>
                      <w:rFonts w:ascii="Cambria Math" w:hAnsi="Cambria Math"/>
                      <w:color w:val="000000"/>
                      <w:szCs w:val="28"/>
                    </w:rPr>
                    <m:t>yOx</m:t>
                  </m:r>
                </m:e>
              </m:acc>
            </m:oMath>
            <w:r w:rsidRPr="005544E9">
              <w:rPr>
                <w:rFonts w:ascii="Times New Roman" w:hAnsi="Times New Roman"/>
                <w:i/>
                <w:iCs/>
                <w:color w:val="000000"/>
                <w:szCs w:val="28"/>
              </w:rPr>
              <w:t>).</w:t>
            </w:r>
          </w:p>
          <w:p w14:paraId="62DE2E7C"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i/>
                <w:iCs/>
                <w:color w:val="000000"/>
                <w:szCs w:val="28"/>
              </w:rPr>
              <w:t>-</w:t>
            </w:r>
            <w:r w:rsidRPr="005544E9">
              <w:rPr>
                <w:rFonts w:ascii="Times New Roman" w:hAnsi="Times New Roman"/>
                <w:color w:val="000000"/>
                <w:szCs w:val="28"/>
              </w:rPr>
              <w:t xml:space="preserve"> Hai tia </w:t>
            </w:r>
            <w:r w:rsidRPr="005544E9">
              <w:rPr>
                <w:rFonts w:ascii="Times New Roman" w:hAnsi="Times New Roman"/>
                <w:i/>
                <w:iCs/>
                <w:color w:val="000000"/>
                <w:szCs w:val="28"/>
              </w:rPr>
              <w:t>Ox</w:t>
            </w:r>
            <w:r w:rsidRPr="005544E9">
              <w:rPr>
                <w:rFonts w:ascii="Times New Roman" w:hAnsi="Times New Roman"/>
                <w:color w:val="000000"/>
                <w:szCs w:val="28"/>
              </w:rPr>
              <w:t xml:space="preserve"> và </w:t>
            </w:r>
            <w:r w:rsidRPr="005544E9">
              <w:rPr>
                <w:rFonts w:ascii="Times New Roman" w:hAnsi="Times New Roman"/>
                <w:i/>
                <w:iCs/>
                <w:color w:val="000000"/>
                <w:szCs w:val="28"/>
              </w:rPr>
              <w:t>Oy</w:t>
            </w:r>
            <w:r w:rsidRPr="005544E9">
              <w:rPr>
                <w:rFonts w:ascii="Times New Roman" w:hAnsi="Times New Roman"/>
                <w:color w:val="000000"/>
                <w:szCs w:val="28"/>
              </w:rPr>
              <w:t xml:space="preserve"> được gọi là hai cạnh của góc. Gốc chung </w:t>
            </w:r>
            <w:r w:rsidRPr="005544E9">
              <w:rPr>
                <w:rFonts w:ascii="Times New Roman" w:hAnsi="Times New Roman"/>
                <w:i/>
                <w:iCs/>
                <w:color w:val="000000"/>
                <w:szCs w:val="28"/>
              </w:rPr>
              <w:t xml:space="preserve">O </w:t>
            </w:r>
            <w:r w:rsidRPr="005544E9">
              <w:rPr>
                <w:rFonts w:ascii="Times New Roman" w:hAnsi="Times New Roman"/>
                <w:color w:val="000000"/>
                <w:szCs w:val="28"/>
              </w:rPr>
              <w:t>của hai tia được gọi là đỉnh của góc.</w:t>
            </w:r>
          </w:p>
          <w:p w14:paraId="00AA4050"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r w:rsidRPr="005544E9">
              <w:rPr>
                <w:rFonts w:ascii="Times New Roman" w:eastAsia="Calibri" w:hAnsi="Times New Roman"/>
                <w:noProof/>
                <w:color w:val="000000"/>
                <w:lang w:val="vi-VN" w:eastAsia="vi-VN"/>
              </w:rPr>
              <mc:AlternateContent>
                <mc:Choice Requires="wpg">
                  <w:drawing>
                    <wp:anchor distT="0" distB="0" distL="114300" distR="114300" simplePos="0" relativeHeight="251660288" behindDoc="0" locked="0" layoutInCell="1" allowOverlap="1" wp14:anchorId="7B7E1190" wp14:editId="2E74AA10">
                      <wp:simplePos x="0" y="0"/>
                      <wp:positionH relativeFrom="column">
                        <wp:posOffset>88265</wp:posOffset>
                      </wp:positionH>
                      <wp:positionV relativeFrom="paragraph">
                        <wp:posOffset>320040</wp:posOffset>
                      </wp:positionV>
                      <wp:extent cx="2457450" cy="1524000"/>
                      <wp:effectExtent l="0" t="0" r="0" b="0"/>
                      <wp:wrapNone/>
                      <wp:docPr id="337" name="Group 337"/>
                      <wp:cNvGraphicFramePr/>
                      <a:graphic xmlns:a="http://schemas.openxmlformats.org/drawingml/2006/main">
                        <a:graphicData uri="http://schemas.microsoft.com/office/word/2010/wordprocessingGroup">
                          <wpg:wgp>
                            <wpg:cNvGrpSpPr/>
                            <wpg:grpSpPr>
                              <a:xfrm>
                                <a:off x="0" y="0"/>
                                <a:ext cx="2457450" cy="1524000"/>
                                <a:chOff x="0" y="0"/>
                                <a:chExt cx="2457450" cy="1524000"/>
                              </a:xfrm>
                            </wpg:grpSpPr>
                            <wps:wsp>
                              <wps:cNvPr id="118" name="Straight Connector 118"/>
                              <wps:cNvCnPr/>
                              <wps:spPr>
                                <a:xfrm flipV="1">
                                  <a:off x="876300" y="990600"/>
                                  <a:ext cx="1381125" cy="133350"/>
                                </a:xfrm>
                                <a:prstGeom prst="line">
                                  <a:avLst/>
                                </a:prstGeom>
                                <a:noFill/>
                                <a:ln w="6350" cap="flat" cmpd="sng" algn="ctr">
                                  <a:solidFill>
                                    <a:sysClr val="windowText" lastClr="000000"/>
                                  </a:solidFill>
                                  <a:prstDash val="solid"/>
                                  <a:miter lim="800000"/>
                                </a:ln>
                                <a:effectLst/>
                              </wps:spPr>
                              <wps:bodyPr/>
                            </wps:wsp>
                            <wps:wsp>
                              <wps:cNvPr id="119" name="Straight Connector 119"/>
                              <wps:cNvCnPr/>
                              <wps:spPr>
                                <a:xfrm>
                                  <a:off x="628650" y="9525"/>
                                  <a:ext cx="247650" cy="1095375"/>
                                </a:xfrm>
                                <a:prstGeom prst="line">
                                  <a:avLst/>
                                </a:prstGeom>
                                <a:noFill/>
                                <a:ln w="6350" cap="flat" cmpd="sng" algn="ctr">
                                  <a:solidFill>
                                    <a:sysClr val="windowText" lastClr="000000"/>
                                  </a:solidFill>
                                  <a:prstDash val="solid"/>
                                  <a:miter lim="800000"/>
                                </a:ln>
                                <a:effectLst/>
                              </wps:spPr>
                              <wps:bodyPr/>
                            </wps:wsp>
                            <wps:wsp>
                              <wps:cNvPr id="120" name="Straight Connector 120"/>
                              <wps:cNvCnPr/>
                              <wps:spPr>
                                <a:xfrm>
                                  <a:off x="0" y="200025"/>
                                  <a:ext cx="876300" cy="923925"/>
                                </a:xfrm>
                                <a:prstGeom prst="line">
                                  <a:avLst/>
                                </a:prstGeom>
                                <a:noFill/>
                                <a:ln w="6350" cap="flat" cmpd="sng" algn="ctr">
                                  <a:solidFill>
                                    <a:sysClr val="windowText" lastClr="000000"/>
                                  </a:solidFill>
                                  <a:prstDash val="solid"/>
                                  <a:miter lim="800000"/>
                                </a:ln>
                                <a:effectLst/>
                              </wps:spPr>
                              <wps:bodyPr/>
                            </wps:wsp>
                            <wps:wsp>
                              <wps:cNvPr id="121" name="Oval 121"/>
                              <wps:cNvSpPr/>
                              <wps:spPr>
                                <a:xfrm>
                                  <a:off x="857250" y="10858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331"/>
                              <wps:cNvSpPr txBox="1"/>
                              <wps:spPr>
                                <a:xfrm>
                                  <a:off x="733425" y="1200150"/>
                                  <a:ext cx="381000" cy="323850"/>
                                </a:xfrm>
                                <a:prstGeom prst="rect">
                                  <a:avLst/>
                                </a:prstGeom>
                                <a:noFill/>
                                <a:ln w="6350">
                                  <a:noFill/>
                                </a:ln>
                              </wps:spPr>
                              <wps:txbx>
                                <w:txbxContent>
                                  <w:p w14:paraId="0C41FF70" w14:textId="77777777" w:rsidR="005544E9" w:rsidRDefault="005544E9" w:rsidP="005544E9">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Oval 123"/>
                              <wps:cNvSpPr/>
                              <wps:spPr>
                                <a:xfrm>
                                  <a:off x="695325" y="3429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Text Box 333"/>
                              <wps:cNvSpPr txBox="1"/>
                              <wps:spPr>
                                <a:xfrm>
                                  <a:off x="771525" y="0"/>
                                  <a:ext cx="381000" cy="323850"/>
                                </a:xfrm>
                                <a:prstGeom prst="rect">
                                  <a:avLst/>
                                </a:prstGeom>
                                <a:noFill/>
                                <a:ln w="6350">
                                  <a:noFill/>
                                </a:ln>
                              </wps:spPr>
                              <wps:txbx>
                                <w:txbxContent>
                                  <w:p w14:paraId="5AF118F1" w14:textId="77777777" w:rsidR="005544E9" w:rsidRDefault="005544E9" w:rsidP="005544E9">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Oval 125"/>
                              <wps:cNvSpPr/>
                              <wps:spPr>
                                <a:xfrm>
                                  <a:off x="200025" y="4191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Text Box 335"/>
                              <wps:cNvSpPr txBox="1"/>
                              <wps:spPr>
                                <a:xfrm>
                                  <a:off x="9525" y="533400"/>
                                  <a:ext cx="381000" cy="323850"/>
                                </a:xfrm>
                                <a:prstGeom prst="rect">
                                  <a:avLst/>
                                </a:prstGeom>
                                <a:noFill/>
                                <a:ln w="6350">
                                  <a:noFill/>
                                </a:ln>
                              </wps:spPr>
                              <wps:txbx>
                                <w:txbxContent>
                                  <w:p w14:paraId="6E56CAA9" w14:textId="77777777" w:rsidR="005544E9" w:rsidRDefault="005544E9" w:rsidP="005544E9">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336"/>
                              <wps:cNvSpPr txBox="1"/>
                              <wps:spPr>
                                <a:xfrm>
                                  <a:off x="2076450" y="971550"/>
                                  <a:ext cx="381000" cy="323850"/>
                                </a:xfrm>
                                <a:prstGeom prst="rect">
                                  <a:avLst/>
                                </a:prstGeom>
                                <a:noFill/>
                                <a:ln w="6350">
                                  <a:noFill/>
                                </a:ln>
                              </wps:spPr>
                              <wps:txbx>
                                <w:txbxContent>
                                  <w:p w14:paraId="12A9B1EE" w14:textId="77777777" w:rsidR="005544E9" w:rsidRDefault="005544E9" w:rsidP="005544E9">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B7E1190" id="Group 337" o:spid="_x0000_s1033" style="position:absolute;left:0;text-align:left;margin-left:6.95pt;margin-top:25.2pt;width:193.5pt;height:120pt;z-index:251660288" coordsize="2457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">
                      <v:line id="Straight Connector 118" o:spid="_x0000_s1034" style="position:absolute;flip:y;visibility:visible;mso-wrap-style:square" from="8763,9906" to="22574,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P1MUAAADcAAAADwAAAGRycy9kb3ducmV2LnhtbESPQWvCQBCF74X+h2UK3urGHkqJriKR&#10;ll6KJC1Ub0N2TKLZ2ZBdTfLvnUOhtxnem/e+WW1G16ob9aHxbGAxT0ARl942XBn4+X5/fgMVIrLF&#10;1jMZmCjAZv34sMLU+oFzuhWxUhLCIUUDdYxdqnUoa3IY5r4jFu3ke4dR1r7StsdBwl2rX5LkVTts&#10;WBpq7CirqbwUV2fgbPOvbLc/NFf6be3+4zj5UGbGzJ7G7RJUpDH+m/+uP63gL4RWnpEJ9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6P1MUAAADcAAAADwAAAAAAAAAA&#10;AAAAAAChAgAAZHJzL2Rvd25yZXYueG1sUEsFBgAAAAAEAAQA+QAAAJMDAAAAAA==&#10;" strokecolor="windowText" strokeweight=".5pt">
                        <v:stroke joinstyle="miter"/>
                      </v:line>
                      <v:line id="Straight Connector 119" o:spid="_x0000_s1035" style="position:absolute;visibility:visible;mso-wrap-style:square" from="6286,95" to="8763,1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2tXcMAAADcAAAADwAAAGRycy9kb3ducmV2LnhtbERPPWvDMBDdC/kP4gLdajkZiuNGCU2g&#10;kCFDHWfxdrGutql1MpIa2/++KhSy3eN93nY/mV7cyfnOsoJVkoIgrq3uuFFwLT9eMhA+IGvsLZOC&#10;mTzsd4unLebajlzQ/RIaEUPY56igDWHIpfR1SwZ9YgfiyH1ZZzBE6BqpHY4x3PRynaav0mDHsaHF&#10;gY4t1d+XH6PgnDVjVlTVZxiz2/pQ1tfSzalSz8vp/Q1EoCk8xP/uk47zVxv4eyZe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NrV3DAAAA3AAAAA8AAAAAAAAAAAAA&#10;AAAAoQIAAGRycy9kb3ducmV2LnhtbFBLBQYAAAAABAAEAPkAAACRAwAAAAA=&#10;" strokecolor="windowText" strokeweight=".5pt">
                        <v:stroke joinstyle="miter"/>
                      </v:line>
                      <v:line id="Straight Connector 120" o:spid="_x0000_s1036" style="position:absolute;visibility:visible;mso-wrap-style:square" from="0,2000" to="8763,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vOfcQAAADcAAAADwAAAGRycy9kb3ducmV2LnhtbESPQW/CMAyF70j7D5En7QbpekBVISCY&#10;NGmHHYBy4WYar63WOFWS0fLv5wMSN1vv+b3P6+3kenWjEDvPBt4XGSji2tuOGwPn6nNegIoJ2WLv&#10;mQzcKcJ28zJbY2n9yEe6nVKjJIRjiQbalIZS61i35DAu/EAs2o8PDpOsodE24Cjhrtd5li21w46l&#10;ocWBPlqqf09/zsB30YzF8XI5pLG45vuqPlfhnhnz9jrtVqASTelpflx/WcHPBV+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G859xAAAANwAAAAPAAAAAAAAAAAA&#10;AAAAAKECAABkcnMvZG93bnJldi54bWxQSwUGAAAAAAQABAD5AAAAkgMAAAAA&#10;" strokecolor="windowText" strokeweight=".5pt">
                        <v:stroke joinstyle="miter"/>
                      </v:line>
                      <v:oval id="Oval 121" o:spid="_x0000_s1037" style="position:absolute;left:8572;top:10858;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xVOMMA&#10;AADcAAAADwAAAGRycy9kb3ducmV2LnhtbERPS2vCQBC+F/wPywheRDemRWzqKioIvRpt63HITh40&#10;Oxuyq4n+elco9DYf33OW697U4kqtqywrmE0jEMSZ1RUXCk7H/WQBwnlkjbVlUnAjB+vV4GWJibYd&#10;H+ia+kKEEHYJKii9bxIpXVaSQTe1DXHgctsa9AG2hdQtdiHc1DKOork0WHFoKLGhXUnZb3oxCt7j&#10;n/s4fduneX/JX8ff3flruzsrNRr2mw8Qnnr/L/5zf+owP57B85lw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xVOMMAAADcAAAADwAAAAAAAAAAAAAAAACYAgAAZHJzL2Rv&#10;d25yZXYueG1sUEsFBgAAAAAEAAQA9QAAAIgDAAAAAA==&#10;" fillcolor="windowText" strokeweight="1pt">
                        <v:stroke joinstyle="miter"/>
                      </v:oval>
                      <v:shape id="Text Box 331" o:spid="_x0000_s1038" type="#_x0000_t202" style="position:absolute;left:7334;top:12001;width:381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tj8IA&#10;AADcAAAADwAAAGRycy9kb3ducmV2LnhtbERPTYvCMBC9C/6HMII3TS0oUo0iBdlF3IOuF29jM7bF&#10;ZlKbqHV/vRGEvc3jfc582ZpK3KlxpWUFo2EEgjizuuRcweF3PZiCcB5ZY2WZFDzJwXLR7cwx0fbB&#10;O7rvfS5CCLsEFRTe14mULivIoBvamjhwZ9sY9AE2udQNPkK4qWQcRRNpsOTQUGBNaUHZZX8zCjbp&#10;+gd3p9hM/6r0a3te1dfDcaxUv9euZiA8tf5f/HF/6zA/juH9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22PwgAAANwAAAAPAAAAAAAAAAAAAAAAAJgCAABkcnMvZG93&#10;bnJldi54bWxQSwUGAAAAAAQABAD1AAAAhwMAAAAA&#10;" filled="f" stroked="f" strokeweight=".5pt">
                        <v:textbox>
                          <w:txbxContent>
                            <w:p w14:paraId="0C41FF70" w14:textId="77777777" w:rsidR="005544E9" w:rsidRDefault="005544E9" w:rsidP="005544E9">
                              <w:pPr>
                                <w:rPr>
                                  <w:lang w:val="en-GB"/>
                                </w:rPr>
                              </w:pPr>
                              <w:r>
                                <w:rPr>
                                  <w:lang w:val="en-GB"/>
                                </w:rPr>
                                <w:t>A</w:t>
                              </w:r>
                            </w:p>
                          </w:txbxContent>
                        </v:textbox>
                      </v:shape>
                      <v:oval id="Oval 123" o:spid="_x0000_s1039" style="position:absolute;left:6953;top:3429;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u1MMA&#10;AADcAAAADwAAAGRycy9kb3ducmV2LnhtbERPS2vCQBC+C/0PyxS8iG4aS7FpNlIFwauxD49DdvKg&#10;2dmQXU3sr+8KBW/z8T0nXY+mFRfqXWNZwdMiAkFcWN1wpeDjuJuvQDiPrLG1TAqu5GCdPUxSTLQd&#10;+ECX3FcihLBLUEHtfZdI6YqaDLqF7YgDV9reoA+wr6TucQjhppVxFL1Igw2Hhho72tZU/ORno+A1&#10;/v6d5c+7vBzP5XL2NZw+N9uTUtPH8f0NhKfR38X/7r0O8+Ml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Ju1MMAAADcAAAADwAAAAAAAAAAAAAAAACYAgAAZHJzL2Rv&#10;d25yZXYueG1sUEsFBgAAAAAEAAQA9QAAAIgDAAAAAA==&#10;" fillcolor="windowText" strokeweight="1pt">
                        <v:stroke joinstyle="miter"/>
                      </v:oval>
                      <v:shape id="Text Box 333" o:spid="_x0000_s1040" type="#_x0000_t202" style="position:absolute;left:7715;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QYMMA&#10;AADcAAAADwAAAGRycy9kb3ducmV2LnhtbERPS4vCMBC+L+x/CLPgbU0tKt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pQYMMAAADcAAAADwAAAAAAAAAAAAAAAACYAgAAZHJzL2Rv&#10;d25yZXYueG1sUEsFBgAAAAAEAAQA9QAAAIgDAAAAAA==&#10;" filled="f" stroked="f" strokeweight=".5pt">
                        <v:textbox>
                          <w:txbxContent>
                            <w:p w14:paraId="5AF118F1" w14:textId="77777777" w:rsidR="005544E9" w:rsidRDefault="005544E9" w:rsidP="005544E9">
                              <w:pPr>
                                <w:rPr>
                                  <w:lang w:val="en-GB"/>
                                </w:rPr>
                              </w:pPr>
                              <w:r>
                                <w:rPr>
                                  <w:lang w:val="en-GB"/>
                                </w:rPr>
                                <w:t>C</w:t>
                              </w:r>
                            </w:p>
                          </w:txbxContent>
                        </v:textbox>
                      </v:shape>
                      <v:oval id="Oval 125" o:spid="_x0000_s1041" style="position:absolute;left:2000;top:4191;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dTO8MA&#10;AADcAAAADwAAAGRycy9kb3ducmV2LnhtbERPS2vCQBC+F/wPywi9iG5MrbTRVawg9GqqrcchO3lg&#10;djZkV5P217uC0Nt8fM9ZrntTiyu1rrKsYDqJQBBnVldcKDh87cZvIJxH1lhbJgW/5GC9GjwtMdG2&#10;4z1dU1+IEMIuQQWl900ipctKMugmtiEOXG5bgz7AtpC6xS6Em1rGUTSXBisODSU2tC0pO6cXo+A9&#10;/vkbpbNdmveX/GX03Z2OH9uTUs/DfrMA4an3/+KH+1OH+fEr3J8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dTO8MAAADcAAAADwAAAAAAAAAAAAAAAACYAgAAZHJzL2Rv&#10;d25yZXYueG1sUEsFBgAAAAAEAAQA9QAAAIgDAAAAAA==&#10;" fillcolor="windowText" strokeweight="1pt">
                        <v:stroke joinstyle="miter"/>
                      </v:oval>
                      <v:shape id="Text Box 335" o:spid="_x0000_s1042" type="#_x0000_t202" style="position:absolute;left:95;top:5334;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jMQA&#10;AADcAAAADwAAAGRycy9kb3ducmV2LnhtbERPTWvCQBC9F/oflin01mwMVCTNGkJAKqUetLn0Ns2O&#10;STA7m2ZXTfvrXUHwNo/3OVk+mV6caHSdZQWzKAZBXFvdcaOg+lq9LEA4j6yxt0wK/shBvnx8yDDV&#10;9sxbOu18I0IIuxQVtN4PqZSubsmgi+xAHLi9HQ36AMdG6hHPIdz0MonjuTTYcWhocaCypfqwOxoF&#10;H+Vqg9ufxCz++/L9c18Mv9X3q1LPT1PxBsLT5O/im3utw/xkD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Ea4zEAAAA3AAAAA8AAAAAAAAAAAAAAAAAmAIAAGRycy9k&#10;b3ducmV2LnhtbFBLBQYAAAAABAAEAPUAAACJAwAAAAA=&#10;" filled="f" stroked="f" strokeweight=".5pt">
                        <v:textbox>
                          <w:txbxContent>
                            <w:p w14:paraId="6E56CAA9" w14:textId="77777777" w:rsidR="005544E9" w:rsidRDefault="005544E9" w:rsidP="005544E9">
                              <w:pPr>
                                <w:rPr>
                                  <w:lang w:val="en-GB"/>
                                </w:rPr>
                              </w:pPr>
                              <w:r>
                                <w:rPr>
                                  <w:lang w:val="en-GB"/>
                                </w:rPr>
                                <w:t>B</w:t>
                              </w:r>
                            </w:p>
                          </w:txbxContent>
                        </v:textbox>
                      </v:shape>
                      <v:shape id="Text Box 336" o:spid="_x0000_s1043" type="#_x0000_t202" style="position:absolute;left:20764;top:9715;width:381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OF8MA&#10;AADcAAAADwAAAGRycy9kb3ducmV2LnhtbERPS4vCMBC+L+x/CLPgbU0t+KBrFCnIiujBx8XbbDO2&#10;xWbSbaJWf70RBG/z8T1nPG1NJS7UuNKygl43AkGcWV1yrmC/m3+PQDiPrLGyTApu5GA6+fwYY6Lt&#10;lTd02fpchBB2CSoovK8TKV1WkEHXtTVx4I62MegDbHKpG7yGcFPJOIoG0mDJoaHAmtKCstP2bBQs&#10;0/kaN3+xGd2r9Hd1nNX/+0Nfqc5XO/sB4an1b/HLvdBhfjyE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jOF8MAAADcAAAADwAAAAAAAAAAAAAAAACYAgAAZHJzL2Rv&#10;d25yZXYueG1sUEsFBgAAAAAEAAQA9QAAAIgDAAAAAA==&#10;" filled="f" stroked="f" strokeweight=".5pt">
                        <v:textbox>
                          <w:txbxContent>
                            <w:p w14:paraId="12A9B1EE" w14:textId="77777777" w:rsidR="005544E9" w:rsidRDefault="005544E9" w:rsidP="005544E9">
                              <w:pPr>
                                <w:rPr>
                                  <w:lang w:val="en-GB"/>
                                </w:rPr>
                              </w:pPr>
                              <w:r>
                                <w:rPr>
                                  <w:lang w:val="en-GB"/>
                                </w:rPr>
                                <w:t>x</w:t>
                              </w:r>
                            </w:p>
                          </w:txbxContent>
                        </v:textbox>
                      </v:shape>
                    </v:group>
                  </w:pict>
                </mc:Fallback>
              </mc:AlternateContent>
            </w:r>
            <w:r w:rsidRPr="005544E9">
              <w:rPr>
                <w:rFonts w:ascii="Times New Roman" w:hAnsi="Times New Roman"/>
                <w:i/>
                <w:color w:val="000000"/>
                <w:szCs w:val="28"/>
              </w:rPr>
              <w:t>Luyện tập 1</w:t>
            </w:r>
          </w:p>
          <w:p w14:paraId="1E71FACE"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p>
          <w:p w14:paraId="15AF7E17"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p>
          <w:p w14:paraId="088501C0"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p>
          <w:p w14:paraId="71A0E638"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p>
          <w:p w14:paraId="44ACF522"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noProof/>
                <w:color w:val="000000"/>
                <w:szCs w:val="28"/>
              </w:rPr>
            </w:pPr>
          </w:p>
          <w:p w14:paraId="3A44E21C"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noProof/>
                <w:color w:val="000000"/>
                <w:szCs w:val="28"/>
              </w:rPr>
            </w:pPr>
            <w:r w:rsidRPr="005544E9">
              <w:rPr>
                <w:rFonts w:ascii="Times New Roman" w:eastAsia="Calibri" w:hAnsi="Times New Roman"/>
                <w:noProof/>
                <w:color w:val="000000"/>
                <w:szCs w:val="28"/>
              </w:rPr>
              <w:t>- Góc BAx có hai cạnh AB và Ax.</w:t>
            </w:r>
          </w:p>
          <w:p w14:paraId="7FA30DF5"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noProof/>
                <w:color w:val="000000"/>
                <w:szCs w:val="28"/>
              </w:rPr>
            </w:pPr>
            <w:r w:rsidRPr="005544E9">
              <w:rPr>
                <w:rFonts w:ascii="Times New Roman" w:eastAsia="Calibri" w:hAnsi="Times New Roman"/>
                <w:noProof/>
                <w:color w:val="000000"/>
                <w:szCs w:val="28"/>
              </w:rPr>
              <w:t>- Góc CAx có hai cạnh AC và Ax.</w:t>
            </w:r>
          </w:p>
          <w:p w14:paraId="2D5B5C47"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noProof/>
                <w:color w:val="000000"/>
                <w:szCs w:val="28"/>
              </w:rPr>
            </w:pPr>
            <w:r w:rsidRPr="005544E9">
              <w:rPr>
                <w:rFonts w:ascii="Times New Roman" w:eastAsia="Calibri" w:hAnsi="Times New Roman"/>
                <w:noProof/>
                <w:color w:val="000000"/>
                <w:szCs w:val="28"/>
              </w:rPr>
              <w:t>- Góc BAC có hai cạnh AB và AC.</w:t>
            </w:r>
          </w:p>
        </w:tc>
      </w:tr>
    </w:tbl>
    <w:p w14:paraId="1FDAA072" w14:textId="77777777" w:rsidR="005544E9" w:rsidRPr="005544E9" w:rsidRDefault="005544E9" w:rsidP="005544E9">
      <w:pPr>
        <w:spacing w:before="120" w:after="120" w:line="324" w:lineRule="auto"/>
        <w:jc w:val="both"/>
        <w:rPr>
          <w:rFonts w:ascii="Times New Roman" w:eastAsia="Calibri" w:hAnsi="Times New Roman"/>
          <w:b/>
          <w:color w:val="000000"/>
          <w:szCs w:val="28"/>
          <w:lang w:val="en-GB"/>
        </w:rPr>
      </w:pPr>
      <w:r w:rsidRPr="005544E9">
        <w:rPr>
          <w:rFonts w:ascii="Times New Roman" w:eastAsia="Calibri" w:hAnsi="Times New Roman"/>
          <w:b/>
          <w:color w:val="000000"/>
          <w:szCs w:val="28"/>
          <w:lang w:val="vi-VN"/>
        </w:rPr>
        <w:lastRenderedPageBreak/>
        <w:t xml:space="preserve">Hoạt động 2: </w:t>
      </w:r>
      <w:r w:rsidRPr="005544E9">
        <w:rPr>
          <w:rFonts w:ascii="Times New Roman" w:eastAsia="Calibri" w:hAnsi="Times New Roman"/>
          <w:b/>
          <w:color w:val="000000"/>
          <w:szCs w:val="28"/>
          <w:lang w:val="en-GB"/>
        </w:rPr>
        <w:t>Điểm nằm trong góc</w:t>
      </w:r>
    </w:p>
    <w:p w14:paraId="2149E898"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a) Mục tiêu:</w:t>
      </w:r>
      <w:r w:rsidRPr="005544E9">
        <w:rPr>
          <w:rFonts w:ascii="Times New Roman" w:eastAsia="Calibri" w:hAnsi="Times New Roman"/>
          <w:color w:val="000000"/>
          <w:szCs w:val="28"/>
          <w:lang w:val="vi-VN"/>
        </w:rPr>
        <w:t xml:space="preserve"> </w:t>
      </w:r>
    </w:p>
    <w:p w14:paraId="2B6CC505" w14:textId="77777777" w:rsidR="005544E9" w:rsidRPr="005544E9" w:rsidRDefault="005544E9" w:rsidP="005544E9">
      <w:pPr>
        <w:tabs>
          <w:tab w:val="left" w:pos="1975"/>
        </w:tabs>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nl-NL"/>
        </w:rPr>
        <w:t>- HS hiểu và nhận biết được điểm trong của góc</w:t>
      </w:r>
    </w:p>
    <w:p w14:paraId="06CF1455" w14:textId="77777777" w:rsidR="005544E9" w:rsidRPr="005544E9" w:rsidRDefault="005544E9" w:rsidP="005544E9">
      <w:pPr>
        <w:tabs>
          <w:tab w:val="left" w:pos="1975"/>
        </w:tabs>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nl-NL"/>
        </w:rPr>
        <w:t>- HS biết được điểm trong của góc trong thực tế</w:t>
      </w:r>
    </w:p>
    <w:p w14:paraId="514BA73E"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b) Nội dung: </w:t>
      </w:r>
      <w:r w:rsidRPr="005544E9">
        <w:rPr>
          <w:rFonts w:ascii="Times New Roman" w:eastAsia="Calibri" w:hAnsi="Times New Roman"/>
          <w:color w:val="000000"/>
          <w:szCs w:val="28"/>
          <w:lang w:val="vi-VN"/>
        </w:rPr>
        <w:t>HS quan sát SGK để tìm hiểu nội dung kiến thức theo yêu cầu của GV.</w:t>
      </w:r>
    </w:p>
    <w:p w14:paraId="5E5BCF5C"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c) Sản phẩm: </w:t>
      </w:r>
      <w:r w:rsidRPr="005544E9">
        <w:rPr>
          <w:rFonts w:ascii="Times New Roman" w:eastAsia="Calibri" w:hAnsi="Times New Roman"/>
          <w:color w:val="000000"/>
          <w:szCs w:val="28"/>
          <w:lang w:val="vi-VN"/>
        </w:rPr>
        <w:t>HS nắm vững kiến thức, kết quả của HS.</w:t>
      </w:r>
    </w:p>
    <w:p w14:paraId="032EF476" w14:textId="493D0F26" w:rsidR="005544E9" w:rsidRPr="005544E9" w:rsidRDefault="005544E9" w:rsidP="005544E9">
      <w:pPr>
        <w:tabs>
          <w:tab w:val="left" w:pos="567"/>
          <w:tab w:val="left" w:pos="1134"/>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d) Tổ chức thực hiện: </w:t>
      </w:r>
    </w:p>
    <w:tbl>
      <w:tblPr>
        <w:tblStyle w:val="TableGrid"/>
        <w:tblW w:w="9493" w:type="dxa"/>
        <w:tblLook w:val="04A0" w:firstRow="1" w:lastRow="0" w:firstColumn="1" w:lastColumn="0" w:noHBand="0" w:noVBand="1"/>
      </w:tblPr>
      <w:tblGrid>
        <w:gridCol w:w="4815"/>
        <w:gridCol w:w="4678"/>
      </w:tblGrid>
      <w:tr w:rsidR="005544E9" w:rsidRPr="005544E9" w14:paraId="6BD71BA0" w14:textId="77777777" w:rsidTr="005544E9">
        <w:tc>
          <w:tcPr>
            <w:tcW w:w="4815" w:type="dxa"/>
            <w:tcBorders>
              <w:top w:val="single" w:sz="4" w:space="0" w:color="auto"/>
              <w:left w:val="single" w:sz="4" w:space="0" w:color="auto"/>
              <w:bottom w:val="single" w:sz="4" w:space="0" w:color="auto"/>
              <w:right w:val="single" w:sz="4" w:space="0" w:color="auto"/>
            </w:tcBorders>
            <w:hideMark/>
          </w:tcPr>
          <w:p w14:paraId="3B6505E5" w14:textId="77777777" w:rsidR="005544E9" w:rsidRPr="005544E9" w:rsidRDefault="005544E9" w:rsidP="005544E9">
            <w:pPr>
              <w:tabs>
                <w:tab w:val="left" w:pos="495"/>
              </w:tabs>
              <w:spacing w:before="120" w:after="120" w:line="324" w:lineRule="auto"/>
              <w:jc w:val="center"/>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HOẠT ĐỘNG CỦA GV VÀ HS</w:t>
            </w:r>
          </w:p>
        </w:tc>
        <w:tc>
          <w:tcPr>
            <w:tcW w:w="4678" w:type="dxa"/>
            <w:tcBorders>
              <w:top w:val="single" w:sz="4" w:space="0" w:color="auto"/>
              <w:left w:val="single" w:sz="4" w:space="0" w:color="auto"/>
              <w:bottom w:val="single" w:sz="4" w:space="0" w:color="auto"/>
              <w:right w:val="single" w:sz="4" w:space="0" w:color="auto"/>
            </w:tcBorders>
            <w:hideMark/>
          </w:tcPr>
          <w:p w14:paraId="2D9FF06C" w14:textId="77777777" w:rsidR="005544E9" w:rsidRPr="005544E9" w:rsidRDefault="005544E9" w:rsidP="005544E9">
            <w:pPr>
              <w:spacing w:before="120" w:after="120" w:line="324" w:lineRule="auto"/>
              <w:jc w:val="center"/>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SẢN PHẨM DỰ KIẾN</w:t>
            </w:r>
          </w:p>
        </w:tc>
      </w:tr>
      <w:tr w:rsidR="005544E9" w:rsidRPr="005544E9" w14:paraId="57E35830" w14:textId="77777777" w:rsidTr="005544E9">
        <w:tc>
          <w:tcPr>
            <w:tcW w:w="4815" w:type="dxa"/>
            <w:tcBorders>
              <w:top w:val="single" w:sz="4" w:space="0" w:color="auto"/>
              <w:left w:val="single" w:sz="4" w:space="0" w:color="auto"/>
              <w:bottom w:val="single" w:sz="4" w:space="0" w:color="auto"/>
              <w:right w:val="single" w:sz="4" w:space="0" w:color="auto"/>
            </w:tcBorders>
            <w:hideMark/>
          </w:tcPr>
          <w:p w14:paraId="364BB266"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Bước 1: Chuyển giao nhiệm vụ:</w:t>
            </w:r>
          </w:p>
          <w:p w14:paraId="1107D4D7"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lastRenderedPageBreak/>
              <w:t xml:space="preserve">- GV </w:t>
            </w:r>
            <w:r w:rsidRPr="005544E9">
              <w:rPr>
                <w:rFonts w:ascii="Times New Roman" w:eastAsia="Calibri" w:hAnsi="Times New Roman"/>
                <w:color w:val="000000"/>
                <w:szCs w:val="28"/>
                <w:lang w:val="en-GB"/>
              </w:rPr>
              <w:t>yêu cầu HS đọc và thực hiện các yêu cầu trong HĐ2.</w:t>
            </w:r>
          </w:p>
          <w:p w14:paraId="747CF127"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xml:space="preserve">a) Hãy vẽ góc </w:t>
            </w:r>
            <w:r w:rsidRPr="005544E9">
              <w:rPr>
                <w:rFonts w:ascii="Times New Roman" w:hAnsi="Times New Roman"/>
                <w:i/>
                <w:iCs/>
                <w:color w:val="000000"/>
                <w:szCs w:val="28"/>
              </w:rPr>
              <w:t>xOy.</w:t>
            </w:r>
            <w:r w:rsidRPr="005544E9">
              <w:rPr>
                <w:rFonts w:ascii="Times New Roman" w:hAnsi="Times New Roman"/>
                <w:color w:val="000000"/>
                <w:szCs w:val="28"/>
              </w:rPr>
              <w:t xml:space="preserve"> Lấy điểm </w:t>
            </w:r>
            <w:r w:rsidRPr="005544E9">
              <w:rPr>
                <w:rFonts w:ascii="Times New Roman" w:hAnsi="Times New Roman"/>
                <w:i/>
                <w:iCs/>
                <w:color w:val="000000"/>
                <w:szCs w:val="28"/>
              </w:rPr>
              <w:t>A</w:t>
            </w:r>
            <w:r w:rsidRPr="005544E9">
              <w:rPr>
                <w:rFonts w:ascii="Times New Roman" w:hAnsi="Times New Roman"/>
                <w:color w:val="000000"/>
                <w:szCs w:val="28"/>
              </w:rPr>
              <w:t xml:space="preserve"> thuộc tia </w:t>
            </w:r>
            <w:r w:rsidRPr="005544E9">
              <w:rPr>
                <w:rFonts w:ascii="Times New Roman" w:hAnsi="Times New Roman"/>
                <w:i/>
                <w:iCs/>
                <w:color w:val="000000"/>
                <w:szCs w:val="28"/>
              </w:rPr>
              <w:t>Ox,</w:t>
            </w:r>
            <w:r w:rsidRPr="005544E9">
              <w:rPr>
                <w:rFonts w:ascii="Times New Roman" w:hAnsi="Times New Roman"/>
                <w:color w:val="000000"/>
                <w:szCs w:val="28"/>
              </w:rPr>
              <w:t xml:space="preserve"> điếm </w:t>
            </w:r>
            <w:r w:rsidRPr="005544E9">
              <w:rPr>
                <w:rFonts w:ascii="Times New Roman" w:hAnsi="Times New Roman"/>
                <w:i/>
                <w:iCs/>
                <w:color w:val="000000"/>
                <w:szCs w:val="28"/>
              </w:rPr>
              <w:t>B</w:t>
            </w:r>
            <w:r w:rsidRPr="005544E9">
              <w:rPr>
                <w:rFonts w:ascii="Times New Roman" w:hAnsi="Times New Roman"/>
                <w:color w:val="000000"/>
                <w:szCs w:val="28"/>
              </w:rPr>
              <w:t xml:space="preserve"> thuộc tia </w:t>
            </w:r>
            <w:r w:rsidRPr="005544E9">
              <w:rPr>
                <w:rFonts w:ascii="Times New Roman" w:hAnsi="Times New Roman"/>
                <w:i/>
                <w:iCs/>
                <w:color w:val="000000"/>
                <w:szCs w:val="28"/>
              </w:rPr>
              <w:t>Oy</w:t>
            </w:r>
            <w:r w:rsidRPr="005544E9">
              <w:rPr>
                <w:rFonts w:ascii="Times New Roman" w:hAnsi="Times New Roman"/>
                <w:color w:val="000000"/>
                <w:szCs w:val="28"/>
              </w:rPr>
              <w:t xml:space="preserve"> (A, </w:t>
            </w:r>
            <w:r w:rsidRPr="005544E9">
              <w:rPr>
                <w:rFonts w:ascii="Times New Roman" w:hAnsi="Times New Roman"/>
                <w:i/>
                <w:iCs/>
                <w:color w:val="000000"/>
                <w:szCs w:val="28"/>
              </w:rPr>
              <w:t>B</w:t>
            </w:r>
            <w:r w:rsidRPr="005544E9">
              <w:rPr>
                <w:rFonts w:ascii="Times New Roman" w:hAnsi="Times New Roman"/>
                <w:color w:val="000000"/>
                <w:szCs w:val="28"/>
              </w:rPr>
              <w:t xml:space="preserve"> khác O). Sau đó, tô màu phần mặt phẳng giới hạn bởi hai tia </w:t>
            </w:r>
            <w:r w:rsidRPr="005544E9">
              <w:rPr>
                <w:rFonts w:ascii="Times New Roman" w:hAnsi="Times New Roman"/>
                <w:i/>
                <w:iCs/>
                <w:color w:val="000000"/>
                <w:szCs w:val="28"/>
              </w:rPr>
              <w:t>Ox</w:t>
            </w:r>
            <w:r w:rsidRPr="005544E9">
              <w:rPr>
                <w:rFonts w:ascii="Times New Roman" w:hAnsi="Times New Roman"/>
                <w:color w:val="000000"/>
                <w:szCs w:val="28"/>
              </w:rPr>
              <w:t xml:space="preserve"> và </w:t>
            </w:r>
            <w:r w:rsidRPr="005544E9">
              <w:rPr>
                <w:rFonts w:ascii="Times New Roman" w:hAnsi="Times New Roman"/>
                <w:i/>
                <w:iCs/>
                <w:color w:val="000000"/>
                <w:szCs w:val="28"/>
              </w:rPr>
              <w:t>Oy</w:t>
            </w:r>
            <w:r w:rsidRPr="005544E9">
              <w:rPr>
                <w:rFonts w:ascii="Times New Roman" w:hAnsi="Times New Roman"/>
                <w:color w:val="000000"/>
                <w:szCs w:val="28"/>
              </w:rPr>
              <w:t xml:space="preserve"> mà chứa đoạn thẳng </w:t>
            </w:r>
            <w:r w:rsidRPr="005544E9">
              <w:rPr>
                <w:rFonts w:ascii="Times New Roman" w:hAnsi="Times New Roman"/>
                <w:i/>
                <w:iCs/>
                <w:color w:val="000000"/>
                <w:szCs w:val="28"/>
              </w:rPr>
              <w:t>AB</w:t>
            </w:r>
            <w:r w:rsidRPr="005544E9">
              <w:rPr>
                <w:rFonts w:ascii="Times New Roman" w:hAnsi="Times New Roman"/>
                <w:color w:val="000000"/>
                <w:szCs w:val="28"/>
              </w:rPr>
              <w:t xml:space="preserve"> như </w:t>
            </w:r>
            <w:r w:rsidRPr="005544E9">
              <w:rPr>
                <w:rFonts w:ascii="Times New Roman" w:hAnsi="Times New Roman"/>
                <w:i/>
                <w:iCs/>
                <w:color w:val="000000"/>
                <w:szCs w:val="28"/>
              </w:rPr>
              <w:t>Hình 72.</w:t>
            </w:r>
          </w:p>
          <w:p w14:paraId="783C5615"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xml:space="preserve">b) Vẽ một điểm </w:t>
            </w:r>
            <w:r w:rsidRPr="005544E9">
              <w:rPr>
                <w:rFonts w:ascii="Times New Roman" w:hAnsi="Times New Roman"/>
                <w:i/>
                <w:iCs/>
                <w:color w:val="000000"/>
                <w:szCs w:val="28"/>
              </w:rPr>
              <w:t>M</w:t>
            </w:r>
            <w:r w:rsidRPr="005544E9">
              <w:rPr>
                <w:rFonts w:ascii="Times New Roman" w:hAnsi="Times New Roman"/>
                <w:color w:val="000000"/>
                <w:szCs w:val="28"/>
              </w:rPr>
              <w:t xml:space="preserve"> nằm trong phần được tô màu.</w:t>
            </w:r>
          </w:p>
          <w:p w14:paraId="3DBF59A4" w14:textId="77777777" w:rsidR="005544E9" w:rsidRPr="005544E9" w:rsidRDefault="005544E9" w:rsidP="003E0C66">
            <w:pPr>
              <w:autoSpaceDE w:val="0"/>
              <w:autoSpaceDN w:val="0"/>
              <w:adjustRightInd w:val="0"/>
              <w:spacing w:before="120" w:after="120" w:line="324" w:lineRule="auto"/>
              <w:jc w:val="both"/>
              <w:rPr>
                <w:rFonts w:ascii="Times New Roman" w:hAnsi="Times New Roman"/>
                <w:iCs/>
                <w:color w:val="000000"/>
                <w:szCs w:val="28"/>
              </w:rPr>
            </w:pPr>
            <w:r w:rsidRPr="005544E9">
              <w:rPr>
                <w:rFonts w:ascii="Times New Roman" w:hAnsi="Times New Roman"/>
                <w:iCs/>
                <w:color w:val="000000"/>
                <w:szCs w:val="28"/>
              </w:rPr>
              <w:t>- Từ đó GV hình thành khái niệm điểm nằm trong góc và yêu cầu HS đọc và ghi nhớ khái niệm điểm nằm trong góc trong SGK.</w:t>
            </w:r>
          </w:p>
          <w:p w14:paraId="70DEC5B6"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hướng dẫn HS thực hiện VD3, yêu cầu HS nhận biết được điểm nằm trong góc, điểm nằm ngoài góc.</w:t>
            </w:r>
          </w:p>
          <w:p w14:paraId="2D53CEDB"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hướng dẫn HS thực hiện VD2, yêu cầu HS nhận biết được liên hệ giữa điểm nằm trong góc và điểm nằm trên đoạn thẳng có hai đầu mút ở trên các cạnh của góc.</w:t>
            </w:r>
          </w:p>
          <w:p w14:paraId="0333653B"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Áp dụng, thảo luận nhóm đôi làm bài </w:t>
            </w:r>
            <w:r w:rsidRPr="005544E9">
              <w:rPr>
                <w:rFonts w:ascii="Times New Roman" w:eastAsia="Calibri" w:hAnsi="Times New Roman"/>
                <w:i/>
                <w:color w:val="000000"/>
                <w:szCs w:val="28"/>
                <w:lang w:val="en-GB"/>
              </w:rPr>
              <w:t xml:space="preserve">Luyện tập 2 </w:t>
            </w:r>
          </w:p>
          <w:p w14:paraId="65BF285A"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2: Thực hiện nhiệm vụ: </w:t>
            </w:r>
          </w:p>
          <w:p w14:paraId="717BED12" w14:textId="77777777" w:rsidR="005544E9" w:rsidRPr="005544E9" w:rsidRDefault="005544E9" w:rsidP="003E0C66">
            <w:pPr>
              <w:spacing w:before="120" w:after="120" w:line="324" w:lineRule="auto"/>
              <w:jc w:val="both"/>
              <w:rPr>
                <w:rFonts w:ascii="Times New Roman" w:eastAsia="Calibri" w:hAnsi="Times New Roman"/>
                <w:i/>
                <w:color w:val="000000"/>
                <w:szCs w:val="28"/>
                <w:lang w:val="vi-VN"/>
              </w:rPr>
            </w:pPr>
            <w:r w:rsidRPr="005544E9">
              <w:rPr>
                <w:rFonts w:ascii="Times New Roman" w:eastAsia="Calibri" w:hAnsi="Times New Roman"/>
                <w:color w:val="000000"/>
                <w:szCs w:val="28"/>
                <w:lang w:val="vi-VN"/>
              </w:rPr>
              <w:t xml:space="preserve">- HS </w:t>
            </w:r>
            <w:r w:rsidRPr="005544E9">
              <w:rPr>
                <w:rFonts w:ascii="Times New Roman" w:eastAsia="Calibri" w:hAnsi="Times New Roman"/>
                <w:color w:val="000000"/>
                <w:szCs w:val="28"/>
                <w:lang w:val="en-GB"/>
              </w:rPr>
              <w:t xml:space="preserve">quan sát, lắng nghe, </w:t>
            </w:r>
            <w:r w:rsidRPr="005544E9">
              <w:rPr>
                <w:rFonts w:ascii="Times New Roman" w:eastAsia="Calibri" w:hAnsi="Times New Roman"/>
                <w:color w:val="000000"/>
                <w:szCs w:val="28"/>
                <w:lang w:val="vi-VN"/>
              </w:rPr>
              <w:t>thực hiện nhiệm vụ của giáo viên</w:t>
            </w:r>
            <w:r w:rsidRPr="005544E9">
              <w:rPr>
                <w:rFonts w:ascii="Times New Roman" w:eastAsia="Calibri" w:hAnsi="Times New Roman"/>
                <w:color w:val="000000"/>
                <w:szCs w:val="28"/>
                <w:lang w:val="en-GB"/>
              </w:rPr>
              <w:t xml:space="preserve"> giao</w:t>
            </w:r>
            <w:r w:rsidRPr="005544E9">
              <w:rPr>
                <w:rFonts w:ascii="Times New Roman" w:eastAsia="Calibri" w:hAnsi="Times New Roman"/>
                <w:color w:val="000000"/>
                <w:szCs w:val="28"/>
                <w:lang w:val="vi-VN"/>
              </w:rPr>
              <w:t>.</w:t>
            </w:r>
          </w:p>
          <w:p w14:paraId="3A42BD5B"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GV theo dõi, hỗ trợ, hướng dẫn</w:t>
            </w:r>
            <w:r w:rsidRPr="005544E9">
              <w:rPr>
                <w:rFonts w:ascii="Times New Roman" w:eastAsia="Calibri" w:hAnsi="Times New Roman"/>
                <w:color w:val="000000"/>
                <w:szCs w:val="28"/>
                <w:lang w:val="en-GB"/>
              </w:rPr>
              <w:t xml:space="preserve"> HS khi cần</w:t>
            </w:r>
          </w:p>
          <w:p w14:paraId="2D67229A"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3: Báo cáo, thảo luận: </w:t>
            </w:r>
          </w:p>
          <w:p w14:paraId="68A73FEA"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lastRenderedPageBreak/>
              <w:t>- HS báo cáo kết quả sau khi thực hiện nhiệm vụ</w:t>
            </w:r>
          </w:p>
          <w:p w14:paraId="734BE945"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Gọi 1 HS đọc khái niệm góc trong SGK.</w:t>
            </w:r>
          </w:p>
          <w:p w14:paraId="4240E02C"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Gọi 1 HS lên bảng thực hiện bài Luyện tập 2.</w:t>
            </w:r>
          </w:p>
          <w:p w14:paraId="4DE4C53C"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w:t>
            </w:r>
            <w:r w:rsidRPr="005544E9">
              <w:rPr>
                <w:rFonts w:ascii="Times New Roman" w:eastAsia="Calibri" w:hAnsi="Times New Roman"/>
                <w:color w:val="000000"/>
                <w:szCs w:val="28"/>
                <w:lang w:val="vi-VN"/>
              </w:rPr>
              <w:t xml:space="preserve">GV gọi HS </w:t>
            </w:r>
            <w:r w:rsidRPr="005544E9">
              <w:rPr>
                <w:rFonts w:ascii="Times New Roman" w:eastAsia="Calibri" w:hAnsi="Times New Roman"/>
                <w:color w:val="000000"/>
                <w:szCs w:val="28"/>
                <w:lang w:val="en-GB"/>
              </w:rPr>
              <w:t xml:space="preserve">dưới lớp </w:t>
            </w:r>
            <w:r w:rsidRPr="005544E9">
              <w:rPr>
                <w:rFonts w:ascii="Times New Roman" w:eastAsia="Calibri" w:hAnsi="Times New Roman"/>
                <w:color w:val="000000"/>
                <w:szCs w:val="28"/>
                <w:lang w:val="vi-VN"/>
              </w:rPr>
              <w:t>nhận xét, bổ sung</w:t>
            </w:r>
            <w:r w:rsidRPr="005544E9">
              <w:rPr>
                <w:rFonts w:ascii="Times New Roman" w:eastAsia="Calibri" w:hAnsi="Times New Roman"/>
                <w:color w:val="000000"/>
                <w:szCs w:val="28"/>
                <w:lang w:val="en-GB"/>
              </w:rPr>
              <w:t>.</w:t>
            </w:r>
          </w:p>
          <w:p w14:paraId="5C6F730D"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4: Kết luận, nhận định: </w:t>
            </w:r>
          </w:p>
          <w:p w14:paraId="3A9D94E9"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GV nhận xét thái độ làm việc, phương án trả lời của học sinh</w:t>
            </w:r>
            <w:r w:rsidRPr="005544E9">
              <w:rPr>
                <w:rFonts w:ascii="Times New Roman" w:eastAsia="Calibri" w:hAnsi="Times New Roman"/>
                <w:color w:val="000000"/>
                <w:szCs w:val="28"/>
                <w:lang w:val="en-GB"/>
              </w:rPr>
              <w:t>.</w:t>
            </w:r>
          </w:p>
          <w:p w14:paraId="4A668AA8"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en-GB"/>
              </w:rPr>
              <w:t>GV chốt kiến thức về điểm nằm trong góc.</w:t>
            </w:r>
          </w:p>
        </w:tc>
        <w:tc>
          <w:tcPr>
            <w:tcW w:w="4678" w:type="dxa"/>
            <w:tcBorders>
              <w:top w:val="single" w:sz="4" w:space="0" w:color="auto"/>
              <w:left w:val="single" w:sz="4" w:space="0" w:color="auto"/>
              <w:bottom w:val="single" w:sz="4" w:space="0" w:color="auto"/>
              <w:right w:val="single" w:sz="4" w:space="0" w:color="auto"/>
            </w:tcBorders>
          </w:tcPr>
          <w:p w14:paraId="5AE22AF8" w14:textId="58FC02FF"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lastRenderedPageBreak/>
              <w:t>II. ĐIỂM NẰM TRONG GÓC</w:t>
            </w:r>
          </w:p>
          <w:p w14:paraId="31974110" w14:textId="77777777" w:rsidR="005544E9" w:rsidRPr="005544E9" w:rsidRDefault="005544E9" w:rsidP="003E0C66">
            <w:pPr>
              <w:spacing w:before="120" w:after="120" w:line="324" w:lineRule="auto"/>
              <w:jc w:val="both"/>
              <w:rPr>
                <w:rFonts w:ascii="Times New Roman" w:eastAsia="Calibri" w:hAnsi="Times New Roman"/>
                <w:color w:val="000000"/>
                <w:lang w:val="en-GB"/>
              </w:rPr>
            </w:pPr>
          </w:p>
          <w:p w14:paraId="12A7DBE8" w14:textId="467AF31B" w:rsidR="005544E9" w:rsidRPr="005544E9" w:rsidRDefault="005544E9" w:rsidP="003E0C66">
            <w:pPr>
              <w:spacing w:before="120" w:after="120" w:line="324" w:lineRule="auto"/>
              <w:jc w:val="both"/>
              <w:rPr>
                <w:rFonts w:ascii="Times New Roman" w:eastAsia="Calibri" w:hAnsi="Times New Roman"/>
                <w:color w:val="000000"/>
                <w:lang w:val="en-GB"/>
              </w:rPr>
            </w:pPr>
            <w:r w:rsidRPr="005544E9">
              <w:rPr>
                <w:rFonts w:ascii="Times New Roman" w:eastAsia="Calibri" w:hAnsi="Times New Roman"/>
                <w:noProof/>
                <w:color w:val="000000"/>
                <w:lang w:val="vi-VN" w:eastAsia="vi-VN"/>
              </w:rPr>
              <w:lastRenderedPageBreak/>
              <mc:AlternateContent>
                <mc:Choice Requires="wpg">
                  <w:drawing>
                    <wp:anchor distT="0" distB="0" distL="114300" distR="114300" simplePos="0" relativeHeight="251661312" behindDoc="0" locked="0" layoutInCell="1" allowOverlap="1" wp14:anchorId="4CACFF41" wp14:editId="6BBBDCCE">
                      <wp:simplePos x="0" y="0"/>
                      <wp:positionH relativeFrom="column">
                        <wp:posOffset>230398</wp:posOffset>
                      </wp:positionH>
                      <wp:positionV relativeFrom="paragraph">
                        <wp:posOffset>3711</wp:posOffset>
                      </wp:positionV>
                      <wp:extent cx="2105025" cy="1371600"/>
                      <wp:effectExtent l="0" t="0" r="0" b="0"/>
                      <wp:wrapNone/>
                      <wp:docPr id="347" name="Group 347"/>
                      <wp:cNvGraphicFramePr/>
                      <a:graphic xmlns:a="http://schemas.openxmlformats.org/drawingml/2006/main">
                        <a:graphicData uri="http://schemas.microsoft.com/office/word/2010/wordprocessingGroup">
                          <wpg:wgp>
                            <wpg:cNvGrpSpPr/>
                            <wpg:grpSpPr>
                              <a:xfrm>
                                <a:off x="0" y="0"/>
                                <a:ext cx="2105025" cy="1371600"/>
                                <a:chOff x="0" y="0"/>
                                <a:chExt cx="2105025" cy="1371600"/>
                              </a:xfrm>
                            </wpg:grpSpPr>
                            <wpg:grpSp>
                              <wpg:cNvPr id="108" name="Group 108"/>
                              <wpg:cNvGrpSpPr/>
                              <wpg:grpSpPr>
                                <a:xfrm>
                                  <a:off x="0" y="0"/>
                                  <a:ext cx="2105025" cy="1371600"/>
                                  <a:chOff x="0" y="0"/>
                                  <a:chExt cx="2105025" cy="1371600"/>
                                </a:xfrm>
                              </wpg:grpSpPr>
                              <wps:wsp>
                                <wps:cNvPr id="111" name="Oval 111"/>
                                <wps:cNvSpPr/>
                                <wps:spPr>
                                  <a:xfrm>
                                    <a:off x="209550" y="7715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Straight Connector 112"/>
                                <wps:cNvCnPr/>
                                <wps:spPr>
                                  <a:xfrm>
                                    <a:off x="228600" y="800100"/>
                                    <a:ext cx="1666875" cy="323850"/>
                                  </a:xfrm>
                                  <a:prstGeom prst="line">
                                    <a:avLst/>
                                  </a:prstGeom>
                                  <a:noFill/>
                                  <a:ln w="12700" cap="flat" cmpd="sng" algn="ctr">
                                    <a:solidFill>
                                      <a:sysClr val="windowText" lastClr="000000"/>
                                    </a:solidFill>
                                    <a:prstDash val="solid"/>
                                    <a:miter lim="800000"/>
                                  </a:ln>
                                  <a:effectLst/>
                                </wps:spPr>
                                <wps:bodyPr/>
                              </wps:wsp>
                              <wps:wsp>
                                <wps:cNvPr id="113" name="Text Box 341"/>
                                <wps:cNvSpPr txBox="1"/>
                                <wps:spPr>
                                  <a:xfrm>
                                    <a:off x="0" y="962025"/>
                                    <a:ext cx="381000" cy="323850"/>
                                  </a:xfrm>
                                  <a:prstGeom prst="rect">
                                    <a:avLst/>
                                  </a:prstGeom>
                                  <a:noFill/>
                                  <a:ln w="6350">
                                    <a:noFill/>
                                  </a:ln>
                                </wps:spPr>
                                <wps:txbx>
                                  <w:txbxContent>
                                    <w:p w14:paraId="131BA6BE" w14:textId="77777777" w:rsidR="005544E9" w:rsidRDefault="005544E9" w:rsidP="005544E9">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Text Box 342"/>
                                <wps:cNvSpPr txBox="1"/>
                                <wps:spPr>
                                  <a:xfrm>
                                    <a:off x="1724025" y="1047750"/>
                                    <a:ext cx="381000" cy="323850"/>
                                  </a:xfrm>
                                  <a:prstGeom prst="rect">
                                    <a:avLst/>
                                  </a:prstGeom>
                                  <a:noFill/>
                                  <a:ln w="6350">
                                    <a:noFill/>
                                  </a:ln>
                                </wps:spPr>
                                <wps:txbx>
                                  <w:txbxContent>
                                    <w:p w14:paraId="26D8921A" w14:textId="77777777" w:rsidR="005544E9" w:rsidRDefault="005544E9" w:rsidP="005544E9">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Straight Connector 115"/>
                                <wps:cNvCnPr/>
                                <wps:spPr>
                                  <a:xfrm flipV="1">
                                    <a:off x="219075" y="266700"/>
                                    <a:ext cx="1457325" cy="533400"/>
                                  </a:xfrm>
                                  <a:prstGeom prst="line">
                                    <a:avLst/>
                                  </a:prstGeom>
                                  <a:noFill/>
                                  <a:ln w="6350" cap="flat" cmpd="sng" algn="ctr">
                                    <a:solidFill>
                                      <a:sysClr val="windowText" lastClr="000000"/>
                                    </a:solidFill>
                                    <a:prstDash val="solid"/>
                                    <a:miter lim="800000"/>
                                  </a:ln>
                                  <a:effectLst/>
                                </wps:spPr>
                                <wps:bodyPr/>
                              </wps:wsp>
                              <wps:wsp>
                                <wps:cNvPr id="116" name="Text Box 344"/>
                                <wps:cNvSpPr txBox="1"/>
                                <wps:spPr>
                                  <a:xfrm>
                                    <a:off x="1495425" y="0"/>
                                    <a:ext cx="381000" cy="323850"/>
                                  </a:xfrm>
                                  <a:prstGeom prst="rect">
                                    <a:avLst/>
                                  </a:prstGeom>
                                  <a:noFill/>
                                  <a:ln w="6350">
                                    <a:noFill/>
                                  </a:ln>
                                </wps:spPr>
                                <wps:txbx>
                                  <w:txbxContent>
                                    <w:p w14:paraId="5D69C96F" w14:textId="77777777" w:rsidR="005544E9" w:rsidRDefault="005544E9" w:rsidP="005544E9">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09" name="Oval 109"/>
                              <wps:cNvSpPr/>
                              <wps:spPr>
                                <a:xfrm>
                                  <a:off x="1295400" y="685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Text Box 346"/>
                              <wps:cNvSpPr txBox="1"/>
                              <wps:spPr>
                                <a:xfrm>
                                  <a:off x="1381125" y="495300"/>
                                  <a:ext cx="381000" cy="323850"/>
                                </a:xfrm>
                                <a:prstGeom prst="rect">
                                  <a:avLst/>
                                </a:prstGeom>
                                <a:noFill/>
                                <a:ln w="6350">
                                  <a:noFill/>
                                </a:ln>
                              </wps:spPr>
                              <wps:txbx>
                                <w:txbxContent>
                                  <w:p w14:paraId="3E6186EF" w14:textId="77777777" w:rsidR="005544E9" w:rsidRDefault="005544E9" w:rsidP="005544E9">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ACFF41" id="Group 347" o:spid="_x0000_s1044" style="position:absolute;left:0;text-align:left;margin-left:18.15pt;margin-top:.3pt;width:165.75pt;height:108pt;z-index:251661312" coordsize="2105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">
                      <v:group id="Group 108" o:spid="_x0000_s1045" style="position:absolute;width:21050;height:13716" coordsize="21050,13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oval id="Oval 111" o:spid="_x0000_s1046" style="position:absolute;left:2095;top:7715;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fhcMA&#10;AADcAAAADwAAAGRycy9kb3ducmV2LnhtbERPS2vCQBC+F/wPywheRDexRWzqKioIvRpt63HITh40&#10;Oxuyq4n+elco9DYf33OW697U4kqtqywriKcRCOLM6ooLBafjfrIA4TyyxtoyKbiRg/Vq8LLERNuO&#10;D3RNfSFCCLsEFZTeN4mULivJoJvahjhwuW0N+gDbQuoWuxBuajmLork0WHFoKLGhXUnZb3oxCt5n&#10;P/dx+rZP8/6Sv46/u/PXdndWajTsNx8gPPX+X/zn/tRhfhzD85lw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CfhcMAAADcAAAADwAAAAAAAAAAAAAAAACYAgAAZHJzL2Rv&#10;d25yZXYueG1sUEsFBgAAAAAEAAQA9QAAAIgDAAAAAA==&#10;" fillcolor="windowText" strokeweight="1pt">
                          <v:stroke joinstyle="miter"/>
                        </v:oval>
                        <v:line id="Straight Connector 112" o:spid="_x0000_s1047" style="position:absolute;visibility:visible;mso-wrap-style:square" from="2286,8001" to="18954,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wvjMAAAADcAAAADwAAAGRycy9kb3ducmV2LnhtbERPPW/CMBDdK/EfrENiK04YEE0xCCEq&#10;sTA0tMyn+EgC8dmy3ST993UlJLZ7ep+33o6mEz350FpWkM8zEMSV1S3XCr7OH68rECEia+wsk4Jf&#10;CrDdTF7WWGg78Cf1ZaxFCuFQoIImRldIGaqGDIa5dcSJu1pvMCboa6k9DincdHKRZUtpsOXU0KCj&#10;fUPVvfwxCkqWp7fc1auLp34Iozt/Xw43pWbTcfcOItIYn+KH+6jT/HwB/8+kC+T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cL4zAAAAA3AAAAA8AAAAAAAAAAAAAAAAA&#10;oQIAAGRycy9kb3ducmV2LnhtbFBLBQYAAAAABAAEAPkAAACOAwAAAAA=&#10;" strokecolor="windowText" strokeweight="1pt">
                          <v:stroke joinstyle="miter"/>
                        </v:line>
                        <v:shape id="Text Box 341" o:spid="_x0000_s1048" type="#_x0000_t202" style="position:absolute;top:9620;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CqcQA&#10;AADcAAAADwAAAGRycy9kb3ducmV2LnhtbERPS2vCQBC+F/wPywje6iZK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fAqnEAAAA3AAAAA8AAAAAAAAAAAAAAAAAmAIAAGRycy9k&#10;b3ducmV2LnhtbFBLBQYAAAAABAAEAPUAAACJAwAAAAA=&#10;" filled="f" stroked="f" strokeweight=".5pt">
                          <v:textbox>
                            <w:txbxContent>
                              <w:p w14:paraId="131BA6BE" w14:textId="77777777" w:rsidR="005544E9" w:rsidRDefault="005544E9" w:rsidP="005544E9">
                                <w:pPr>
                                  <w:rPr>
                                    <w:lang w:val="en-GB"/>
                                  </w:rPr>
                                </w:pPr>
                                <w:r>
                                  <w:rPr>
                                    <w:lang w:val="en-GB"/>
                                  </w:rPr>
                                  <w:t>O</w:t>
                                </w:r>
                              </w:p>
                            </w:txbxContent>
                          </v:textbox>
                        </v:shape>
                        <v:shape id="Text Box 342" o:spid="_x0000_s1049" type="#_x0000_t202" style="position:absolute;left:17240;top:10477;width:381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a3cQA&#10;AADcAAAADwAAAGRycy9kb3ducmV2LnhtbERPS2vCQBC+F/wPywje6iZi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mt3EAAAA3AAAAA8AAAAAAAAAAAAAAAAAmAIAAGRycy9k&#10;b3ducmV2LnhtbFBLBQYAAAAABAAEAPUAAACJAwAAAAA=&#10;" filled="f" stroked="f" strokeweight=".5pt">
                          <v:textbox>
                            <w:txbxContent>
                              <w:p w14:paraId="26D8921A" w14:textId="77777777" w:rsidR="005544E9" w:rsidRDefault="005544E9" w:rsidP="005544E9">
                                <w:pPr>
                                  <w:rPr>
                                    <w:lang w:val="en-GB"/>
                                  </w:rPr>
                                </w:pPr>
                                <w:r>
                                  <w:rPr>
                                    <w:lang w:val="en-GB"/>
                                  </w:rPr>
                                  <w:t>x</w:t>
                                </w:r>
                              </w:p>
                            </w:txbxContent>
                          </v:textbox>
                        </v:shape>
                        <v:line id="Straight Connector 115" o:spid="_x0000_s1050" style="position:absolute;flip:y;visibility:visible;mso-wrap-style:square" from="2190,2667" to="1676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8gSsIAAADcAAAADwAAAGRycy9kb3ducmV2LnhtbERPTWvCQBC9C/6HZYTezEbBIjGrlJSK&#10;lyKJQuttyI5JbHY2ZFeN/75bKHibx/ucdDOYVtyod41lBbMoBkFcWt1wpeB4+JguQTiPrLG1TAoe&#10;5GCzHo9STLS9c063wlcihLBLUEHtfZdI6cqaDLrIdsSBO9veoA+wr6Tu8R7CTSvncfwqDTYcGmrs&#10;KKup/CmuRsFF55/Z+/67udJXq/fb08O6MlPqZTK8rUB4GvxT/O/e6TB/toC/Z8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v8gSsIAAADcAAAADwAAAAAAAAAAAAAA&#10;AAChAgAAZHJzL2Rvd25yZXYueG1sUEsFBgAAAAAEAAQA+QAAAJADAAAAAA==&#10;" strokecolor="windowText" strokeweight=".5pt">
                          <v:stroke joinstyle="miter"/>
                        </v:line>
                        <v:shape id="Text Box 344" o:spid="_x0000_s1051" type="#_x0000_t202" style="position:absolute;left:14954;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hMcIA&#10;AADcAAAADwAAAGRycy9kb3ducmV2LnhtbERPy6rCMBDdC/cfwlxwp6mCItUoUhBFdOFj425uM7bl&#10;NpPaRK1+vREEd3M4z5nMGlOKG9WusKyg141AEKdWF5wpOB4WnREI55E1lpZJwYMczKY/rQnG2t55&#10;R7e9z0QIYRejgtz7KpbSpTkZdF1bEQfubGuDPsA6k7rGewg3pexH0VAaLDg05FhRklP6v78aBetk&#10;scXdX9+MnmWy3Jzn1eV4GijV/m3mYxCeGv8Vf9wrHeb3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6KExwgAAANwAAAAPAAAAAAAAAAAAAAAAAJgCAABkcnMvZG93&#10;bnJldi54bWxQSwUGAAAAAAQABAD1AAAAhwMAAAAA&#10;" filled="f" stroked="f" strokeweight=".5pt">
                          <v:textbox>
                            <w:txbxContent>
                              <w:p w14:paraId="5D69C96F" w14:textId="77777777" w:rsidR="005544E9" w:rsidRDefault="005544E9" w:rsidP="005544E9">
                                <w:pPr>
                                  <w:rPr>
                                    <w:lang w:val="en-GB"/>
                                  </w:rPr>
                                </w:pPr>
                                <w:r>
                                  <w:rPr>
                                    <w:lang w:val="en-GB"/>
                                  </w:rPr>
                                  <w:t>y</w:t>
                                </w:r>
                              </w:p>
                            </w:txbxContent>
                          </v:textbox>
                        </v:shape>
                      </v:group>
                      <v:oval id="Oval 109" o:spid="_x0000_s1052" style="position:absolute;left:12954;top:6858;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8FXsMA&#10;AADcAAAADwAAAGRycy9kb3ducmV2LnhtbERPS2vCQBC+C/0Pywi9SN34oDTRVaogeDW21eOQnTww&#10;Oxuyq0n767uC4G0+vucs172pxY1aV1lWMBlHIIgzqysuFHwdd28fIJxH1lhbJgW/5GC9ehksMdG2&#10;4wPdUl+IEMIuQQWl900ipctKMujGtiEOXG5bgz7AtpC6xS6Em1pOo+hdGqw4NJTY0Lak7JJejYJ4&#10;evobpfNdmvfXfDb66c7fm+1Zqddh/7kA4an3T/HDvddhfhTD/Zlw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8FXsMAAADcAAAADwAAAAAAAAAAAAAAAACYAgAAZHJzL2Rv&#10;d25yZXYueG1sUEsFBgAAAAAEAAQA9QAAAIgDAAAAAA==&#10;" fillcolor="windowText" strokeweight="1pt">
                        <v:stroke joinstyle="miter"/>
                      </v:oval>
                      <v:shape id="Text Box 346" o:spid="_x0000_s1053" type="#_x0000_t202" style="position:absolute;left:13811;top:4953;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c3s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2c3sYAAADcAAAADwAAAAAAAAAAAAAAAACYAgAAZHJz&#10;L2Rvd25yZXYueG1sUEsFBgAAAAAEAAQA9QAAAIsDAAAAAA==&#10;" filled="f" stroked="f" strokeweight=".5pt">
                        <v:textbox>
                          <w:txbxContent>
                            <w:p w14:paraId="3E6186EF" w14:textId="77777777" w:rsidR="005544E9" w:rsidRDefault="005544E9" w:rsidP="005544E9">
                              <w:pPr>
                                <w:rPr>
                                  <w:lang w:val="en-GB"/>
                                </w:rPr>
                              </w:pPr>
                              <w:r>
                                <w:rPr>
                                  <w:lang w:val="en-GB"/>
                                </w:rPr>
                                <w:t>M</w:t>
                              </w:r>
                            </w:p>
                          </w:txbxContent>
                        </v:textbox>
                      </v:shape>
                    </v:group>
                  </w:pict>
                </mc:Fallback>
              </mc:AlternateContent>
            </w:r>
          </w:p>
          <w:p w14:paraId="4CAC05A2" w14:textId="77777777" w:rsidR="005544E9" w:rsidRPr="005544E9" w:rsidRDefault="005544E9" w:rsidP="003E0C66">
            <w:pPr>
              <w:spacing w:before="120" w:after="120" w:line="324" w:lineRule="auto"/>
              <w:jc w:val="both"/>
              <w:rPr>
                <w:rFonts w:ascii="Times New Roman" w:eastAsia="Calibri" w:hAnsi="Times New Roman"/>
                <w:color w:val="000000"/>
                <w:lang w:val="en-GB"/>
              </w:rPr>
            </w:pPr>
          </w:p>
          <w:p w14:paraId="7E60F416" w14:textId="77777777" w:rsidR="005544E9" w:rsidRPr="005544E9" w:rsidRDefault="005544E9" w:rsidP="003E0C66">
            <w:pPr>
              <w:spacing w:before="120" w:after="120" w:line="324" w:lineRule="auto"/>
              <w:jc w:val="both"/>
              <w:rPr>
                <w:rFonts w:ascii="Times New Roman" w:eastAsia="Calibri" w:hAnsi="Times New Roman"/>
                <w:color w:val="000000"/>
                <w:lang w:val="en-GB"/>
              </w:rPr>
            </w:pPr>
          </w:p>
          <w:p w14:paraId="6880E0D5" w14:textId="77777777" w:rsidR="005544E9" w:rsidRPr="005544E9" w:rsidRDefault="005544E9" w:rsidP="003E0C66">
            <w:pPr>
              <w:autoSpaceDE w:val="0"/>
              <w:autoSpaceDN w:val="0"/>
              <w:adjustRightInd w:val="0"/>
              <w:spacing w:before="120" w:after="120" w:line="324" w:lineRule="auto"/>
              <w:jc w:val="center"/>
              <w:rPr>
                <w:rFonts w:ascii="Times New Roman" w:eastAsia="Calibri" w:hAnsi="Times New Roman"/>
                <w:i/>
                <w:color w:val="000000"/>
                <w:szCs w:val="28"/>
                <w:lang w:val="en-GB"/>
              </w:rPr>
            </w:pPr>
            <w:r w:rsidRPr="005544E9">
              <w:rPr>
                <w:rFonts w:ascii="Times New Roman" w:eastAsia="Calibri" w:hAnsi="Times New Roman"/>
                <w:i/>
                <w:color w:val="000000"/>
                <w:szCs w:val="28"/>
                <w:lang w:val="en-GB"/>
              </w:rPr>
              <w:t>Hình 73</w:t>
            </w:r>
          </w:p>
          <w:p w14:paraId="333E3A80"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iCs/>
                <w:color w:val="000000"/>
                <w:szCs w:val="28"/>
              </w:rPr>
            </w:pPr>
            <w:r w:rsidRPr="005544E9">
              <w:rPr>
                <w:rFonts w:ascii="Times New Roman" w:hAnsi="Times New Roman"/>
                <w:color w:val="000000"/>
                <w:szCs w:val="28"/>
              </w:rPr>
              <w:t xml:space="preserve">Điếm </w:t>
            </w:r>
            <w:r w:rsidRPr="005544E9">
              <w:rPr>
                <w:rFonts w:ascii="Times New Roman" w:hAnsi="Times New Roman"/>
                <w:i/>
                <w:iCs/>
                <w:color w:val="000000"/>
                <w:szCs w:val="28"/>
              </w:rPr>
              <w:t>M</w:t>
            </w:r>
            <w:r w:rsidRPr="005544E9">
              <w:rPr>
                <w:rFonts w:ascii="Times New Roman" w:hAnsi="Times New Roman"/>
                <w:color w:val="000000"/>
                <w:szCs w:val="28"/>
              </w:rPr>
              <w:t xml:space="preserve"> như trong </w:t>
            </w:r>
            <w:r w:rsidRPr="005544E9">
              <w:rPr>
                <w:rFonts w:ascii="Times New Roman" w:hAnsi="Times New Roman"/>
                <w:i/>
                <w:iCs/>
                <w:color w:val="000000"/>
                <w:szCs w:val="28"/>
              </w:rPr>
              <w:t>Hình 73</w:t>
            </w:r>
            <w:r w:rsidRPr="005544E9">
              <w:rPr>
                <w:rFonts w:ascii="Times New Roman" w:hAnsi="Times New Roman"/>
                <w:color w:val="000000"/>
                <w:szCs w:val="28"/>
              </w:rPr>
              <w:t xml:space="preserve"> (không thuộc tia </w:t>
            </w:r>
            <w:r w:rsidRPr="005544E9">
              <w:rPr>
                <w:rFonts w:ascii="Times New Roman" w:hAnsi="Times New Roman"/>
                <w:i/>
                <w:iCs/>
                <w:color w:val="000000"/>
                <w:szCs w:val="28"/>
              </w:rPr>
              <w:t xml:space="preserve">Ox, Oy) </w:t>
            </w:r>
            <w:r w:rsidRPr="005544E9">
              <w:rPr>
                <w:rFonts w:ascii="Times New Roman" w:hAnsi="Times New Roman"/>
                <w:color w:val="000000"/>
                <w:szCs w:val="28"/>
              </w:rPr>
              <w:t xml:space="preserve">được gọi là điểm nằm trong góc xOy hay điểm trong của góc </w:t>
            </w:r>
            <w:r w:rsidRPr="005544E9">
              <w:rPr>
                <w:rFonts w:ascii="Times New Roman" w:hAnsi="Times New Roman"/>
                <w:i/>
                <w:iCs/>
                <w:color w:val="000000"/>
                <w:szCs w:val="28"/>
              </w:rPr>
              <w:t>xOy.</w:t>
            </w:r>
          </w:p>
          <w:p w14:paraId="75570249"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r w:rsidRPr="005544E9">
              <w:rPr>
                <w:rFonts w:ascii="Times New Roman" w:hAnsi="Times New Roman"/>
                <w:i/>
                <w:color w:val="000000"/>
                <w:szCs w:val="28"/>
              </w:rPr>
              <w:t>Luyện tập 2</w:t>
            </w:r>
          </w:p>
          <w:p w14:paraId="25FF96CB"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r w:rsidRPr="005544E9">
              <w:rPr>
                <w:rFonts w:ascii="Times New Roman" w:eastAsia="Calibri" w:hAnsi="Times New Roman"/>
                <w:noProof/>
                <w:color w:val="000000"/>
                <w:lang w:val="vi-VN" w:eastAsia="vi-VN"/>
              </w:rPr>
              <mc:AlternateContent>
                <mc:Choice Requires="wpg">
                  <w:drawing>
                    <wp:anchor distT="0" distB="0" distL="114300" distR="114300" simplePos="0" relativeHeight="251662336" behindDoc="0" locked="0" layoutInCell="1" allowOverlap="1" wp14:anchorId="79AEE77E" wp14:editId="45F3B560">
                      <wp:simplePos x="0" y="0"/>
                      <wp:positionH relativeFrom="column">
                        <wp:posOffset>154940</wp:posOffset>
                      </wp:positionH>
                      <wp:positionV relativeFrom="paragraph">
                        <wp:posOffset>62230</wp:posOffset>
                      </wp:positionV>
                      <wp:extent cx="2295525" cy="1581150"/>
                      <wp:effectExtent l="0" t="0" r="0" b="19050"/>
                      <wp:wrapNone/>
                      <wp:docPr id="419" name="Group 419"/>
                      <wp:cNvGraphicFramePr/>
                      <a:graphic xmlns:a="http://schemas.openxmlformats.org/drawingml/2006/main">
                        <a:graphicData uri="http://schemas.microsoft.com/office/word/2010/wordprocessingGroup">
                          <wpg:wgp>
                            <wpg:cNvGrpSpPr/>
                            <wpg:grpSpPr>
                              <a:xfrm>
                                <a:off x="0" y="0"/>
                                <a:ext cx="2295525" cy="1581150"/>
                                <a:chOff x="0" y="0"/>
                                <a:chExt cx="2295525" cy="1581150"/>
                              </a:xfrm>
                            </wpg:grpSpPr>
                            <wpg:grpSp>
                              <wpg:cNvPr id="92" name="Group 92"/>
                              <wpg:cNvGrpSpPr/>
                              <wpg:grpSpPr>
                                <a:xfrm>
                                  <a:off x="0" y="0"/>
                                  <a:ext cx="2295525" cy="1362075"/>
                                  <a:chOff x="0" y="0"/>
                                  <a:chExt cx="2295525" cy="1362075"/>
                                </a:xfrm>
                              </wpg:grpSpPr>
                              <wps:wsp>
                                <wps:cNvPr id="101" name="Oval 101"/>
                                <wps:cNvSpPr/>
                                <wps:spPr>
                                  <a:xfrm>
                                    <a:off x="152400" y="9429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Straight Connector 102"/>
                                <wps:cNvCnPr/>
                                <wps:spPr>
                                  <a:xfrm>
                                    <a:off x="171450" y="971550"/>
                                    <a:ext cx="1895475" cy="0"/>
                                  </a:xfrm>
                                  <a:prstGeom prst="line">
                                    <a:avLst/>
                                  </a:prstGeom>
                                  <a:noFill/>
                                  <a:ln w="12700" cap="flat" cmpd="sng" algn="ctr">
                                    <a:solidFill>
                                      <a:sysClr val="windowText" lastClr="000000"/>
                                    </a:solidFill>
                                    <a:prstDash val="solid"/>
                                    <a:miter lim="800000"/>
                                  </a:ln>
                                  <a:effectLst/>
                                </wps:spPr>
                                <wps:bodyPr/>
                              </wps:wsp>
                              <wps:wsp>
                                <wps:cNvPr id="103" name="Text Box 407"/>
                                <wps:cNvSpPr txBox="1"/>
                                <wps:spPr>
                                  <a:xfrm>
                                    <a:off x="0" y="1038225"/>
                                    <a:ext cx="381000" cy="323850"/>
                                  </a:xfrm>
                                  <a:prstGeom prst="rect">
                                    <a:avLst/>
                                  </a:prstGeom>
                                  <a:noFill/>
                                  <a:ln w="6350">
                                    <a:noFill/>
                                  </a:ln>
                                </wps:spPr>
                                <wps:txbx>
                                  <w:txbxContent>
                                    <w:p w14:paraId="3E824FF9" w14:textId="77777777" w:rsidR="005544E9" w:rsidRDefault="005544E9" w:rsidP="005544E9">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Text Box 408"/>
                                <wps:cNvSpPr txBox="1"/>
                                <wps:spPr>
                                  <a:xfrm>
                                    <a:off x="1914525" y="933450"/>
                                    <a:ext cx="381000" cy="323850"/>
                                  </a:xfrm>
                                  <a:prstGeom prst="rect">
                                    <a:avLst/>
                                  </a:prstGeom>
                                  <a:noFill/>
                                  <a:ln w="6350">
                                    <a:noFill/>
                                  </a:ln>
                                </wps:spPr>
                                <wps:txbx>
                                  <w:txbxContent>
                                    <w:p w14:paraId="2842D26F" w14:textId="77777777" w:rsidR="005544E9" w:rsidRDefault="005544E9" w:rsidP="005544E9">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Straight Connector 105"/>
                                <wps:cNvCnPr/>
                                <wps:spPr>
                                  <a:xfrm flipV="1">
                                    <a:off x="200025" y="285750"/>
                                    <a:ext cx="1621790" cy="666750"/>
                                  </a:xfrm>
                                  <a:prstGeom prst="line">
                                    <a:avLst/>
                                  </a:prstGeom>
                                  <a:noFill/>
                                  <a:ln w="6350" cap="flat" cmpd="sng" algn="ctr">
                                    <a:solidFill>
                                      <a:sysClr val="windowText" lastClr="000000"/>
                                    </a:solidFill>
                                    <a:prstDash val="solid"/>
                                    <a:miter lim="800000"/>
                                  </a:ln>
                                  <a:effectLst/>
                                </wps:spPr>
                                <wps:bodyPr/>
                              </wps:wsp>
                              <wps:wsp>
                                <wps:cNvPr id="106" name="Text Box 410"/>
                                <wps:cNvSpPr txBox="1"/>
                                <wps:spPr>
                                  <a:xfrm>
                                    <a:off x="1600200" y="0"/>
                                    <a:ext cx="381000" cy="323850"/>
                                  </a:xfrm>
                                  <a:prstGeom prst="rect">
                                    <a:avLst/>
                                  </a:prstGeom>
                                  <a:noFill/>
                                  <a:ln w="6350">
                                    <a:noFill/>
                                  </a:ln>
                                </wps:spPr>
                                <wps:txbx>
                                  <w:txbxContent>
                                    <w:p w14:paraId="268FB109" w14:textId="77777777" w:rsidR="005544E9" w:rsidRDefault="005544E9" w:rsidP="005544E9">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93" name="Straight Connector 93"/>
                              <wps:cNvCnPr/>
                              <wps:spPr>
                                <a:xfrm>
                                  <a:off x="609600" y="152400"/>
                                  <a:ext cx="981075" cy="1428750"/>
                                </a:xfrm>
                                <a:prstGeom prst="line">
                                  <a:avLst/>
                                </a:prstGeom>
                                <a:noFill/>
                                <a:ln w="6350" cap="flat" cmpd="sng" algn="ctr">
                                  <a:solidFill>
                                    <a:sysClr val="windowText" lastClr="000000"/>
                                  </a:solidFill>
                                  <a:prstDash val="solid"/>
                                  <a:miter lim="800000"/>
                                </a:ln>
                                <a:effectLst/>
                              </wps:spPr>
                              <wps:bodyPr/>
                            </wps:wsp>
                            <wps:wsp>
                              <wps:cNvPr id="94" name="Oval 94"/>
                              <wps:cNvSpPr/>
                              <wps:spPr>
                                <a:xfrm>
                                  <a:off x="923925" y="6191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Oval 95"/>
                              <wps:cNvSpPr/>
                              <wps:spPr>
                                <a:xfrm>
                                  <a:off x="114300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Oval 96"/>
                              <wps:cNvSpPr/>
                              <wps:spPr>
                                <a:xfrm>
                                  <a:off x="1381125" y="12954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 name="Text Box 415"/>
                              <wps:cNvSpPr txBox="1"/>
                              <wps:spPr>
                                <a:xfrm>
                                  <a:off x="409575" y="114300"/>
                                  <a:ext cx="381000" cy="323850"/>
                                </a:xfrm>
                                <a:prstGeom prst="rect">
                                  <a:avLst/>
                                </a:prstGeom>
                                <a:noFill/>
                                <a:ln w="6350">
                                  <a:noFill/>
                                </a:ln>
                              </wps:spPr>
                              <wps:txbx>
                                <w:txbxContent>
                                  <w:p w14:paraId="71876F66" w14:textId="77777777" w:rsidR="005544E9" w:rsidRDefault="005544E9" w:rsidP="005544E9">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Text Box 416"/>
                              <wps:cNvSpPr txBox="1"/>
                              <wps:spPr>
                                <a:xfrm>
                                  <a:off x="819150" y="285750"/>
                                  <a:ext cx="381000" cy="323850"/>
                                </a:xfrm>
                                <a:prstGeom prst="rect">
                                  <a:avLst/>
                                </a:prstGeom>
                                <a:noFill/>
                                <a:ln w="6350">
                                  <a:noFill/>
                                </a:ln>
                              </wps:spPr>
                              <wps:txbx>
                                <w:txbxContent>
                                  <w:p w14:paraId="73C980AE" w14:textId="77777777" w:rsidR="005544E9" w:rsidRDefault="005544E9" w:rsidP="005544E9">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 name="Text Box 417"/>
                              <wps:cNvSpPr txBox="1"/>
                              <wps:spPr>
                                <a:xfrm>
                                  <a:off x="1200150" y="666750"/>
                                  <a:ext cx="381000" cy="323850"/>
                                </a:xfrm>
                                <a:prstGeom prst="rect">
                                  <a:avLst/>
                                </a:prstGeom>
                                <a:noFill/>
                                <a:ln w="6350">
                                  <a:noFill/>
                                </a:ln>
                              </wps:spPr>
                              <wps:txbx>
                                <w:txbxContent>
                                  <w:p w14:paraId="145A9151" w14:textId="77777777" w:rsidR="005544E9" w:rsidRDefault="005544E9" w:rsidP="005544E9">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Text Box 418"/>
                              <wps:cNvSpPr txBox="1"/>
                              <wps:spPr>
                                <a:xfrm>
                                  <a:off x="1485900" y="1114425"/>
                                  <a:ext cx="381000" cy="323850"/>
                                </a:xfrm>
                                <a:prstGeom prst="rect">
                                  <a:avLst/>
                                </a:prstGeom>
                                <a:noFill/>
                                <a:ln w="6350">
                                  <a:noFill/>
                                </a:ln>
                              </wps:spPr>
                              <wps:txbx>
                                <w:txbxContent>
                                  <w:p w14:paraId="71859EDF" w14:textId="77777777" w:rsidR="005544E9" w:rsidRDefault="005544E9" w:rsidP="005544E9">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AEE77E" id="Group 419" o:spid="_x0000_s1054" style="position:absolute;left:0;text-align:left;margin-left:12.2pt;margin-top:4.9pt;width:180.75pt;height:124.5pt;z-index:251662336" coordsize="2295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">
                      <v:group id="Group 92" o:spid="_x0000_s1055" style="position:absolute;width:22955;height:13620" coordsize="22955,13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oval id="Oval 101" o:spid="_x0000_s1056" style="position:absolute;left:1524;top:9429;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JWMMA&#10;AADcAAAADwAAAGRycy9kb3ducmV2LnhtbERPS2vCQBC+F/oflil4Ed2oRWzqJrSC4LXxUY9DdvKg&#10;2dmQXU3017uFQm/z8T1nnQ6mEVfqXG1ZwWwagSDOra65VHDYbycrEM4ja2wsk4IbOUiT56c1xtr2&#10;/EXXzJcihLCLUUHlfRtL6fKKDLqpbYkDV9jOoA+wK6XusA/hppHzKFpKgzWHhgpb2lSU/2QXo+Bt&#10;/n0fZ6/brBguxWJ86s/Hz81ZqdHL8PEOwtPg/8V/7p0O86MZ/D4TLpD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kJWMMAAADcAAAADwAAAAAAAAAAAAAAAACYAgAAZHJzL2Rv&#10;d25yZXYueG1sUEsFBgAAAAAEAAQA9QAAAIgDAAAAAA==&#10;" fillcolor="windowText" strokeweight="1pt">
                          <v:stroke joinstyle="miter"/>
                        </v:oval>
                        <v:line id="Straight Connector 102" o:spid="_x0000_s1057" style="position:absolute;visibility:visible;mso-wrap-style:square" from="1714,9715" to="20669,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W5UcAAAADcAAAADwAAAGRycy9kb3ducmV2LnhtbERPPW/CMBDdK/U/WFeJrTgwIAgYhKoi&#10;denQAJlP8ZEE4rNlmyT993UlJLZ7ep+32Y2mEz350FpWMJtmIIgrq1uuFZyOh/cliBCRNXaWScEv&#10;BdhtX182mGs78A/1RaxFCuGQo4ImRpdLGaqGDIapdcSJu1hvMCboa6k9DincdHKeZQtpsOXU0KCj&#10;j4aqW3E3CgqW36uZq5elp34Iozuey8+rUpO3cb8GEWmMT/HD/aXT/GwO/8+kC+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0FuVHAAAAA3AAAAA8AAAAAAAAAAAAAAAAA&#10;oQIAAGRycy9kb3ducmV2LnhtbFBLBQYAAAAABAAEAPkAAACOAwAAAAA=&#10;" strokecolor="windowText" strokeweight="1pt">
                          <v:stroke joinstyle="miter"/>
                        </v:line>
                        <v:shape id="Text Box 407" o:spid="_x0000_s1058" type="#_x0000_t202" style="position:absolute;top:10382;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UdMQA&#10;AADcAAAADwAAAGRycy9kb3ducmV2LnhtbERPTWvCQBC9F/wPywje6qZK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GlHTEAAAA3AAAAA8AAAAAAAAAAAAAAAAAmAIAAGRycy9k&#10;b3ducmV2LnhtbFBLBQYAAAAABAAEAPUAAACJAwAAAAA=&#10;" filled="f" stroked="f" strokeweight=".5pt">
                          <v:textbox>
                            <w:txbxContent>
                              <w:p w14:paraId="3E824FF9" w14:textId="77777777" w:rsidR="005544E9" w:rsidRDefault="005544E9" w:rsidP="005544E9">
                                <w:pPr>
                                  <w:rPr>
                                    <w:lang w:val="en-GB"/>
                                  </w:rPr>
                                </w:pPr>
                                <w:r>
                                  <w:rPr>
                                    <w:lang w:val="en-GB"/>
                                  </w:rPr>
                                  <w:t>O</w:t>
                                </w:r>
                              </w:p>
                            </w:txbxContent>
                          </v:textbox>
                        </v:shape>
                        <v:shape id="Text Box 408" o:spid="_x0000_s1059" type="#_x0000_t202" style="position:absolute;left:19145;top:9334;width:381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14:paraId="2842D26F" w14:textId="77777777" w:rsidR="005544E9" w:rsidRDefault="005544E9" w:rsidP="005544E9">
                                <w:pPr>
                                  <w:rPr>
                                    <w:lang w:val="en-GB"/>
                                  </w:rPr>
                                </w:pPr>
                                <w:r>
                                  <w:rPr>
                                    <w:lang w:val="en-GB"/>
                                  </w:rPr>
                                  <w:t>x</w:t>
                                </w:r>
                              </w:p>
                            </w:txbxContent>
                          </v:textbox>
                        </v:shape>
                        <v:line id="Straight Connector 105" o:spid="_x0000_s1060" style="position:absolute;flip:y;visibility:visible;mso-wrap-style:square" from="2000,2857" to="18218,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a2l8MAAADcAAAADwAAAGRycy9kb3ducmV2LnhtbERPTWvCQBC9F/wPywi91Y2FlhLdBElp&#10;6aWEqKDehuyYRLOzIbua5N93C4Xe5vE+Z52OphV36l1jWcFyEYEgLq1uuFKw3308vYFwHllja5kU&#10;TOQgTWYPa4y1Hbig+9ZXIoSwi1FB7X0XS+nKmgy6he2IA3e2vUEfYF9J3eMQwk0rn6PoVRpsODTU&#10;2FFWU3nd3oyCiy6+s/f82Nzo0Or88zRZV2ZKPc7HzQqEp9H/i//cXzrMj17g95lwgU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mtpfDAAAA3AAAAA8AAAAAAAAAAAAA&#10;AAAAoQIAAGRycy9kb3ducmV2LnhtbFBLBQYAAAAABAAEAPkAAACRAwAAAAA=&#10;" strokecolor="windowText" strokeweight=".5pt">
                          <v:stroke joinstyle="miter"/>
                        </v:line>
                        <v:shape id="Text Box 410" o:spid="_x0000_s1061" type="#_x0000_t202" style="position:absolute;left:16002;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14:paraId="268FB109" w14:textId="77777777" w:rsidR="005544E9" w:rsidRDefault="005544E9" w:rsidP="005544E9">
                                <w:pPr>
                                  <w:rPr>
                                    <w:lang w:val="en-GB"/>
                                  </w:rPr>
                                </w:pPr>
                                <w:r>
                                  <w:rPr>
                                    <w:lang w:val="en-GB"/>
                                  </w:rPr>
                                  <w:t>y</w:t>
                                </w:r>
                              </w:p>
                            </w:txbxContent>
                          </v:textbox>
                        </v:shape>
                      </v:group>
                      <v:line id="Straight Connector 93" o:spid="_x0000_s1062" style="position:absolute;visibility:visible;mso-wrap-style:square" from="6096,1524" to="1590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pPO8UAAADbAAAADwAAAGRycy9kb3ducmV2LnhtbESPzWrDMBCE74W8g9hAb40cB4rjRglJ&#10;oJBDD3WcS25ba2ubWisjqf55+6pQ6HGYmW+Y3WEynRjI+daygvUqAUFcWd1yreBWvj5lIHxA1thZ&#10;JgUzeTjsFw87zLUduaDhGmoRIexzVNCE0OdS+qohg35le+LofVpnMETpaqkdjhFuOpkmybM02HJc&#10;aLCnc0PV1/XbKHjL6jEr7vf3MGYf6amsbqWbE6Uel9PxBUSgKfyH/9oXrWC7gd8v8Q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0pPO8UAAADbAAAADwAAAAAAAAAA&#10;AAAAAAChAgAAZHJzL2Rvd25yZXYueG1sUEsFBgAAAAAEAAQA+QAAAJMDAAAAAA==&#10;" strokecolor="windowText" strokeweight=".5pt">
                        <v:stroke joinstyle="miter"/>
                      </v:line>
                      <v:oval id="Oval 94" o:spid="_x0000_s1063" style="position:absolute;left:9239;top:6191;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1SysUA&#10;AADbAAAADwAAAGRycy9kb3ducmV2LnhtbESPW2vCQBSE34X+h+UU+iJmU5ViUzehFYS+Gnvx8ZA9&#10;udDs2ZBdTeqvdwXBx2Hmm2HW2WhacaLeNZYVPEcxCOLC6oYrBV/77WwFwnlkja1lUvBPDrL0YbLG&#10;RNuBd3TKfSVCCbsEFdTed4mUrqjJoItsRxy80vYGfZB9JXWPQyg3rZzH8Ys02HBYqLGjTU3FX340&#10;Cl7nv+dpvtzm5XgsF9Of4fD9sTko9fQ4vr+B8DT6e/hGf+rALe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7VLKxQAAANsAAAAPAAAAAAAAAAAAAAAAAJgCAABkcnMv&#10;ZG93bnJldi54bWxQSwUGAAAAAAQABAD1AAAAigMAAAAA&#10;" fillcolor="windowText" strokeweight="1pt">
                        <v:stroke joinstyle="miter"/>
                      </v:oval>
                      <v:oval id="Oval 95" o:spid="_x0000_s1064" style="position:absolute;left:11430;top:9525;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H3UcQA&#10;AADbAAAADwAAAGRycy9kb3ducmV2LnhtbESPT2vCQBTE7wW/w/IEL6IbrUobXUUFoVdjqx4f2Zc/&#10;mH0bsqtJ++m7BaHHYeY3w6w2nanEgxpXWlYwGUcgiFOrS84VfJ4OozcQziNrrCyTgm9ysFn3XlYY&#10;a9vykR6Jz0UoYRejgsL7OpbSpQUZdGNbEwcvs41BH2STS91gG8pNJadRtJAGSw4LBda0Lyi9JXej&#10;4H16+Rkms0OSdffsdXhur1+7/VWpQb/bLkF46vx/+El/6MDN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h91HEAAAA2wAAAA8AAAAAAAAAAAAAAAAAmAIAAGRycy9k&#10;b3ducmV2LnhtbFBLBQYAAAAABAAEAPUAAACJAwAAAAA=&#10;" fillcolor="windowText" strokeweight="1pt">
                        <v:stroke joinstyle="miter"/>
                      </v:oval>
                      <v:oval id="Oval 96" o:spid="_x0000_s1065" style="position:absolute;left:13811;top:12954;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NpJsQA&#10;AADbAAAADwAAAGRycy9kb3ducmV2LnhtbESPW2vCQBSE3wX/w3IEX0Q3tUVs6ipWEPpqvD4esicX&#10;zJ4N2dXE/vquUPBxmPlmmMWqM5W4U+NKywreJhEI4tTqknMFh/12PAfhPLLGyjIpeJCD1bLfW2Cs&#10;bcs7uic+F6GEXYwKCu/rWEqXFmTQTWxNHLzMNgZ9kE0udYNtKDeVnEbRTBosOSwUWNOmoPSa3IyC&#10;z+n5d5R8bJOsu2Xvo1N7OX5vLkoNB936C4Snzr/C//SPDtwMnl/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zaSbEAAAA2wAAAA8AAAAAAAAAAAAAAAAAmAIAAGRycy9k&#10;b3ducmV2LnhtbFBLBQYAAAAABAAEAPUAAACJAwAAAAA=&#10;" fillcolor="windowText" strokeweight="1pt">
                        <v:stroke joinstyle="miter"/>
                      </v:oval>
                      <v:shape id="Text Box 415" o:spid="_x0000_s1066" type="#_x0000_t202" style="position:absolute;left:4095;top:1143;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BocYA&#10;AADbAAAADwAAAGRycy9kb3ducmV2LnhtbESPQWvCQBSE74L/YXmF3nTTgNWmriKBYCl6SOqlt9fs&#10;MwnNvo3Zrab+elco9DjMzDfMcj2YVpypd41lBU/TCARxaXXDlYLDRzZZgHAeWWNrmRT8koP1ajxa&#10;YqLthXM6F74SAcIuQQW1910ipStrMuimtiMO3tH2Bn2QfSV1j5cAN62Mo+hZGmw4LNTYUVpT+V38&#10;GAXvabbH/Cs2i2ubbnfHTXc6fM6UenwYNq8gPA3+P/zXftMKXu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2BocYAAADbAAAADwAAAAAAAAAAAAAAAACYAgAAZHJz&#10;L2Rvd25yZXYueG1sUEsFBgAAAAAEAAQA9QAAAIsDAAAAAA==&#10;" filled="f" stroked="f" strokeweight=".5pt">
                        <v:textbox>
                          <w:txbxContent>
                            <w:p w14:paraId="71876F66" w14:textId="77777777" w:rsidR="005544E9" w:rsidRDefault="005544E9" w:rsidP="005544E9">
                              <w:pPr>
                                <w:rPr>
                                  <w:lang w:val="en-GB"/>
                                </w:rPr>
                              </w:pPr>
                              <w:r>
                                <w:rPr>
                                  <w:lang w:val="en-GB"/>
                                </w:rPr>
                                <w:t>b</w:t>
                              </w:r>
                            </w:p>
                          </w:txbxContent>
                        </v:textbox>
                      </v:shape>
                      <v:shape id="Text Box 416" o:spid="_x0000_s1067" type="#_x0000_t202" style="position:absolute;left:8191;top:2857;width:381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p w14:paraId="73C980AE" w14:textId="77777777" w:rsidR="005544E9" w:rsidRDefault="005544E9" w:rsidP="005544E9">
                              <w:pPr>
                                <w:rPr>
                                  <w:lang w:val="en-GB"/>
                                </w:rPr>
                              </w:pPr>
                              <w:r>
                                <w:rPr>
                                  <w:lang w:val="en-GB"/>
                                </w:rPr>
                                <w:t>D</w:t>
                              </w:r>
                            </w:p>
                          </w:txbxContent>
                        </v:textbox>
                      </v:shape>
                      <v:shape id="Text Box 417" o:spid="_x0000_s1068" type="#_x0000_t202" style="position:absolute;left:12001;top:6667;width:381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wSMUA&#10;AADbAAAADwAAAGRycy9kb3ducmV2LnhtbESPQWvCQBSE7wX/w/IEb3VjQNHUVSQgFWkPWi/entln&#10;Err7Nma3MfXXdwuFHoeZ+YZZrntrREetrx0rmIwTEMSF0zWXCk4f2+c5CB+QNRrHpOCbPKxXg6cl&#10;Ztrd+UDdMZQiQthnqKAKocmk9EVFFv3YNcTRu7rWYoiyLaVu8R7h1sg0SWbSYs1xocKG8oqKz+OX&#10;VbDPt+94uKR2/jD569t109xO56lSo2G/eQERqA//4b/2TitYLO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BIxQAAANsAAAAPAAAAAAAAAAAAAAAAAJgCAABkcnMv&#10;ZG93bnJldi54bWxQSwUGAAAAAAQABAD1AAAAigMAAAAA&#10;" filled="f" stroked="f" strokeweight=".5pt">
                        <v:textbox>
                          <w:txbxContent>
                            <w:p w14:paraId="145A9151" w14:textId="77777777" w:rsidR="005544E9" w:rsidRDefault="005544E9" w:rsidP="005544E9">
                              <w:pPr>
                                <w:rPr>
                                  <w:lang w:val="en-GB"/>
                                </w:rPr>
                              </w:pPr>
                              <w:r>
                                <w:rPr>
                                  <w:lang w:val="en-GB"/>
                                </w:rPr>
                                <w:t>C</w:t>
                              </w:r>
                            </w:p>
                          </w:txbxContent>
                        </v:textbox>
                      </v:shape>
                      <v:shape id="Text Box 418" o:spid="_x0000_s1069" type="#_x0000_t202" style="position:absolute;left:14859;top:11144;width:381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w:txbxContent>
                            <w:p w14:paraId="71859EDF" w14:textId="77777777" w:rsidR="005544E9" w:rsidRDefault="005544E9" w:rsidP="005544E9">
                              <w:pPr>
                                <w:rPr>
                                  <w:lang w:val="en-GB"/>
                                </w:rPr>
                              </w:pPr>
                              <w:r>
                                <w:rPr>
                                  <w:lang w:val="en-GB"/>
                                </w:rPr>
                                <w:t>N</w:t>
                              </w:r>
                            </w:p>
                          </w:txbxContent>
                        </v:textbox>
                      </v:shape>
                    </v:group>
                  </w:pict>
                </mc:Fallback>
              </mc:AlternateContent>
            </w:r>
          </w:p>
          <w:p w14:paraId="5948AF5A"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p>
          <w:p w14:paraId="547C0615"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p>
          <w:p w14:paraId="35022D2B"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p>
          <w:p w14:paraId="2F8BA6C9"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p>
          <w:p w14:paraId="1B8A3088"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p>
          <w:p w14:paraId="1F749E23"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Ba điểm D, C, N thẳng hàng và điểm N không nằm giữa hai điểm D và C.</w:t>
            </w:r>
          </w:p>
        </w:tc>
      </w:tr>
    </w:tbl>
    <w:p w14:paraId="47BB2179" w14:textId="77777777" w:rsidR="005544E9" w:rsidRPr="005544E9" w:rsidRDefault="005544E9" w:rsidP="005544E9">
      <w:pPr>
        <w:spacing w:before="120" w:after="120" w:line="324" w:lineRule="auto"/>
        <w:jc w:val="both"/>
        <w:rPr>
          <w:rFonts w:ascii="Times New Roman" w:eastAsia="Calibri" w:hAnsi="Times New Roman"/>
          <w:b/>
          <w:color w:val="000000"/>
          <w:szCs w:val="28"/>
          <w:lang w:val="en-GB"/>
        </w:rPr>
      </w:pPr>
      <w:r w:rsidRPr="005544E9">
        <w:rPr>
          <w:rFonts w:ascii="Times New Roman" w:eastAsia="Calibri" w:hAnsi="Times New Roman"/>
          <w:b/>
          <w:color w:val="000000"/>
          <w:szCs w:val="28"/>
          <w:lang w:val="vi-VN"/>
        </w:rPr>
        <w:lastRenderedPageBreak/>
        <w:t xml:space="preserve">Hoạt động </w:t>
      </w:r>
      <w:r w:rsidRPr="005544E9">
        <w:rPr>
          <w:rFonts w:ascii="Times New Roman" w:eastAsia="Calibri" w:hAnsi="Times New Roman"/>
          <w:b/>
          <w:color w:val="000000"/>
          <w:szCs w:val="28"/>
          <w:lang w:val="en-GB"/>
        </w:rPr>
        <w:t>3</w:t>
      </w:r>
      <w:r w:rsidRPr="005544E9">
        <w:rPr>
          <w:rFonts w:ascii="Times New Roman" w:eastAsia="Calibri" w:hAnsi="Times New Roman"/>
          <w:b/>
          <w:color w:val="000000"/>
          <w:szCs w:val="28"/>
          <w:lang w:val="vi-VN"/>
        </w:rPr>
        <w:t xml:space="preserve">: </w:t>
      </w:r>
      <w:r w:rsidRPr="005544E9">
        <w:rPr>
          <w:rFonts w:ascii="Times New Roman" w:eastAsia="Calibri" w:hAnsi="Times New Roman"/>
          <w:b/>
          <w:color w:val="000000"/>
          <w:szCs w:val="28"/>
          <w:lang w:val="en-GB"/>
        </w:rPr>
        <w:t>Số đo của góc</w:t>
      </w:r>
    </w:p>
    <w:p w14:paraId="70FFF858"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a) Mục tiêu:</w:t>
      </w:r>
      <w:r w:rsidRPr="005544E9">
        <w:rPr>
          <w:rFonts w:ascii="Times New Roman" w:eastAsia="Calibri" w:hAnsi="Times New Roman"/>
          <w:color w:val="000000"/>
          <w:szCs w:val="28"/>
          <w:lang w:val="vi-VN"/>
        </w:rPr>
        <w:t xml:space="preserve"> </w:t>
      </w:r>
    </w:p>
    <w:p w14:paraId="26E73C8F" w14:textId="77777777" w:rsidR="005544E9" w:rsidRPr="005544E9" w:rsidRDefault="005544E9" w:rsidP="005544E9">
      <w:pPr>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nl-NL"/>
        </w:rPr>
        <w:t>- HS biết cách sử dụng thước đo góc để đo góc cho trước</w:t>
      </w:r>
    </w:p>
    <w:p w14:paraId="100B05B4"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b) Nội dung: </w:t>
      </w:r>
      <w:r w:rsidRPr="005544E9">
        <w:rPr>
          <w:rFonts w:ascii="Times New Roman" w:eastAsia="Calibri" w:hAnsi="Times New Roman"/>
          <w:color w:val="000000"/>
          <w:szCs w:val="28"/>
        </w:rPr>
        <w:t>GV yêu cầu HS đọc SGK, thực hiện.</w:t>
      </w:r>
    </w:p>
    <w:p w14:paraId="11E6965F"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c) Sản phẩm: </w:t>
      </w:r>
      <w:r w:rsidRPr="005544E9">
        <w:rPr>
          <w:rFonts w:ascii="Times New Roman" w:eastAsia="Calibri" w:hAnsi="Times New Roman"/>
          <w:color w:val="000000"/>
          <w:szCs w:val="28"/>
          <w:lang w:val="vi-VN"/>
        </w:rPr>
        <w:t>HS nắm vững kiến thức, kết quả của HS.</w:t>
      </w:r>
    </w:p>
    <w:p w14:paraId="56237508"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d) Tổ chức thực hiện: </w:t>
      </w:r>
    </w:p>
    <w:tbl>
      <w:tblPr>
        <w:tblStyle w:val="TableGrid"/>
        <w:tblW w:w="9493" w:type="dxa"/>
        <w:tblLook w:val="04A0" w:firstRow="1" w:lastRow="0" w:firstColumn="1" w:lastColumn="0" w:noHBand="0" w:noVBand="1"/>
      </w:tblPr>
      <w:tblGrid>
        <w:gridCol w:w="4815"/>
        <w:gridCol w:w="4678"/>
      </w:tblGrid>
      <w:tr w:rsidR="005544E9" w:rsidRPr="005544E9" w14:paraId="6C587C99" w14:textId="77777777" w:rsidTr="005544E9">
        <w:tc>
          <w:tcPr>
            <w:tcW w:w="4815" w:type="dxa"/>
            <w:tcBorders>
              <w:top w:val="single" w:sz="4" w:space="0" w:color="auto"/>
              <w:left w:val="single" w:sz="4" w:space="0" w:color="auto"/>
              <w:bottom w:val="single" w:sz="4" w:space="0" w:color="auto"/>
              <w:right w:val="single" w:sz="4" w:space="0" w:color="auto"/>
            </w:tcBorders>
            <w:hideMark/>
          </w:tcPr>
          <w:p w14:paraId="294D886D" w14:textId="77777777" w:rsidR="005544E9" w:rsidRPr="005544E9" w:rsidRDefault="005544E9" w:rsidP="005544E9">
            <w:pPr>
              <w:tabs>
                <w:tab w:val="left" w:pos="495"/>
              </w:tabs>
              <w:spacing w:before="120" w:after="120" w:line="324" w:lineRule="auto"/>
              <w:jc w:val="center"/>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HOẠT ĐỘNG CỦA GV VÀ HS</w:t>
            </w:r>
          </w:p>
        </w:tc>
        <w:tc>
          <w:tcPr>
            <w:tcW w:w="4678" w:type="dxa"/>
            <w:tcBorders>
              <w:top w:val="single" w:sz="4" w:space="0" w:color="auto"/>
              <w:left w:val="single" w:sz="4" w:space="0" w:color="auto"/>
              <w:bottom w:val="single" w:sz="4" w:space="0" w:color="auto"/>
              <w:right w:val="single" w:sz="4" w:space="0" w:color="auto"/>
            </w:tcBorders>
            <w:hideMark/>
          </w:tcPr>
          <w:p w14:paraId="1E77933E" w14:textId="77777777" w:rsidR="005544E9" w:rsidRPr="005544E9" w:rsidRDefault="005544E9" w:rsidP="005544E9">
            <w:pPr>
              <w:spacing w:before="120" w:after="120" w:line="324" w:lineRule="auto"/>
              <w:jc w:val="center"/>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SẢN PHẨM DỰ KIẾN</w:t>
            </w:r>
          </w:p>
        </w:tc>
      </w:tr>
      <w:tr w:rsidR="005544E9" w:rsidRPr="005544E9" w14:paraId="2E15CD86" w14:textId="77777777" w:rsidTr="005544E9">
        <w:tc>
          <w:tcPr>
            <w:tcW w:w="4815" w:type="dxa"/>
            <w:tcBorders>
              <w:top w:val="single" w:sz="4" w:space="0" w:color="auto"/>
              <w:left w:val="single" w:sz="4" w:space="0" w:color="auto"/>
              <w:bottom w:val="single" w:sz="4" w:space="0" w:color="auto"/>
              <w:right w:val="single" w:sz="4" w:space="0" w:color="auto"/>
            </w:tcBorders>
            <w:hideMark/>
          </w:tcPr>
          <w:p w14:paraId="19B0F9F0"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Bước 1: Chuyển giao nhiệm vụ:</w:t>
            </w:r>
          </w:p>
          <w:p w14:paraId="35712582"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GV </w:t>
            </w:r>
            <w:r w:rsidRPr="005544E9">
              <w:rPr>
                <w:rFonts w:ascii="Times New Roman" w:eastAsia="Calibri" w:hAnsi="Times New Roman"/>
                <w:color w:val="000000"/>
                <w:szCs w:val="28"/>
                <w:lang w:val="en-GB"/>
              </w:rPr>
              <w:t>cho HS quan sát thước đo góc và yêu cầu HS tiến hành đo góc như Hình 77.</w:t>
            </w:r>
          </w:p>
          <w:p w14:paraId="50B8C457" w14:textId="77777777" w:rsidR="005544E9" w:rsidRPr="005544E9" w:rsidRDefault="005544E9" w:rsidP="003E0C66">
            <w:pPr>
              <w:tabs>
                <w:tab w:val="left" w:pos="567"/>
                <w:tab w:val="left" w:pos="1134"/>
              </w:tabs>
              <w:spacing w:before="120" w:after="120" w:line="324" w:lineRule="auto"/>
              <w:jc w:val="center"/>
              <w:rPr>
                <w:rFonts w:ascii="Times New Roman" w:eastAsia="Calibri" w:hAnsi="Times New Roman"/>
                <w:color w:val="000000"/>
                <w:szCs w:val="28"/>
                <w:lang w:val="en-GB"/>
              </w:rPr>
            </w:pPr>
            <w:r w:rsidRPr="005544E9">
              <w:rPr>
                <w:rFonts w:ascii="Times New Roman" w:eastAsia="Calibri" w:hAnsi="Times New Roman"/>
                <w:noProof/>
                <w:color w:val="000000"/>
                <w:lang w:val="vi-VN" w:eastAsia="vi-VN"/>
              </w:rPr>
              <w:drawing>
                <wp:inline distT="0" distB="0" distL="0" distR="0" wp14:anchorId="3181ED3B" wp14:editId="6076C39A">
                  <wp:extent cx="2073275" cy="1158875"/>
                  <wp:effectExtent l="0" t="0" r="3175" b="3175"/>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275" cy="1158875"/>
                          </a:xfrm>
                          <a:prstGeom prst="rect">
                            <a:avLst/>
                          </a:prstGeom>
                          <a:noFill/>
                          <a:ln>
                            <a:noFill/>
                          </a:ln>
                        </pic:spPr>
                      </pic:pic>
                    </a:graphicData>
                  </a:graphic>
                </wp:inline>
              </w:drawing>
            </w:r>
          </w:p>
          <w:p w14:paraId="5B512ED2"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lastRenderedPageBreak/>
              <w:t>- GV hướng dẫn HS ghi nhớ hai bước đo góc trong bóng nói khám phá kiến thức.</w:t>
            </w:r>
          </w:p>
          <w:p w14:paraId="547E19BC"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Từ đó yêu cầu HS đọc và ghi nhớ nội dung trong khung kiến thức trọng tâm.</w:t>
            </w:r>
          </w:p>
          <w:p w14:paraId="04AE2D46"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hướng dẫn HS thực hiện VD5, yêu cầu HS thực hiện được hai bước trong quy trình đo góc.</w:t>
            </w:r>
          </w:p>
          <w:p w14:paraId="290B8017"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hướng dẫn HS thực hiện VD6, yêu cầu HS thực hiện được ba bước trong quy trình vẽ một góc khi đã biết số đo.</w:t>
            </w:r>
          </w:p>
          <w:p w14:paraId="393DCBE5"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nhắc HS chú ý về kí hiệu góc.</w:t>
            </w:r>
          </w:p>
          <w:p w14:paraId="12C3EC5B"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Yêu cầu HS thảo luận cặp đôi thực hiện bài </w:t>
            </w:r>
            <w:r w:rsidRPr="005544E9">
              <w:rPr>
                <w:rFonts w:ascii="Times New Roman" w:eastAsia="Calibri" w:hAnsi="Times New Roman"/>
                <w:i/>
                <w:color w:val="000000"/>
                <w:szCs w:val="28"/>
                <w:lang w:val="en-GB"/>
              </w:rPr>
              <w:t>Luyện tập 3.</w:t>
            </w:r>
          </w:p>
          <w:p w14:paraId="014F2293"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2: Thực hiện nhiệm vụ: </w:t>
            </w:r>
          </w:p>
          <w:p w14:paraId="53EE07C4" w14:textId="77777777" w:rsidR="005544E9" w:rsidRPr="005544E9" w:rsidRDefault="005544E9" w:rsidP="003E0C66">
            <w:pPr>
              <w:spacing w:before="120" w:after="120" w:line="324" w:lineRule="auto"/>
              <w:jc w:val="both"/>
              <w:rPr>
                <w:rFonts w:ascii="Times New Roman" w:eastAsia="Calibri" w:hAnsi="Times New Roman"/>
                <w:i/>
                <w:color w:val="000000"/>
                <w:szCs w:val="28"/>
                <w:lang w:val="vi-VN"/>
              </w:rPr>
            </w:pPr>
            <w:r w:rsidRPr="005544E9">
              <w:rPr>
                <w:rFonts w:ascii="Times New Roman" w:eastAsia="Calibri" w:hAnsi="Times New Roman"/>
                <w:color w:val="000000"/>
                <w:szCs w:val="28"/>
                <w:lang w:val="vi-VN"/>
              </w:rPr>
              <w:t>- HS</w:t>
            </w:r>
            <w:r w:rsidRPr="005544E9">
              <w:rPr>
                <w:rFonts w:ascii="Times New Roman" w:eastAsia="Calibri" w:hAnsi="Times New Roman"/>
                <w:color w:val="000000"/>
                <w:szCs w:val="28"/>
                <w:lang w:val="en-GB"/>
              </w:rPr>
              <w:t xml:space="preserve"> </w:t>
            </w:r>
            <w:r w:rsidRPr="005544E9">
              <w:rPr>
                <w:rFonts w:ascii="Times New Roman" w:eastAsia="Calibri" w:hAnsi="Times New Roman"/>
                <w:color w:val="000000"/>
                <w:szCs w:val="28"/>
                <w:lang w:val="vi-VN"/>
              </w:rPr>
              <w:t>quan</w:t>
            </w:r>
            <w:r w:rsidRPr="005544E9">
              <w:rPr>
                <w:rFonts w:ascii="Times New Roman" w:eastAsia="Calibri" w:hAnsi="Times New Roman"/>
                <w:color w:val="000000"/>
                <w:szCs w:val="28"/>
                <w:lang w:val="en-GB"/>
              </w:rPr>
              <w:t xml:space="preserve"> sát, lắng nghe, </w:t>
            </w:r>
            <w:r w:rsidRPr="005544E9">
              <w:rPr>
                <w:rFonts w:ascii="Times New Roman" w:eastAsia="Calibri" w:hAnsi="Times New Roman"/>
                <w:color w:val="000000"/>
                <w:szCs w:val="28"/>
                <w:lang w:val="vi-VN"/>
              </w:rPr>
              <w:t>thực hiện nhiệm vụ của giáo viên.</w:t>
            </w:r>
          </w:p>
          <w:p w14:paraId="6DACC40A"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GV theo dõi, hỗ trợ, hướng dẫn</w:t>
            </w:r>
            <w:r w:rsidRPr="005544E9">
              <w:rPr>
                <w:rFonts w:ascii="Times New Roman" w:eastAsia="Calibri" w:hAnsi="Times New Roman"/>
                <w:color w:val="000000"/>
                <w:szCs w:val="28"/>
                <w:lang w:val="en-GB"/>
              </w:rPr>
              <w:t xml:space="preserve"> HS</w:t>
            </w:r>
            <w:r w:rsidRPr="005544E9">
              <w:rPr>
                <w:rFonts w:ascii="Times New Roman" w:eastAsia="Calibri" w:hAnsi="Times New Roman"/>
                <w:color w:val="000000"/>
                <w:szCs w:val="28"/>
                <w:lang w:val="vi-VN"/>
              </w:rPr>
              <w:t xml:space="preserve"> làm </w:t>
            </w:r>
            <w:r w:rsidRPr="005544E9">
              <w:rPr>
                <w:rFonts w:ascii="Times New Roman" w:eastAsia="Calibri" w:hAnsi="Times New Roman"/>
                <w:color w:val="000000"/>
                <w:szCs w:val="28"/>
                <w:lang w:val="en-GB"/>
              </w:rPr>
              <w:t>bài Luyện tập 3.</w:t>
            </w:r>
          </w:p>
          <w:p w14:paraId="17E9B722"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3: Báo cáo, thảo luận: </w:t>
            </w:r>
          </w:p>
          <w:p w14:paraId="7C2364CC"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HS báo cáo kết quả sau khi thực hiện nhiệm vụ</w:t>
            </w:r>
          </w:p>
          <w:p w14:paraId="74DED0F4"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Gọi 1 HS đọc khung kiến thức trọng tâm và chú ý trong SGK</w:t>
            </w:r>
          </w:p>
          <w:p w14:paraId="230321BF"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Gọi 1 HS đứng tại chỗ báo cáo kết quả bài Luyện tập 3.</w:t>
            </w:r>
          </w:p>
          <w:p w14:paraId="4A324EAA"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w:t>
            </w:r>
            <w:r w:rsidRPr="005544E9">
              <w:rPr>
                <w:rFonts w:ascii="Times New Roman" w:eastAsia="Calibri" w:hAnsi="Times New Roman"/>
                <w:color w:val="000000"/>
                <w:szCs w:val="28"/>
                <w:lang w:val="vi-VN"/>
              </w:rPr>
              <w:t xml:space="preserve">GV gọi HS </w:t>
            </w:r>
            <w:r w:rsidRPr="005544E9">
              <w:rPr>
                <w:rFonts w:ascii="Times New Roman" w:eastAsia="Calibri" w:hAnsi="Times New Roman"/>
                <w:color w:val="000000"/>
                <w:szCs w:val="28"/>
                <w:lang w:val="en-GB"/>
              </w:rPr>
              <w:t xml:space="preserve">khác </w:t>
            </w:r>
            <w:r w:rsidRPr="005544E9">
              <w:rPr>
                <w:rFonts w:ascii="Times New Roman" w:eastAsia="Calibri" w:hAnsi="Times New Roman"/>
                <w:color w:val="000000"/>
                <w:szCs w:val="28"/>
                <w:lang w:val="vi-VN"/>
              </w:rPr>
              <w:t>nhận xét, bổ sung</w:t>
            </w:r>
            <w:r w:rsidRPr="005544E9">
              <w:rPr>
                <w:rFonts w:ascii="Times New Roman" w:eastAsia="Calibri" w:hAnsi="Times New Roman"/>
                <w:color w:val="000000"/>
                <w:szCs w:val="28"/>
                <w:lang w:val="en-GB"/>
              </w:rPr>
              <w:t>.</w:t>
            </w:r>
          </w:p>
          <w:p w14:paraId="0700A508"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4: Kết luận, nhận định: </w:t>
            </w:r>
          </w:p>
          <w:p w14:paraId="3EC7CC25"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w:t>
            </w:r>
            <w:r w:rsidRPr="005544E9">
              <w:rPr>
                <w:rFonts w:ascii="Times New Roman" w:eastAsia="Calibri" w:hAnsi="Times New Roman"/>
                <w:color w:val="000000"/>
                <w:szCs w:val="28"/>
                <w:lang w:val="vi-VN"/>
              </w:rPr>
              <w:t>GV nhận xét thái độ làm việc và phương án trả lời của HS</w:t>
            </w:r>
            <w:r w:rsidRPr="005544E9">
              <w:rPr>
                <w:rFonts w:ascii="Times New Roman" w:eastAsia="Calibri" w:hAnsi="Times New Roman"/>
                <w:color w:val="000000"/>
                <w:szCs w:val="28"/>
                <w:lang w:val="en-GB"/>
              </w:rPr>
              <w:t>.</w:t>
            </w:r>
          </w:p>
          <w:p w14:paraId="11EF6FAD"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lastRenderedPageBreak/>
              <w:t>- GV chốt kiến thức</w:t>
            </w:r>
            <w:r w:rsidRPr="005544E9">
              <w:rPr>
                <w:rFonts w:ascii="Times New Roman" w:eastAsia="Calibri" w:hAnsi="Times New Roman"/>
                <w:color w:val="000000"/>
                <w:szCs w:val="28"/>
                <w:lang w:val="en-GB"/>
              </w:rPr>
              <w:t xml:space="preserve"> về số đo của góc</w:t>
            </w:r>
          </w:p>
        </w:tc>
        <w:tc>
          <w:tcPr>
            <w:tcW w:w="4678" w:type="dxa"/>
            <w:tcBorders>
              <w:top w:val="single" w:sz="4" w:space="0" w:color="auto"/>
              <w:left w:val="single" w:sz="4" w:space="0" w:color="auto"/>
              <w:bottom w:val="single" w:sz="4" w:space="0" w:color="auto"/>
              <w:right w:val="single" w:sz="4" w:space="0" w:color="auto"/>
            </w:tcBorders>
            <w:hideMark/>
          </w:tcPr>
          <w:p w14:paraId="299BF739"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lastRenderedPageBreak/>
              <w:t>I</w:t>
            </w:r>
            <w:r w:rsidRPr="005544E9">
              <w:rPr>
                <w:rFonts w:ascii="Times New Roman" w:eastAsia="Calibri" w:hAnsi="Times New Roman"/>
                <w:color w:val="000000"/>
                <w:szCs w:val="28"/>
                <w:lang w:val="en-GB"/>
              </w:rPr>
              <w:t>II. SỐ ĐO CỦA GÓC</w:t>
            </w:r>
          </w:p>
          <w:p w14:paraId="5F680219"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1. Đo góc</w:t>
            </w:r>
          </w:p>
          <w:p w14:paraId="3425625B"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iCs/>
                <w:color w:val="000000"/>
                <w:szCs w:val="28"/>
              </w:rPr>
              <w:t>- Thước đo góc có dạng nửa hình tròn và được chia đều thành</w:t>
            </w:r>
            <w:r w:rsidRPr="005544E9">
              <w:rPr>
                <w:rFonts w:ascii="Times New Roman" w:hAnsi="Times New Roman"/>
                <w:color w:val="000000"/>
                <w:szCs w:val="28"/>
              </w:rPr>
              <w:t xml:space="preserve"> 180 </w:t>
            </w:r>
            <w:r w:rsidRPr="005544E9">
              <w:rPr>
                <w:rFonts w:ascii="Times New Roman" w:hAnsi="Times New Roman"/>
                <w:iCs/>
                <w:color w:val="000000"/>
                <w:szCs w:val="28"/>
              </w:rPr>
              <w:t>phần bằng nhau, mỗi phần ứng với</w:t>
            </w:r>
            <w:r w:rsidRPr="005544E9">
              <w:rPr>
                <w:rFonts w:ascii="Times New Roman" w:hAnsi="Times New Roman"/>
                <w:color w:val="000000"/>
                <w:szCs w:val="28"/>
              </w:rPr>
              <w:t xml:space="preserve"> 1°.</w:t>
            </w:r>
          </w:p>
          <w:p w14:paraId="193B1EC5"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Dùng thước đo góc để xác định số đo của góc xOy.</w:t>
            </w:r>
          </w:p>
          <w:p w14:paraId="0C1819A7"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i/>
                <w:color w:val="000000"/>
                <w:szCs w:val="28"/>
              </w:rPr>
              <w:lastRenderedPageBreak/>
              <w:t>+ Bước 1:</w:t>
            </w:r>
            <w:r w:rsidRPr="005544E9">
              <w:rPr>
                <w:rFonts w:ascii="Times New Roman" w:hAnsi="Times New Roman"/>
                <w:color w:val="000000"/>
                <w:szCs w:val="28"/>
              </w:rPr>
              <w:t xml:space="preserve"> Đặt thước đo góc sao cho tâm của thước trùng với đỉnh của góc. Vạch 0 của thước nằm trên cạnh Ox.</w:t>
            </w:r>
          </w:p>
          <w:p w14:paraId="139CC3FC"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i/>
                <w:color w:val="000000"/>
                <w:szCs w:val="28"/>
              </w:rPr>
              <w:t>+ Bước 2:</w:t>
            </w:r>
            <w:r w:rsidRPr="005544E9">
              <w:rPr>
                <w:rFonts w:ascii="Times New Roman" w:hAnsi="Times New Roman"/>
                <w:color w:val="000000"/>
                <w:szCs w:val="28"/>
              </w:rPr>
              <w:t xml:space="preserve"> Xác định xem cạnh Oy đi qua vạch chia độ nào thì đó chính là số đo của góc.</w:t>
            </w:r>
          </w:p>
          <w:p w14:paraId="00174363"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i/>
                <w:color w:val="000000"/>
                <w:szCs w:val="28"/>
              </w:rPr>
              <w:t>Kết luận:</w:t>
            </w:r>
            <w:r w:rsidRPr="005544E9">
              <w:rPr>
                <w:rFonts w:ascii="Times New Roman" w:hAnsi="Times New Roman"/>
                <w:color w:val="000000"/>
                <w:szCs w:val="28"/>
              </w:rPr>
              <w:t xml:space="preserve"> Mỗi góc một số đo</w:t>
            </w:r>
          </w:p>
          <w:p w14:paraId="1780E038"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r w:rsidRPr="005544E9">
              <w:rPr>
                <w:rFonts w:ascii="Times New Roman" w:hAnsi="Times New Roman"/>
                <w:i/>
                <w:color w:val="000000"/>
                <w:szCs w:val="28"/>
              </w:rPr>
              <w:t>Chú ý:</w:t>
            </w:r>
          </w:p>
          <w:p w14:paraId="4626811D"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Nếu số đo của góc xOy là n</w:t>
            </w:r>
            <w:r w:rsidRPr="005544E9">
              <w:rPr>
                <w:rFonts w:ascii="Times New Roman" w:hAnsi="Times New Roman"/>
                <w:color w:val="000000"/>
                <w:szCs w:val="28"/>
                <w:vertAlign w:val="superscript"/>
              </w:rPr>
              <w:t>0</w:t>
            </w:r>
            <w:r w:rsidRPr="005544E9">
              <w:rPr>
                <w:rFonts w:ascii="Times New Roman" w:hAnsi="Times New Roman"/>
                <w:color w:val="000000"/>
                <w:szCs w:val="28"/>
              </w:rPr>
              <w:t xml:space="preserve"> thì ta kí hiệu </w:t>
            </w:r>
            <m:oMath>
              <m:acc>
                <m:accPr>
                  <m:ctrlPr>
                    <w:rPr>
                      <w:rFonts w:ascii="Cambria Math" w:eastAsia="Calibri" w:hAnsi="Cambria Math"/>
                      <w:i/>
                      <w:color w:val="000000"/>
                      <w:szCs w:val="28"/>
                      <w:lang w:val="vi-VN"/>
                    </w:rPr>
                  </m:ctrlPr>
                </m:accPr>
                <m:e>
                  <m:r>
                    <w:rPr>
                      <w:rFonts w:ascii="Cambria Math" w:hAnsi="Cambria Math"/>
                      <w:color w:val="000000"/>
                      <w:szCs w:val="28"/>
                    </w:rPr>
                    <m:t>xOy</m:t>
                  </m:r>
                </m:e>
              </m:acc>
            </m:oMath>
            <w:r w:rsidRPr="005544E9">
              <w:rPr>
                <w:rFonts w:ascii="Times New Roman" w:hAnsi="Times New Roman"/>
                <w:color w:val="000000"/>
                <w:szCs w:val="28"/>
              </w:rPr>
              <w:t xml:space="preserve"> = n</w:t>
            </w:r>
            <w:r w:rsidRPr="005544E9">
              <w:rPr>
                <w:rFonts w:ascii="Times New Roman" w:hAnsi="Times New Roman"/>
                <w:color w:val="000000"/>
                <w:szCs w:val="28"/>
                <w:vertAlign w:val="superscript"/>
              </w:rPr>
              <w:t xml:space="preserve">0 </w:t>
            </w:r>
            <w:r w:rsidRPr="005544E9">
              <w:rPr>
                <w:rFonts w:ascii="Times New Roman" w:hAnsi="Times New Roman"/>
                <w:color w:val="000000"/>
                <w:szCs w:val="28"/>
              </w:rPr>
              <w:t xml:space="preserve">hoặc </w:t>
            </w:r>
            <m:oMath>
              <m:acc>
                <m:accPr>
                  <m:ctrlPr>
                    <w:rPr>
                      <w:rFonts w:ascii="Cambria Math" w:eastAsia="Calibri" w:hAnsi="Cambria Math"/>
                      <w:i/>
                      <w:color w:val="000000"/>
                      <w:szCs w:val="28"/>
                      <w:lang w:val="vi-VN"/>
                    </w:rPr>
                  </m:ctrlPr>
                </m:accPr>
                <m:e>
                  <m:r>
                    <w:rPr>
                      <w:rFonts w:ascii="Cambria Math" w:hAnsi="Cambria Math"/>
                      <w:color w:val="000000"/>
                      <w:szCs w:val="28"/>
                    </w:rPr>
                    <m:t>yOx</m:t>
                  </m:r>
                </m:e>
              </m:acc>
            </m:oMath>
            <w:r w:rsidRPr="005544E9">
              <w:rPr>
                <w:rFonts w:ascii="Times New Roman" w:hAnsi="Times New Roman"/>
                <w:color w:val="000000"/>
                <w:szCs w:val="28"/>
              </w:rPr>
              <w:t xml:space="preserve"> = n</w:t>
            </w:r>
            <w:r w:rsidRPr="005544E9">
              <w:rPr>
                <w:rFonts w:ascii="Times New Roman" w:hAnsi="Times New Roman"/>
                <w:color w:val="000000"/>
                <w:szCs w:val="28"/>
                <w:vertAlign w:val="superscript"/>
              </w:rPr>
              <w:t>0</w:t>
            </w:r>
          </w:p>
          <w:p w14:paraId="4E340294"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Trong hình 77b, số đo góc xOy là 40</w:t>
            </w:r>
            <w:r w:rsidRPr="005544E9">
              <w:rPr>
                <w:rFonts w:ascii="Times New Roman" w:hAnsi="Times New Roman"/>
                <w:color w:val="000000"/>
                <w:szCs w:val="28"/>
                <w:vertAlign w:val="superscript"/>
              </w:rPr>
              <w:t>0</w:t>
            </w:r>
            <w:r w:rsidRPr="005544E9">
              <w:rPr>
                <w:rFonts w:ascii="Times New Roman" w:hAnsi="Times New Roman"/>
                <w:color w:val="000000"/>
                <w:szCs w:val="28"/>
              </w:rPr>
              <w:t xml:space="preserve"> nên ta viết </w:t>
            </w:r>
            <m:oMath>
              <m:acc>
                <m:accPr>
                  <m:ctrlPr>
                    <w:rPr>
                      <w:rFonts w:ascii="Cambria Math" w:eastAsia="Calibri" w:hAnsi="Cambria Math"/>
                      <w:i/>
                      <w:color w:val="000000"/>
                      <w:szCs w:val="28"/>
                      <w:lang w:val="vi-VN"/>
                    </w:rPr>
                  </m:ctrlPr>
                </m:accPr>
                <m:e>
                  <m:r>
                    <w:rPr>
                      <w:rFonts w:ascii="Cambria Math" w:hAnsi="Cambria Math"/>
                      <w:color w:val="000000"/>
                      <w:szCs w:val="28"/>
                    </w:rPr>
                    <m:t>xOy</m:t>
                  </m:r>
                </m:e>
              </m:acc>
            </m:oMath>
            <w:r w:rsidRPr="005544E9">
              <w:rPr>
                <w:rFonts w:ascii="Times New Roman" w:hAnsi="Times New Roman"/>
                <w:color w:val="000000"/>
                <w:szCs w:val="28"/>
              </w:rPr>
              <w:t xml:space="preserve"> = 40</w:t>
            </w:r>
            <w:r w:rsidRPr="005544E9">
              <w:rPr>
                <w:rFonts w:ascii="Times New Roman" w:hAnsi="Times New Roman"/>
                <w:color w:val="000000"/>
                <w:szCs w:val="28"/>
                <w:vertAlign w:val="superscript"/>
              </w:rPr>
              <w:t xml:space="preserve">0 </w:t>
            </w:r>
          </w:p>
          <w:p w14:paraId="3C53D59C"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Chúng ta chỉ xét các góc có số đo không vượt quá 180</w:t>
            </w:r>
            <w:r w:rsidRPr="005544E9">
              <w:rPr>
                <w:rFonts w:ascii="Times New Roman" w:hAnsi="Times New Roman"/>
                <w:color w:val="000000"/>
                <w:szCs w:val="28"/>
                <w:vertAlign w:val="superscript"/>
              </w:rPr>
              <w:t>0</w:t>
            </w:r>
            <w:r w:rsidRPr="005544E9">
              <w:rPr>
                <w:rFonts w:ascii="Times New Roman" w:hAnsi="Times New Roman"/>
                <w:color w:val="000000"/>
                <w:szCs w:val="28"/>
              </w:rPr>
              <w:t>.</w:t>
            </w:r>
          </w:p>
          <w:p w14:paraId="7736A673"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r w:rsidRPr="005544E9">
              <w:rPr>
                <w:rFonts w:ascii="Times New Roman" w:hAnsi="Times New Roman"/>
                <w:i/>
                <w:color w:val="000000"/>
                <w:szCs w:val="28"/>
              </w:rPr>
              <w:t>Luyện tập 3</w:t>
            </w:r>
          </w:p>
          <w:p w14:paraId="069C6F62"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color w:val="000000"/>
                <w:szCs w:val="28"/>
              </w:rPr>
            </w:pPr>
            <w:r w:rsidRPr="005544E9">
              <w:rPr>
                <w:rFonts w:ascii="Times New Roman" w:hAnsi="Times New Roman"/>
                <w:i/>
                <w:color w:val="000000"/>
                <w:szCs w:val="28"/>
              </w:rPr>
              <w:t>Chú ý:</w:t>
            </w:r>
          </w:p>
          <w:p w14:paraId="3A69C1C4"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iCs/>
                <w:color w:val="000000"/>
                <w:szCs w:val="28"/>
              </w:rPr>
            </w:pPr>
            <w:r w:rsidRPr="005544E9">
              <w:rPr>
                <w:rFonts w:ascii="Times New Roman" w:hAnsi="Times New Roman"/>
                <w:color w:val="000000"/>
                <w:szCs w:val="28"/>
              </w:rPr>
              <w:t xml:space="preserve">Trong một hình có nhiều góc, người ta thường vẽ thêm một hay nhiều vòng cung nhỏ nối hai cạnh của góc đó để dễ thấy góc mà ta đang xét tới. Khi cần phân biệt các góc có chung một đỉnh, chẳng hạn chung đỉnh </w:t>
            </w:r>
            <w:r w:rsidRPr="005544E9">
              <w:rPr>
                <w:rFonts w:ascii="Times New Roman" w:hAnsi="Times New Roman"/>
                <w:i/>
                <w:iCs/>
                <w:color w:val="000000"/>
                <w:szCs w:val="28"/>
              </w:rPr>
              <w:t>O</w:t>
            </w:r>
            <w:r w:rsidRPr="005544E9">
              <w:rPr>
                <w:rFonts w:ascii="Times New Roman" w:hAnsi="Times New Roman"/>
                <w:color w:val="000000"/>
                <w:szCs w:val="28"/>
              </w:rPr>
              <w:t xml:space="preserve"> trong </w:t>
            </w:r>
            <w:r w:rsidRPr="005544E9">
              <w:rPr>
                <w:rFonts w:ascii="Times New Roman" w:hAnsi="Times New Roman"/>
                <w:i/>
                <w:iCs/>
                <w:color w:val="000000"/>
                <w:szCs w:val="28"/>
              </w:rPr>
              <w:t>Hình 79,</w:t>
            </w:r>
            <w:r w:rsidRPr="005544E9">
              <w:rPr>
                <w:rFonts w:ascii="Times New Roman" w:hAnsi="Times New Roman"/>
                <w:color w:val="000000"/>
                <w:szCs w:val="28"/>
              </w:rPr>
              <w:t xml:space="preserve"> ta dùng kí hiệu </w:t>
            </w:r>
            <m:oMath>
              <m:acc>
                <m:accPr>
                  <m:ctrlPr>
                    <w:rPr>
                      <w:rFonts w:ascii="Cambria Math" w:eastAsia="Calibri" w:hAnsi="Cambria Math"/>
                      <w:i/>
                      <w:color w:val="000000"/>
                      <w:szCs w:val="28"/>
                      <w:lang w:val="vi-VN"/>
                    </w:rPr>
                  </m:ctrlPr>
                </m:accPr>
                <m:e>
                  <m:sSub>
                    <m:sSubPr>
                      <m:ctrlPr>
                        <w:rPr>
                          <w:rFonts w:ascii="Cambria Math" w:eastAsia="Calibri" w:hAnsi="Cambria Math"/>
                          <w:i/>
                          <w:color w:val="000000"/>
                          <w:szCs w:val="28"/>
                          <w:lang w:val="vi-VN"/>
                        </w:rPr>
                      </m:ctrlPr>
                    </m:sSubPr>
                    <m:e>
                      <m:r>
                        <w:rPr>
                          <w:rFonts w:ascii="Cambria Math" w:hAnsi="Cambria Math"/>
                          <w:color w:val="000000"/>
                          <w:szCs w:val="28"/>
                        </w:rPr>
                        <m:t>O</m:t>
                      </m:r>
                    </m:e>
                    <m:sub>
                      <m:r>
                        <w:rPr>
                          <w:rFonts w:ascii="Cambria Math" w:hAnsi="Cambria Math"/>
                          <w:color w:val="000000"/>
                          <w:szCs w:val="28"/>
                        </w:rPr>
                        <m:t>1</m:t>
                      </m:r>
                    </m:sub>
                  </m:sSub>
                  <m:r>
                    <w:rPr>
                      <w:rFonts w:ascii="Cambria Math" w:hAnsi="Cambria Math"/>
                      <w:color w:val="000000"/>
                      <w:szCs w:val="28"/>
                    </w:rPr>
                    <m:t xml:space="preserve">,  </m:t>
                  </m:r>
                </m:e>
              </m:acc>
              <m:acc>
                <m:accPr>
                  <m:ctrlPr>
                    <w:rPr>
                      <w:rFonts w:ascii="Cambria Math" w:eastAsia="Calibri" w:hAnsi="Cambria Math"/>
                      <w:i/>
                      <w:color w:val="000000"/>
                      <w:szCs w:val="28"/>
                      <w:lang w:val="vi-VN"/>
                    </w:rPr>
                  </m:ctrlPr>
                </m:accPr>
                <m:e>
                  <m:sSub>
                    <m:sSubPr>
                      <m:ctrlPr>
                        <w:rPr>
                          <w:rFonts w:ascii="Cambria Math" w:eastAsia="Calibri" w:hAnsi="Cambria Math"/>
                          <w:i/>
                          <w:color w:val="000000"/>
                          <w:szCs w:val="28"/>
                          <w:lang w:val="vi-VN"/>
                        </w:rPr>
                      </m:ctrlPr>
                    </m:sSubPr>
                    <m:e>
                      <m:r>
                        <w:rPr>
                          <w:rFonts w:ascii="Cambria Math" w:hAnsi="Cambria Math"/>
                          <w:color w:val="000000"/>
                          <w:szCs w:val="28"/>
                        </w:rPr>
                        <m:t>O</m:t>
                      </m:r>
                    </m:e>
                    <m:sub>
                      <m:r>
                        <w:rPr>
                          <w:rFonts w:ascii="Cambria Math" w:hAnsi="Cambria Math"/>
                          <w:color w:val="000000"/>
                          <w:szCs w:val="28"/>
                        </w:rPr>
                        <m:t>2</m:t>
                      </m:r>
                    </m:sub>
                  </m:sSub>
                </m:e>
              </m:acc>
            </m:oMath>
            <w:r w:rsidRPr="005544E9">
              <w:rPr>
                <w:rFonts w:ascii="Times New Roman" w:hAnsi="Times New Roman"/>
                <w:i/>
                <w:iCs/>
                <w:color w:val="000000"/>
                <w:szCs w:val="28"/>
              </w:rPr>
              <w:t>.</w:t>
            </w:r>
          </w:p>
          <w:p w14:paraId="063B5AC4" w14:textId="77777777" w:rsidR="005544E9" w:rsidRPr="005544E9" w:rsidRDefault="005544E9" w:rsidP="003E0C66">
            <w:pPr>
              <w:autoSpaceDE w:val="0"/>
              <w:autoSpaceDN w:val="0"/>
              <w:adjustRightInd w:val="0"/>
              <w:spacing w:before="120" w:after="120" w:line="324" w:lineRule="auto"/>
              <w:jc w:val="center"/>
              <w:rPr>
                <w:rFonts w:ascii="Times New Roman" w:hAnsi="Times New Roman"/>
                <w:color w:val="000000"/>
                <w:szCs w:val="28"/>
              </w:rPr>
            </w:pPr>
            <w:r w:rsidRPr="005544E9">
              <w:rPr>
                <w:rFonts w:ascii="Times New Roman" w:eastAsia="Calibri" w:hAnsi="Times New Roman"/>
                <w:noProof/>
                <w:color w:val="000000"/>
                <w:lang w:val="vi-VN" w:eastAsia="vi-VN"/>
              </w:rPr>
              <w:drawing>
                <wp:inline distT="0" distB="0" distL="0" distR="0" wp14:anchorId="473ADC9D" wp14:editId="382E3B91">
                  <wp:extent cx="2172970" cy="1376045"/>
                  <wp:effectExtent l="0" t="0" r="0" b="0"/>
                  <wp:docPr id="37"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2970" cy="1376045"/>
                          </a:xfrm>
                          <a:prstGeom prst="rect">
                            <a:avLst/>
                          </a:prstGeom>
                          <a:noFill/>
                          <a:ln>
                            <a:noFill/>
                          </a:ln>
                        </pic:spPr>
                      </pic:pic>
                    </a:graphicData>
                  </a:graphic>
                </wp:inline>
              </w:drawing>
            </w:r>
          </w:p>
        </w:tc>
      </w:tr>
    </w:tbl>
    <w:p w14:paraId="157A49A0" w14:textId="77777777" w:rsidR="005544E9" w:rsidRPr="005544E9" w:rsidRDefault="005544E9" w:rsidP="005544E9">
      <w:pPr>
        <w:spacing w:before="120" w:after="120" w:line="324" w:lineRule="auto"/>
        <w:jc w:val="both"/>
        <w:rPr>
          <w:rFonts w:ascii="Times New Roman" w:eastAsia="Calibri" w:hAnsi="Times New Roman"/>
          <w:b/>
          <w:color w:val="000000"/>
          <w:szCs w:val="28"/>
          <w:lang w:val="en-GB"/>
        </w:rPr>
      </w:pPr>
      <w:r w:rsidRPr="005544E9">
        <w:rPr>
          <w:rFonts w:ascii="Times New Roman" w:eastAsia="Calibri" w:hAnsi="Times New Roman"/>
          <w:b/>
          <w:color w:val="000000"/>
          <w:szCs w:val="28"/>
          <w:lang w:val="vi-VN"/>
        </w:rPr>
        <w:lastRenderedPageBreak/>
        <w:t xml:space="preserve">Hoạt động </w:t>
      </w:r>
      <w:r w:rsidRPr="005544E9">
        <w:rPr>
          <w:rFonts w:ascii="Times New Roman" w:eastAsia="Calibri" w:hAnsi="Times New Roman"/>
          <w:b/>
          <w:color w:val="000000"/>
          <w:szCs w:val="28"/>
          <w:lang w:val="en-GB"/>
        </w:rPr>
        <w:t>4</w:t>
      </w:r>
      <w:r w:rsidRPr="005544E9">
        <w:rPr>
          <w:rFonts w:ascii="Times New Roman" w:eastAsia="Calibri" w:hAnsi="Times New Roman"/>
          <w:b/>
          <w:color w:val="000000"/>
          <w:szCs w:val="28"/>
          <w:lang w:val="vi-VN"/>
        </w:rPr>
        <w:t xml:space="preserve">: </w:t>
      </w:r>
      <w:r w:rsidRPr="005544E9">
        <w:rPr>
          <w:rFonts w:ascii="Times New Roman" w:eastAsia="Calibri" w:hAnsi="Times New Roman"/>
          <w:b/>
          <w:color w:val="000000"/>
          <w:szCs w:val="28"/>
          <w:lang w:val="en-GB"/>
        </w:rPr>
        <w:t>So sánh hai góc</w:t>
      </w:r>
    </w:p>
    <w:p w14:paraId="0F673E98"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a) Mục tiêu:</w:t>
      </w:r>
      <w:r w:rsidRPr="005544E9">
        <w:rPr>
          <w:rFonts w:ascii="Times New Roman" w:eastAsia="Calibri" w:hAnsi="Times New Roman"/>
          <w:color w:val="000000"/>
          <w:szCs w:val="28"/>
          <w:lang w:val="vi-VN"/>
        </w:rPr>
        <w:t xml:space="preserve"> </w:t>
      </w:r>
    </w:p>
    <w:p w14:paraId="06D8FAEE" w14:textId="77777777" w:rsidR="005544E9" w:rsidRPr="005544E9" w:rsidRDefault="005544E9" w:rsidP="005544E9">
      <w:pPr>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en-GB"/>
        </w:rPr>
        <w:t xml:space="preserve">HS biết </w:t>
      </w:r>
      <w:r w:rsidRPr="005544E9">
        <w:rPr>
          <w:rFonts w:ascii="Times New Roman" w:eastAsia="Calibri" w:hAnsi="Times New Roman"/>
          <w:color w:val="000000"/>
          <w:szCs w:val="28"/>
          <w:lang w:val="nl-NL"/>
        </w:rPr>
        <w:t>cách so sánh các góc thông qua số đo của chúng.</w:t>
      </w:r>
    </w:p>
    <w:p w14:paraId="4D1F284B"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b) Nội dung: </w:t>
      </w:r>
      <w:r w:rsidRPr="005544E9">
        <w:rPr>
          <w:rFonts w:ascii="Times New Roman" w:eastAsia="Calibri" w:hAnsi="Times New Roman"/>
          <w:color w:val="000000"/>
          <w:szCs w:val="28"/>
          <w:lang w:val="nl-NL"/>
        </w:rPr>
        <w:t>HS quan sát, sử dụng SGK, vận dụng kiến thức để áp dụng.</w:t>
      </w:r>
    </w:p>
    <w:p w14:paraId="3F59A90D"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c) Sản phẩm: </w:t>
      </w:r>
      <w:r w:rsidRPr="005544E9">
        <w:rPr>
          <w:rFonts w:ascii="Times New Roman" w:eastAsia="Calibri" w:hAnsi="Times New Roman"/>
          <w:color w:val="000000"/>
          <w:szCs w:val="28"/>
          <w:lang w:val="nl-NL"/>
        </w:rPr>
        <w:t>Kết quả trả lời của học sinh</w:t>
      </w:r>
    </w:p>
    <w:p w14:paraId="6DB72F76" w14:textId="156D5109" w:rsidR="005544E9" w:rsidRPr="005544E9" w:rsidRDefault="005544E9" w:rsidP="005544E9">
      <w:pPr>
        <w:tabs>
          <w:tab w:val="left" w:pos="567"/>
          <w:tab w:val="left" w:pos="1134"/>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d) Tổ chức thực hiện: </w:t>
      </w:r>
    </w:p>
    <w:tbl>
      <w:tblPr>
        <w:tblStyle w:val="TableGrid"/>
        <w:tblW w:w="9493" w:type="dxa"/>
        <w:tblLook w:val="04A0" w:firstRow="1" w:lastRow="0" w:firstColumn="1" w:lastColumn="0" w:noHBand="0" w:noVBand="1"/>
      </w:tblPr>
      <w:tblGrid>
        <w:gridCol w:w="5098"/>
        <w:gridCol w:w="4395"/>
      </w:tblGrid>
      <w:tr w:rsidR="005544E9" w:rsidRPr="005544E9" w14:paraId="56D6AD7A" w14:textId="77777777" w:rsidTr="005544E9">
        <w:tc>
          <w:tcPr>
            <w:tcW w:w="5098" w:type="dxa"/>
            <w:tcBorders>
              <w:top w:val="single" w:sz="4" w:space="0" w:color="auto"/>
              <w:left w:val="single" w:sz="4" w:space="0" w:color="auto"/>
              <w:bottom w:val="single" w:sz="4" w:space="0" w:color="auto"/>
              <w:right w:val="single" w:sz="4" w:space="0" w:color="auto"/>
            </w:tcBorders>
            <w:hideMark/>
          </w:tcPr>
          <w:p w14:paraId="27A4B69B" w14:textId="77777777" w:rsidR="005544E9" w:rsidRPr="005544E9" w:rsidRDefault="005544E9" w:rsidP="005544E9">
            <w:pPr>
              <w:tabs>
                <w:tab w:val="left" w:pos="495"/>
              </w:tabs>
              <w:spacing w:before="120" w:after="120" w:line="324" w:lineRule="auto"/>
              <w:jc w:val="center"/>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HOẠT ĐỘNG CỦA GV VÀ HS</w:t>
            </w:r>
          </w:p>
        </w:tc>
        <w:tc>
          <w:tcPr>
            <w:tcW w:w="4395" w:type="dxa"/>
            <w:tcBorders>
              <w:top w:val="single" w:sz="4" w:space="0" w:color="auto"/>
              <w:left w:val="single" w:sz="4" w:space="0" w:color="auto"/>
              <w:bottom w:val="single" w:sz="4" w:space="0" w:color="auto"/>
              <w:right w:val="single" w:sz="4" w:space="0" w:color="auto"/>
            </w:tcBorders>
            <w:hideMark/>
          </w:tcPr>
          <w:p w14:paraId="74FE3225" w14:textId="77777777" w:rsidR="005544E9" w:rsidRPr="005544E9" w:rsidRDefault="005544E9" w:rsidP="005544E9">
            <w:pPr>
              <w:spacing w:before="120" w:after="120" w:line="324" w:lineRule="auto"/>
              <w:jc w:val="center"/>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SẢN PHẨM DỰ KIẾN</w:t>
            </w:r>
          </w:p>
        </w:tc>
      </w:tr>
      <w:tr w:rsidR="005544E9" w:rsidRPr="005544E9" w14:paraId="32DAB587" w14:textId="77777777" w:rsidTr="005544E9">
        <w:tc>
          <w:tcPr>
            <w:tcW w:w="5098" w:type="dxa"/>
            <w:tcBorders>
              <w:top w:val="single" w:sz="4" w:space="0" w:color="auto"/>
              <w:left w:val="single" w:sz="4" w:space="0" w:color="auto"/>
              <w:bottom w:val="single" w:sz="4" w:space="0" w:color="auto"/>
              <w:right w:val="single" w:sz="4" w:space="0" w:color="auto"/>
            </w:tcBorders>
            <w:hideMark/>
          </w:tcPr>
          <w:p w14:paraId="04C9FADD"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Bước 1: Chuyển giao nhiệm vụ:</w:t>
            </w:r>
          </w:p>
          <w:p w14:paraId="53A9A615"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GV </w:t>
            </w:r>
            <w:r w:rsidRPr="005544E9">
              <w:rPr>
                <w:rFonts w:ascii="Times New Roman" w:eastAsia="Calibri" w:hAnsi="Times New Roman"/>
                <w:color w:val="000000"/>
                <w:szCs w:val="28"/>
                <w:lang w:val="en-GB"/>
              </w:rPr>
              <w:t>yêu cầu HS đo độ lớn của góc trong Hình 80 và so sánh số đo của chúng.</w:t>
            </w:r>
          </w:p>
          <w:p w14:paraId="2E555D81"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Từ việc só sánh số đo của góc GV dẫn HS đến so sánh hai góc, GV chỉ ra cho HS cách kí hiệu khi so sánh hai góc.</w:t>
            </w:r>
          </w:p>
          <w:p w14:paraId="1BF0EA98"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hướng dẫn HS thực hiện VD7, yêu cầu HS so sánh hai góc thông qua số đo.</w:t>
            </w:r>
          </w:p>
          <w:p w14:paraId="04647CB3"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Yêu cầu HS thảo luận nhóm đôi áp dụng làm bài </w:t>
            </w:r>
            <w:r w:rsidRPr="005544E9">
              <w:rPr>
                <w:rFonts w:ascii="Times New Roman" w:eastAsia="Calibri" w:hAnsi="Times New Roman"/>
                <w:i/>
                <w:color w:val="000000"/>
                <w:szCs w:val="28"/>
                <w:lang w:val="en-GB"/>
              </w:rPr>
              <w:t>Luyện tập 4</w:t>
            </w:r>
          </w:p>
          <w:p w14:paraId="1E108A57"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2: Thực hiện nhiệm vụ: </w:t>
            </w:r>
          </w:p>
          <w:p w14:paraId="7B97DEA1"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en-GB"/>
              </w:rPr>
              <w:t xml:space="preserve">- </w:t>
            </w:r>
            <w:r w:rsidRPr="005544E9">
              <w:rPr>
                <w:rFonts w:ascii="Times New Roman" w:eastAsia="Calibri" w:hAnsi="Times New Roman"/>
                <w:color w:val="000000"/>
                <w:szCs w:val="28"/>
                <w:lang w:val="vi-VN"/>
              </w:rPr>
              <w:t>HS tiếp nhận, thảo luận và thực hiện nhiệm vụ</w:t>
            </w:r>
          </w:p>
          <w:p w14:paraId="0C44BB15"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en-GB"/>
              </w:rPr>
              <w:t>-</w:t>
            </w:r>
            <w:r w:rsidRPr="005544E9">
              <w:rPr>
                <w:rFonts w:ascii="Times New Roman" w:eastAsia="Calibri" w:hAnsi="Times New Roman"/>
                <w:color w:val="000000"/>
                <w:szCs w:val="28"/>
                <w:lang w:val="vi-VN"/>
              </w:rPr>
              <w:t xml:space="preserve"> GV quan sát, hướng dẫn HS khi cần.</w:t>
            </w:r>
          </w:p>
          <w:p w14:paraId="43C9BA05" w14:textId="13671A0A" w:rsidR="005544E9" w:rsidRPr="005544E9" w:rsidRDefault="005544E9" w:rsidP="003E0C66">
            <w:pPr>
              <w:spacing w:before="120" w:after="120" w:line="324" w:lineRule="auto"/>
              <w:jc w:val="both"/>
              <w:rPr>
                <w:rFonts w:ascii="Times New Roman" w:eastAsia="Calibri" w:hAnsi="Times New Roman"/>
                <w:i/>
                <w:color w:val="000000"/>
                <w:szCs w:val="28"/>
                <w:lang w:val="vi-VN"/>
              </w:rPr>
            </w:pPr>
            <w:r w:rsidRPr="005544E9">
              <w:rPr>
                <w:rFonts w:ascii="Times New Roman" w:eastAsia="Calibri" w:hAnsi="Times New Roman"/>
                <w:color w:val="000000"/>
                <w:szCs w:val="28"/>
                <w:lang w:val="vi-VN"/>
              </w:rPr>
              <w:t>- Theo dõi, tiếp thu và ghi nhớ kiến thức.</w:t>
            </w:r>
          </w:p>
          <w:p w14:paraId="2CF21DCC" w14:textId="6DD8D1FA"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3: Báo cáo, thảo luận: </w:t>
            </w:r>
          </w:p>
          <w:p w14:paraId="5F6DD5A0" w14:textId="67159B34"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en-GB"/>
              </w:rPr>
              <w:t>HS báo cáo kết quả sau khi thực hiện nhiệm vụ</w:t>
            </w:r>
          </w:p>
          <w:p w14:paraId="13A95603"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lastRenderedPageBreak/>
              <w:t xml:space="preserve">+ Gọi </w:t>
            </w:r>
            <w:r w:rsidRPr="005544E9">
              <w:rPr>
                <w:rFonts w:ascii="Times New Roman" w:eastAsia="Calibri" w:hAnsi="Times New Roman"/>
                <w:color w:val="000000"/>
                <w:szCs w:val="28"/>
                <w:lang w:val="en-GB"/>
              </w:rPr>
              <w:t xml:space="preserve">1 </w:t>
            </w:r>
            <w:r w:rsidRPr="005544E9">
              <w:rPr>
                <w:rFonts w:ascii="Times New Roman" w:eastAsia="Calibri" w:hAnsi="Times New Roman"/>
                <w:color w:val="000000"/>
                <w:szCs w:val="28"/>
                <w:lang w:val="vi-VN"/>
              </w:rPr>
              <w:t xml:space="preserve">HS đứng tại chỗ </w:t>
            </w:r>
            <w:r w:rsidRPr="005544E9">
              <w:rPr>
                <w:rFonts w:ascii="Times New Roman" w:eastAsia="Calibri" w:hAnsi="Times New Roman"/>
                <w:color w:val="000000"/>
                <w:szCs w:val="28"/>
                <w:lang w:val="en-GB"/>
              </w:rPr>
              <w:t>báo cáo kết quả bài Luyện tập 4</w:t>
            </w:r>
          </w:p>
          <w:p w14:paraId="6255605E"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GV gọi HS khác nhận xét, bổ sung</w:t>
            </w:r>
          </w:p>
          <w:p w14:paraId="005EE798"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4: Kết luận, nhận định: </w:t>
            </w:r>
          </w:p>
          <w:p w14:paraId="53E765D8"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GV nhận xét thái độ làm việc, phương án trả lời của học sinh, ghi nhận và tuyên dương nhóm học sinh có cầu trả lời tốt nhất.</w:t>
            </w:r>
          </w:p>
          <w:p w14:paraId="6F3AEF13"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en-GB"/>
              </w:rPr>
              <w:t>GV chốt kiến thức về so sánh hai góc.</w:t>
            </w:r>
          </w:p>
        </w:tc>
        <w:tc>
          <w:tcPr>
            <w:tcW w:w="4395" w:type="dxa"/>
            <w:tcBorders>
              <w:top w:val="single" w:sz="4" w:space="0" w:color="auto"/>
              <w:left w:val="single" w:sz="4" w:space="0" w:color="auto"/>
              <w:bottom w:val="single" w:sz="4" w:space="0" w:color="auto"/>
              <w:right w:val="single" w:sz="4" w:space="0" w:color="auto"/>
            </w:tcBorders>
          </w:tcPr>
          <w:p w14:paraId="42F2B1CD"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lastRenderedPageBreak/>
              <w:t>2. So sánh hai góc</w:t>
            </w:r>
          </w:p>
          <w:p w14:paraId="739BCFB9"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Ta có thể so sánh hai góc dựa vào số đo của chúng.</w:t>
            </w:r>
          </w:p>
          <w:p w14:paraId="3B7CECA2"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iCs/>
                <w:color w:val="000000"/>
                <w:szCs w:val="28"/>
              </w:rPr>
            </w:pPr>
            <w:r w:rsidRPr="005544E9">
              <w:rPr>
                <w:rFonts w:ascii="Times New Roman" w:hAnsi="Times New Roman"/>
                <w:color w:val="000000"/>
                <w:szCs w:val="28"/>
              </w:rPr>
              <w:t xml:space="preserve">+ Nếu số đo cùa góc </w:t>
            </w:r>
            <w:r w:rsidRPr="005544E9">
              <w:rPr>
                <w:rFonts w:ascii="Times New Roman" w:hAnsi="Times New Roman"/>
                <w:i/>
                <w:iCs/>
                <w:color w:val="000000"/>
                <w:szCs w:val="28"/>
              </w:rPr>
              <w:t>xOy</w:t>
            </w:r>
            <w:r w:rsidRPr="005544E9">
              <w:rPr>
                <w:rFonts w:ascii="Times New Roman" w:hAnsi="Times New Roman"/>
                <w:color w:val="000000"/>
                <w:szCs w:val="28"/>
              </w:rPr>
              <w:t xml:space="preserve"> bằng số đo của góc </w:t>
            </w:r>
            <w:r w:rsidRPr="005544E9">
              <w:rPr>
                <w:rFonts w:ascii="Times New Roman" w:hAnsi="Times New Roman"/>
                <w:i/>
                <w:iCs/>
                <w:color w:val="000000"/>
                <w:szCs w:val="28"/>
              </w:rPr>
              <w:t>uPv</w:t>
            </w:r>
            <w:r w:rsidRPr="005544E9">
              <w:rPr>
                <w:rFonts w:ascii="Times New Roman" w:hAnsi="Times New Roman"/>
                <w:color w:val="000000"/>
                <w:szCs w:val="28"/>
              </w:rPr>
              <w:t xml:space="preserve"> thì góc </w:t>
            </w:r>
            <w:r w:rsidRPr="005544E9">
              <w:rPr>
                <w:rFonts w:ascii="Times New Roman" w:hAnsi="Times New Roman"/>
                <w:i/>
                <w:iCs/>
                <w:color w:val="000000"/>
                <w:szCs w:val="28"/>
              </w:rPr>
              <w:t>xOy</w:t>
            </w:r>
            <w:r w:rsidRPr="005544E9">
              <w:rPr>
                <w:rFonts w:ascii="Times New Roman" w:hAnsi="Times New Roman"/>
                <w:color w:val="000000"/>
                <w:szCs w:val="28"/>
              </w:rPr>
              <w:t xml:space="preserve"> bằng góc </w:t>
            </w:r>
            <w:r w:rsidRPr="005544E9">
              <w:rPr>
                <w:rFonts w:ascii="Times New Roman" w:hAnsi="Times New Roman"/>
                <w:i/>
                <w:iCs/>
                <w:color w:val="000000"/>
                <w:szCs w:val="28"/>
              </w:rPr>
              <w:t>uPv</w:t>
            </w:r>
            <w:r w:rsidRPr="005544E9">
              <w:rPr>
                <w:rFonts w:ascii="Times New Roman" w:hAnsi="Times New Roman"/>
                <w:color w:val="000000"/>
                <w:szCs w:val="28"/>
              </w:rPr>
              <w:t xml:space="preserve"> và được kí hiệu là </w:t>
            </w:r>
            <m:oMath>
              <m:acc>
                <m:accPr>
                  <m:ctrlPr>
                    <w:rPr>
                      <w:rFonts w:ascii="Cambria Math" w:eastAsia="Calibri" w:hAnsi="Cambria Math"/>
                      <w:i/>
                      <w:color w:val="000000"/>
                      <w:szCs w:val="28"/>
                      <w:lang w:val="vi-VN"/>
                    </w:rPr>
                  </m:ctrlPr>
                </m:accPr>
                <m:e>
                  <m:r>
                    <w:rPr>
                      <w:rFonts w:ascii="Cambria Math" w:hAnsi="Cambria Math"/>
                      <w:color w:val="000000"/>
                      <w:szCs w:val="28"/>
                    </w:rPr>
                    <m:t xml:space="preserve">xOy </m:t>
                  </m:r>
                </m:e>
              </m:acc>
            </m:oMath>
            <w:r w:rsidRPr="005544E9">
              <w:rPr>
                <w:rFonts w:ascii="Times New Roman" w:hAnsi="Times New Roman"/>
                <w:i/>
                <w:iCs/>
                <w:color w:val="000000"/>
                <w:szCs w:val="28"/>
              </w:rPr>
              <w:t>=</w:t>
            </w:r>
            <m:oMath>
              <m:r>
                <w:rPr>
                  <w:rFonts w:ascii="Cambria Math" w:hAnsi="Cambria Math"/>
                  <w:color w:val="000000"/>
                  <w:szCs w:val="28"/>
                </w:rPr>
                <m:t xml:space="preserve"> </m:t>
              </m:r>
              <m:acc>
                <m:accPr>
                  <m:ctrlPr>
                    <w:rPr>
                      <w:rFonts w:ascii="Cambria Math" w:eastAsia="Calibri" w:hAnsi="Cambria Math"/>
                      <w:i/>
                      <w:iCs/>
                      <w:color w:val="000000"/>
                      <w:szCs w:val="28"/>
                      <w:lang w:val="vi-VN"/>
                    </w:rPr>
                  </m:ctrlPr>
                </m:accPr>
                <m:e>
                  <m:r>
                    <w:rPr>
                      <w:rFonts w:ascii="Cambria Math" w:hAnsi="Cambria Math"/>
                      <w:color w:val="000000"/>
                      <w:szCs w:val="28"/>
                    </w:rPr>
                    <m:t xml:space="preserve">uPv </m:t>
                  </m:r>
                </m:e>
              </m:acc>
            </m:oMath>
            <w:r w:rsidRPr="005544E9">
              <w:rPr>
                <w:rFonts w:ascii="Times New Roman" w:hAnsi="Times New Roman"/>
                <w:i/>
                <w:iCs/>
                <w:color w:val="000000"/>
                <w:szCs w:val="28"/>
              </w:rPr>
              <w:t>.</w:t>
            </w:r>
          </w:p>
          <w:p w14:paraId="428EE994"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iCs/>
                <w:color w:val="000000"/>
                <w:szCs w:val="28"/>
              </w:rPr>
            </w:pPr>
            <w:r w:rsidRPr="005544E9">
              <w:rPr>
                <w:rFonts w:ascii="Times New Roman" w:hAnsi="Times New Roman"/>
                <w:color w:val="000000"/>
                <w:szCs w:val="28"/>
              </w:rPr>
              <w:t xml:space="preserve">+ Nếu số đo của góc </w:t>
            </w:r>
            <w:r w:rsidRPr="005544E9">
              <w:rPr>
                <w:rFonts w:ascii="Times New Roman" w:hAnsi="Times New Roman"/>
                <w:i/>
                <w:iCs/>
                <w:color w:val="000000"/>
                <w:szCs w:val="28"/>
              </w:rPr>
              <w:t>xOy</w:t>
            </w:r>
            <w:r w:rsidRPr="005544E9">
              <w:rPr>
                <w:rFonts w:ascii="Times New Roman" w:hAnsi="Times New Roman"/>
                <w:color w:val="000000"/>
                <w:szCs w:val="28"/>
              </w:rPr>
              <w:t xml:space="preserve"> lớn hơn số đo của góc </w:t>
            </w:r>
            <w:r w:rsidRPr="005544E9">
              <w:rPr>
                <w:rFonts w:ascii="Times New Roman" w:hAnsi="Times New Roman"/>
                <w:i/>
                <w:iCs/>
                <w:color w:val="000000"/>
                <w:szCs w:val="28"/>
              </w:rPr>
              <w:t>uPv</w:t>
            </w:r>
            <w:r w:rsidRPr="005544E9">
              <w:rPr>
                <w:rFonts w:ascii="Times New Roman" w:hAnsi="Times New Roman"/>
                <w:color w:val="000000"/>
                <w:szCs w:val="28"/>
              </w:rPr>
              <w:t xml:space="preserve"> thì góc </w:t>
            </w:r>
            <w:r w:rsidRPr="005544E9">
              <w:rPr>
                <w:rFonts w:ascii="Times New Roman" w:hAnsi="Times New Roman"/>
                <w:i/>
                <w:iCs/>
                <w:color w:val="000000"/>
                <w:szCs w:val="28"/>
              </w:rPr>
              <w:t>xOy</w:t>
            </w:r>
            <w:r w:rsidRPr="005544E9">
              <w:rPr>
                <w:rFonts w:ascii="Times New Roman" w:hAnsi="Times New Roman"/>
                <w:color w:val="000000"/>
                <w:szCs w:val="28"/>
              </w:rPr>
              <w:t xml:space="preserve"> lớn hơn góc uPv và được kí hiệu là </w:t>
            </w:r>
            <m:oMath>
              <m:acc>
                <m:accPr>
                  <m:ctrlPr>
                    <w:rPr>
                      <w:rFonts w:ascii="Cambria Math" w:eastAsia="Calibri" w:hAnsi="Cambria Math"/>
                      <w:i/>
                      <w:color w:val="000000"/>
                      <w:szCs w:val="28"/>
                      <w:lang w:val="vi-VN"/>
                    </w:rPr>
                  </m:ctrlPr>
                </m:accPr>
                <m:e>
                  <m:r>
                    <w:rPr>
                      <w:rFonts w:ascii="Cambria Math" w:hAnsi="Cambria Math"/>
                      <w:color w:val="000000"/>
                      <w:szCs w:val="28"/>
                    </w:rPr>
                    <m:t xml:space="preserve">xOy </m:t>
                  </m:r>
                </m:e>
              </m:acc>
            </m:oMath>
            <w:r w:rsidRPr="005544E9">
              <w:rPr>
                <w:rFonts w:ascii="Times New Roman" w:hAnsi="Times New Roman"/>
                <w:i/>
                <w:iCs/>
                <w:color w:val="000000"/>
                <w:szCs w:val="28"/>
              </w:rPr>
              <w:t>&gt;</w:t>
            </w:r>
            <m:oMath>
              <m:r>
                <w:rPr>
                  <w:rFonts w:ascii="Cambria Math" w:hAnsi="Cambria Math"/>
                  <w:color w:val="000000"/>
                  <w:szCs w:val="28"/>
                </w:rPr>
                <m:t xml:space="preserve"> </m:t>
              </m:r>
              <m:acc>
                <m:accPr>
                  <m:ctrlPr>
                    <w:rPr>
                      <w:rFonts w:ascii="Cambria Math" w:eastAsia="Calibri" w:hAnsi="Cambria Math"/>
                      <w:i/>
                      <w:iCs/>
                      <w:color w:val="000000"/>
                      <w:szCs w:val="28"/>
                      <w:lang w:val="vi-VN"/>
                    </w:rPr>
                  </m:ctrlPr>
                </m:accPr>
                <m:e>
                  <m:r>
                    <w:rPr>
                      <w:rFonts w:ascii="Cambria Math" w:hAnsi="Cambria Math"/>
                      <w:color w:val="000000"/>
                      <w:szCs w:val="28"/>
                    </w:rPr>
                    <m:t xml:space="preserve">uPv </m:t>
                  </m:r>
                </m:e>
              </m:acc>
            </m:oMath>
            <w:r w:rsidRPr="005544E9">
              <w:rPr>
                <w:rFonts w:ascii="Times New Roman" w:hAnsi="Times New Roman"/>
                <w:i/>
                <w:iCs/>
                <w:color w:val="000000"/>
                <w:szCs w:val="28"/>
              </w:rPr>
              <w:t>.</w:t>
            </w:r>
          </w:p>
          <w:p w14:paraId="7FA3ADBA"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iCs/>
                <w:color w:val="000000"/>
                <w:szCs w:val="28"/>
              </w:rPr>
            </w:pPr>
            <w:r w:rsidRPr="005544E9">
              <w:rPr>
                <w:rFonts w:ascii="Times New Roman" w:hAnsi="Times New Roman"/>
                <w:color w:val="000000"/>
                <w:szCs w:val="28"/>
              </w:rPr>
              <w:t xml:space="preserve">+ Nếu số đo của góc </w:t>
            </w:r>
            <w:r w:rsidRPr="005544E9">
              <w:rPr>
                <w:rFonts w:ascii="Times New Roman" w:hAnsi="Times New Roman"/>
                <w:i/>
                <w:iCs/>
                <w:color w:val="000000"/>
                <w:szCs w:val="28"/>
              </w:rPr>
              <w:t>xOy</w:t>
            </w:r>
            <w:r w:rsidRPr="005544E9">
              <w:rPr>
                <w:rFonts w:ascii="Times New Roman" w:hAnsi="Times New Roman"/>
                <w:color w:val="000000"/>
                <w:szCs w:val="28"/>
              </w:rPr>
              <w:t xml:space="preserve"> nhỏ hơn số đo của góc </w:t>
            </w:r>
            <w:r w:rsidRPr="005544E9">
              <w:rPr>
                <w:rFonts w:ascii="Times New Roman" w:hAnsi="Times New Roman"/>
                <w:i/>
                <w:iCs/>
                <w:color w:val="000000"/>
                <w:szCs w:val="28"/>
              </w:rPr>
              <w:t>uPv</w:t>
            </w:r>
            <w:r w:rsidRPr="005544E9">
              <w:rPr>
                <w:rFonts w:ascii="Times New Roman" w:hAnsi="Times New Roman"/>
                <w:color w:val="000000"/>
                <w:szCs w:val="28"/>
              </w:rPr>
              <w:t xml:space="preserve"> thì góc </w:t>
            </w:r>
            <w:r w:rsidRPr="005544E9">
              <w:rPr>
                <w:rFonts w:ascii="Times New Roman" w:hAnsi="Times New Roman"/>
                <w:i/>
                <w:iCs/>
                <w:color w:val="000000"/>
                <w:szCs w:val="28"/>
              </w:rPr>
              <w:t>xOy</w:t>
            </w:r>
            <w:r w:rsidRPr="005544E9">
              <w:rPr>
                <w:rFonts w:ascii="Times New Roman" w:hAnsi="Times New Roman"/>
                <w:color w:val="000000"/>
                <w:szCs w:val="28"/>
              </w:rPr>
              <w:t xml:space="preserve"> nhỏ hơn góc </w:t>
            </w:r>
            <w:r w:rsidRPr="005544E9">
              <w:rPr>
                <w:rFonts w:ascii="Times New Roman" w:hAnsi="Times New Roman"/>
                <w:i/>
                <w:iCs/>
                <w:color w:val="000000"/>
                <w:szCs w:val="28"/>
              </w:rPr>
              <w:t>uPv</w:t>
            </w:r>
            <w:r w:rsidRPr="005544E9">
              <w:rPr>
                <w:rFonts w:ascii="Times New Roman" w:hAnsi="Times New Roman"/>
                <w:color w:val="000000"/>
                <w:szCs w:val="28"/>
              </w:rPr>
              <w:t xml:space="preserve"> và được kí hiệu là </w:t>
            </w:r>
            <m:oMath>
              <m:acc>
                <m:accPr>
                  <m:ctrlPr>
                    <w:rPr>
                      <w:rFonts w:ascii="Cambria Math" w:eastAsia="Calibri" w:hAnsi="Cambria Math"/>
                      <w:i/>
                      <w:color w:val="000000"/>
                      <w:szCs w:val="28"/>
                      <w:lang w:val="vi-VN"/>
                    </w:rPr>
                  </m:ctrlPr>
                </m:accPr>
                <m:e>
                  <m:r>
                    <w:rPr>
                      <w:rFonts w:ascii="Cambria Math" w:hAnsi="Cambria Math"/>
                      <w:color w:val="000000"/>
                      <w:szCs w:val="28"/>
                    </w:rPr>
                    <m:t xml:space="preserve">xOy </m:t>
                  </m:r>
                </m:e>
              </m:acc>
            </m:oMath>
            <w:r w:rsidRPr="005544E9">
              <w:rPr>
                <w:rFonts w:ascii="Times New Roman" w:hAnsi="Times New Roman"/>
                <w:i/>
                <w:iCs/>
                <w:color w:val="000000"/>
                <w:szCs w:val="28"/>
              </w:rPr>
              <w:t xml:space="preserve">&lt; </w:t>
            </w:r>
            <m:oMath>
              <m:r>
                <w:rPr>
                  <w:rFonts w:ascii="Cambria Math" w:hAnsi="Cambria Math"/>
                  <w:color w:val="000000"/>
                  <w:szCs w:val="28"/>
                </w:rPr>
                <m:t xml:space="preserve"> </m:t>
              </m:r>
              <m:acc>
                <m:accPr>
                  <m:ctrlPr>
                    <w:rPr>
                      <w:rFonts w:ascii="Cambria Math" w:eastAsia="Calibri" w:hAnsi="Cambria Math"/>
                      <w:i/>
                      <w:iCs/>
                      <w:color w:val="000000"/>
                      <w:szCs w:val="28"/>
                      <w:lang w:val="vi-VN"/>
                    </w:rPr>
                  </m:ctrlPr>
                </m:accPr>
                <m:e>
                  <m:r>
                    <w:rPr>
                      <w:rFonts w:ascii="Cambria Math" w:hAnsi="Cambria Math"/>
                      <w:color w:val="000000"/>
                      <w:szCs w:val="28"/>
                    </w:rPr>
                    <m:t xml:space="preserve">uPv </m:t>
                  </m:r>
                </m:e>
              </m:acc>
            </m:oMath>
          </w:p>
          <w:p w14:paraId="454CA60A" w14:textId="736CCB13" w:rsidR="005544E9" w:rsidRPr="005544E9" w:rsidRDefault="005544E9" w:rsidP="003E0C66">
            <w:pPr>
              <w:autoSpaceDE w:val="0"/>
              <w:autoSpaceDN w:val="0"/>
              <w:adjustRightInd w:val="0"/>
              <w:spacing w:before="120" w:after="120" w:line="324" w:lineRule="auto"/>
              <w:jc w:val="both"/>
              <w:rPr>
                <w:rFonts w:ascii="Times New Roman" w:eastAsia="Calibri" w:hAnsi="Times New Roman"/>
                <w:i/>
                <w:color w:val="000000"/>
                <w:szCs w:val="28"/>
                <w:lang w:val="en-GB"/>
              </w:rPr>
            </w:pPr>
            <w:r w:rsidRPr="005544E9">
              <w:rPr>
                <w:rFonts w:ascii="Times New Roman" w:eastAsia="Calibri" w:hAnsi="Times New Roman"/>
                <w:noProof/>
                <w:color w:val="000000"/>
                <w:lang w:val="vi-VN" w:eastAsia="vi-VN"/>
              </w:rPr>
              <mc:AlternateContent>
                <mc:Choice Requires="wpg">
                  <w:drawing>
                    <wp:anchor distT="0" distB="0" distL="114300" distR="114300" simplePos="0" relativeHeight="251663360" behindDoc="0" locked="0" layoutInCell="1" allowOverlap="1" wp14:anchorId="60AFFCEB" wp14:editId="2D2035FF">
                      <wp:simplePos x="0" y="0"/>
                      <wp:positionH relativeFrom="column">
                        <wp:posOffset>254746</wp:posOffset>
                      </wp:positionH>
                      <wp:positionV relativeFrom="paragraph">
                        <wp:posOffset>100388</wp:posOffset>
                      </wp:positionV>
                      <wp:extent cx="2028825" cy="1455576"/>
                      <wp:effectExtent l="0" t="0" r="0" b="0"/>
                      <wp:wrapNone/>
                      <wp:docPr id="587" name="Group 587"/>
                      <wp:cNvGraphicFramePr/>
                      <a:graphic xmlns:a="http://schemas.openxmlformats.org/drawingml/2006/main">
                        <a:graphicData uri="http://schemas.microsoft.com/office/word/2010/wordprocessingGroup">
                          <wpg:wgp>
                            <wpg:cNvGrpSpPr/>
                            <wpg:grpSpPr>
                              <a:xfrm>
                                <a:off x="0" y="0"/>
                                <a:ext cx="2028825" cy="1455576"/>
                                <a:chOff x="0" y="0"/>
                                <a:chExt cx="2790825" cy="1942468"/>
                              </a:xfrm>
                            </wpg:grpSpPr>
                            <wpg:grpSp>
                              <wpg:cNvPr id="78" name="Group 78"/>
                              <wpg:cNvGrpSpPr/>
                              <wpg:grpSpPr>
                                <a:xfrm>
                                  <a:off x="0" y="0"/>
                                  <a:ext cx="2790825" cy="1942468"/>
                                  <a:chOff x="0" y="0"/>
                                  <a:chExt cx="2790825" cy="1942860"/>
                                </a:xfrm>
                              </wpg:grpSpPr>
                              <wps:wsp>
                                <wps:cNvPr id="82" name="Elbow Connector 600"/>
                                <wps:cNvCnPr/>
                                <wps:spPr>
                                  <a:xfrm>
                                    <a:off x="904875" y="1457325"/>
                                    <a:ext cx="190500" cy="123825"/>
                                  </a:xfrm>
                                  <a:prstGeom prst="bentConnector3">
                                    <a:avLst/>
                                  </a:prstGeom>
                                  <a:noFill/>
                                  <a:ln w="6350" cap="flat" cmpd="sng" algn="ctr">
                                    <a:solidFill>
                                      <a:sysClr val="windowText" lastClr="000000"/>
                                    </a:solidFill>
                                    <a:prstDash val="solid"/>
                                    <a:miter lim="800000"/>
                                  </a:ln>
                                  <a:effectLst/>
                                </wps:spPr>
                                <wps:bodyPr/>
                              </wps:wsp>
                              <wps:wsp>
                                <wps:cNvPr id="83" name="Text Box 599"/>
                                <wps:cNvSpPr txBox="1"/>
                                <wps:spPr>
                                  <a:xfrm>
                                    <a:off x="742950" y="0"/>
                                    <a:ext cx="381000" cy="323610"/>
                                  </a:xfrm>
                                  <a:prstGeom prst="rect">
                                    <a:avLst/>
                                  </a:prstGeom>
                                  <a:noFill/>
                                  <a:ln w="6350">
                                    <a:noFill/>
                                  </a:ln>
                                </wps:spPr>
                                <wps:txbx>
                                  <w:txbxContent>
                                    <w:p w14:paraId="2E2CD809" w14:textId="77777777" w:rsidR="005544E9" w:rsidRDefault="005544E9" w:rsidP="005544E9">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Text Box 596"/>
                                <wps:cNvSpPr txBox="1"/>
                                <wps:spPr>
                                  <a:xfrm>
                                    <a:off x="1571625" y="1619250"/>
                                    <a:ext cx="381000" cy="323610"/>
                                  </a:xfrm>
                                  <a:prstGeom prst="rect">
                                    <a:avLst/>
                                  </a:prstGeom>
                                  <a:noFill/>
                                  <a:ln w="6350">
                                    <a:noFill/>
                                  </a:ln>
                                </wps:spPr>
                                <wps:txbx>
                                  <w:txbxContent>
                                    <w:p w14:paraId="0968910A" w14:textId="77777777" w:rsidR="005544E9" w:rsidRDefault="005544E9" w:rsidP="005544E9">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Isosceles Triangle 85"/>
                                <wps:cNvSpPr/>
                                <wps:spPr>
                                  <a:xfrm>
                                    <a:off x="152400" y="295275"/>
                                    <a:ext cx="2438400" cy="1285875"/>
                                  </a:xfrm>
                                  <a:prstGeom prst="triangle">
                                    <a:avLst>
                                      <a:gd name="adj" fmla="val 31043"/>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86"/>
                                <wps:cNvCnPr/>
                                <wps:spPr>
                                  <a:xfrm>
                                    <a:off x="904875" y="295275"/>
                                    <a:ext cx="0" cy="1285875"/>
                                  </a:xfrm>
                                  <a:prstGeom prst="line">
                                    <a:avLst/>
                                  </a:prstGeom>
                                  <a:noFill/>
                                  <a:ln w="6350" cap="flat" cmpd="sng" algn="ctr">
                                    <a:solidFill>
                                      <a:sysClr val="windowText" lastClr="000000"/>
                                    </a:solidFill>
                                    <a:prstDash val="solid"/>
                                    <a:miter lim="800000"/>
                                  </a:ln>
                                  <a:effectLst/>
                                </wps:spPr>
                                <wps:bodyPr/>
                              </wps:wsp>
                              <wps:wsp>
                                <wps:cNvPr id="87" name="Straight Connector 87"/>
                                <wps:cNvCnPr/>
                                <wps:spPr>
                                  <a:xfrm>
                                    <a:off x="904875" y="295275"/>
                                    <a:ext cx="876300" cy="1285875"/>
                                  </a:xfrm>
                                  <a:prstGeom prst="line">
                                    <a:avLst/>
                                  </a:prstGeom>
                                  <a:noFill/>
                                  <a:ln w="6350" cap="flat" cmpd="sng" algn="ctr">
                                    <a:solidFill>
                                      <a:sysClr val="windowText" lastClr="000000"/>
                                    </a:solidFill>
                                    <a:prstDash val="solid"/>
                                    <a:miter lim="800000"/>
                                  </a:ln>
                                  <a:effectLst/>
                                </wps:spPr>
                                <wps:bodyPr/>
                              </wps:wsp>
                              <wps:wsp>
                                <wps:cNvPr id="88" name="Text Box 598"/>
                                <wps:cNvSpPr txBox="1"/>
                                <wps:spPr>
                                  <a:xfrm>
                                    <a:off x="0" y="1571625"/>
                                    <a:ext cx="381000" cy="323610"/>
                                  </a:xfrm>
                                  <a:prstGeom prst="rect">
                                    <a:avLst/>
                                  </a:prstGeom>
                                  <a:noFill/>
                                  <a:ln w="6350">
                                    <a:noFill/>
                                  </a:ln>
                                </wps:spPr>
                                <wps:txbx>
                                  <w:txbxContent>
                                    <w:p w14:paraId="0B90CFDA" w14:textId="77777777" w:rsidR="005544E9" w:rsidRDefault="005544E9" w:rsidP="005544E9">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Text Box 515"/>
                                <wps:cNvSpPr txBox="1"/>
                                <wps:spPr>
                                  <a:xfrm>
                                    <a:off x="762000" y="1600200"/>
                                    <a:ext cx="381000" cy="323610"/>
                                  </a:xfrm>
                                  <a:prstGeom prst="rect">
                                    <a:avLst/>
                                  </a:prstGeom>
                                  <a:noFill/>
                                  <a:ln w="6350">
                                    <a:noFill/>
                                  </a:ln>
                                </wps:spPr>
                                <wps:txbx>
                                  <w:txbxContent>
                                    <w:p w14:paraId="4D829FE8" w14:textId="77777777" w:rsidR="005544E9" w:rsidRDefault="005544E9" w:rsidP="005544E9">
                                      <w:pPr>
                                        <w:rPr>
                                          <w:lang w:val="en-GB"/>
                                        </w:rPr>
                                      </w:pPr>
                                      <w:r>
                                        <w:rPr>
                                          <w:lang w:val="en-GB"/>
                                        </w:rPr>
                                        <w: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Text Box 516"/>
                                <wps:cNvSpPr txBox="1"/>
                                <wps:spPr>
                                  <a:xfrm>
                                    <a:off x="2409825" y="1590675"/>
                                    <a:ext cx="381000" cy="323610"/>
                                  </a:xfrm>
                                  <a:prstGeom prst="rect">
                                    <a:avLst/>
                                  </a:prstGeom>
                                  <a:noFill/>
                                  <a:ln w="6350">
                                    <a:noFill/>
                                  </a:ln>
                                </wps:spPr>
                                <wps:txbx>
                                  <w:txbxContent>
                                    <w:p w14:paraId="273D6C96" w14:textId="77777777" w:rsidR="005544E9" w:rsidRDefault="005544E9" w:rsidP="005544E9">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79" name="Straight Connector 79"/>
                              <wps:cNvCnPr/>
                              <wps:spPr>
                                <a:xfrm>
                                  <a:off x="485775" y="1543050"/>
                                  <a:ext cx="47625" cy="95250"/>
                                </a:xfrm>
                                <a:prstGeom prst="line">
                                  <a:avLst/>
                                </a:prstGeom>
                                <a:noFill/>
                                <a:ln w="6350" cap="flat" cmpd="sng" algn="ctr">
                                  <a:solidFill>
                                    <a:sysClr val="windowText" lastClr="000000"/>
                                  </a:solidFill>
                                  <a:prstDash val="solid"/>
                                  <a:miter lim="800000"/>
                                </a:ln>
                                <a:effectLst/>
                              </wps:spPr>
                              <wps:bodyPr/>
                            </wps:wsp>
                            <wps:wsp>
                              <wps:cNvPr id="80" name="Straight Connector 80"/>
                              <wps:cNvCnPr/>
                              <wps:spPr>
                                <a:xfrm>
                                  <a:off x="1295400" y="1543050"/>
                                  <a:ext cx="47625" cy="95250"/>
                                </a:xfrm>
                                <a:prstGeom prst="line">
                                  <a:avLst/>
                                </a:prstGeom>
                                <a:noFill/>
                                <a:ln w="6350" cap="flat" cmpd="sng" algn="ctr">
                                  <a:solidFill>
                                    <a:sysClr val="windowText" lastClr="000000"/>
                                  </a:solidFill>
                                  <a:prstDash val="solid"/>
                                  <a:miter lim="800000"/>
                                </a:ln>
                                <a:effectLst/>
                              </wps:spPr>
                              <wps:bodyPr/>
                            </wps:wsp>
                            <wps:wsp>
                              <wps:cNvPr id="81" name="Straight Connector 81"/>
                              <wps:cNvCnPr/>
                              <wps:spPr>
                                <a:xfrm>
                                  <a:off x="2114550" y="1533525"/>
                                  <a:ext cx="47625" cy="9525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0AFFCEB" id="Group 587" o:spid="_x0000_s1070" style="position:absolute;left:0;text-align:left;margin-left:20.05pt;margin-top:7.9pt;width:159.75pt;height:114.6pt;z-index:251663360" coordsize="27908,1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">
                      <v:group id="Group 78" o:spid="_x0000_s1071" style="position:absolute;width:27908;height:19424" coordsize="27908,19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00" o:spid="_x0000_s1072" type="#_x0000_t34" style="position:absolute;left:9048;top:14573;width:1905;height:123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tbasYAAADbAAAADwAAAGRycy9kb3ducmV2LnhtbESPQWvCQBSE74X+h+UVvOkmOaikrlIq&#10;Qg+KNIq0t0f2NUmbfRt2tzH6692C0OMwM98wi9VgWtGT841lBekkAUFcWt1wpeB42IznIHxA1tha&#10;JgUX8rBaPj4sMNf2zO/UF6ESEcI+RwV1CF0upS9rMugntiOO3pd1BkOUrpLa4TnCTSuzJJlKgw3H&#10;hRo7eq2p/Cl+jYLT7HO/zXbXwn6n68vH0LnptXJKjZ6Gl2cQgYbwH76337SCeQZ/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rW2rGAAAA2wAAAA8AAAAAAAAA&#10;AAAAAAAAoQIAAGRycy9kb3ducmV2LnhtbFBLBQYAAAAABAAEAPkAAACUAwAAAAA=&#10;" strokecolor="windowText" strokeweight=".5pt"/>
                        <v:shape id="Text Box 599" o:spid="_x0000_s1073" type="#_x0000_t202" style="position:absolute;left:7429;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14:paraId="2E2CD809" w14:textId="77777777" w:rsidR="005544E9" w:rsidRDefault="005544E9" w:rsidP="005544E9">
                                <w:pPr>
                                  <w:rPr>
                                    <w:lang w:val="en-GB"/>
                                  </w:rPr>
                                </w:pPr>
                                <w:r>
                                  <w:rPr>
                                    <w:lang w:val="en-GB"/>
                                  </w:rPr>
                                  <w:t>A</w:t>
                                </w:r>
                              </w:p>
                            </w:txbxContent>
                          </v:textbox>
                        </v:shape>
                        <v:shape id="Text Box 596" o:spid="_x0000_s1074" type="#_x0000_t202" style="position:absolute;left:15716;top:16192;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JC8YA&#10;AADbAAAADwAAAGRycy9kb3ducmV2LnhtbESPQWvCQBSE7wX/w/KE3upGaS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aJC8YAAADbAAAADwAAAAAAAAAAAAAAAACYAgAAZHJz&#10;L2Rvd25yZXYueG1sUEsFBgAAAAAEAAQA9QAAAIsDAAAAAA==&#10;" filled="f" stroked="f" strokeweight=".5pt">
                          <v:textbox>
                            <w:txbxContent>
                              <w:p w14:paraId="0968910A" w14:textId="77777777" w:rsidR="005544E9" w:rsidRDefault="005544E9" w:rsidP="005544E9">
                                <w:pPr>
                                  <w:rPr>
                                    <w:lang w:val="en-GB"/>
                                  </w:rPr>
                                </w:pPr>
                                <w:r>
                                  <w:rPr>
                                    <w:lang w:val="en-GB"/>
                                  </w:rPr>
                                  <w:t>C</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5" o:spid="_x0000_s1075" type="#_x0000_t5" style="position:absolute;left:1524;top:2952;width:24384;height:1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ysMA&#10;AADbAAAADwAAAGRycy9kb3ducmV2LnhtbESPQWvCQBSE70L/w/IKXqRuLGglukopCAVRqM2lt2f2&#10;mQTz3obsGuO/dwWhx2FmvmGW655r1VHrKycGJuMEFEnubCWFgex38zYH5QOKxdoJGbiRh/XqZbDE&#10;1Lqr/FB3CIWKEPEpGihDaFKtfV4Sox+7hiR6J9cyhijbQtsWrxHOtX5PkplmrCQulNjQV0n5+XBh&#10;A/tcZx/bgo/dhNnWs7/9LmtGxgxf+88FqEB9+A8/29/WwHwKjy/xB+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7ysMAAADbAAAADwAAAAAAAAAAAAAAAACYAgAAZHJzL2Rv&#10;d25yZXYueG1sUEsFBgAAAAAEAAQA9QAAAIgDAAAAAA==&#10;" adj="6705" filled="f" strokecolor="windowText" strokeweight="1pt"/>
                        <v:line id="Straight Connector 86" o:spid="_x0000_s1076" style="position:absolute;visibility:visible;mso-wrap-style:square" from="9048,2952" to="9048,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R6fsIAAADbAAAADwAAAGRycy9kb3ducmV2LnhtbESPQYvCMBSE7wv+h/CEva3pepBQjaIL&#10;ggcPq/Xi7dm8bcs2LyWJtv57Iwgeh5n5hlmsBtuKG/nQONbwPclAEJfONFxpOBXbLwUiRGSDrWPS&#10;cKcAq+XoY4G5cT0f6HaMlUgQDjlqqGPscilDWZPFMHEdcfL+nLcYk/SVNB77BLetnGbZTFpsOC3U&#10;2NFPTeX/8Wo17FXVq8P5/Bt7dZluivJU+Hum9ed4WM9BRBriO/xq74wGNYPnl/Q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R6fsIAAADbAAAADwAAAAAAAAAAAAAA&#10;AAChAgAAZHJzL2Rvd25yZXYueG1sUEsFBgAAAAAEAAQA+QAAAJADAAAAAA==&#10;" strokecolor="windowText" strokeweight=".5pt">
                          <v:stroke joinstyle="miter"/>
                        </v:line>
                        <v:line id="Straight Connector 87" o:spid="_x0000_s1077" style="position:absolute;visibility:visible;mso-wrap-style:square" from="9048,2952" to="1781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f5cMAAADbAAAADwAAAGRycy9kb3ducmV2LnhtbESPQYvCMBSE7wv+h/AEb2uqBzd0jaKC&#10;sIc9rNaLt7fNsy02LyWJtv77zYLgcZiZb5jlerCtuJMPjWMNs2kGgrh0puFKw6nYvysQISIbbB2T&#10;hgcFWK9Gb0vMjev5QPdjrESCcMhRQx1jl0sZyposhqnriJN3cd5iTNJX0njsE9y2cp5lC2mx4bRQ&#10;Y0e7msrr8WY1fKuqV4fz+Sf26ne+LcpT4R+Z1pPxsPkEEWmIr/Cz/WU0qA/4/5J+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o3+XDAAAA2wAAAA8AAAAAAAAAAAAA&#10;AAAAoQIAAGRycy9kb3ducmV2LnhtbFBLBQYAAAAABAAEAPkAAACRAwAAAAA=&#10;" strokecolor="windowText" strokeweight=".5pt">
                          <v:stroke joinstyle="miter"/>
                        </v:line>
                        <v:shape id="Text Box 598" o:spid="_x0000_s1078" type="#_x0000_t202" style="position:absolute;top:15716;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DDsMA&#10;AADbAAAADwAAAGRycy9kb3ducmV2LnhtbERPy2qDQBTdF/IPww1014wRWsRkFBGkpbSLPDbZ3Tg3&#10;KnHuGGdqbL++syh0eTjvbT6bXkw0us6ygvUqAkFcW91xo+B4qJ4SEM4ja+wtk4JvcpBni4ctptre&#10;eUfT3jcihLBLUUHr/ZBK6eqWDLqVHYgDd7GjQR/g2Eg94j2Em17GUfQiDXYcGlocqGypvu6/jIL3&#10;svrE3Tk2yU9fvn5ciuF2PD0r9biciw0IT7P/F/+537SCJI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uDDsMAAADbAAAADwAAAAAAAAAAAAAAAACYAgAAZHJzL2Rv&#10;d25yZXYueG1sUEsFBgAAAAAEAAQA9QAAAIgDAAAAAA==&#10;" filled="f" stroked="f" strokeweight=".5pt">
                          <v:textbox>
                            <w:txbxContent>
                              <w:p w14:paraId="0B90CFDA" w14:textId="77777777" w:rsidR="005544E9" w:rsidRDefault="005544E9" w:rsidP="005544E9">
                                <w:pPr>
                                  <w:rPr>
                                    <w:lang w:val="en-GB"/>
                                  </w:rPr>
                                </w:pPr>
                                <w:r>
                                  <w:rPr>
                                    <w:lang w:val="en-GB"/>
                                  </w:rPr>
                                  <w:t>B</w:t>
                                </w:r>
                              </w:p>
                            </w:txbxContent>
                          </v:textbox>
                        </v:shape>
                        <v:shape id="Text Box 515" o:spid="_x0000_s1079" type="#_x0000_t202" style="position:absolute;left:7620;top:16002;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mlcYA&#10;AADbAAAADwAAAGRycy9kb3ducmV2LnhtbESPQWvCQBSE74X+h+UVvNVNhZY0ukoIBIvYg6mX3l6z&#10;zySYfZtmVxP767uC4HGYmW+YxWo0rThT7xrLCl6mEQji0uqGKwX7r/w5BuE8ssbWMim4kIPV8vFh&#10;gYm2A+/oXPhKBAi7BBXU3neJlK6syaCb2o44eAfbG/RB9pXUPQ4Bblo5i6I3abDhsFBjR1lN5bE4&#10;GQWbLP/E3c/MxH9ttt4e0u53//2q1ORpTOcgPI3+Hr61P7SC+B2uX8IP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cmlcYAAADbAAAADwAAAAAAAAAAAAAAAACYAgAAZHJz&#10;L2Rvd25yZXYueG1sUEsFBgAAAAAEAAQA9QAAAIsDAAAAAA==&#10;" filled="f" stroked="f" strokeweight=".5pt">
                          <v:textbox>
                            <w:txbxContent>
                              <w:p w14:paraId="4D829FE8" w14:textId="77777777" w:rsidR="005544E9" w:rsidRDefault="005544E9" w:rsidP="005544E9">
                                <w:pPr>
                                  <w:rPr>
                                    <w:lang w:val="en-GB"/>
                                  </w:rPr>
                                </w:pPr>
                                <w:r>
                                  <w:rPr>
                                    <w:lang w:val="en-GB"/>
                                  </w:rPr>
                                  <w:t>H</w:t>
                                </w:r>
                              </w:p>
                            </w:txbxContent>
                          </v:textbox>
                        </v:shape>
                        <v:shape id="Text Box 516" o:spid="_x0000_s1080" type="#_x0000_t202" style="position:absolute;left:24098;top:15906;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14:paraId="273D6C96" w14:textId="77777777" w:rsidR="005544E9" w:rsidRDefault="005544E9" w:rsidP="005544E9">
                                <w:pPr>
                                  <w:rPr>
                                    <w:lang w:val="en-GB"/>
                                  </w:rPr>
                                </w:pPr>
                                <w:r>
                                  <w:rPr>
                                    <w:lang w:val="en-GB"/>
                                  </w:rPr>
                                  <w:t>D</w:t>
                                </w:r>
                              </w:p>
                            </w:txbxContent>
                          </v:textbox>
                        </v:shape>
                      </v:group>
                      <v:line id="Straight Connector 79" o:spid="_x0000_s1081" style="position:absolute;visibility:visible;mso-wrap-style:square" from="4857,15430" to="5334,16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6eK8UAAADbAAAADwAAAGRycy9kb3ducmV2LnhtbESPzWrDMBCE74W8g9hAb40cH1LHjRKS&#10;QCGHHuo4l9y21tY2tVZGUv3z9lWh0OMwM98wu8NkOjGQ861lBetVAoK4srrlWsGtfH3KQPiArLGz&#10;TApm8nDYLx52mGs7ckHDNdQiQtjnqKAJoc+l9FVDBv3K9sTR+7TOYIjS1VI7HCPcdDJNko002HJc&#10;aLCnc0PV1/XbKHjL6jEr7vf3MGYf6amsbqWbE6Uel9PxBUSgKfyH/9oXreB5C7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6eK8UAAADbAAAADwAAAAAAAAAA&#10;AAAAAAChAgAAZHJzL2Rvd25yZXYueG1sUEsFBgAAAAAEAAQA+QAAAJMDAAAAAA==&#10;" strokecolor="windowText" strokeweight=".5pt">
                        <v:stroke joinstyle="miter"/>
                      </v:line>
                      <v:line id="Straight Connector 80" o:spid="_x0000_s1082" style="position:absolute;visibility:visible;mso-wrap-style:square" from="12954,15430" to="13430,16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HkcAAAADbAAAADwAAAGRycy9kb3ducmV2LnhtbERPPW/CMBDdkfgP1iGxgQMDsgIGtUhI&#10;HToAYcl2xNckanyObEPCv8dDpY5P73t3GG0nnuRD61jDapmBIK6cabnWcCtOCwUiRGSDnWPS8KIA&#10;h/10ssPcuIEv9LzGWqQQDjlqaGLscylD1ZDFsHQ9ceJ+nLcYE/S1NB6HFG47uc6yjbTYcmposKdj&#10;Q9Xv9WE1fKt6UJeyPMdB3defRXUr/CvTej4bP7YgIo3xX/zn/jIaVFqfvqQfIP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BR5HAAAAA2wAAAA8AAAAAAAAAAAAAAAAA&#10;oQIAAGRycy9kb3ducmV2LnhtbFBLBQYAAAAABAAEAPkAAACOAwAAAAA=&#10;" strokecolor="windowText" strokeweight=".5pt">
                        <v:stroke joinstyle="miter"/>
                      </v:line>
                      <v:line id="Straight Connector 81" o:spid="_x0000_s1083" style="position:absolute;visibility:visible;mso-wrap-style:square" from="21145,15335" to="21621,1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3iCsIAAADbAAAADwAAAGRycy9kb3ducmV2LnhtbESPQYvCMBSE74L/ITzBm6Z6kNA1igrC&#10;Hjyo9eLtbfNsi81LSbK2/vvNwsIeh5n5hllvB9uKF/nQONawmGcgiEtnGq403IrjTIEIEdlg65g0&#10;vCnAdjMerTE3rucLva6xEgnCIUcNdYxdLmUoa7IY5q4jTt7DeYsxSV9J47FPcNvKZZatpMWG00KN&#10;HR1qKp/Xb6vhpKpeXe73c+zV13JflLfCvzOtp5Nh9wEi0hD/w3/tT6NBLeD3S/oB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3iCsIAAADbAAAADwAAAAAAAAAAAAAA&#10;AAChAgAAZHJzL2Rvd25yZXYueG1sUEsFBgAAAAAEAAQA+QAAAJADAAAAAA==&#10;" strokecolor="windowText" strokeweight=".5pt">
                        <v:stroke joinstyle="miter"/>
                      </v:line>
                    </v:group>
                  </w:pict>
                </mc:Fallback>
              </mc:AlternateContent>
            </w:r>
            <w:r w:rsidRPr="005544E9">
              <w:rPr>
                <w:rFonts w:ascii="Times New Roman" w:eastAsia="Calibri" w:hAnsi="Times New Roman"/>
                <w:i/>
                <w:color w:val="000000"/>
                <w:szCs w:val="28"/>
                <w:lang w:val="en-GB"/>
              </w:rPr>
              <w:t>Luyện tập 4</w:t>
            </w:r>
          </w:p>
          <w:p w14:paraId="288AB602" w14:textId="0935E3B2"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xml:space="preserve"> </w:t>
            </w:r>
          </w:p>
          <w:p w14:paraId="6C75458A" w14:textId="77777777" w:rsidR="005544E9" w:rsidRPr="005544E9" w:rsidRDefault="005544E9" w:rsidP="003E0C66">
            <w:pPr>
              <w:autoSpaceDE w:val="0"/>
              <w:autoSpaceDN w:val="0"/>
              <w:adjustRightInd w:val="0"/>
              <w:spacing w:before="120" w:after="120" w:line="324" w:lineRule="auto"/>
              <w:jc w:val="center"/>
              <w:rPr>
                <w:rFonts w:ascii="Times New Roman" w:hAnsi="Times New Roman"/>
                <w:color w:val="000000"/>
                <w:szCs w:val="28"/>
              </w:rPr>
            </w:pPr>
          </w:p>
          <w:p w14:paraId="69F99EAA" w14:textId="77777777" w:rsidR="005544E9" w:rsidRPr="005544E9" w:rsidRDefault="005544E9" w:rsidP="003E0C66">
            <w:pPr>
              <w:autoSpaceDE w:val="0"/>
              <w:autoSpaceDN w:val="0"/>
              <w:adjustRightInd w:val="0"/>
              <w:spacing w:before="120" w:after="120" w:line="324" w:lineRule="auto"/>
              <w:jc w:val="center"/>
              <w:rPr>
                <w:rFonts w:ascii="Times New Roman" w:hAnsi="Times New Roman"/>
                <w:color w:val="000000"/>
                <w:szCs w:val="28"/>
              </w:rPr>
            </w:pPr>
          </w:p>
          <w:p w14:paraId="2848D060"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p>
          <w:p w14:paraId="0C6ECCF1"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p>
          <w:p w14:paraId="11B8F9C4"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xml:space="preserve">                </w:t>
            </w:r>
          </w:p>
          <w:p w14:paraId="0052A13C" w14:textId="77777777" w:rsidR="005544E9" w:rsidRPr="005544E9" w:rsidRDefault="005544E9" w:rsidP="003E0C66">
            <w:pPr>
              <w:autoSpaceDE w:val="0"/>
              <w:autoSpaceDN w:val="0"/>
              <w:adjustRightInd w:val="0"/>
              <w:spacing w:before="120" w:after="120" w:line="324" w:lineRule="auto"/>
              <w:jc w:val="center"/>
              <w:rPr>
                <w:rFonts w:ascii="Times New Roman" w:hAnsi="Times New Roman"/>
                <w:i/>
                <w:color w:val="000000"/>
                <w:szCs w:val="28"/>
              </w:rPr>
            </w:pPr>
            <w:r w:rsidRPr="005544E9">
              <w:rPr>
                <w:rFonts w:ascii="Times New Roman" w:hAnsi="Times New Roman"/>
                <w:i/>
                <w:color w:val="000000"/>
                <w:szCs w:val="28"/>
              </w:rPr>
              <w:t>Hình 81</w:t>
            </w:r>
          </w:p>
          <w:p w14:paraId="7D0023C7" w14:textId="77777777" w:rsidR="005544E9" w:rsidRPr="005544E9" w:rsidRDefault="005544E9" w:rsidP="003E0C66">
            <w:pPr>
              <w:autoSpaceDE w:val="0"/>
              <w:autoSpaceDN w:val="0"/>
              <w:adjustRightInd w:val="0"/>
              <w:spacing w:before="120" w:after="120" w:line="324" w:lineRule="auto"/>
              <w:jc w:val="both"/>
              <w:rPr>
                <w:rFonts w:ascii="Times New Roman" w:hAnsi="Times New Roman"/>
                <w:i/>
                <w:iCs/>
                <w:color w:val="000000"/>
                <w:szCs w:val="28"/>
              </w:rPr>
            </w:pPr>
            <w:r w:rsidRPr="005544E9">
              <w:rPr>
                <w:rFonts w:ascii="Times New Roman" w:hAnsi="Times New Roman"/>
                <w:color w:val="000000"/>
                <w:szCs w:val="28"/>
              </w:rPr>
              <w:t xml:space="preserve">a) </w:t>
            </w:r>
            <m:oMath>
              <m:acc>
                <m:accPr>
                  <m:ctrlPr>
                    <w:rPr>
                      <w:rFonts w:ascii="Cambria Math" w:eastAsia="Calibri" w:hAnsi="Cambria Math"/>
                      <w:i/>
                      <w:color w:val="000000"/>
                      <w:szCs w:val="28"/>
                      <w:lang w:val="vi-VN"/>
                    </w:rPr>
                  </m:ctrlPr>
                </m:accPr>
                <m:e>
                  <m:r>
                    <w:rPr>
                      <w:rFonts w:ascii="Cambria Math" w:hAnsi="Cambria Math"/>
                      <w:color w:val="000000"/>
                      <w:szCs w:val="28"/>
                    </w:rPr>
                    <m:t xml:space="preserve">ABC </m:t>
                  </m:r>
                </m:e>
              </m:acc>
            </m:oMath>
            <w:r w:rsidRPr="005544E9">
              <w:rPr>
                <w:rFonts w:ascii="Times New Roman" w:hAnsi="Times New Roman"/>
                <w:i/>
                <w:iCs/>
                <w:color w:val="000000"/>
                <w:szCs w:val="28"/>
              </w:rPr>
              <w:t xml:space="preserve">= </w:t>
            </w:r>
            <m:oMath>
              <m:r>
                <w:rPr>
                  <w:rFonts w:ascii="Cambria Math" w:hAnsi="Cambria Math"/>
                  <w:color w:val="000000"/>
                  <w:szCs w:val="28"/>
                </w:rPr>
                <m:t xml:space="preserve"> </m:t>
              </m:r>
              <m:acc>
                <m:accPr>
                  <m:ctrlPr>
                    <w:rPr>
                      <w:rFonts w:ascii="Cambria Math" w:eastAsia="Calibri" w:hAnsi="Cambria Math"/>
                      <w:i/>
                      <w:iCs/>
                      <w:color w:val="000000"/>
                      <w:szCs w:val="28"/>
                      <w:lang w:val="vi-VN"/>
                    </w:rPr>
                  </m:ctrlPr>
                </m:accPr>
                <m:e>
                  <m:r>
                    <w:rPr>
                      <w:rFonts w:ascii="Cambria Math" w:hAnsi="Cambria Math"/>
                      <w:color w:val="000000"/>
                      <w:szCs w:val="28"/>
                    </w:rPr>
                    <m:t xml:space="preserve">ACB </m:t>
                  </m:r>
                </m:e>
              </m:acc>
            </m:oMath>
          </w:p>
          <w:p w14:paraId="09699736"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xml:space="preserve">b) </w:t>
            </w:r>
            <m:oMath>
              <m:acc>
                <m:accPr>
                  <m:ctrlPr>
                    <w:rPr>
                      <w:rFonts w:ascii="Cambria Math" w:eastAsia="Calibri" w:hAnsi="Cambria Math"/>
                      <w:i/>
                      <w:color w:val="000000"/>
                      <w:szCs w:val="28"/>
                      <w:lang w:val="vi-VN"/>
                    </w:rPr>
                  </m:ctrlPr>
                </m:accPr>
                <m:e>
                  <m:r>
                    <w:rPr>
                      <w:rFonts w:ascii="Cambria Math" w:hAnsi="Cambria Math"/>
                      <w:color w:val="000000"/>
                      <w:szCs w:val="28"/>
                    </w:rPr>
                    <m:t xml:space="preserve">ACB </m:t>
                  </m:r>
                </m:e>
              </m:acc>
            </m:oMath>
            <w:r w:rsidRPr="005544E9">
              <w:rPr>
                <w:rFonts w:ascii="Times New Roman" w:hAnsi="Times New Roman"/>
                <w:i/>
                <w:iCs/>
                <w:color w:val="000000"/>
                <w:szCs w:val="28"/>
              </w:rPr>
              <w:t xml:space="preserve">&gt; </w:t>
            </w:r>
            <m:oMath>
              <m:r>
                <w:rPr>
                  <w:rFonts w:ascii="Cambria Math" w:hAnsi="Cambria Math"/>
                  <w:color w:val="000000"/>
                  <w:szCs w:val="28"/>
                </w:rPr>
                <m:t xml:space="preserve"> </m:t>
              </m:r>
              <m:acc>
                <m:accPr>
                  <m:ctrlPr>
                    <w:rPr>
                      <w:rFonts w:ascii="Cambria Math" w:eastAsia="Calibri" w:hAnsi="Cambria Math"/>
                      <w:i/>
                      <w:iCs/>
                      <w:color w:val="000000"/>
                      <w:szCs w:val="28"/>
                      <w:lang w:val="vi-VN"/>
                    </w:rPr>
                  </m:ctrlPr>
                </m:accPr>
                <m:e>
                  <m:r>
                    <w:rPr>
                      <w:rFonts w:ascii="Cambria Math" w:hAnsi="Cambria Math"/>
                      <w:color w:val="000000"/>
                      <w:szCs w:val="28"/>
                    </w:rPr>
                    <m:t xml:space="preserve">ADB </m:t>
                  </m:r>
                </m:e>
              </m:acc>
              <m:r>
                <w:rPr>
                  <w:rFonts w:ascii="Cambria Math" w:hAnsi="Cambria Math"/>
                  <w:color w:val="000000"/>
                  <w:szCs w:val="28"/>
                </w:rPr>
                <m:t xml:space="preserve"> </m:t>
              </m:r>
            </m:oMath>
          </w:p>
        </w:tc>
      </w:tr>
    </w:tbl>
    <w:p w14:paraId="0B72DDC1" w14:textId="77777777" w:rsidR="005544E9" w:rsidRPr="005544E9" w:rsidRDefault="005544E9" w:rsidP="005544E9">
      <w:pPr>
        <w:spacing w:before="120" w:after="120" w:line="324" w:lineRule="auto"/>
        <w:jc w:val="both"/>
        <w:rPr>
          <w:rFonts w:ascii="Times New Roman" w:eastAsia="Calibri" w:hAnsi="Times New Roman"/>
          <w:b/>
          <w:color w:val="000000"/>
          <w:szCs w:val="28"/>
          <w:lang w:val="en-GB"/>
        </w:rPr>
      </w:pPr>
      <w:r w:rsidRPr="005544E9">
        <w:rPr>
          <w:rFonts w:ascii="Times New Roman" w:eastAsia="Calibri" w:hAnsi="Times New Roman"/>
          <w:b/>
          <w:color w:val="000000"/>
          <w:szCs w:val="28"/>
          <w:lang w:val="vi-VN"/>
        </w:rPr>
        <w:lastRenderedPageBreak/>
        <w:t xml:space="preserve">Hoạt động </w:t>
      </w:r>
      <w:r w:rsidRPr="005544E9">
        <w:rPr>
          <w:rFonts w:ascii="Times New Roman" w:eastAsia="Calibri" w:hAnsi="Times New Roman"/>
          <w:b/>
          <w:color w:val="000000"/>
          <w:szCs w:val="28"/>
          <w:lang w:val="en-GB"/>
        </w:rPr>
        <w:t>5</w:t>
      </w:r>
      <w:r w:rsidRPr="005544E9">
        <w:rPr>
          <w:rFonts w:ascii="Times New Roman" w:eastAsia="Calibri" w:hAnsi="Times New Roman"/>
          <w:b/>
          <w:color w:val="000000"/>
          <w:szCs w:val="28"/>
          <w:lang w:val="vi-VN"/>
        </w:rPr>
        <w:t xml:space="preserve">: </w:t>
      </w:r>
      <w:r w:rsidRPr="005544E9">
        <w:rPr>
          <w:rFonts w:ascii="Times New Roman" w:eastAsia="Calibri" w:hAnsi="Times New Roman"/>
          <w:b/>
          <w:color w:val="000000"/>
          <w:szCs w:val="28"/>
          <w:lang w:val="en-GB"/>
        </w:rPr>
        <w:t>Góc vuông – góc nhọn – góc tù – góc bẹt</w:t>
      </w:r>
    </w:p>
    <w:p w14:paraId="50B1E332"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a) Mục tiêu:</w:t>
      </w:r>
      <w:r w:rsidRPr="005544E9">
        <w:rPr>
          <w:rFonts w:ascii="Times New Roman" w:eastAsia="Calibri" w:hAnsi="Times New Roman"/>
          <w:color w:val="000000"/>
          <w:szCs w:val="28"/>
          <w:lang w:val="vi-VN"/>
        </w:rPr>
        <w:t xml:space="preserve"> </w:t>
      </w:r>
    </w:p>
    <w:p w14:paraId="5365C3D7" w14:textId="77777777" w:rsidR="005544E9" w:rsidRPr="005544E9" w:rsidRDefault="005544E9" w:rsidP="005544E9">
      <w:pPr>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nl-NL"/>
        </w:rPr>
        <w:t>- Phân biệt được các các góc: góc vuông, góc nhọn, góc tù, góc bẹt</w:t>
      </w:r>
    </w:p>
    <w:p w14:paraId="0216DE4F" w14:textId="77777777" w:rsidR="005544E9" w:rsidRPr="005544E9" w:rsidRDefault="005544E9" w:rsidP="005544E9">
      <w:pPr>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nl-NL"/>
        </w:rPr>
        <w:t xml:space="preserve">- Sắp xếp được số đo của các góc trên. Đo góc trên hình thực tế </w:t>
      </w:r>
    </w:p>
    <w:p w14:paraId="425B2FF3"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b) Nội dung: </w:t>
      </w:r>
      <w:r w:rsidRPr="005544E9">
        <w:rPr>
          <w:rFonts w:ascii="Times New Roman" w:eastAsia="Calibri" w:hAnsi="Times New Roman"/>
          <w:color w:val="000000"/>
          <w:szCs w:val="28"/>
        </w:rPr>
        <w:t>GV yêu cầu HS đọc SGK, tìm hiểu kiến thức và áp dụng.</w:t>
      </w:r>
    </w:p>
    <w:p w14:paraId="3F4B6069"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c) Sản phẩm: </w:t>
      </w:r>
      <w:r w:rsidRPr="005544E9">
        <w:rPr>
          <w:rFonts w:ascii="Times New Roman" w:eastAsia="Calibri" w:hAnsi="Times New Roman"/>
          <w:color w:val="000000"/>
          <w:szCs w:val="28"/>
          <w:lang w:val="vi-VN"/>
        </w:rPr>
        <w:t>Câu trả lời của HS</w:t>
      </w:r>
    </w:p>
    <w:p w14:paraId="49BE7289"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d) Tổ chức thực hiện: </w:t>
      </w:r>
    </w:p>
    <w:tbl>
      <w:tblPr>
        <w:tblStyle w:val="TableGrid"/>
        <w:tblW w:w="9493" w:type="dxa"/>
        <w:tblLook w:val="04A0" w:firstRow="1" w:lastRow="0" w:firstColumn="1" w:lastColumn="0" w:noHBand="0" w:noVBand="1"/>
      </w:tblPr>
      <w:tblGrid>
        <w:gridCol w:w="5591"/>
        <w:gridCol w:w="3902"/>
      </w:tblGrid>
      <w:tr w:rsidR="005544E9" w:rsidRPr="005544E9" w14:paraId="0A100033" w14:textId="77777777" w:rsidTr="005544E9">
        <w:tc>
          <w:tcPr>
            <w:tcW w:w="5591" w:type="dxa"/>
            <w:tcBorders>
              <w:top w:val="single" w:sz="4" w:space="0" w:color="auto"/>
              <w:left w:val="single" w:sz="4" w:space="0" w:color="auto"/>
              <w:bottom w:val="single" w:sz="4" w:space="0" w:color="auto"/>
              <w:right w:val="single" w:sz="4" w:space="0" w:color="auto"/>
            </w:tcBorders>
            <w:hideMark/>
          </w:tcPr>
          <w:p w14:paraId="2A3CDC2B" w14:textId="77777777" w:rsidR="005544E9" w:rsidRPr="005544E9" w:rsidRDefault="005544E9" w:rsidP="005544E9">
            <w:pPr>
              <w:tabs>
                <w:tab w:val="left" w:pos="495"/>
              </w:tabs>
              <w:spacing w:before="120" w:after="120" w:line="324" w:lineRule="auto"/>
              <w:jc w:val="center"/>
              <w:rPr>
                <w:rFonts w:ascii="Times New Roman" w:eastAsia="Calibri" w:hAnsi="Times New Roman"/>
                <w:b/>
                <w:color w:val="000000"/>
                <w:szCs w:val="28"/>
                <w:lang w:val="vi-VN"/>
              </w:rPr>
            </w:pPr>
            <w:bookmarkStart w:id="0" w:name="_GoBack" w:colFirst="0" w:colLast="1"/>
            <w:r w:rsidRPr="005544E9">
              <w:rPr>
                <w:rFonts w:ascii="Times New Roman" w:eastAsia="Calibri" w:hAnsi="Times New Roman"/>
                <w:b/>
                <w:color w:val="000000"/>
                <w:szCs w:val="28"/>
                <w:lang w:val="vi-VN"/>
              </w:rPr>
              <w:t>HOẠT ĐỘNG CỦA GV VÀ HS</w:t>
            </w:r>
          </w:p>
        </w:tc>
        <w:tc>
          <w:tcPr>
            <w:tcW w:w="3902" w:type="dxa"/>
            <w:tcBorders>
              <w:top w:val="single" w:sz="4" w:space="0" w:color="auto"/>
              <w:left w:val="single" w:sz="4" w:space="0" w:color="auto"/>
              <w:bottom w:val="single" w:sz="4" w:space="0" w:color="auto"/>
              <w:right w:val="single" w:sz="4" w:space="0" w:color="auto"/>
            </w:tcBorders>
            <w:hideMark/>
          </w:tcPr>
          <w:p w14:paraId="7BD734C2" w14:textId="77777777" w:rsidR="005544E9" w:rsidRPr="005544E9" w:rsidRDefault="005544E9" w:rsidP="005544E9">
            <w:pPr>
              <w:spacing w:before="120" w:after="120" w:line="324" w:lineRule="auto"/>
              <w:jc w:val="center"/>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SẢN PHẨM DỰ KIẾN</w:t>
            </w:r>
          </w:p>
        </w:tc>
      </w:tr>
      <w:bookmarkEnd w:id="0"/>
      <w:tr w:rsidR="005544E9" w:rsidRPr="005544E9" w14:paraId="6A41E222" w14:textId="77777777" w:rsidTr="005544E9">
        <w:tc>
          <w:tcPr>
            <w:tcW w:w="5591" w:type="dxa"/>
            <w:tcBorders>
              <w:top w:val="single" w:sz="4" w:space="0" w:color="auto"/>
              <w:left w:val="single" w:sz="4" w:space="0" w:color="auto"/>
              <w:bottom w:val="single" w:sz="4" w:space="0" w:color="auto"/>
              <w:right w:val="single" w:sz="4" w:space="0" w:color="auto"/>
            </w:tcBorders>
            <w:hideMark/>
          </w:tcPr>
          <w:p w14:paraId="22E4529C"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Bước 1: Chuyển giao nhiệm vụ:</w:t>
            </w:r>
          </w:p>
          <w:p w14:paraId="2C41F959"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GV </w:t>
            </w:r>
            <w:r w:rsidRPr="005544E9">
              <w:rPr>
                <w:rFonts w:ascii="Times New Roman" w:eastAsia="Calibri" w:hAnsi="Times New Roman"/>
                <w:color w:val="000000"/>
                <w:szCs w:val="28"/>
                <w:lang w:val="en-GB"/>
              </w:rPr>
              <w:t>yêu cầu HS quan sát các góc tạo bởi kim phút và kim giờ trong các chiếc đồng hồ và liên hệ với những loại góc mà em biết.</w:t>
            </w:r>
          </w:p>
          <w:p w14:paraId="7A079A87"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noProof/>
                <w:color w:val="000000"/>
                <w:lang w:val="vi-VN" w:eastAsia="vi-VN"/>
              </w:rPr>
              <w:drawing>
                <wp:inline distT="0" distB="0" distL="0" distR="0" wp14:anchorId="7DE75D22" wp14:editId="2FECDB56">
                  <wp:extent cx="3413125" cy="842010"/>
                  <wp:effectExtent l="0" t="0" r="0" b="0"/>
                  <wp:docPr id="3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3125" cy="842010"/>
                          </a:xfrm>
                          <a:prstGeom prst="rect">
                            <a:avLst/>
                          </a:prstGeom>
                          <a:noFill/>
                          <a:ln>
                            <a:noFill/>
                          </a:ln>
                        </pic:spPr>
                      </pic:pic>
                    </a:graphicData>
                  </a:graphic>
                </wp:inline>
              </w:drawing>
            </w:r>
          </w:p>
          <w:p w14:paraId="10C02D06" w14:textId="77777777" w:rsidR="005544E9" w:rsidRPr="005544E9" w:rsidRDefault="005544E9" w:rsidP="003E0C66">
            <w:pPr>
              <w:tabs>
                <w:tab w:val="left" w:pos="567"/>
                <w:tab w:val="left" w:pos="1134"/>
              </w:tabs>
              <w:spacing w:before="120" w:after="120" w:line="324" w:lineRule="auto"/>
              <w:jc w:val="both"/>
              <w:rPr>
                <w:rFonts w:ascii="Times New Roman" w:hAnsi="Times New Roman"/>
                <w:iCs/>
                <w:color w:val="000000"/>
                <w:szCs w:val="28"/>
              </w:rPr>
            </w:pPr>
            <w:r w:rsidRPr="005544E9">
              <w:rPr>
                <w:rFonts w:ascii="Times New Roman" w:hAnsi="Times New Roman"/>
                <w:iCs/>
                <w:color w:val="000000"/>
                <w:szCs w:val="28"/>
              </w:rPr>
              <w:t>- GV yêu cầu HS thực hành đo các góc ở Hình 82.</w:t>
            </w:r>
          </w:p>
          <w:p w14:paraId="378BFBF3" w14:textId="77777777" w:rsidR="005544E9" w:rsidRPr="005544E9" w:rsidRDefault="005544E9" w:rsidP="003E0C66">
            <w:pPr>
              <w:tabs>
                <w:tab w:val="left" w:pos="567"/>
                <w:tab w:val="left" w:pos="1134"/>
              </w:tabs>
              <w:spacing w:before="120" w:after="120" w:line="324" w:lineRule="auto"/>
              <w:jc w:val="both"/>
              <w:rPr>
                <w:rFonts w:ascii="Times New Roman" w:hAnsi="Times New Roman"/>
                <w:iCs/>
                <w:color w:val="000000"/>
                <w:szCs w:val="28"/>
              </w:rPr>
            </w:pPr>
            <w:r w:rsidRPr="005544E9">
              <w:rPr>
                <w:rFonts w:ascii="Times New Roman" w:hAnsi="Times New Roman"/>
                <w:iCs/>
                <w:color w:val="000000"/>
                <w:szCs w:val="28"/>
              </w:rPr>
              <w:lastRenderedPageBreak/>
              <w:t xml:space="preserve">- Từ đó GV yêu cầu HS nêu hiểu biết về khái niệm các góc: góc nhọn, góc vuông, góc tù và góc bẹt. </w:t>
            </w:r>
          </w:p>
          <w:p w14:paraId="104D58AB"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minh họa các loại góc cho HS.</w:t>
            </w:r>
          </w:p>
          <w:p w14:paraId="024F653A"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hướng dẫn HS thực hiện VD8, yêu cầu HS nhận biết được một góc cho trước là góc vuông, góc nhọn, góc tù.</w:t>
            </w:r>
          </w:p>
          <w:p w14:paraId="3AEB1206"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hướng dẫn HS thực hiện VD9, yêu cầu HS vẽ được tất cả các loại góc đã học.</w:t>
            </w:r>
          </w:p>
          <w:p w14:paraId="671F539C"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Yêu cầu HS áp dụng làm </w:t>
            </w:r>
            <w:r w:rsidRPr="005544E9">
              <w:rPr>
                <w:rFonts w:ascii="Times New Roman" w:eastAsia="Calibri" w:hAnsi="Times New Roman"/>
                <w:i/>
                <w:color w:val="000000"/>
                <w:szCs w:val="28"/>
                <w:lang w:val="en-GB"/>
              </w:rPr>
              <w:t>Luyện tập 5</w:t>
            </w:r>
          </w:p>
          <w:p w14:paraId="37D779F0" w14:textId="77777777" w:rsidR="005544E9" w:rsidRPr="005544E9" w:rsidRDefault="005544E9" w:rsidP="003E0C66">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2: Thực hiện nhiệm vụ: </w:t>
            </w:r>
          </w:p>
          <w:p w14:paraId="606DC61A"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 </w:t>
            </w:r>
            <w:r w:rsidRPr="005544E9">
              <w:rPr>
                <w:rFonts w:ascii="Times New Roman" w:eastAsia="Calibri" w:hAnsi="Times New Roman"/>
                <w:color w:val="000000"/>
                <w:szCs w:val="28"/>
                <w:lang w:val="vi-VN"/>
              </w:rPr>
              <w:t xml:space="preserve">HS tiếp nhận, thảo luận và </w:t>
            </w:r>
            <w:r w:rsidRPr="005544E9">
              <w:rPr>
                <w:rFonts w:ascii="Times New Roman" w:eastAsia="Calibri" w:hAnsi="Times New Roman"/>
                <w:color w:val="000000"/>
                <w:szCs w:val="28"/>
                <w:lang w:val="en-GB"/>
              </w:rPr>
              <w:t>thực hiện nhiệm vụ</w:t>
            </w:r>
          </w:p>
          <w:p w14:paraId="6E55AC15"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GV theo dõi, hỗ trợ, hướng dẫn</w:t>
            </w:r>
            <w:r w:rsidRPr="005544E9">
              <w:rPr>
                <w:rFonts w:ascii="Times New Roman" w:eastAsia="Calibri" w:hAnsi="Times New Roman"/>
                <w:color w:val="000000"/>
                <w:szCs w:val="28"/>
                <w:lang w:val="en-GB"/>
              </w:rPr>
              <w:t xml:space="preserve"> HS</w:t>
            </w:r>
            <w:r w:rsidRPr="005544E9">
              <w:rPr>
                <w:rFonts w:ascii="Times New Roman" w:eastAsia="Calibri" w:hAnsi="Times New Roman"/>
                <w:color w:val="000000"/>
                <w:szCs w:val="28"/>
                <w:lang w:val="vi-VN"/>
              </w:rPr>
              <w:t xml:space="preserve"> làm </w:t>
            </w:r>
            <w:r w:rsidRPr="005544E9">
              <w:rPr>
                <w:rFonts w:ascii="Times New Roman" w:eastAsia="Calibri" w:hAnsi="Times New Roman"/>
                <w:color w:val="000000"/>
                <w:szCs w:val="28"/>
                <w:lang w:val="en-GB"/>
              </w:rPr>
              <w:t>bài Luyện tập 5.</w:t>
            </w:r>
          </w:p>
          <w:p w14:paraId="67B79D42"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3: Báo cáo, thảo luận: </w:t>
            </w:r>
          </w:p>
          <w:p w14:paraId="0A18E218"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en-GB"/>
              </w:rPr>
              <w:t>HS báo cáo kết quả sau khi thực hiện nhiệm vụ</w:t>
            </w:r>
          </w:p>
          <w:p w14:paraId="77A66285"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GV gọi 1 HS đọc khung kiến thức trọng tâm trong SGK</w:t>
            </w:r>
          </w:p>
          <w:p w14:paraId="451E842C"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Gọi 1 HS đứng tại chỗ báo cáo kết quả bài Luyện tập 5.</w:t>
            </w:r>
          </w:p>
          <w:p w14:paraId="3EC16F91"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GV gọi HS khác nhận xét, bổ sung</w:t>
            </w:r>
          </w:p>
          <w:p w14:paraId="1DE1D084"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xml:space="preserve">Bước 4: Kết luận, nhận định: </w:t>
            </w:r>
          </w:p>
          <w:p w14:paraId="7B090C53" w14:textId="77777777" w:rsidR="005544E9" w:rsidRPr="005544E9" w:rsidRDefault="005544E9" w:rsidP="003E0C66">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252ACB15" w14:textId="77777777" w:rsidR="005544E9" w:rsidRPr="005544E9" w:rsidRDefault="005544E9" w:rsidP="003E0C66">
            <w:pPr>
              <w:autoSpaceDE w:val="0"/>
              <w:autoSpaceDN w:val="0"/>
              <w:adjustRightInd w:val="0"/>
              <w:spacing w:before="120" w:after="120" w:line="324" w:lineRule="auto"/>
              <w:jc w:val="both"/>
              <w:rPr>
                <w:rFonts w:ascii="Times New Roman" w:eastAsia="Calibri" w:hAnsi="Times New Roman"/>
                <w:color w:val="000000"/>
                <w:szCs w:val="28"/>
                <w:lang w:val="nl-NL"/>
              </w:rPr>
            </w:pP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en-GB"/>
              </w:rPr>
              <w:t>GV chốt kiến thức</w:t>
            </w:r>
          </w:p>
        </w:tc>
        <w:tc>
          <w:tcPr>
            <w:tcW w:w="3902" w:type="dxa"/>
            <w:tcBorders>
              <w:top w:val="single" w:sz="4" w:space="0" w:color="auto"/>
              <w:left w:val="single" w:sz="4" w:space="0" w:color="auto"/>
              <w:bottom w:val="single" w:sz="4" w:space="0" w:color="auto"/>
              <w:right w:val="single" w:sz="4" w:space="0" w:color="auto"/>
            </w:tcBorders>
            <w:hideMark/>
          </w:tcPr>
          <w:p w14:paraId="75BDB313"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lastRenderedPageBreak/>
              <w:t>IV</w:t>
            </w: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en-GB"/>
              </w:rPr>
              <w:t>GÓC VUÔNG, GÓC NHỌN, GÓC TÙ, GÓC BẸT</w:t>
            </w:r>
          </w:p>
          <w:p w14:paraId="098BE6ED"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Góc nhọn là góc có số đo lớn hơn 0° và nhỏ hơn 90°.</w:t>
            </w:r>
          </w:p>
          <w:p w14:paraId="5726D1DC"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Góc vuông là góc có số đo bằng 90°.</w:t>
            </w:r>
          </w:p>
          <w:p w14:paraId="074DD4DE"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Góc tù là góc có số đo lớn hơn 90° và nhỏ hơn 180°.</w:t>
            </w:r>
          </w:p>
          <w:p w14:paraId="4FEC0A5C" w14:textId="77777777" w:rsidR="005544E9" w:rsidRPr="005544E9" w:rsidRDefault="005544E9" w:rsidP="003E0C66">
            <w:pPr>
              <w:autoSpaceDE w:val="0"/>
              <w:autoSpaceDN w:val="0"/>
              <w:adjustRightInd w:val="0"/>
              <w:spacing w:before="120" w:after="120" w:line="324" w:lineRule="auto"/>
              <w:jc w:val="both"/>
              <w:rPr>
                <w:rFonts w:ascii="Times New Roman" w:hAnsi="Times New Roman"/>
                <w:color w:val="000000"/>
                <w:szCs w:val="28"/>
              </w:rPr>
            </w:pPr>
            <w:r w:rsidRPr="005544E9">
              <w:rPr>
                <w:rFonts w:ascii="Times New Roman" w:hAnsi="Times New Roman"/>
                <w:color w:val="000000"/>
                <w:szCs w:val="28"/>
              </w:rPr>
              <w:t>- Góc bẹt là góc có số đo bằng 180°.</w:t>
            </w:r>
          </w:p>
          <w:p w14:paraId="2D5650BA"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Trong Hình 82b, ta có:</w:t>
            </w:r>
          </w:p>
          <w:p w14:paraId="6363B939" w14:textId="77777777" w:rsidR="005544E9" w:rsidRPr="005544E9" w:rsidRDefault="005544E9" w:rsidP="003E0C66">
            <w:pPr>
              <w:spacing w:before="120" w:after="120" w:line="324" w:lineRule="auto"/>
              <w:jc w:val="both"/>
              <w:rPr>
                <w:rFonts w:ascii="Times New Roman" w:eastAsia="Calibri" w:hAnsi="Times New Roman"/>
                <w:iCs/>
                <w:color w:val="000000"/>
                <w:szCs w:val="28"/>
              </w:rPr>
            </w:pPr>
            <w:r w:rsidRPr="005544E9">
              <w:rPr>
                <w:rFonts w:ascii="Times New Roman" w:eastAsia="Calibri" w:hAnsi="Times New Roman"/>
                <w:color w:val="000000"/>
                <w:szCs w:val="28"/>
                <w:lang w:val="en-GB"/>
              </w:rPr>
              <w:lastRenderedPageBreak/>
              <w:t xml:space="preserve">+ </w:t>
            </w:r>
            <m:oMath>
              <m:acc>
                <m:accPr>
                  <m:ctrlPr>
                    <w:rPr>
                      <w:rFonts w:ascii="Cambria Math" w:eastAsia="Calibri" w:hAnsi="Cambria Math"/>
                      <w:i/>
                      <w:iCs/>
                      <w:color w:val="000000"/>
                      <w:szCs w:val="28"/>
                      <w:lang w:val="vi-VN"/>
                    </w:rPr>
                  </m:ctrlPr>
                </m:accPr>
                <m:e>
                  <m:r>
                    <w:rPr>
                      <w:rFonts w:ascii="Cambria Math" w:hAnsi="Cambria Math"/>
                      <w:color w:val="000000"/>
                      <w:szCs w:val="28"/>
                    </w:rPr>
                    <m:t xml:space="preserve">xOy </m:t>
                  </m:r>
                </m:e>
              </m:acc>
              <m:r>
                <w:rPr>
                  <w:rFonts w:ascii="Cambria Math" w:hAnsi="Cambria Math"/>
                  <w:color w:val="000000"/>
                  <w:szCs w:val="28"/>
                </w:rPr>
                <m:t xml:space="preserve"> </m:t>
              </m:r>
            </m:oMath>
            <w:r w:rsidRPr="005544E9">
              <w:rPr>
                <w:rFonts w:ascii="Times New Roman" w:eastAsia="Calibri" w:hAnsi="Times New Roman"/>
                <w:iCs/>
                <w:color w:val="000000"/>
                <w:szCs w:val="28"/>
              </w:rPr>
              <w:t>là góc nhọn;</w:t>
            </w:r>
          </w:p>
          <w:p w14:paraId="03C5AEC1" w14:textId="77777777" w:rsidR="005544E9" w:rsidRPr="005544E9" w:rsidRDefault="005544E9" w:rsidP="003E0C66">
            <w:pPr>
              <w:spacing w:before="120" w:after="120" w:line="324" w:lineRule="auto"/>
              <w:jc w:val="both"/>
              <w:rPr>
                <w:rFonts w:ascii="Times New Roman" w:eastAsia="Calibri" w:hAnsi="Times New Roman"/>
                <w:iCs/>
                <w:color w:val="000000"/>
                <w:szCs w:val="28"/>
              </w:rPr>
            </w:pPr>
            <w:r w:rsidRPr="005544E9">
              <w:rPr>
                <w:rFonts w:ascii="Times New Roman" w:eastAsia="Calibri" w:hAnsi="Times New Roman"/>
                <w:iCs/>
                <w:color w:val="000000"/>
                <w:szCs w:val="28"/>
              </w:rPr>
              <w:t xml:space="preserve">+ </w:t>
            </w:r>
            <m:oMath>
              <m:acc>
                <m:accPr>
                  <m:ctrlPr>
                    <w:rPr>
                      <w:rFonts w:ascii="Cambria Math" w:eastAsia="Calibri" w:hAnsi="Cambria Math"/>
                      <w:i/>
                      <w:iCs/>
                      <w:color w:val="000000"/>
                      <w:szCs w:val="28"/>
                      <w:lang w:val="vi-VN"/>
                    </w:rPr>
                  </m:ctrlPr>
                </m:accPr>
                <m:e>
                  <m:r>
                    <w:rPr>
                      <w:rFonts w:ascii="Cambria Math" w:hAnsi="Cambria Math"/>
                      <w:color w:val="000000"/>
                      <w:szCs w:val="28"/>
                    </w:rPr>
                    <m:t xml:space="preserve">xOz </m:t>
                  </m:r>
                </m:e>
              </m:acc>
            </m:oMath>
            <w:r w:rsidRPr="005544E9">
              <w:rPr>
                <w:rFonts w:ascii="Times New Roman" w:eastAsia="Calibri" w:hAnsi="Times New Roman"/>
                <w:iCs/>
                <w:color w:val="000000"/>
                <w:szCs w:val="28"/>
              </w:rPr>
              <w:t xml:space="preserve"> là góc vuông; </w:t>
            </w:r>
          </w:p>
          <w:p w14:paraId="51CDDCEE"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iCs/>
                <w:color w:val="000000"/>
                <w:szCs w:val="28"/>
              </w:rPr>
              <w:t xml:space="preserve">+ </w:t>
            </w:r>
            <m:oMath>
              <m:acc>
                <m:accPr>
                  <m:ctrlPr>
                    <w:rPr>
                      <w:rFonts w:ascii="Cambria Math" w:eastAsia="Calibri" w:hAnsi="Cambria Math"/>
                      <w:i/>
                      <w:iCs/>
                      <w:color w:val="000000"/>
                      <w:szCs w:val="28"/>
                      <w:lang w:val="vi-VN"/>
                    </w:rPr>
                  </m:ctrlPr>
                </m:accPr>
                <m:e>
                  <m:r>
                    <w:rPr>
                      <w:rFonts w:ascii="Cambria Math" w:hAnsi="Cambria Math"/>
                      <w:color w:val="000000"/>
                      <w:szCs w:val="28"/>
                    </w:rPr>
                    <m:t xml:space="preserve">xOt </m:t>
                  </m:r>
                </m:e>
              </m:acc>
            </m:oMath>
            <w:r w:rsidRPr="005544E9">
              <w:rPr>
                <w:rFonts w:ascii="Times New Roman" w:eastAsia="Calibri" w:hAnsi="Times New Roman"/>
                <w:iCs/>
                <w:color w:val="000000"/>
                <w:szCs w:val="28"/>
              </w:rPr>
              <w:t xml:space="preserve"> là góc tù; </w:t>
            </w:r>
          </w:p>
          <w:p w14:paraId="61A186DA" w14:textId="77777777" w:rsidR="005544E9" w:rsidRPr="005544E9" w:rsidRDefault="005544E9" w:rsidP="003E0C66">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iCs/>
                <w:color w:val="000000"/>
                <w:szCs w:val="28"/>
              </w:rPr>
              <w:t xml:space="preserve">+ </w:t>
            </w:r>
            <m:oMath>
              <m:acc>
                <m:accPr>
                  <m:ctrlPr>
                    <w:rPr>
                      <w:rFonts w:ascii="Cambria Math" w:eastAsia="Calibri" w:hAnsi="Cambria Math"/>
                      <w:i/>
                      <w:iCs/>
                      <w:color w:val="000000"/>
                      <w:szCs w:val="28"/>
                      <w:lang w:val="vi-VN"/>
                    </w:rPr>
                  </m:ctrlPr>
                </m:accPr>
                <m:e>
                  <m:r>
                    <w:rPr>
                      <w:rFonts w:ascii="Cambria Math" w:hAnsi="Cambria Math"/>
                      <w:color w:val="000000"/>
                      <w:szCs w:val="28"/>
                    </w:rPr>
                    <m:t xml:space="preserve">xOm </m:t>
                  </m:r>
                </m:e>
              </m:acc>
            </m:oMath>
            <w:r w:rsidRPr="005544E9">
              <w:rPr>
                <w:rFonts w:ascii="Times New Roman" w:eastAsia="Calibri" w:hAnsi="Times New Roman"/>
                <w:iCs/>
                <w:color w:val="000000"/>
                <w:szCs w:val="28"/>
              </w:rPr>
              <w:t xml:space="preserve"> là góc bẹt.</w:t>
            </w:r>
          </w:p>
          <w:p w14:paraId="0CBF44B9" w14:textId="77777777" w:rsidR="005544E9" w:rsidRPr="005544E9" w:rsidRDefault="005544E9" w:rsidP="003E0C66">
            <w:pPr>
              <w:spacing w:before="120" w:after="120" w:line="324" w:lineRule="auto"/>
              <w:jc w:val="both"/>
              <w:rPr>
                <w:rFonts w:ascii="Times New Roman" w:eastAsia="Calibri" w:hAnsi="Times New Roman"/>
                <w:i/>
                <w:color w:val="000000"/>
                <w:szCs w:val="28"/>
                <w:lang w:val="en-GB"/>
              </w:rPr>
            </w:pPr>
            <w:r w:rsidRPr="005544E9">
              <w:rPr>
                <w:rFonts w:ascii="Times New Roman" w:eastAsia="Calibri" w:hAnsi="Times New Roman"/>
                <w:i/>
                <w:color w:val="000000"/>
                <w:szCs w:val="28"/>
                <w:lang w:val="en-GB"/>
              </w:rPr>
              <w:t xml:space="preserve">Luyện tập 5 </w:t>
            </w:r>
          </w:p>
          <w:p w14:paraId="20BC136C" w14:textId="77777777" w:rsidR="005544E9" w:rsidRPr="005544E9" w:rsidRDefault="005544E9" w:rsidP="003E0C66">
            <w:pPr>
              <w:spacing w:before="120" w:after="120" w:line="324" w:lineRule="auto"/>
              <w:jc w:val="both"/>
              <w:rPr>
                <w:rFonts w:ascii="Times New Roman" w:eastAsia="Calibri" w:hAnsi="Times New Roman"/>
                <w:color w:val="000000"/>
                <w:lang w:val="vi-VN"/>
              </w:rPr>
            </w:pPr>
            <w:r w:rsidRPr="005544E9">
              <w:rPr>
                <w:rFonts w:ascii="Times New Roman" w:eastAsia="Calibri" w:hAnsi="Times New Roman"/>
                <w:color w:val="000000"/>
                <w:lang w:val="vi-VN"/>
              </w:rPr>
              <w:t>1 - c ; 2 - a ; 3 - b</w:t>
            </w:r>
          </w:p>
        </w:tc>
      </w:tr>
    </w:tbl>
    <w:p w14:paraId="7C8D32A0"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lastRenderedPageBreak/>
        <w:t>C. HOẠT ĐỘNG LUYỆN TẬP</w:t>
      </w:r>
    </w:p>
    <w:p w14:paraId="4FDC2321"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a) Mục tiêu:</w:t>
      </w:r>
      <w:r w:rsidRPr="005544E9">
        <w:rPr>
          <w:rFonts w:ascii="Times New Roman" w:eastAsia="Calibri" w:hAnsi="Times New Roman"/>
          <w:color w:val="000000"/>
          <w:szCs w:val="28"/>
          <w:lang w:val="vi-VN"/>
        </w:rPr>
        <w:t xml:space="preserve"> Học sinh củng cố lại kiến thức thông qua một số bài tập.</w:t>
      </w:r>
    </w:p>
    <w:p w14:paraId="4B3C7E55"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b) Nội dung: </w:t>
      </w:r>
      <w:r w:rsidRPr="005544E9">
        <w:rPr>
          <w:rFonts w:ascii="Times New Roman" w:eastAsia="Calibri" w:hAnsi="Times New Roman"/>
          <w:color w:val="000000"/>
          <w:szCs w:val="28"/>
          <w:lang w:val="vi-VN"/>
        </w:rPr>
        <w:t>HS dựa vào kiến thức đã học vận dụng làm BT</w:t>
      </w:r>
    </w:p>
    <w:p w14:paraId="6AC75872"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 xml:space="preserve">c) Sản phẩm: </w:t>
      </w:r>
      <w:r w:rsidRPr="005544E9">
        <w:rPr>
          <w:rFonts w:ascii="Times New Roman" w:eastAsia="Calibri" w:hAnsi="Times New Roman"/>
          <w:color w:val="000000"/>
          <w:szCs w:val="28"/>
          <w:lang w:val="vi-VN"/>
        </w:rPr>
        <w:t>Kết quả của HS.</w:t>
      </w:r>
    </w:p>
    <w:p w14:paraId="7C98F7E2" w14:textId="77777777" w:rsidR="005544E9" w:rsidRPr="005544E9" w:rsidRDefault="005544E9" w:rsidP="005544E9">
      <w:pPr>
        <w:tabs>
          <w:tab w:val="left" w:pos="567"/>
          <w:tab w:val="left" w:pos="1134"/>
        </w:tabs>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d) Tổ chức thực hiện: </w:t>
      </w:r>
    </w:p>
    <w:p w14:paraId="136A9DA7" w14:textId="77777777" w:rsidR="005544E9" w:rsidRPr="005544E9" w:rsidRDefault="005544E9" w:rsidP="005544E9">
      <w:pPr>
        <w:spacing w:before="120" w:after="120" w:line="324" w:lineRule="auto"/>
        <w:jc w:val="both"/>
        <w:rPr>
          <w:rFonts w:ascii="Times New Roman" w:eastAsia="Calibri" w:hAnsi="Times New Roman"/>
          <w:i/>
          <w:color w:val="000000"/>
          <w:szCs w:val="28"/>
          <w:lang w:val="en-GB"/>
        </w:rPr>
      </w:pPr>
      <w:r w:rsidRPr="005544E9">
        <w:rPr>
          <w:rFonts w:ascii="Times New Roman" w:eastAsia="Calibri" w:hAnsi="Times New Roman"/>
          <w:i/>
          <w:color w:val="000000"/>
          <w:szCs w:val="28"/>
          <w:lang w:val="vi-VN"/>
        </w:rPr>
        <w:t xml:space="preserve">- GV yêu cầu HS hoàn thành các bài bập </w:t>
      </w:r>
      <w:r w:rsidRPr="005544E9">
        <w:rPr>
          <w:rFonts w:ascii="Times New Roman" w:eastAsia="Calibri" w:hAnsi="Times New Roman"/>
          <w:i/>
          <w:color w:val="000000"/>
          <w:szCs w:val="28"/>
          <w:lang w:val="en-GB"/>
        </w:rPr>
        <w:t>1, 2</w:t>
      </w:r>
      <w:r w:rsidRPr="005544E9">
        <w:rPr>
          <w:rFonts w:ascii="Times New Roman" w:eastAsia="Calibri" w:hAnsi="Times New Roman"/>
          <w:i/>
          <w:color w:val="000000"/>
          <w:szCs w:val="28"/>
          <w:lang w:val="vi-VN"/>
        </w:rPr>
        <w:t xml:space="preserve">, </w:t>
      </w:r>
      <w:r w:rsidRPr="005544E9">
        <w:rPr>
          <w:rFonts w:ascii="Times New Roman" w:eastAsia="Calibri" w:hAnsi="Times New Roman"/>
          <w:i/>
          <w:color w:val="000000"/>
          <w:szCs w:val="28"/>
          <w:lang w:val="en-GB"/>
        </w:rPr>
        <w:t>3, 5 trong SGK trang 100, 101</w:t>
      </w:r>
    </w:p>
    <w:p w14:paraId="7C2ECF94" w14:textId="77777777" w:rsidR="005544E9" w:rsidRPr="005544E9" w:rsidRDefault="005544E9" w:rsidP="005544E9">
      <w:pPr>
        <w:spacing w:before="120" w:after="120" w:line="324" w:lineRule="auto"/>
        <w:jc w:val="both"/>
        <w:rPr>
          <w:rFonts w:ascii="Times New Roman" w:eastAsia="Calibri" w:hAnsi="Times New Roman"/>
          <w:i/>
          <w:color w:val="000000"/>
          <w:szCs w:val="28"/>
          <w:lang w:val="vi-VN"/>
        </w:rPr>
      </w:pPr>
      <w:r w:rsidRPr="005544E9">
        <w:rPr>
          <w:rFonts w:ascii="Times New Roman" w:eastAsia="Calibri" w:hAnsi="Times New Roman"/>
          <w:i/>
          <w:color w:val="000000"/>
          <w:szCs w:val="28"/>
          <w:lang w:val="en-GB"/>
        </w:rPr>
        <w:t xml:space="preserve">- </w:t>
      </w:r>
      <w:r w:rsidRPr="005544E9">
        <w:rPr>
          <w:rFonts w:ascii="Times New Roman" w:eastAsia="Calibri" w:hAnsi="Times New Roman"/>
          <w:i/>
          <w:color w:val="000000"/>
          <w:szCs w:val="28"/>
          <w:lang w:val="vi-VN"/>
        </w:rPr>
        <w:t>HS thảo luận hoàn thành bài toán dưới sự hướng dẫn của GV</w:t>
      </w:r>
    </w:p>
    <w:p w14:paraId="2ADE5EA6" w14:textId="77777777" w:rsidR="005544E9" w:rsidRPr="005544E9" w:rsidRDefault="005544E9" w:rsidP="005544E9">
      <w:pPr>
        <w:spacing w:before="120" w:after="120" w:line="324" w:lineRule="auto"/>
        <w:jc w:val="both"/>
        <w:rPr>
          <w:rFonts w:ascii="Times New Roman" w:eastAsia="Calibri" w:hAnsi="Times New Roman"/>
          <w:i/>
          <w:color w:val="000000"/>
          <w:szCs w:val="28"/>
          <w:lang w:val="en-GB"/>
        </w:rPr>
      </w:pPr>
      <w:r w:rsidRPr="005544E9">
        <w:rPr>
          <w:rFonts w:ascii="Times New Roman" w:eastAsia="Calibri" w:hAnsi="Times New Roman"/>
          <w:i/>
          <w:color w:val="000000"/>
          <w:szCs w:val="28"/>
          <w:lang w:val="en-GB"/>
        </w:rPr>
        <w:t>- GV gọi lần lượt 4 HS thực hiện các bài tập</w:t>
      </w:r>
    </w:p>
    <w:p w14:paraId="2FE1BFC7" w14:textId="77777777" w:rsidR="005544E9" w:rsidRPr="005544E9" w:rsidRDefault="005544E9" w:rsidP="005544E9">
      <w:pPr>
        <w:spacing w:before="120" w:after="120" w:line="324" w:lineRule="auto"/>
        <w:jc w:val="both"/>
        <w:rPr>
          <w:rFonts w:ascii="Times New Roman" w:eastAsia="Calibri" w:hAnsi="Times New Roman"/>
          <w:b/>
          <w:color w:val="000000"/>
          <w:szCs w:val="28"/>
          <w:lang w:val="en-GB"/>
        </w:rPr>
      </w:pPr>
      <w:r w:rsidRPr="005544E9">
        <w:rPr>
          <w:rFonts w:ascii="Times New Roman" w:eastAsia="Calibri" w:hAnsi="Times New Roman"/>
          <w:b/>
          <w:color w:val="000000"/>
          <w:szCs w:val="28"/>
          <w:lang w:val="en-GB"/>
        </w:rPr>
        <w:t xml:space="preserve">Bài 1: </w:t>
      </w:r>
    </w:p>
    <w:p w14:paraId="0286F4FC" w14:textId="77777777" w:rsidR="005544E9" w:rsidRPr="005544E9" w:rsidRDefault="005544E9" w:rsidP="005544E9">
      <w:pPr>
        <w:spacing w:before="120" w:after="120" w:line="324" w:lineRule="auto"/>
        <w:jc w:val="center"/>
        <w:rPr>
          <w:rFonts w:ascii="Times New Roman" w:eastAsia="Calibri" w:hAnsi="Times New Roman"/>
          <w:color w:val="000000"/>
          <w:szCs w:val="28"/>
          <w:lang w:val="en-GB"/>
        </w:rPr>
      </w:pPr>
      <w:r w:rsidRPr="005544E9">
        <w:rPr>
          <w:rFonts w:ascii="Times New Roman" w:eastAsia="Calibri" w:hAnsi="Times New Roman"/>
          <w:noProof/>
          <w:color w:val="000000"/>
          <w:lang w:val="vi-VN" w:eastAsia="vi-VN"/>
        </w:rPr>
        <w:drawing>
          <wp:inline distT="0" distB="0" distL="0" distR="0" wp14:anchorId="2CA740FE" wp14:editId="27752671">
            <wp:extent cx="3259455" cy="1665605"/>
            <wp:effectExtent l="0" t="0" r="0" b="0"/>
            <wp:docPr id="3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9455" cy="1665605"/>
                    </a:xfrm>
                    <a:prstGeom prst="rect">
                      <a:avLst/>
                    </a:prstGeom>
                    <a:noFill/>
                    <a:ln>
                      <a:noFill/>
                    </a:ln>
                  </pic:spPr>
                </pic:pic>
              </a:graphicData>
            </a:graphic>
          </wp:inline>
        </w:drawing>
      </w:r>
    </w:p>
    <w:p w14:paraId="0E712A29" w14:textId="77777777" w:rsidR="005544E9" w:rsidRPr="005544E9" w:rsidRDefault="005544E9" w:rsidP="005544E9">
      <w:pPr>
        <w:spacing w:before="120" w:after="120" w:line="324" w:lineRule="auto"/>
        <w:jc w:val="both"/>
        <w:rPr>
          <w:rFonts w:ascii="Times New Roman" w:eastAsia="Calibri" w:hAnsi="Times New Roman"/>
          <w:color w:val="000000"/>
          <w:lang w:val="vi-VN"/>
        </w:rPr>
      </w:pPr>
      <w:r w:rsidRPr="005544E9">
        <w:rPr>
          <w:rFonts w:ascii="Times New Roman" w:eastAsia="Calibri" w:hAnsi="Times New Roman"/>
          <w:color w:val="000000"/>
          <w:lang w:val="vi-VN"/>
        </w:rPr>
        <w:t>Hình 85: Góc mOn, đỉnh O, cạnh Om và On</w:t>
      </w:r>
    </w:p>
    <w:p w14:paraId="266B2CBB" w14:textId="77777777" w:rsidR="005544E9" w:rsidRPr="005544E9" w:rsidRDefault="005544E9" w:rsidP="005544E9">
      <w:pPr>
        <w:spacing w:before="120" w:after="120" w:line="324" w:lineRule="auto"/>
        <w:jc w:val="both"/>
        <w:rPr>
          <w:rFonts w:ascii="Times New Roman" w:eastAsia="Calibri" w:hAnsi="Times New Roman"/>
          <w:color w:val="000000"/>
          <w:lang w:val="vi-VN"/>
        </w:rPr>
      </w:pPr>
      <w:r w:rsidRPr="005544E9">
        <w:rPr>
          <w:rFonts w:ascii="Times New Roman" w:eastAsia="Calibri" w:hAnsi="Times New Roman"/>
          <w:color w:val="000000"/>
          <w:lang w:val="vi-VN"/>
        </w:rPr>
        <w:t>Hình 86: Góc PNM, đỉnh N, cạnh NP và NM</w:t>
      </w:r>
    </w:p>
    <w:p w14:paraId="789FD780" w14:textId="77777777" w:rsidR="005544E9" w:rsidRPr="005544E9" w:rsidRDefault="005544E9" w:rsidP="005544E9">
      <w:pPr>
        <w:spacing w:before="120" w:after="120" w:line="324" w:lineRule="auto"/>
        <w:jc w:val="both"/>
        <w:rPr>
          <w:rFonts w:ascii="Times New Roman" w:eastAsia="Calibri" w:hAnsi="Times New Roman"/>
          <w:b/>
          <w:color w:val="000000"/>
          <w:szCs w:val="28"/>
          <w:lang w:val="en-GB"/>
        </w:rPr>
      </w:pPr>
      <w:r w:rsidRPr="005544E9">
        <w:rPr>
          <w:rFonts w:ascii="Times New Roman" w:eastAsia="Calibri" w:hAnsi="Times New Roman"/>
          <w:b/>
          <w:color w:val="000000"/>
          <w:szCs w:val="28"/>
          <w:lang w:val="en-GB"/>
        </w:rPr>
        <w:t xml:space="preserve">Bài 2: </w:t>
      </w:r>
    </w:p>
    <w:p w14:paraId="271B33FA" w14:textId="77777777" w:rsidR="005544E9" w:rsidRPr="005544E9" w:rsidRDefault="005544E9" w:rsidP="005544E9">
      <w:pPr>
        <w:spacing w:before="120" w:after="120" w:line="324" w:lineRule="auto"/>
        <w:jc w:val="center"/>
        <w:rPr>
          <w:rFonts w:ascii="Times New Roman" w:eastAsia="Calibri" w:hAnsi="Times New Roman"/>
          <w:b/>
          <w:color w:val="000000"/>
          <w:szCs w:val="28"/>
          <w:lang w:val="en-GB"/>
        </w:rPr>
      </w:pPr>
      <w:r w:rsidRPr="005544E9">
        <w:rPr>
          <w:rFonts w:ascii="Times New Roman" w:eastAsia="Calibri" w:hAnsi="Times New Roman"/>
          <w:b/>
          <w:noProof/>
          <w:color w:val="000000"/>
          <w:szCs w:val="28"/>
          <w:lang w:val="vi-VN" w:eastAsia="vi-VN"/>
        </w:rPr>
        <w:drawing>
          <wp:inline distT="0" distB="0" distL="0" distR="0" wp14:anchorId="5450928B" wp14:editId="3212C201">
            <wp:extent cx="2181860" cy="1765300"/>
            <wp:effectExtent l="0" t="0" r="8890" b="6350"/>
            <wp:docPr id="4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860" cy="1765300"/>
                    </a:xfrm>
                    <a:prstGeom prst="rect">
                      <a:avLst/>
                    </a:prstGeom>
                    <a:noFill/>
                    <a:ln>
                      <a:noFill/>
                    </a:ln>
                  </pic:spPr>
                </pic:pic>
              </a:graphicData>
            </a:graphic>
          </wp:inline>
        </w:drawing>
      </w:r>
    </w:p>
    <w:p w14:paraId="59A5B5A4" w14:textId="77777777" w:rsidR="005544E9" w:rsidRPr="005544E9" w:rsidRDefault="005544E9" w:rsidP="005544E9">
      <w:pPr>
        <w:spacing w:before="120" w:after="120" w:line="324" w:lineRule="auto"/>
        <w:jc w:val="both"/>
        <w:rPr>
          <w:rFonts w:ascii="Times New Roman" w:eastAsia="Calibri" w:hAnsi="Times New Roman"/>
          <w:color w:val="000000"/>
          <w:lang w:val="vi-VN"/>
        </w:rPr>
      </w:pPr>
      <w:r w:rsidRPr="005544E9">
        <w:rPr>
          <w:rFonts w:ascii="Times New Roman" w:eastAsia="Calibri" w:hAnsi="Times New Roman"/>
          <w:color w:val="000000"/>
          <w:lang w:val="vi-VN"/>
        </w:rPr>
        <w:t>Điểm nằm trong góc xOy là điểm D và G</w:t>
      </w:r>
    </w:p>
    <w:p w14:paraId="45363AC8" w14:textId="77777777" w:rsidR="005544E9" w:rsidRPr="005544E9" w:rsidRDefault="005544E9" w:rsidP="005544E9">
      <w:pPr>
        <w:spacing w:before="120" w:after="120" w:line="324" w:lineRule="auto"/>
        <w:jc w:val="both"/>
        <w:rPr>
          <w:rFonts w:ascii="Times New Roman" w:eastAsia="Calibri" w:hAnsi="Times New Roman"/>
          <w:b/>
          <w:color w:val="000000"/>
          <w:szCs w:val="28"/>
          <w:lang w:val="en-GB"/>
        </w:rPr>
      </w:pPr>
      <w:r w:rsidRPr="005544E9">
        <w:rPr>
          <w:rFonts w:ascii="Times New Roman" w:eastAsia="Calibri" w:hAnsi="Times New Roman"/>
          <w:b/>
          <w:color w:val="000000"/>
          <w:szCs w:val="28"/>
          <w:lang w:val="en-GB"/>
        </w:rPr>
        <w:t>Bài 3:</w:t>
      </w:r>
    </w:p>
    <w:p w14:paraId="4C79DB34"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Bước 1: Đặt thước do góc sao cho tâm của thước trùng với O, vạch 0 của thước nằm trên tia Om</w:t>
      </w:r>
    </w:p>
    <w:p w14:paraId="79DB3DD7"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lastRenderedPageBreak/>
        <w:t>Bước 2: Đánh dấu một điểm trên vạch chia độ của thước tương ứng với chỉ số 50 độ, kẻ tia On đi qua điểm đã đánh dấu.</w:t>
      </w:r>
    </w:p>
    <w:p w14:paraId="6AE06D25"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Ta có </w:t>
      </w:r>
      <m:oMath>
        <m:acc>
          <m:accPr>
            <m:ctrlPr>
              <w:rPr>
                <w:rFonts w:ascii="Cambria Math" w:eastAsia="Calibri" w:hAnsi="Cambria Math"/>
                <w:b/>
                <w:i/>
                <w:iCs/>
                <w:color w:val="000000"/>
                <w:szCs w:val="28"/>
                <w:lang w:val="vi-VN"/>
              </w:rPr>
            </m:ctrlPr>
          </m:accPr>
          <m:e>
            <m:r>
              <w:rPr>
                <w:rFonts w:ascii="Cambria Math" w:hAnsi="Cambria Math"/>
                <w:color w:val="000000"/>
                <w:szCs w:val="28"/>
              </w:rPr>
              <m:t xml:space="preserve">mOn </m:t>
            </m:r>
          </m:e>
        </m:acc>
      </m:oMath>
      <w:r w:rsidRPr="005544E9">
        <w:rPr>
          <w:rFonts w:ascii="Times New Roman" w:eastAsia="Calibri" w:hAnsi="Times New Roman"/>
          <w:iCs/>
          <w:color w:val="000000"/>
          <w:szCs w:val="28"/>
        </w:rPr>
        <w:t>= 50</w:t>
      </w:r>
      <w:r w:rsidRPr="005544E9">
        <w:rPr>
          <w:rFonts w:ascii="Times New Roman" w:eastAsia="Calibri" w:hAnsi="Times New Roman"/>
          <w:iCs/>
          <w:color w:val="000000"/>
          <w:szCs w:val="28"/>
          <w:vertAlign w:val="superscript"/>
        </w:rPr>
        <w:t>0</w:t>
      </w:r>
      <w:r w:rsidRPr="005544E9">
        <w:rPr>
          <w:rFonts w:ascii="Times New Roman" w:eastAsia="Calibri" w:hAnsi="Times New Roman"/>
          <w:iCs/>
          <w:color w:val="000000"/>
          <w:szCs w:val="28"/>
        </w:rPr>
        <w:t xml:space="preserve"> đã được vẽ.</w:t>
      </w:r>
    </w:p>
    <w:p w14:paraId="3EC81103" w14:textId="77777777" w:rsidR="005544E9" w:rsidRPr="005544E9" w:rsidRDefault="005544E9" w:rsidP="005544E9">
      <w:pPr>
        <w:spacing w:before="120" w:after="120" w:line="324" w:lineRule="auto"/>
        <w:jc w:val="center"/>
        <w:rPr>
          <w:rFonts w:ascii="Times New Roman" w:hAnsi="Times New Roman"/>
          <w:b/>
          <w:color w:val="000000"/>
          <w:szCs w:val="28"/>
          <w:lang w:val="en-GB"/>
        </w:rPr>
      </w:pPr>
      <w:r w:rsidRPr="005544E9">
        <w:rPr>
          <w:rFonts w:ascii="Times New Roman" w:eastAsia="Calibri" w:hAnsi="Times New Roman"/>
          <w:noProof/>
          <w:color w:val="000000"/>
          <w:lang w:val="vi-VN" w:eastAsia="vi-VN"/>
        </w:rPr>
        <w:drawing>
          <wp:inline distT="0" distB="0" distL="0" distR="0" wp14:anchorId="14A95C3C" wp14:editId="4044224B">
            <wp:extent cx="1991995" cy="1539240"/>
            <wp:effectExtent l="0" t="0" r="8255" b="3810"/>
            <wp:docPr id="4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1995" cy="1539240"/>
                    </a:xfrm>
                    <a:prstGeom prst="rect">
                      <a:avLst/>
                    </a:prstGeom>
                    <a:noFill/>
                    <a:ln>
                      <a:noFill/>
                    </a:ln>
                  </pic:spPr>
                </pic:pic>
              </a:graphicData>
            </a:graphic>
          </wp:inline>
        </w:drawing>
      </w:r>
    </w:p>
    <w:p w14:paraId="1C418193" w14:textId="77777777" w:rsidR="005544E9" w:rsidRPr="005544E9" w:rsidRDefault="005544E9" w:rsidP="005544E9">
      <w:pPr>
        <w:spacing w:before="120" w:after="120" w:line="324" w:lineRule="auto"/>
        <w:jc w:val="both"/>
        <w:rPr>
          <w:rFonts w:ascii="Times New Roman" w:hAnsi="Times New Roman"/>
          <w:b/>
          <w:color w:val="000000"/>
          <w:szCs w:val="28"/>
          <w:lang w:val="en-GB"/>
        </w:rPr>
      </w:pPr>
      <w:r w:rsidRPr="005544E9">
        <w:rPr>
          <w:rFonts w:ascii="Times New Roman" w:hAnsi="Times New Roman"/>
          <w:b/>
          <w:color w:val="000000"/>
          <w:szCs w:val="28"/>
          <w:lang w:val="en-GB"/>
        </w:rPr>
        <w:t xml:space="preserve">Bài 5: </w:t>
      </w:r>
    </w:p>
    <w:p w14:paraId="1814A3F2" w14:textId="77777777" w:rsidR="005544E9" w:rsidRPr="005544E9" w:rsidRDefault="005544E9" w:rsidP="005544E9">
      <w:pPr>
        <w:spacing w:before="120" w:after="120" w:line="324" w:lineRule="auto"/>
        <w:jc w:val="both"/>
        <w:rPr>
          <w:rFonts w:ascii="Times New Roman" w:hAnsi="Times New Roman"/>
          <w:b/>
          <w:color w:val="000000"/>
          <w:szCs w:val="28"/>
          <w:lang w:val="en-GB"/>
        </w:rPr>
      </w:pPr>
      <m:oMath>
        <m:acc>
          <m:accPr>
            <m:ctrlPr>
              <w:rPr>
                <w:rFonts w:ascii="Cambria Math" w:eastAsia="Calibri" w:hAnsi="Cambria Math"/>
                <w:b/>
                <w:i/>
                <w:iCs/>
                <w:color w:val="000000"/>
                <w:szCs w:val="28"/>
                <w:lang w:val="vi-VN"/>
              </w:rPr>
            </m:ctrlPr>
          </m:accPr>
          <m:e>
            <m:r>
              <w:rPr>
                <w:rFonts w:ascii="Cambria Math" w:hAnsi="Cambria Math"/>
                <w:color w:val="000000"/>
                <w:szCs w:val="28"/>
              </w:rPr>
              <m:t>DEG</m:t>
            </m:r>
          </m:e>
        </m:acc>
        <m:r>
          <w:rPr>
            <w:rFonts w:ascii="Cambria Math" w:hAnsi="Cambria Math"/>
            <w:color w:val="000000"/>
            <w:szCs w:val="28"/>
          </w:rPr>
          <m:t xml:space="preserve"> </m:t>
        </m:r>
      </m:oMath>
      <w:r w:rsidRPr="005544E9">
        <w:rPr>
          <w:rFonts w:ascii="Times New Roman" w:hAnsi="Times New Roman"/>
          <w:iCs/>
          <w:color w:val="000000"/>
          <w:szCs w:val="28"/>
        </w:rPr>
        <w:t>= 145</w:t>
      </w:r>
      <w:r w:rsidRPr="005544E9">
        <w:rPr>
          <w:rFonts w:ascii="Times New Roman" w:hAnsi="Times New Roman"/>
          <w:iCs/>
          <w:color w:val="000000"/>
          <w:szCs w:val="28"/>
          <w:vertAlign w:val="superscript"/>
        </w:rPr>
        <w:t xml:space="preserve">0  </w:t>
      </w:r>
      <w:r w:rsidRPr="005544E9">
        <w:rPr>
          <w:rFonts w:ascii="Times New Roman" w:hAnsi="Times New Roman"/>
          <w:iCs/>
          <w:color w:val="000000"/>
          <w:szCs w:val="28"/>
        </w:rPr>
        <w:t xml:space="preserve">&gt; </w:t>
      </w:r>
      <m:oMath>
        <m:acc>
          <m:accPr>
            <m:ctrlPr>
              <w:rPr>
                <w:rFonts w:ascii="Cambria Math" w:eastAsia="Calibri" w:hAnsi="Cambria Math"/>
                <w:b/>
                <w:i/>
                <w:iCs/>
                <w:color w:val="000000"/>
                <w:szCs w:val="28"/>
                <w:lang w:val="vi-VN"/>
              </w:rPr>
            </m:ctrlPr>
          </m:accPr>
          <m:e>
            <m:r>
              <w:rPr>
                <w:rFonts w:ascii="Cambria Math" w:hAnsi="Cambria Math"/>
                <w:color w:val="000000"/>
                <w:szCs w:val="28"/>
              </w:rPr>
              <m:t>PQT</m:t>
            </m:r>
          </m:e>
        </m:acc>
        <m:r>
          <w:rPr>
            <w:rFonts w:ascii="Cambria Math" w:hAnsi="Cambria Math"/>
            <w:color w:val="000000"/>
            <w:szCs w:val="28"/>
          </w:rPr>
          <m:t xml:space="preserve"> </m:t>
        </m:r>
      </m:oMath>
      <w:r w:rsidRPr="005544E9">
        <w:rPr>
          <w:rFonts w:ascii="Times New Roman" w:hAnsi="Times New Roman"/>
          <w:iCs/>
          <w:color w:val="000000"/>
          <w:szCs w:val="28"/>
        </w:rPr>
        <w:t>= 140</w:t>
      </w:r>
      <w:r w:rsidRPr="005544E9">
        <w:rPr>
          <w:rFonts w:ascii="Times New Roman" w:hAnsi="Times New Roman"/>
          <w:iCs/>
          <w:color w:val="000000"/>
          <w:szCs w:val="28"/>
          <w:vertAlign w:val="superscript"/>
        </w:rPr>
        <w:t xml:space="preserve">0 </w:t>
      </w:r>
      <w:r w:rsidRPr="005544E9">
        <w:rPr>
          <w:rFonts w:ascii="Times New Roman" w:hAnsi="Times New Roman"/>
          <w:iCs/>
          <w:color w:val="000000"/>
          <w:szCs w:val="28"/>
        </w:rPr>
        <w:t xml:space="preserve">&gt; </w:t>
      </w:r>
      <w:r w:rsidRPr="005544E9">
        <w:rPr>
          <w:rFonts w:ascii="Times New Roman" w:hAnsi="Times New Roman"/>
          <w:iCs/>
          <w:color w:val="000000"/>
          <w:szCs w:val="28"/>
          <w:vertAlign w:val="superscript"/>
        </w:rPr>
        <w:t xml:space="preserve"> </w:t>
      </w:r>
      <m:oMath>
        <m:acc>
          <m:accPr>
            <m:ctrlPr>
              <w:rPr>
                <w:rFonts w:ascii="Cambria Math" w:eastAsia="Calibri" w:hAnsi="Cambria Math"/>
                <w:b/>
                <w:i/>
                <w:iCs/>
                <w:color w:val="000000"/>
                <w:szCs w:val="28"/>
                <w:lang w:val="vi-VN"/>
              </w:rPr>
            </m:ctrlPr>
          </m:accPr>
          <m:e>
            <m:r>
              <w:rPr>
                <w:rFonts w:ascii="Cambria Math" w:hAnsi="Cambria Math"/>
                <w:color w:val="000000"/>
                <w:szCs w:val="28"/>
              </w:rPr>
              <m:t>BAC</m:t>
            </m:r>
          </m:e>
        </m:acc>
        <m:r>
          <w:rPr>
            <w:rFonts w:ascii="Cambria Math" w:hAnsi="Cambria Math"/>
            <w:color w:val="000000"/>
            <w:szCs w:val="28"/>
          </w:rPr>
          <m:t xml:space="preserve"> </m:t>
        </m:r>
      </m:oMath>
      <w:r w:rsidRPr="005544E9">
        <w:rPr>
          <w:rFonts w:ascii="Times New Roman" w:hAnsi="Times New Roman"/>
          <w:iCs/>
          <w:color w:val="000000"/>
          <w:szCs w:val="28"/>
        </w:rPr>
        <w:t>= 130</w:t>
      </w:r>
      <w:r w:rsidRPr="005544E9">
        <w:rPr>
          <w:rFonts w:ascii="Times New Roman" w:hAnsi="Times New Roman"/>
          <w:iCs/>
          <w:color w:val="000000"/>
          <w:szCs w:val="28"/>
          <w:vertAlign w:val="superscript"/>
        </w:rPr>
        <w:t xml:space="preserve">0  </w:t>
      </w:r>
      <w:r w:rsidRPr="005544E9">
        <w:rPr>
          <w:rFonts w:ascii="Times New Roman" w:hAnsi="Times New Roman"/>
          <w:iCs/>
          <w:color w:val="000000"/>
          <w:szCs w:val="28"/>
        </w:rPr>
        <w:t xml:space="preserve">&gt; </w:t>
      </w:r>
      <w:r w:rsidRPr="005544E9">
        <w:rPr>
          <w:rFonts w:ascii="Times New Roman" w:hAnsi="Times New Roman"/>
          <w:iCs/>
          <w:color w:val="000000"/>
          <w:szCs w:val="28"/>
          <w:vertAlign w:val="superscript"/>
        </w:rPr>
        <w:t xml:space="preserve"> </w:t>
      </w:r>
      <m:oMath>
        <m:acc>
          <m:accPr>
            <m:ctrlPr>
              <w:rPr>
                <w:rFonts w:ascii="Cambria Math" w:eastAsia="Calibri" w:hAnsi="Cambria Math"/>
                <w:b/>
                <w:i/>
                <w:iCs/>
                <w:color w:val="000000"/>
                <w:szCs w:val="28"/>
                <w:lang w:val="vi-VN"/>
              </w:rPr>
            </m:ctrlPr>
          </m:accPr>
          <m:e>
            <m:r>
              <w:rPr>
                <w:rFonts w:ascii="Cambria Math" w:hAnsi="Cambria Math"/>
                <w:color w:val="000000"/>
                <w:szCs w:val="28"/>
              </w:rPr>
              <m:t>HKI</m:t>
            </m:r>
          </m:e>
        </m:acc>
        <m:r>
          <w:rPr>
            <w:rFonts w:ascii="Cambria Math" w:hAnsi="Cambria Math"/>
            <w:color w:val="000000"/>
            <w:szCs w:val="28"/>
          </w:rPr>
          <m:t xml:space="preserve"> </m:t>
        </m:r>
      </m:oMath>
      <w:r w:rsidRPr="005544E9">
        <w:rPr>
          <w:rFonts w:ascii="Times New Roman" w:hAnsi="Times New Roman"/>
          <w:iCs/>
          <w:color w:val="000000"/>
          <w:szCs w:val="28"/>
        </w:rPr>
        <w:t>= 120</w:t>
      </w:r>
      <w:r w:rsidRPr="005544E9">
        <w:rPr>
          <w:rFonts w:ascii="Times New Roman" w:hAnsi="Times New Roman"/>
          <w:iCs/>
          <w:color w:val="000000"/>
          <w:szCs w:val="28"/>
          <w:vertAlign w:val="superscript"/>
        </w:rPr>
        <w:t xml:space="preserve">0 </w:t>
      </w:r>
    </w:p>
    <w:p w14:paraId="6AE22F96" w14:textId="77777777" w:rsidR="005544E9" w:rsidRPr="005544E9" w:rsidRDefault="005544E9" w:rsidP="005544E9">
      <w:pPr>
        <w:spacing w:before="120" w:after="120" w:line="324" w:lineRule="auto"/>
        <w:jc w:val="both"/>
        <w:rPr>
          <w:rFonts w:ascii="Times New Roman" w:eastAsia="Calibri" w:hAnsi="Times New Roman"/>
          <w:color w:val="000000"/>
          <w:szCs w:val="28"/>
          <w:lang w:val="vi-VN"/>
        </w:rPr>
      </w:pPr>
      <w:r w:rsidRPr="005544E9">
        <w:rPr>
          <w:rFonts w:ascii="Times New Roman" w:hAnsi="Times New Roman"/>
          <w:i/>
          <w:color w:val="000000"/>
          <w:szCs w:val="28"/>
          <w:lang w:val="en-GB"/>
        </w:rPr>
        <w:t xml:space="preserve">- </w:t>
      </w:r>
      <w:r w:rsidRPr="005544E9">
        <w:rPr>
          <w:rFonts w:ascii="Times New Roman" w:eastAsia="Calibri" w:hAnsi="Times New Roman"/>
          <w:i/>
          <w:color w:val="000000"/>
          <w:szCs w:val="28"/>
          <w:lang w:val="vi-VN"/>
        </w:rPr>
        <w:t>GV nhận xét thái độ làm việc, phương án trả lời của học sinh, ghi nhận và tuyên dương nhóm học sinh có câu trả lời tốt nhất.</w:t>
      </w:r>
    </w:p>
    <w:p w14:paraId="024881EF"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D. HOẠT ĐỘNG VẬN DỤNG</w:t>
      </w:r>
    </w:p>
    <w:p w14:paraId="32AD6BCB" w14:textId="77777777" w:rsidR="005544E9" w:rsidRPr="005544E9" w:rsidRDefault="005544E9" w:rsidP="005544E9">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b/>
          <w:color w:val="000000"/>
          <w:szCs w:val="28"/>
          <w:lang w:val="vi-VN"/>
        </w:rPr>
        <w:t xml:space="preserve">a) Mục tiêu: </w:t>
      </w:r>
      <w:r w:rsidRPr="005544E9">
        <w:rPr>
          <w:rFonts w:ascii="Times New Roman" w:eastAsia="Calibri" w:hAnsi="Times New Roman"/>
          <w:color w:val="000000"/>
          <w:szCs w:val="28"/>
          <w:lang w:val="vi-VN"/>
        </w:rPr>
        <w:t>HS nắm kĩ nội dung vừa được học</w:t>
      </w:r>
    </w:p>
    <w:p w14:paraId="420D068B"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b) Nội dung: </w:t>
      </w:r>
      <w:r w:rsidRPr="005544E9">
        <w:rPr>
          <w:rFonts w:ascii="Times New Roman" w:eastAsia="Calibri" w:hAnsi="Times New Roman"/>
          <w:color w:val="000000"/>
          <w:szCs w:val="28"/>
          <w:lang w:val="nl-NL"/>
        </w:rPr>
        <w:t>GV ra bài tập, HS hoàn thành</w:t>
      </w:r>
    </w:p>
    <w:p w14:paraId="08C0CB08"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xml:space="preserve">c) Sản phẩm: </w:t>
      </w:r>
      <w:r w:rsidRPr="005544E9">
        <w:rPr>
          <w:rFonts w:ascii="Times New Roman" w:eastAsia="Calibri" w:hAnsi="Times New Roman"/>
          <w:color w:val="000000"/>
          <w:szCs w:val="28"/>
          <w:lang w:val="vi-VN"/>
        </w:rPr>
        <w:t>KQ của HS.</w:t>
      </w:r>
    </w:p>
    <w:p w14:paraId="67399EC9"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d) Tổ chức thực hiện:</w:t>
      </w:r>
    </w:p>
    <w:p w14:paraId="288D7DA8" w14:textId="77777777" w:rsidR="005544E9" w:rsidRPr="005544E9" w:rsidRDefault="005544E9" w:rsidP="005544E9">
      <w:pPr>
        <w:spacing w:before="120" w:after="120" w:line="324" w:lineRule="auto"/>
        <w:jc w:val="both"/>
        <w:rPr>
          <w:rFonts w:ascii="Times New Roman" w:eastAsia="Calibri" w:hAnsi="Times New Roman"/>
          <w:i/>
          <w:color w:val="000000"/>
          <w:szCs w:val="28"/>
          <w:lang w:val="en-GB"/>
        </w:rPr>
      </w:pPr>
      <w:r w:rsidRPr="005544E9">
        <w:rPr>
          <w:rFonts w:ascii="Times New Roman" w:eastAsia="Calibri" w:hAnsi="Times New Roman"/>
          <w:i/>
          <w:color w:val="000000"/>
          <w:szCs w:val="28"/>
          <w:lang w:val="vi-VN"/>
        </w:rPr>
        <w:t xml:space="preserve">- GV </w:t>
      </w:r>
      <w:r w:rsidRPr="005544E9">
        <w:rPr>
          <w:rFonts w:ascii="Times New Roman" w:eastAsia="Calibri" w:hAnsi="Times New Roman"/>
          <w:i/>
          <w:color w:val="000000"/>
          <w:szCs w:val="28"/>
          <w:lang w:val="en-GB"/>
        </w:rPr>
        <w:t>yêu cầu HS trả lời nhanh các câu hỏi sau:</w:t>
      </w:r>
    </w:p>
    <w:p w14:paraId="571A5A71" w14:textId="77777777" w:rsidR="005544E9" w:rsidRPr="005544E9" w:rsidRDefault="005544E9" w:rsidP="005544E9">
      <w:pPr>
        <w:spacing w:before="120" w:after="120" w:line="324" w:lineRule="auto"/>
        <w:jc w:val="both"/>
        <w:rPr>
          <w:rFonts w:ascii="Times New Roman" w:eastAsia="Calibri" w:hAnsi="Times New Roman"/>
          <w:color w:val="000000"/>
          <w:sz w:val="32"/>
          <w:szCs w:val="28"/>
          <w:lang w:val="en-GB"/>
        </w:rPr>
      </w:pPr>
      <w:r w:rsidRPr="005544E9">
        <w:rPr>
          <w:rFonts w:ascii="Times New Roman" w:eastAsia="Calibri" w:hAnsi="Times New Roman"/>
          <w:b/>
          <w:color w:val="000000"/>
          <w:szCs w:val="28"/>
          <w:lang w:val="vi-VN"/>
        </w:rPr>
        <w:t>Câu 1</w:t>
      </w:r>
      <w:r w:rsidRPr="005544E9">
        <w:rPr>
          <w:rFonts w:ascii="Times New Roman" w:eastAsia="Calibri" w:hAnsi="Times New Roman"/>
          <w:b/>
          <w:color w:val="000000"/>
          <w:szCs w:val="28"/>
          <w:lang w:val="en-GB"/>
        </w:rPr>
        <w:t xml:space="preserve">: </w:t>
      </w:r>
      <w:r w:rsidRPr="005544E9">
        <w:rPr>
          <w:rFonts w:ascii="Times New Roman" w:eastAsia="Calibri" w:hAnsi="Times New Roman"/>
          <w:color w:val="000000"/>
          <w:szCs w:val="28"/>
          <w:lang w:val="en-GB"/>
        </w:rPr>
        <w:t>Cho số đo các góc sau: 135</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50</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10</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90</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165</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131</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15</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65</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Trong đó có bao nhiêu góc nhọn?</w:t>
      </w:r>
    </w:p>
    <w:p w14:paraId="290C74AC"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A. 5                        B. 4                             C. 6                         D. 7</w:t>
      </w:r>
    </w:p>
    <w:p w14:paraId="5DE4B93C"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b/>
          <w:color w:val="000000"/>
          <w:szCs w:val="28"/>
          <w:lang w:val="vi-VN"/>
        </w:rPr>
        <w:t>Câu 2:</w:t>
      </w:r>
      <w:r w:rsidRPr="005544E9">
        <w:rPr>
          <w:rFonts w:ascii="Times New Roman" w:eastAsia="Calibri" w:hAnsi="Times New Roman"/>
          <w:b/>
          <w:color w:val="000000"/>
          <w:szCs w:val="28"/>
          <w:lang w:val="en-GB"/>
        </w:rPr>
        <w:t xml:space="preserve"> </w:t>
      </w:r>
      <w:r w:rsidRPr="005544E9">
        <w:rPr>
          <w:rFonts w:ascii="Times New Roman" w:eastAsia="Calibri" w:hAnsi="Times New Roman"/>
          <w:color w:val="000000"/>
          <w:szCs w:val="28"/>
          <w:lang w:val="en-GB"/>
        </w:rPr>
        <w:t>Cho hai đường thẳng xx’ và yy’ cắt nhau tại O. Khi đó, hình tạo thành có bao nhiêu góc bẹt?</w:t>
      </w:r>
    </w:p>
    <w:p w14:paraId="2AA308F7"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A. 1                        B. 2                             C. 3                             D. 4</w:t>
      </w:r>
    </w:p>
    <w:p w14:paraId="4B9BC139"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b/>
          <w:color w:val="000000"/>
          <w:szCs w:val="28"/>
          <w:lang w:val="vi-VN"/>
        </w:rPr>
        <w:t>Câu 3:</w:t>
      </w:r>
      <w:r w:rsidRPr="005544E9">
        <w:rPr>
          <w:rFonts w:ascii="Times New Roman" w:eastAsia="Calibri" w:hAnsi="Times New Roman"/>
          <w:b/>
          <w:color w:val="000000"/>
          <w:szCs w:val="28"/>
          <w:lang w:val="en-GB"/>
        </w:rPr>
        <w:t xml:space="preserve"> </w:t>
      </w:r>
      <w:r w:rsidRPr="005544E9">
        <w:rPr>
          <w:rFonts w:ascii="Times New Roman" w:eastAsia="Calibri" w:hAnsi="Times New Roman"/>
          <w:color w:val="000000"/>
          <w:szCs w:val="28"/>
          <w:lang w:val="en-GB"/>
        </w:rPr>
        <w:t>Chọn các góc đỉnh D có trong hình vẽ sau:</w:t>
      </w:r>
    </w:p>
    <w:p w14:paraId="31508B37"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b/>
          <w:noProof/>
          <w:color w:val="000000"/>
          <w:lang w:val="vi-VN" w:eastAsia="vi-VN"/>
        </w:rPr>
        <mc:AlternateContent>
          <mc:Choice Requires="wpg">
            <w:drawing>
              <wp:anchor distT="0" distB="0" distL="114300" distR="114300" simplePos="0" relativeHeight="251664384" behindDoc="0" locked="0" layoutInCell="1" allowOverlap="1" wp14:anchorId="10E46F71" wp14:editId="2693ED83">
                <wp:simplePos x="0" y="0"/>
                <wp:positionH relativeFrom="column">
                  <wp:posOffset>927735</wp:posOffset>
                </wp:positionH>
                <wp:positionV relativeFrom="paragraph">
                  <wp:posOffset>5715</wp:posOffset>
                </wp:positionV>
                <wp:extent cx="2790825" cy="1838325"/>
                <wp:effectExtent l="0" t="0" r="0" b="0"/>
                <wp:wrapNone/>
                <wp:docPr id="348" name="Group 348"/>
                <wp:cNvGraphicFramePr/>
                <a:graphic xmlns:a="http://schemas.openxmlformats.org/drawingml/2006/main">
                  <a:graphicData uri="http://schemas.microsoft.com/office/word/2010/wordprocessingGroup">
                    <wpg:wgp>
                      <wpg:cNvGrpSpPr/>
                      <wpg:grpSpPr>
                        <a:xfrm>
                          <a:off x="0" y="0"/>
                          <a:ext cx="2790825" cy="1837690"/>
                          <a:chOff x="0" y="0"/>
                          <a:chExt cx="2790825" cy="1838019"/>
                        </a:xfrm>
                      </wpg:grpSpPr>
                      <wps:wsp>
                        <wps:cNvPr id="71" name="Isosceles Triangle 71"/>
                        <wps:cNvSpPr/>
                        <wps:spPr>
                          <a:xfrm rot="11606599">
                            <a:off x="142875" y="495300"/>
                            <a:ext cx="2150303" cy="1061321"/>
                          </a:xfrm>
                          <a:prstGeom prst="triangle">
                            <a:avLst>
                              <a:gd name="adj" fmla="val 47729"/>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a:off x="295275" y="266700"/>
                            <a:ext cx="1552575" cy="809625"/>
                          </a:xfrm>
                          <a:prstGeom prst="line">
                            <a:avLst/>
                          </a:prstGeom>
                          <a:noFill/>
                          <a:ln w="6350" cap="flat" cmpd="sng" algn="ctr">
                            <a:solidFill>
                              <a:sysClr val="windowText" lastClr="000000"/>
                            </a:solidFill>
                            <a:prstDash val="solid"/>
                            <a:miter lim="800000"/>
                          </a:ln>
                          <a:effectLst/>
                        </wps:spPr>
                        <wps:bodyPr/>
                      </wps:wsp>
                      <wps:wsp>
                        <wps:cNvPr id="73" name="Text Box 594"/>
                        <wps:cNvSpPr txBox="1"/>
                        <wps:spPr>
                          <a:xfrm>
                            <a:off x="0" y="0"/>
                            <a:ext cx="381000" cy="323544"/>
                          </a:xfrm>
                          <a:prstGeom prst="rect">
                            <a:avLst/>
                          </a:prstGeom>
                          <a:noFill/>
                          <a:ln w="6350">
                            <a:noFill/>
                          </a:ln>
                        </wps:spPr>
                        <wps:txbx>
                          <w:txbxContent>
                            <w:p w14:paraId="7A7B8025" w14:textId="77777777" w:rsidR="005544E9" w:rsidRDefault="005544E9" w:rsidP="005544E9">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Text Box 595"/>
                        <wps:cNvSpPr txBox="1"/>
                        <wps:spPr>
                          <a:xfrm>
                            <a:off x="942975" y="1514475"/>
                            <a:ext cx="381000" cy="323544"/>
                          </a:xfrm>
                          <a:prstGeom prst="rect">
                            <a:avLst/>
                          </a:prstGeom>
                          <a:noFill/>
                          <a:ln w="6350">
                            <a:noFill/>
                          </a:ln>
                        </wps:spPr>
                        <wps:txbx>
                          <w:txbxContent>
                            <w:p w14:paraId="6EEFFA7C" w14:textId="77777777" w:rsidR="005544E9" w:rsidRDefault="005544E9" w:rsidP="005544E9">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Text Box 632"/>
                        <wps:cNvSpPr txBox="1"/>
                        <wps:spPr>
                          <a:xfrm>
                            <a:off x="1866900" y="1028700"/>
                            <a:ext cx="381000" cy="323544"/>
                          </a:xfrm>
                          <a:prstGeom prst="rect">
                            <a:avLst/>
                          </a:prstGeom>
                          <a:noFill/>
                          <a:ln w="6350">
                            <a:noFill/>
                          </a:ln>
                        </wps:spPr>
                        <wps:txbx>
                          <w:txbxContent>
                            <w:p w14:paraId="07694862" w14:textId="77777777" w:rsidR="005544E9" w:rsidRDefault="005544E9" w:rsidP="005544E9">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 Box 633"/>
                        <wps:cNvSpPr txBox="1"/>
                        <wps:spPr>
                          <a:xfrm>
                            <a:off x="2409825" y="523875"/>
                            <a:ext cx="381000" cy="323544"/>
                          </a:xfrm>
                          <a:prstGeom prst="rect">
                            <a:avLst/>
                          </a:prstGeom>
                          <a:noFill/>
                          <a:ln w="6350">
                            <a:noFill/>
                          </a:ln>
                        </wps:spPr>
                        <wps:txbx>
                          <w:txbxContent>
                            <w:p w14:paraId="6D0A8947" w14:textId="77777777" w:rsidR="005544E9" w:rsidRDefault="005544E9" w:rsidP="005544E9">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E46F71" id="Group 348" o:spid="_x0000_s1084" style="position:absolute;left:0;text-align:left;margin-left:73.05pt;margin-top:.45pt;width:219.75pt;height:144.75pt;z-index:251664384" coordsize="27908,1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">
                <v:shape id="Isosceles Triangle 71" o:spid="_x0000_s1085" type="#_x0000_t5" style="position:absolute;left:1428;top:4953;width:21503;height:10613;rotation:-1091545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JkIsQA&#10;AADbAAAADwAAAGRycy9kb3ducmV2LnhtbESPQWsCMRSE70L/Q3iF3jSrUK1bo5SKqDe1ij0+Ns/N&#10;4uZl3aTu9t8bQfA4zMw3zGTW2lJcqfaFYwX9XgKCOHO64FzB/mfR/QDhA7LG0jEp+CcPs+lLZ4Kp&#10;dg1v6boLuYgQ9ikqMCFUqZQ+M2TR91xFHL2Tqy2GKOtc6hqbCLelHCTJUFosOC4YrOjbUHbe/VkF&#10;AzrPT4vV8jI0h/HG/66PxXuzVOrttf36BBGoDc/wo73SCkZ9uH+JP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ZCLEAAAA2wAAAA8AAAAAAAAAAAAAAAAAmAIAAGRycy9k&#10;b3ducmV2LnhtbFBLBQYAAAAABAAEAPUAAACJAwAAAAA=&#10;" adj="10309" filled="f" strokecolor="windowText" strokeweight="1pt"/>
                <v:line id="Straight Connector 72" o:spid="_x0000_s1086" style="position:absolute;visibility:visible;mso-wrap-style:square" from="2952,2667" to="18478,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oMWsQAAADbAAAADwAAAGRycy9kb3ducmV2LnhtbESPMWvDMBSE90L+g3iBbo0cD61xo4Q2&#10;UMiQoYm9eHu1XmVT68lIauz8+6oQyHjc3XfcZjfbQVzIh96xgvUqA0HcOt2zUVBXH08FiBCRNQ6O&#10;ScGVAuy2i4cNltpNfKLLORqRIBxKVNDFOJZShrYji2HlRuLkfTtvMSbpjdQepwS3g8yz7Fla7Dkt&#10;dDjSvqP25/xrFRwLMxWnpvmMU/GVv1dtXflrptTjcn57BRFpjvfwrX3QCl5y+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CgxaxAAAANsAAAAPAAAAAAAAAAAA&#10;AAAAAKECAABkcnMvZG93bnJldi54bWxQSwUGAAAAAAQABAD5AAAAkgMAAAAA&#10;" strokecolor="windowText" strokeweight=".5pt">
                  <v:stroke joinstyle="miter"/>
                </v:line>
                <v:shape id="Text Box 594" o:spid="_x0000_s1087" type="#_x0000_t202" style="position:absolute;width:3810;height:3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MUA&#10;AADbAAAADwAAAGRycy9kb3ducmV2LnhtbESPT4vCMBTE7wt+h/AEb2uqi6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mFYxQAAANsAAAAPAAAAAAAAAAAAAAAAAJgCAABkcnMv&#10;ZG93bnJldi54bWxQSwUGAAAAAAQABAD1AAAAigMAAAAA&#10;" filled="f" stroked="f" strokeweight=".5pt">
                  <v:textbox>
                    <w:txbxContent>
                      <w:p w14:paraId="7A7B8025" w14:textId="77777777" w:rsidR="005544E9" w:rsidRDefault="005544E9" w:rsidP="005544E9">
                        <w:pPr>
                          <w:rPr>
                            <w:lang w:val="en-GB"/>
                          </w:rPr>
                        </w:pPr>
                        <w:r>
                          <w:rPr>
                            <w:lang w:val="en-GB"/>
                          </w:rPr>
                          <w:t>C</w:t>
                        </w:r>
                      </w:p>
                    </w:txbxContent>
                  </v:textbox>
                </v:shape>
                <v:shape id="Text Box 595" o:spid="_x0000_s1088" type="#_x0000_t202" style="position:absolute;left:9429;top:15144;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w:txbxContent>
                      <w:p w14:paraId="6EEFFA7C" w14:textId="77777777" w:rsidR="005544E9" w:rsidRDefault="005544E9" w:rsidP="005544E9">
                        <w:pPr>
                          <w:rPr>
                            <w:lang w:val="en-GB"/>
                          </w:rPr>
                        </w:pPr>
                        <w:r>
                          <w:rPr>
                            <w:lang w:val="en-GB"/>
                          </w:rPr>
                          <w:t>B</w:t>
                        </w:r>
                      </w:p>
                    </w:txbxContent>
                  </v:textbox>
                </v:shape>
                <v:shape id="Text Box 632" o:spid="_x0000_s1089" type="#_x0000_t202" style="position:absolute;left:18669;top:10287;width:3810;height:3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14:paraId="07694862" w14:textId="77777777" w:rsidR="005544E9" w:rsidRDefault="005544E9" w:rsidP="005544E9">
                        <w:pPr>
                          <w:rPr>
                            <w:lang w:val="en-GB"/>
                          </w:rPr>
                        </w:pPr>
                        <w:r>
                          <w:rPr>
                            <w:lang w:val="en-GB"/>
                          </w:rPr>
                          <w:t>D</w:t>
                        </w:r>
                      </w:p>
                    </w:txbxContent>
                  </v:textbox>
                </v:shape>
                <v:shape id="Text Box 633" o:spid="_x0000_s1090" type="#_x0000_t202" style="position:absolute;left:24098;top:5238;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14:paraId="6D0A8947" w14:textId="77777777" w:rsidR="005544E9" w:rsidRDefault="005544E9" w:rsidP="005544E9">
                        <w:pPr>
                          <w:rPr>
                            <w:lang w:val="en-GB"/>
                          </w:rPr>
                        </w:pPr>
                        <w:r>
                          <w:rPr>
                            <w:lang w:val="en-GB"/>
                          </w:rPr>
                          <w:t>A</w:t>
                        </w:r>
                      </w:p>
                    </w:txbxContent>
                  </v:textbox>
                </v:shape>
              </v:group>
            </w:pict>
          </mc:Fallback>
        </mc:AlternateContent>
      </w:r>
    </w:p>
    <w:p w14:paraId="79F978D8"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p>
    <w:p w14:paraId="729DFBB0"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p>
    <w:p w14:paraId="31CD8DA4"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p>
    <w:p w14:paraId="35BFAC6A"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p>
    <w:p w14:paraId="15461E33"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p>
    <w:p w14:paraId="3E014D24"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A.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BDC</m:t>
            </m:r>
          </m:e>
        </m:acc>
      </m:oMath>
      <w:r w:rsidRPr="005544E9">
        <w:rPr>
          <w:rFonts w:ascii="Times New Roman" w:eastAsia="Calibri" w:hAnsi="Times New Roman"/>
          <w:color w:val="000000"/>
          <w:szCs w:val="28"/>
          <w:lang w:val="en-GB"/>
        </w:rPr>
        <w:t xml:space="preserve">,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CDA</m:t>
            </m:r>
          </m:e>
        </m:acc>
      </m:oMath>
      <w:r w:rsidRPr="005544E9">
        <w:rPr>
          <w:rFonts w:ascii="Times New Roman" w:eastAsia="Calibri" w:hAnsi="Times New Roman"/>
          <w:color w:val="000000"/>
          <w:szCs w:val="28"/>
          <w:lang w:val="en-GB"/>
        </w:rPr>
        <w:t xml:space="preserve">,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BDA</m:t>
            </m:r>
          </m:e>
        </m:acc>
      </m:oMath>
      <w:r w:rsidRPr="005544E9">
        <w:rPr>
          <w:rFonts w:ascii="Times New Roman" w:eastAsia="Calibri" w:hAnsi="Times New Roman"/>
          <w:color w:val="000000"/>
          <w:szCs w:val="28"/>
          <w:lang w:val="en-GB"/>
        </w:rPr>
        <w:t xml:space="preserve">                                       B.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CDA</m:t>
            </m:r>
          </m:e>
        </m:acc>
      </m:oMath>
      <w:r w:rsidRPr="005544E9">
        <w:rPr>
          <w:rFonts w:ascii="Times New Roman" w:eastAsia="Calibri" w:hAnsi="Times New Roman"/>
          <w:color w:val="000000"/>
          <w:szCs w:val="28"/>
          <w:lang w:val="en-GB"/>
        </w:rPr>
        <w:t xml:space="preserve">,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BDA</m:t>
            </m:r>
          </m:e>
        </m:acc>
      </m:oMath>
      <w:r w:rsidRPr="005544E9">
        <w:rPr>
          <w:rFonts w:ascii="Times New Roman" w:eastAsia="Calibri" w:hAnsi="Times New Roman"/>
          <w:color w:val="000000"/>
          <w:szCs w:val="28"/>
          <w:lang w:val="en-GB"/>
        </w:rPr>
        <w:t xml:space="preserve">,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BCA</m:t>
            </m:r>
          </m:e>
        </m:acc>
      </m:oMath>
    </w:p>
    <w:p w14:paraId="52F923E9"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C.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ACD</m:t>
            </m:r>
          </m:e>
        </m:acc>
        <m:r>
          <w:rPr>
            <w:rFonts w:ascii="Cambria Math" w:eastAsia="Calibri" w:hAnsi="Cambria Math"/>
            <w:color w:val="000000"/>
            <w:szCs w:val="28"/>
            <w:lang w:val="en-GB"/>
          </w:rPr>
          <m:t xml:space="preserve">, </m:t>
        </m:r>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CBD</m:t>
            </m:r>
          </m:e>
        </m:acc>
      </m:oMath>
      <w:r w:rsidRPr="005544E9">
        <w:rPr>
          <w:rFonts w:ascii="Times New Roman" w:eastAsia="Calibri" w:hAnsi="Times New Roman"/>
          <w:color w:val="000000"/>
          <w:szCs w:val="28"/>
          <w:lang w:val="en-GB"/>
        </w:rPr>
        <w:t xml:space="preserve">,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CDA</m:t>
            </m:r>
          </m:e>
        </m:acc>
      </m:oMath>
      <w:r w:rsidRPr="005544E9">
        <w:rPr>
          <w:rFonts w:ascii="Times New Roman" w:eastAsia="Calibri" w:hAnsi="Times New Roman"/>
          <w:color w:val="000000"/>
          <w:szCs w:val="28"/>
          <w:lang w:val="en-GB"/>
        </w:rPr>
        <w:t xml:space="preserve">                                       D.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CBA</m:t>
            </m:r>
          </m:e>
        </m:acc>
      </m:oMath>
      <w:r w:rsidRPr="005544E9">
        <w:rPr>
          <w:rFonts w:ascii="Times New Roman" w:eastAsia="Calibri" w:hAnsi="Times New Roman"/>
          <w:color w:val="000000"/>
          <w:szCs w:val="28"/>
          <w:lang w:val="en-GB"/>
        </w:rPr>
        <w:t xml:space="preserve">,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BDA</m:t>
            </m:r>
          </m:e>
        </m:acc>
      </m:oMath>
      <w:r w:rsidRPr="005544E9">
        <w:rPr>
          <w:rFonts w:ascii="Times New Roman" w:eastAsia="Calibri" w:hAnsi="Times New Roman"/>
          <w:color w:val="000000"/>
          <w:szCs w:val="28"/>
          <w:lang w:val="en-GB"/>
        </w:rPr>
        <w:t xml:space="preserve">,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BCD</m:t>
            </m:r>
          </m:e>
        </m:acc>
      </m:oMath>
    </w:p>
    <w:p w14:paraId="3AE38693"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b/>
          <w:color w:val="000000"/>
          <w:szCs w:val="28"/>
          <w:lang w:val="vi-VN"/>
        </w:rPr>
        <w:t>Câu 4:</w:t>
      </w:r>
      <w:r w:rsidRPr="005544E9">
        <w:rPr>
          <w:rFonts w:ascii="Times New Roman" w:eastAsia="Calibri" w:hAnsi="Times New Roman"/>
          <w:b/>
          <w:color w:val="000000"/>
          <w:szCs w:val="28"/>
          <w:lang w:val="en-GB"/>
        </w:rPr>
        <w:t xml:space="preserve"> </w:t>
      </w:r>
      <w:r w:rsidRPr="005544E9">
        <w:rPr>
          <w:rFonts w:ascii="Times New Roman" w:eastAsia="Calibri" w:hAnsi="Times New Roman"/>
          <w:color w:val="000000"/>
          <w:szCs w:val="28"/>
          <w:lang w:val="en-GB"/>
        </w:rPr>
        <w:t>Phát biểu nào sau đây là đúng:</w:t>
      </w:r>
    </w:p>
    <w:p w14:paraId="45AE8294"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A. Góc có số đo 60</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xml:space="preserve"> là góc vuông.                 </w:t>
      </w:r>
    </w:p>
    <w:p w14:paraId="52D4450D"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B. Góc có số đo 80</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xml:space="preserve"> là góc tù.                 </w:t>
      </w:r>
    </w:p>
    <w:p w14:paraId="3469E308"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C. Góc có số đo 100</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xml:space="preserve"> là góc nhọn.                 </w:t>
      </w:r>
    </w:p>
    <w:p w14:paraId="5D37858B"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D. Góc có số đo 150</w:t>
      </w:r>
      <w:r w:rsidRPr="005544E9">
        <w:rPr>
          <w:rFonts w:ascii="Times New Roman" w:eastAsia="Calibri" w:hAnsi="Times New Roman"/>
          <w:color w:val="000000"/>
          <w:szCs w:val="28"/>
          <w:vertAlign w:val="superscript"/>
          <w:lang w:val="en-GB"/>
        </w:rPr>
        <w:t>0</w:t>
      </w:r>
      <w:r w:rsidRPr="005544E9">
        <w:rPr>
          <w:rFonts w:ascii="Times New Roman" w:eastAsia="Calibri" w:hAnsi="Times New Roman"/>
          <w:color w:val="000000"/>
          <w:szCs w:val="28"/>
          <w:lang w:val="en-GB"/>
        </w:rPr>
        <w:t xml:space="preserve"> là góc tù.                 </w:t>
      </w:r>
    </w:p>
    <w:p w14:paraId="360B04F5"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b/>
          <w:noProof/>
          <w:color w:val="000000"/>
          <w:lang w:val="vi-VN" w:eastAsia="vi-VN"/>
        </w:rPr>
        <mc:AlternateContent>
          <mc:Choice Requires="wps">
            <w:drawing>
              <wp:anchor distT="0" distB="0" distL="114300" distR="114300" simplePos="0" relativeHeight="251668480" behindDoc="0" locked="0" layoutInCell="1" allowOverlap="1" wp14:anchorId="140B7B8E" wp14:editId="178FBC92">
                <wp:simplePos x="0" y="0"/>
                <wp:positionH relativeFrom="column">
                  <wp:posOffset>3190875</wp:posOffset>
                </wp:positionH>
                <wp:positionV relativeFrom="paragraph">
                  <wp:posOffset>132080</wp:posOffset>
                </wp:positionV>
                <wp:extent cx="381000" cy="323850"/>
                <wp:effectExtent l="0" t="0" r="0" b="0"/>
                <wp:wrapNone/>
                <wp:docPr id="352" name="Text Box 352"/>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4841530B" w14:textId="77777777" w:rsidR="005544E9" w:rsidRDefault="005544E9" w:rsidP="005544E9">
                            <w:pPr>
                              <w:rPr>
                                <w:lang w:val="en-GB"/>
                              </w:rPr>
                            </w:pPr>
                            <w:r>
                              <w:rPr>
                                <w:lang w:val="en-GB"/>
                              </w:rPr>
                              <w: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0B7B8E" id="Text Box 352" o:spid="_x0000_s1091" type="#_x0000_t202" style="position:absolute;left:0;text-align:left;margin-left:251.25pt;margin-top:10.4pt;width:30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" filled="f" stroked="f" strokeweight=".5pt">
                <v:textbox>
                  <w:txbxContent>
                    <w:p w14:paraId="4841530B" w14:textId="77777777" w:rsidR="005544E9" w:rsidRDefault="005544E9" w:rsidP="005544E9">
                      <w:pPr>
                        <w:rPr>
                          <w:lang w:val="en-GB"/>
                        </w:rPr>
                      </w:pPr>
                      <w:r>
                        <w:rPr>
                          <w:lang w:val="en-GB"/>
                        </w:rPr>
                        <w:t>C</w:t>
                      </w:r>
                    </w:p>
                  </w:txbxContent>
                </v:textbox>
              </v:shape>
            </w:pict>
          </mc:Fallback>
        </mc:AlternateContent>
      </w:r>
      <w:r w:rsidRPr="005544E9">
        <w:rPr>
          <w:rFonts w:ascii="Times New Roman" w:eastAsia="Calibri" w:hAnsi="Times New Roman"/>
          <w:b/>
          <w:noProof/>
          <w:color w:val="000000"/>
          <w:lang w:val="vi-VN" w:eastAsia="vi-VN"/>
        </w:rPr>
        <mc:AlternateContent>
          <mc:Choice Requires="wps">
            <w:drawing>
              <wp:anchor distT="0" distB="0" distL="114300" distR="114300" simplePos="0" relativeHeight="251667456" behindDoc="0" locked="0" layoutInCell="1" allowOverlap="1" wp14:anchorId="0041F98C" wp14:editId="7E0F0E6D">
                <wp:simplePos x="0" y="0"/>
                <wp:positionH relativeFrom="column">
                  <wp:posOffset>3086100</wp:posOffset>
                </wp:positionH>
                <wp:positionV relativeFrom="paragraph">
                  <wp:posOffset>265430</wp:posOffset>
                </wp:positionV>
                <wp:extent cx="45720" cy="45720"/>
                <wp:effectExtent l="0" t="0" r="11430" b="11430"/>
                <wp:wrapNone/>
                <wp:docPr id="351" name="Oval 351"/>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60D551D1" id="Oval 351" o:spid="_x0000_s1026" style="position:absolute;margin-left:243pt;margin-top:20.9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" fillcolor="windowText" strokeweight="1pt">
                <v:stroke joinstyle="miter"/>
              </v:oval>
            </w:pict>
          </mc:Fallback>
        </mc:AlternateContent>
      </w:r>
      <w:r w:rsidRPr="005544E9">
        <w:rPr>
          <w:rFonts w:ascii="Times New Roman" w:eastAsia="Calibri" w:hAnsi="Times New Roman"/>
          <w:b/>
          <w:noProof/>
          <w:color w:val="000000"/>
          <w:lang w:val="vi-VN" w:eastAsia="vi-VN"/>
        </w:rPr>
        <mc:AlternateContent>
          <mc:Choice Requires="wps">
            <w:drawing>
              <wp:anchor distT="0" distB="0" distL="114300" distR="114300" simplePos="0" relativeHeight="251666432" behindDoc="0" locked="0" layoutInCell="1" allowOverlap="1" wp14:anchorId="22A97000" wp14:editId="593A705D">
                <wp:simplePos x="0" y="0"/>
                <wp:positionH relativeFrom="column">
                  <wp:posOffset>2623185</wp:posOffset>
                </wp:positionH>
                <wp:positionV relativeFrom="paragraph">
                  <wp:posOffset>78105</wp:posOffset>
                </wp:positionV>
                <wp:extent cx="628650" cy="895350"/>
                <wp:effectExtent l="0" t="0" r="19050" b="19050"/>
                <wp:wrapNone/>
                <wp:docPr id="350" name="Straight Connector 350"/>
                <wp:cNvGraphicFramePr/>
                <a:graphic xmlns:a="http://schemas.openxmlformats.org/drawingml/2006/main">
                  <a:graphicData uri="http://schemas.microsoft.com/office/word/2010/wordprocessingShape">
                    <wps:wsp>
                      <wps:cNvCnPr/>
                      <wps:spPr>
                        <a:xfrm flipH="1">
                          <a:off x="0" y="0"/>
                          <a:ext cx="628650" cy="895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B0A1AD" id="Straight Connector 35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5pt,6.15pt" to="256.0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" strokecolor="windowText" strokeweight=".5pt">
                <v:stroke joinstyle="miter"/>
              </v:line>
            </w:pict>
          </mc:Fallback>
        </mc:AlternateContent>
      </w:r>
      <w:r w:rsidRPr="005544E9">
        <w:rPr>
          <w:rFonts w:ascii="Times New Roman" w:eastAsia="Calibri" w:hAnsi="Times New Roman"/>
          <w:b/>
          <w:color w:val="000000"/>
          <w:szCs w:val="28"/>
          <w:lang w:val="vi-VN"/>
        </w:rPr>
        <w:t>Câu 5:</w:t>
      </w:r>
      <w:r w:rsidRPr="005544E9">
        <w:rPr>
          <w:rFonts w:ascii="Times New Roman" w:eastAsia="Calibri" w:hAnsi="Times New Roman"/>
          <w:b/>
          <w:color w:val="000000"/>
          <w:szCs w:val="28"/>
          <w:lang w:val="en-GB"/>
        </w:rPr>
        <w:t xml:space="preserve"> </w:t>
      </w:r>
      <w:r w:rsidRPr="005544E9">
        <w:rPr>
          <w:rFonts w:ascii="Times New Roman" w:eastAsia="Calibri" w:hAnsi="Times New Roman"/>
          <w:color w:val="000000"/>
          <w:szCs w:val="28"/>
          <w:lang w:val="en-GB"/>
        </w:rPr>
        <w:t>Cho hình vẽ sau:</w:t>
      </w:r>
    </w:p>
    <w:p w14:paraId="5FC9EE37"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p>
    <w:p w14:paraId="60C48B32"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b/>
          <w:noProof/>
          <w:color w:val="000000"/>
          <w:lang w:val="vi-VN" w:eastAsia="vi-VN"/>
        </w:rPr>
        <mc:AlternateContent>
          <mc:Choice Requires="wps">
            <w:drawing>
              <wp:anchor distT="0" distB="0" distL="114300" distR="114300" simplePos="0" relativeHeight="251665408" behindDoc="0" locked="0" layoutInCell="1" allowOverlap="1" wp14:anchorId="31F57AC0" wp14:editId="3172DEDC">
                <wp:simplePos x="0" y="0"/>
                <wp:positionH relativeFrom="column">
                  <wp:posOffset>1422400</wp:posOffset>
                </wp:positionH>
                <wp:positionV relativeFrom="paragraph">
                  <wp:posOffset>278765</wp:posOffset>
                </wp:positionV>
                <wp:extent cx="2314575" cy="0"/>
                <wp:effectExtent l="0" t="0" r="0" b="0"/>
                <wp:wrapNone/>
                <wp:docPr id="349" name="Straight Connector 349"/>
                <wp:cNvGraphicFramePr/>
                <a:graphic xmlns:a="http://schemas.openxmlformats.org/drawingml/2006/main">
                  <a:graphicData uri="http://schemas.microsoft.com/office/word/2010/wordprocessingShape">
                    <wps:wsp>
                      <wps:cNvCnPr/>
                      <wps:spPr>
                        <a:xfrm>
                          <a:off x="0" y="0"/>
                          <a:ext cx="2314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E342D8" id="Straight Connector 3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21.95pt" to="294.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" strokecolor="windowText" strokeweight=".5pt">
                <v:stroke joinstyle="miter"/>
              </v:line>
            </w:pict>
          </mc:Fallback>
        </mc:AlternateContent>
      </w:r>
      <w:r w:rsidRPr="005544E9">
        <w:rPr>
          <w:rFonts w:ascii="Times New Roman" w:eastAsia="Calibri" w:hAnsi="Times New Roman"/>
          <w:b/>
          <w:noProof/>
          <w:color w:val="000000"/>
          <w:lang w:val="vi-VN" w:eastAsia="vi-VN"/>
        </w:rPr>
        <mc:AlternateContent>
          <mc:Choice Requires="wps">
            <w:drawing>
              <wp:anchor distT="0" distB="0" distL="114300" distR="114300" simplePos="0" relativeHeight="251669504" behindDoc="0" locked="0" layoutInCell="1" allowOverlap="1" wp14:anchorId="1EDC5FDC" wp14:editId="07564EC5">
                <wp:simplePos x="0" y="0"/>
                <wp:positionH relativeFrom="column">
                  <wp:posOffset>2609850</wp:posOffset>
                </wp:positionH>
                <wp:positionV relativeFrom="paragraph">
                  <wp:posOffset>231140</wp:posOffset>
                </wp:positionV>
                <wp:extent cx="45720" cy="45720"/>
                <wp:effectExtent l="0" t="0" r="11430" b="11430"/>
                <wp:wrapNone/>
                <wp:docPr id="353" name="Oval 353"/>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6A54B32" id="Oval 353" o:spid="_x0000_s1026" style="position:absolute;margin-left:205.5pt;margin-top:18.2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" fillcolor="windowText" strokeweight="1pt">
                <v:stroke joinstyle="miter"/>
              </v:oval>
            </w:pict>
          </mc:Fallback>
        </mc:AlternateContent>
      </w:r>
      <w:r w:rsidRPr="005544E9">
        <w:rPr>
          <w:rFonts w:ascii="Times New Roman" w:eastAsia="Calibri" w:hAnsi="Times New Roman"/>
          <w:b/>
          <w:noProof/>
          <w:color w:val="000000"/>
          <w:lang w:val="vi-VN" w:eastAsia="vi-VN"/>
        </w:rPr>
        <mc:AlternateContent>
          <mc:Choice Requires="wps">
            <w:drawing>
              <wp:anchor distT="0" distB="0" distL="114300" distR="114300" simplePos="0" relativeHeight="251670528" behindDoc="0" locked="0" layoutInCell="1" allowOverlap="1" wp14:anchorId="151898DC" wp14:editId="6BACF9B9">
                <wp:simplePos x="0" y="0"/>
                <wp:positionH relativeFrom="column">
                  <wp:posOffset>2505075</wp:posOffset>
                </wp:positionH>
                <wp:positionV relativeFrom="paragraph">
                  <wp:posOffset>365760</wp:posOffset>
                </wp:positionV>
                <wp:extent cx="381000" cy="323850"/>
                <wp:effectExtent l="0" t="0" r="0" b="0"/>
                <wp:wrapNone/>
                <wp:docPr id="354" name="Text Box 354"/>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0D1B965B" w14:textId="77777777" w:rsidR="005544E9" w:rsidRDefault="005544E9" w:rsidP="005544E9">
                            <w:pPr>
                              <w:rPr>
                                <w:lang w:val="en-GB"/>
                              </w:rPr>
                            </w:pPr>
                            <w:r>
                              <w:rPr>
                                <w:lang w:val="en-GB"/>
                              </w:rPr>
                              <w: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1898DC" id="Text Box 354" o:spid="_x0000_s1092" type="#_x0000_t202" style="position:absolute;left:0;text-align:left;margin-left:197.25pt;margin-top:28.8pt;width:30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" filled="f" stroked="f" strokeweight=".5pt">
                <v:textbox>
                  <w:txbxContent>
                    <w:p w14:paraId="0D1B965B" w14:textId="77777777" w:rsidR="005544E9" w:rsidRDefault="005544E9" w:rsidP="005544E9">
                      <w:pPr>
                        <w:rPr>
                          <w:lang w:val="en-GB"/>
                        </w:rPr>
                      </w:pPr>
                      <w:r>
                        <w:rPr>
                          <w:lang w:val="en-GB"/>
                        </w:rPr>
                        <w:t>O</w:t>
                      </w:r>
                    </w:p>
                  </w:txbxContent>
                </v:textbox>
              </v:shape>
            </w:pict>
          </mc:Fallback>
        </mc:AlternateContent>
      </w:r>
    </w:p>
    <w:p w14:paraId="6F1CE77C"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p>
    <w:p w14:paraId="42E97695"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Góc bẹt trong hình là:</w:t>
      </w:r>
      <w:r w:rsidRPr="005544E9">
        <w:rPr>
          <w:rFonts w:ascii="Times New Roman" w:eastAsia="Calibri" w:hAnsi="Times New Roman"/>
          <w:noProof/>
          <w:color w:val="000000"/>
        </w:rPr>
        <w:t xml:space="preserve"> </w:t>
      </w:r>
    </w:p>
    <w:p w14:paraId="117719C2"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 xml:space="preserve">A.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AOB</m:t>
            </m:r>
          </m:e>
        </m:acc>
      </m:oMath>
      <w:r w:rsidRPr="005544E9">
        <w:rPr>
          <w:rFonts w:ascii="Times New Roman" w:eastAsia="Calibri" w:hAnsi="Times New Roman"/>
          <w:color w:val="000000"/>
          <w:szCs w:val="28"/>
          <w:lang w:val="en-GB"/>
        </w:rPr>
        <w:t xml:space="preserve">                             B.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AOC</m:t>
            </m:r>
          </m:e>
        </m:acc>
      </m:oMath>
      <w:r w:rsidRPr="005544E9">
        <w:rPr>
          <w:rFonts w:ascii="Times New Roman" w:eastAsia="Calibri" w:hAnsi="Times New Roman"/>
          <w:color w:val="000000"/>
          <w:szCs w:val="28"/>
          <w:lang w:val="en-GB"/>
        </w:rPr>
        <w:t xml:space="preserve">                            C.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BOC</m:t>
            </m:r>
          </m:e>
        </m:acc>
      </m:oMath>
      <w:r w:rsidRPr="005544E9">
        <w:rPr>
          <w:rFonts w:ascii="Times New Roman" w:eastAsia="Calibri" w:hAnsi="Times New Roman"/>
          <w:color w:val="000000"/>
          <w:szCs w:val="28"/>
          <w:lang w:val="en-GB"/>
        </w:rPr>
        <w:t xml:space="preserve">                        D. </w:t>
      </w:r>
      <m:oMath>
        <m:acc>
          <m:accPr>
            <m:ctrlPr>
              <w:rPr>
                <w:rFonts w:ascii="Cambria Math" w:eastAsia="Calibri" w:hAnsi="Cambria Math"/>
                <w:b/>
                <w:i/>
                <w:color w:val="000000"/>
                <w:szCs w:val="28"/>
                <w:lang w:val="en-GB"/>
              </w:rPr>
            </m:ctrlPr>
          </m:accPr>
          <m:e>
            <m:r>
              <w:rPr>
                <w:rFonts w:ascii="Cambria Math" w:eastAsia="Calibri" w:hAnsi="Cambria Math"/>
                <w:color w:val="000000"/>
                <w:szCs w:val="28"/>
                <w:lang w:val="en-GB"/>
              </w:rPr>
              <m:t>ABC</m:t>
            </m:r>
          </m:e>
        </m:acc>
      </m:oMath>
    </w:p>
    <w:p w14:paraId="2123E2F9" w14:textId="77777777" w:rsidR="005544E9" w:rsidRPr="005544E9" w:rsidRDefault="005544E9" w:rsidP="005544E9">
      <w:pPr>
        <w:spacing w:before="120" w:after="120" w:line="324" w:lineRule="auto"/>
        <w:jc w:val="both"/>
        <w:rPr>
          <w:rFonts w:ascii="Times New Roman" w:eastAsia="Calibri" w:hAnsi="Times New Roman"/>
          <w:color w:val="000000"/>
          <w:szCs w:val="28"/>
        </w:rPr>
      </w:pPr>
      <w:r w:rsidRPr="005544E9">
        <w:rPr>
          <w:rFonts w:ascii="Times New Roman" w:eastAsia="Calibri" w:hAnsi="Times New Roman"/>
          <w:i/>
          <w:color w:val="000000"/>
          <w:szCs w:val="28"/>
          <w:lang w:val="vi-VN"/>
        </w:rPr>
        <w:t>- HS thảo luận</w:t>
      </w:r>
      <w:r w:rsidRPr="005544E9">
        <w:rPr>
          <w:rFonts w:ascii="Times New Roman" w:eastAsia="Calibri" w:hAnsi="Times New Roman"/>
          <w:i/>
          <w:color w:val="000000"/>
          <w:szCs w:val="28"/>
          <w:lang w:val="en-GB"/>
        </w:rPr>
        <w:t xml:space="preserve"> trả lời các câu hỏi của GV</w:t>
      </w:r>
    </w:p>
    <w:p w14:paraId="78C72679" w14:textId="77777777" w:rsidR="005544E9" w:rsidRPr="005544E9" w:rsidRDefault="005544E9" w:rsidP="005544E9">
      <w:pPr>
        <w:spacing w:before="120" w:after="120" w:line="324" w:lineRule="auto"/>
        <w:jc w:val="both"/>
        <w:rPr>
          <w:rFonts w:ascii="Times New Roman" w:eastAsia="Calibri" w:hAnsi="Times New Roman"/>
          <w:i/>
          <w:color w:val="000000"/>
          <w:szCs w:val="28"/>
          <w:lang w:val="en-GB"/>
        </w:rPr>
      </w:pPr>
      <w:r w:rsidRPr="005544E9">
        <w:rPr>
          <w:rFonts w:ascii="Times New Roman" w:eastAsia="Calibri" w:hAnsi="Times New Roman"/>
          <w:i/>
          <w:color w:val="000000"/>
          <w:szCs w:val="28"/>
          <w:lang w:val="en-GB"/>
        </w:rPr>
        <w:t>- GV gọi lần lượt 5 HS trả lời các câu hỏi</w:t>
      </w:r>
    </w:p>
    <w:p w14:paraId="0B1BDCC2" w14:textId="77777777" w:rsidR="005544E9" w:rsidRPr="005544E9" w:rsidRDefault="005544E9" w:rsidP="005544E9">
      <w:pPr>
        <w:spacing w:before="120" w:after="120" w:line="324" w:lineRule="auto"/>
        <w:jc w:val="both"/>
        <w:rPr>
          <w:rFonts w:ascii="Times New Roman" w:eastAsia="Calibri" w:hAnsi="Times New Roman"/>
          <w:i/>
          <w:color w:val="000000"/>
          <w:szCs w:val="28"/>
          <w:lang w:val="vi-VN"/>
        </w:rPr>
      </w:pPr>
      <w:r w:rsidRPr="005544E9">
        <w:rPr>
          <w:rFonts w:ascii="Times New Roman" w:hAnsi="Times New Roman"/>
          <w:i/>
          <w:color w:val="000000"/>
          <w:szCs w:val="28"/>
          <w:lang w:val="en-GB"/>
        </w:rPr>
        <w:t xml:space="preserve">- </w:t>
      </w:r>
      <w:r w:rsidRPr="005544E9">
        <w:rPr>
          <w:rFonts w:ascii="Times New Roman" w:eastAsia="Calibri" w:hAnsi="Times New Roman"/>
          <w:i/>
          <w:color w:val="000000"/>
          <w:szCs w:val="28"/>
          <w:lang w:val="vi-VN"/>
        </w:rPr>
        <w:t>GV nhận xét thái độ làm việc, phương án trả lời của học sinh, ghi nhận và tuyên dương nhóm học sinh có câu trả lời tốt nhất.</w:t>
      </w:r>
    </w:p>
    <w:p w14:paraId="46F0A810" w14:textId="77777777" w:rsidR="005544E9" w:rsidRPr="005544E9" w:rsidRDefault="005544E9" w:rsidP="005544E9">
      <w:pPr>
        <w:spacing w:before="120" w:after="120" w:line="324" w:lineRule="auto"/>
        <w:jc w:val="both"/>
        <w:rPr>
          <w:rFonts w:ascii="Times New Roman" w:eastAsia="Calibri" w:hAnsi="Times New Roman"/>
          <w:b/>
          <w:color w:val="000000"/>
          <w:szCs w:val="28"/>
          <w:lang w:val="vi-VN"/>
        </w:rPr>
      </w:pPr>
      <w:r w:rsidRPr="005544E9">
        <w:rPr>
          <w:rFonts w:ascii="Times New Roman" w:eastAsia="Calibri" w:hAnsi="Times New Roman"/>
          <w:b/>
          <w:color w:val="000000"/>
          <w:szCs w:val="28"/>
          <w:lang w:val="vi-VN"/>
        </w:rPr>
        <w:t>* HƯỚNG DẪN VỀ NHÀ</w:t>
      </w:r>
    </w:p>
    <w:p w14:paraId="196C4063"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vi-VN"/>
        </w:rPr>
        <w:t xml:space="preserve">- </w:t>
      </w:r>
      <w:r w:rsidRPr="005544E9">
        <w:rPr>
          <w:rFonts w:ascii="Times New Roman" w:eastAsia="Calibri" w:hAnsi="Times New Roman"/>
          <w:color w:val="000000"/>
          <w:szCs w:val="28"/>
          <w:lang w:val="en-GB"/>
        </w:rPr>
        <w:t>Dặn dò HS về nhà ôn lại các kiến thức đã học</w:t>
      </w:r>
    </w:p>
    <w:p w14:paraId="68EECFE2" w14:textId="77777777" w:rsidR="005544E9" w:rsidRPr="005544E9" w:rsidRDefault="005544E9" w:rsidP="005544E9">
      <w:pPr>
        <w:spacing w:before="120" w:after="120" w:line="324" w:lineRule="auto"/>
        <w:jc w:val="both"/>
        <w:rPr>
          <w:rFonts w:ascii="Times New Roman" w:eastAsia="Calibri" w:hAnsi="Times New Roman"/>
          <w:color w:val="000000"/>
          <w:szCs w:val="28"/>
          <w:lang w:val="en-GB"/>
        </w:rPr>
      </w:pPr>
      <w:r w:rsidRPr="005544E9">
        <w:rPr>
          <w:rFonts w:ascii="Times New Roman" w:eastAsia="Calibri" w:hAnsi="Times New Roman"/>
          <w:color w:val="000000"/>
          <w:szCs w:val="28"/>
          <w:lang w:val="en-GB"/>
        </w:rPr>
        <w:t>-</w:t>
      </w:r>
      <w:r w:rsidRPr="005544E9">
        <w:rPr>
          <w:rFonts w:ascii="Times New Roman" w:eastAsia="Calibri" w:hAnsi="Times New Roman"/>
          <w:color w:val="000000"/>
          <w:szCs w:val="28"/>
          <w:lang w:val="vi-VN"/>
        </w:rPr>
        <w:t xml:space="preserve"> Hoàn thành bài tập </w:t>
      </w:r>
      <w:r w:rsidRPr="005544E9">
        <w:rPr>
          <w:rFonts w:ascii="Times New Roman" w:eastAsia="Calibri" w:hAnsi="Times New Roman"/>
          <w:color w:val="000000"/>
          <w:szCs w:val="28"/>
          <w:lang w:val="en-GB"/>
        </w:rPr>
        <w:t>còn lại</w:t>
      </w:r>
      <w:r w:rsidRPr="005544E9">
        <w:rPr>
          <w:rFonts w:ascii="Times New Roman" w:eastAsia="Calibri" w:hAnsi="Times New Roman"/>
          <w:color w:val="000000"/>
          <w:szCs w:val="28"/>
          <w:lang w:val="vi-VN"/>
        </w:rPr>
        <w:t xml:space="preserve"> trong </w:t>
      </w:r>
      <w:r w:rsidRPr="005544E9">
        <w:rPr>
          <w:rFonts w:ascii="Times New Roman" w:eastAsia="Calibri" w:hAnsi="Times New Roman"/>
          <w:color w:val="000000"/>
          <w:szCs w:val="28"/>
          <w:lang w:val="en-GB"/>
        </w:rPr>
        <w:t>SGK và các bài tập trong SBT</w:t>
      </w:r>
    </w:p>
    <w:p w14:paraId="2CA9FA9A" w14:textId="77777777" w:rsidR="005544E9" w:rsidRPr="005544E9" w:rsidRDefault="005544E9" w:rsidP="005544E9">
      <w:pPr>
        <w:spacing w:before="120" w:after="120" w:line="324" w:lineRule="auto"/>
        <w:jc w:val="both"/>
        <w:rPr>
          <w:rFonts w:ascii="Times New Roman" w:eastAsia="Calibri" w:hAnsi="Times New Roman"/>
          <w:color w:val="000000"/>
          <w:szCs w:val="28"/>
          <w:lang w:val="vi-VN"/>
        </w:rPr>
      </w:pPr>
      <w:r w:rsidRPr="005544E9">
        <w:rPr>
          <w:rFonts w:ascii="Times New Roman" w:eastAsia="Calibri" w:hAnsi="Times New Roman"/>
          <w:color w:val="000000"/>
          <w:szCs w:val="28"/>
          <w:lang w:val="vi-VN"/>
        </w:rPr>
        <w:t>- Chuẩn bị bài “</w:t>
      </w:r>
      <w:r w:rsidRPr="005544E9">
        <w:rPr>
          <w:rFonts w:ascii="Times New Roman" w:eastAsia="Calibri" w:hAnsi="Times New Roman"/>
          <w:b/>
          <w:color w:val="000000"/>
          <w:szCs w:val="28"/>
          <w:lang w:val="en-GB"/>
        </w:rPr>
        <w:t>Bài tập cuối chương VI</w:t>
      </w:r>
      <w:r w:rsidRPr="005544E9">
        <w:rPr>
          <w:rFonts w:ascii="Times New Roman" w:eastAsia="Calibri" w:hAnsi="Times New Roman"/>
          <w:color w:val="000000"/>
          <w:szCs w:val="28"/>
          <w:lang w:val="vi-VN"/>
        </w:rPr>
        <w:t>”.</w:t>
      </w:r>
    </w:p>
    <w:p w14:paraId="18F7217B" w14:textId="77777777" w:rsidR="00C57577" w:rsidRPr="005544E9" w:rsidRDefault="00C57577" w:rsidP="00C57577">
      <w:pPr>
        <w:spacing w:before="120" w:after="120" w:line="324" w:lineRule="auto"/>
        <w:jc w:val="both"/>
        <w:rPr>
          <w:rFonts w:ascii="Times New Roman" w:eastAsia="Calibri" w:hAnsi="Times New Roman"/>
          <w:color w:val="000000"/>
          <w:szCs w:val="28"/>
          <w:lang w:val="vi-VN"/>
        </w:rPr>
      </w:pPr>
    </w:p>
    <w:sectPr w:rsidR="00C57577" w:rsidRPr="005544E9" w:rsidSect="001C3FE2">
      <w:headerReference w:type="even" r:id="rId15"/>
      <w:headerReference w:type="default" r:id="rId16"/>
      <w:footerReference w:type="even" r:id="rId17"/>
      <w:footerReference w:type="default" r:id="rId18"/>
      <w:pgSz w:w="11907" w:h="16840" w:code="9"/>
      <w:pgMar w:top="1134" w:right="1134" w:bottom="1134" w:left="1418" w:header="357" w:footer="10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8F853" w14:textId="77777777" w:rsidR="00214E0F" w:rsidRDefault="00214E0F">
      <w:r>
        <w:separator/>
      </w:r>
    </w:p>
  </w:endnote>
  <w:endnote w:type="continuationSeparator" w:id="0">
    <w:p w14:paraId="107939BC" w14:textId="77777777" w:rsidR="00214E0F" w:rsidRDefault="0021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rsidP="0048229B">
    <w:pPr>
      <w:jc w:val="center"/>
    </w:pPr>
  </w:p>
  <w:p w14:paraId="2BC8F2C3" w14:textId="4738A021" w:rsidR="00C35534" w:rsidRPr="00E82A71" w:rsidRDefault="007A57E7" w:rsidP="00E82A71">
    <w:pPr>
      <w:tabs>
        <w:tab w:val="center" w:pos="4153"/>
        <w:tab w:val="right" w:pos="8306"/>
      </w:tabs>
      <w:snapToGrid w:val="0"/>
      <w:spacing w:before="120" w:after="120"/>
      <w:rPr>
        <w:rFonts w:ascii="Times New Roman" w:eastAsia="Calibri" w:hAnsi="Times New Roman"/>
        <w:color w:val="000000"/>
        <w:sz w:val="18"/>
        <w:szCs w:val="18"/>
      </w:rPr>
    </w:pPr>
    <w:r w:rsidRPr="007A57E7">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1373A54" wp14:editId="450159F2">
              <wp:simplePos x="0" y="0"/>
              <wp:positionH relativeFrom="margin">
                <wp:align>left</wp:align>
              </wp:positionH>
              <wp:positionV relativeFrom="paragraph">
                <wp:posOffset>18024</wp:posOffset>
              </wp:positionV>
              <wp:extent cx="60579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C56C4A9"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" strokecolor="windowText" strokeweight="2.25pt">
              <v:stroke linestyle="thinThin" joinstyle="miter"/>
              <w10:wrap anchorx="margin"/>
            </v:line>
          </w:pict>
        </mc:Fallback>
      </mc:AlternateContent>
    </w:r>
    <w:r w:rsidRPr="007A57E7">
      <w:rPr>
        <w:rFonts w:ascii="Times New Roman" w:eastAsia="Calibri" w:hAnsi="Times New Roman"/>
        <w:b/>
        <w:i/>
        <w:color w:val="000000"/>
        <w:sz w:val="24"/>
        <w:szCs w:val="18"/>
      </w:rPr>
      <w:t xml:space="preserve">GV: </w:t>
    </w:r>
    <w:r w:rsidRPr="007A57E7">
      <w:rPr>
        <w:rFonts w:ascii="Times New Roman" w:eastAsia="Calibri" w:hAnsi="Times New Roman"/>
        <w:b/>
        <w:i/>
        <w:color w:val="000000"/>
        <w:sz w:val="24"/>
        <w:szCs w:val="18"/>
        <w:lang w:val="vi-VN"/>
      </w:rPr>
      <w:t>Phạm Thị Bích Liên</w:t>
    </w:r>
    <w:r w:rsidRPr="007A57E7">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0048229B">
      <w:rPr>
        <w:rFonts w:ascii="Times New Roman" w:eastAsia="Calibri" w:hAnsi="Times New Roman"/>
        <w:b/>
        <w:i/>
        <w:color w:val="000000"/>
        <w:sz w:val="24"/>
        <w:szCs w:val="18"/>
        <w:lang w:val="vi-VN"/>
      </w:rPr>
      <w:t xml:space="preserve">    </w:t>
    </w:r>
    <w:r w:rsidRPr="007A57E7">
      <w:rPr>
        <w:rFonts w:ascii="Times New Roman" w:eastAsia="Calibri" w:hAnsi="Times New Roman"/>
        <w:b/>
        <w:i/>
        <w:color w:val="000000"/>
        <w:sz w:val="24"/>
        <w:szCs w:val="18"/>
        <w:lang w:val="vi-VN"/>
      </w:rPr>
      <w:t xml:space="preserve">             </w:t>
    </w:r>
    <w:r w:rsidRPr="007A57E7">
      <w:rPr>
        <w:rFonts w:ascii="Times New Roman" w:eastAsia="Calibri" w:hAnsi="Times New Roman"/>
        <w:b/>
        <w:color w:val="000000"/>
        <w:szCs w:val="28"/>
      </w:rPr>
      <w:fldChar w:fldCharType="begin"/>
    </w:r>
    <w:r w:rsidRPr="007A57E7">
      <w:rPr>
        <w:rFonts w:ascii="Times New Roman" w:eastAsia="Calibri" w:hAnsi="Times New Roman"/>
        <w:b/>
        <w:color w:val="000000"/>
        <w:szCs w:val="28"/>
      </w:rPr>
      <w:instrText xml:space="preserve"> PAGE   \* MERGEFORMAT </w:instrText>
    </w:r>
    <w:r w:rsidRPr="007A57E7">
      <w:rPr>
        <w:rFonts w:ascii="Times New Roman" w:eastAsia="Calibri" w:hAnsi="Times New Roman"/>
        <w:b/>
        <w:color w:val="000000"/>
        <w:szCs w:val="28"/>
      </w:rPr>
      <w:fldChar w:fldCharType="separate"/>
    </w:r>
    <w:r w:rsidR="005544E9">
      <w:rPr>
        <w:rFonts w:ascii="Times New Roman" w:eastAsia="Calibri" w:hAnsi="Times New Roman"/>
        <w:b/>
        <w:noProof/>
        <w:color w:val="000000"/>
        <w:szCs w:val="28"/>
      </w:rPr>
      <w:t>2</w:t>
    </w:r>
    <w:r w:rsidRPr="007A57E7">
      <w:rPr>
        <w:rFonts w:ascii="Times New Roman" w:eastAsia="Calibri" w:hAnsi="Times New Roman"/>
        <w:b/>
        <w:noProof/>
        <w:color w:val="000000"/>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5DA9D" w14:textId="77777777" w:rsidR="00214E0F" w:rsidRDefault="00214E0F">
      <w:r>
        <w:separator/>
      </w:r>
    </w:p>
  </w:footnote>
  <w:footnote w:type="continuationSeparator" w:id="0">
    <w:p w14:paraId="3567FC42" w14:textId="77777777" w:rsidR="00214E0F" w:rsidRDefault="00214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1FA0B078"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sidR="001C3FE2">
      <w:rPr>
        <w:rFonts w:ascii="Times New Roman" w:hAnsi="Times New Roman"/>
        <w:b/>
        <w:sz w:val="24"/>
      </w:rPr>
      <w:t xml:space="preserve">      Kì 2</w:t>
    </w:r>
    <w:r>
      <w:rPr>
        <w:rFonts w:ascii="Times New Roman" w:hAnsi="Times New Roman"/>
        <w:b/>
        <w:sz w:val="24"/>
      </w:rPr>
      <w:t xml:space="preserve">                                                     </w:t>
    </w:r>
    <w:r w:rsidR="00661D8F">
      <w:rPr>
        <w:rFonts w:ascii="Times New Roman" w:hAnsi="Times New Roman"/>
        <w:b/>
        <w:sz w:val="24"/>
        <w:lang w:val="vi-VN"/>
      </w:rPr>
      <w:t>Năm học: 20</w:t>
    </w:r>
    <w:r w:rsidR="009C3558">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9C3558">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3D0A2F"/>
    <w:multiLevelType w:val="singleLevel"/>
    <w:tmpl w:val="B53D0A2F"/>
    <w:lvl w:ilvl="0">
      <w:start w:val="1"/>
      <w:numFmt w:val="decimal"/>
      <w:suff w:val="space"/>
      <w:lvlText w:val="%1."/>
      <w:lvlJc w:val="left"/>
    </w:lvl>
  </w:abstractNum>
  <w:abstractNum w:abstractNumId="1">
    <w:nsid w:val="FCBEEBB1"/>
    <w:multiLevelType w:val="singleLevel"/>
    <w:tmpl w:val="FCBEEBB1"/>
    <w:lvl w:ilvl="0">
      <w:start w:val="3"/>
      <w:numFmt w:val="decimal"/>
      <w:suff w:val="space"/>
      <w:lvlText w:val="%1."/>
      <w:lvlJc w:val="left"/>
    </w:lvl>
  </w:abstractNum>
  <w:abstractNum w:abstractNumId="2">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01AEE"/>
    <w:multiLevelType w:val="hybridMultilevel"/>
    <w:tmpl w:val="7D1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8048F7"/>
    <w:multiLevelType w:val="hybridMultilevel"/>
    <w:tmpl w:val="8DA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F1C4A"/>
    <w:multiLevelType w:val="singleLevel"/>
    <w:tmpl w:val="294F1C4A"/>
    <w:lvl w:ilvl="0">
      <w:start w:val="1"/>
      <w:numFmt w:val="lowerLetter"/>
      <w:suff w:val="space"/>
      <w:lvlText w:val="%1)"/>
      <w:lvlJc w:val="left"/>
    </w:lvl>
  </w:abstractNum>
  <w:abstractNum w:abstractNumId="13">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4A85314"/>
    <w:multiLevelType w:val="hybridMultilevel"/>
    <w:tmpl w:val="C6CA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6E204"/>
    <w:multiLevelType w:val="singleLevel"/>
    <w:tmpl w:val="3B56E204"/>
    <w:lvl w:ilvl="0">
      <w:start w:val="2"/>
      <w:numFmt w:val="decimal"/>
      <w:suff w:val="space"/>
      <w:lvlText w:val="%1."/>
      <w:lvlJc w:val="left"/>
    </w:lvl>
  </w:abstractNum>
  <w:abstractNum w:abstractNumId="16">
    <w:nsid w:val="4D3F3328"/>
    <w:multiLevelType w:val="hybridMultilevel"/>
    <w:tmpl w:val="46E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1">
    <w:nsid w:val="638D6299"/>
    <w:multiLevelType w:val="hybridMultilevel"/>
    <w:tmpl w:val="9C60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3">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4">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5">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10"/>
  </w:num>
  <w:num w:numId="4">
    <w:abstractNumId w:val="4"/>
  </w:num>
  <w:num w:numId="5">
    <w:abstractNumId w:val="19"/>
  </w:num>
  <w:num w:numId="6">
    <w:abstractNumId w:val="7"/>
  </w:num>
  <w:num w:numId="7">
    <w:abstractNumId w:val="25"/>
  </w:num>
  <w:num w:numId="8">
    <w:abstractNumId w:val="5"/>
  </w:num>
  <w:num w:numId="9">
    <w:abstractNumId w:val="6"/>
  </w:num>
  <w:num w:numId="10">
    <w:abstractNumId w:val="24"/>
  </w:num>
  <w:num w:numId="11">
    <w:abstractNumId w:val="2"/>
  </w:num>
  <w:num w:numId="12">
    <w:abstractNumId w:val="20"/>
  </w:num>
  <w:num w:numId="13">
    <w:abstractNumId w:val="22"/>
  </w:num>
  <w:num w:numId="14">
    <w:abstractNumId w:val="23"/>
  </w:num>
  <w:num w:numId="15">
    <w:abstractNumId w:val="17"/>
  </w:num>
  <w:num w:numId="16">
    <w:abstractNumId w:val="1"/>
  </w:num>
  <w:num w:numId="17">
    <w:abstractNumId w:val="15"/>
  </w:num>
  <w:num w:numId="18">
    <w:abstractNumId w:val="13"/>
  </w:num>
  <w:num w:numId="19">
    <w:abstractNumId w:val="0"/>
  </w:num>
  <w:num w:numId="20">
    <w:abstractNumId w:val="12"/>
  </w:num>
  <w:num w:numId="21">
    <w:abstractNumId w:val="3"/>
  </w:num>
  <w:num w:numId="22">
    <w:abstractNumId w:val="16"/>
  </w:num>
  <w:num w:numId="23">
    <w:abstractNumId w:val="14"/>
  </w:num>
  <w:num w:numId="24">
    <w:abstractNumId w:val="11"/>
  </w:num>
  <w:num w:numId="25">
    <w:abstractNumId w:val="21"/>
  </w:num>
  <w:num w:numId="2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1D32"/>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402C"/>
    <w:rsid w:val="001303C0"/>
    <w:rsid w:val="001328C9"/>
    <w:rsid w:val="001341FE"/>
    <w:rsid w:val="00134359"/>
    <w:rsid w:val="0013573F"/>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149D"/>
    <w:rsid w:val="0019419B"/>
    <w:rsid w:val="0019576B"/>
    <w:rsid w:val="001A0738"/>
    <w:rsid w:val="001A4DF8"/>
    <w:rsid w:val="001A6647"/>
    <w:rsid w:val="001A69D4"/>
    <w:rsid w:val="001B6AD8"/>
    <w:rsid w:val="001C0C74"/>
    <w:rsid w:val="001C2B46"/>
    <w:rsid w:val="001C2E9B"/>
    <w:rsid w:val="001C3D24"/>
    <w:rsid w:val="001C3FE2"/>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0375"/>
    <w:rsid w:val="002136DB"/>
    <w:rsid w:val="00214A0D"/>
    <w:rsid w:val="00214E0F"/>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AC4"/>
    <w:rsid w:val="002F1E62"/>
    <w:rsid w:val="002F7802"/>
    <w:rsid w:val="002F7E05"/>
    <w:rsid w:val="00305F43"/>
    <w:rsid w:val="003114A2"/>
    <w:rsid w:val="00313630"/>
    <w:rsid w:val="00313F69"/>
    <w:rsid w:val="00314153"/>
    <w:rsid w:val="00315457"/>
    <w:rsid w:val="00315D08"/>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21E4"/>
    <w:rsid w:val="00354A8F"/>
    <w:rsid w:val="00355A4E"/>
    <w:rsid w:val="003577C8"/>
    <w:rsid w:val="00360C8C"/>
    <w:rsid w:val="00362D2A"/>
    <w:rsid w:val="003678D0"/>
    <w:rsid w:val="00371A9E"/>
    <w:rsid w:val="00375623"/>
    <w:rsid w:val="00376470"/>
    <w:rsid w:val="003764C4"/>
    <w:rsid w:val="003767E9"/>
    <w:rsid w:val="00377CC8"/>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E7B02"/>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3302"/>
    <w:rsid w:val="00444292"/>
    <w:rsid w:val="00452570"/>
    <w:rsid w:val="00452F05"/>
    <w:rsid w:val="004558A2"/>
    <w:rsid w:val="004561D4"/>
    <w:rsid w:val="004604DF"/>
    <w:rsid w:val="00461F34"/>
    <w:rsid w:val="0046363F"/>
    <w:rsid w:val="00463B52"/>
    <w:rsid w:val="00465856"/>
    <w:rsid w:val="004658F3"/>
    <w:rsid w:val="00465AB5"/>
    <w:rsid w:val="00466C3E"/>
    <w:rsid w:val="00470029"/>
    <w:rsid w:val="00472037"/>
    <w:rsid w:val="00473BDF"/>
    <w:rsid w:val="004772C4"/>
    <w:rsid w:val="0048229B"/>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52B9D"/>
    <w:rsid w:val="005544E9"/>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53D"/>
    <w:rsid w:val="005E48E4"/>
    <w:rsid w:val="005E6B75"/>
    <w:rsid w:val="005E7086"/>
    <w:rsid w:val="005F1C22"/>
    <w:rsid w:val="005F25F8"/>
    <w:rsid w:val="005F52CD"/>
    <w:rsid w:val="005F5A1A"/>
    <w:rsid w:val="005F6640"/>
    <w:rsid w:val="006008BB"/>
    <w:rsid w:val="00600DB0"/>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B7E8E"/>
    <w:rsid w:val="006C1FB0"/>
    <w:rsid w:val="006C1FBE"/>
    <w:rsid w:val="006C2F19"/>
    <w:rsid w:val="006C37F3"/>
    <w:rsid w:val="006D23A1"/>
    <w:rsid w:val="006D30E4"/>
    <w:rsid w:val="006D4803"/>
    <w:rsid w:val="006E04C6"/>
    <w:rsid w:val="006E1AF2"/>
    <w:rsid w:val="006E1E5F"/>
    <w:rsid w:val="006E739D"/>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277A5"/>
    <w:rsid w:val="007302F5"/>
    <w:rsid w:val="0073036B"/>
    <w:rsid w:val="00736D6D"/>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7E7"/>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42A9"/>
    <w:rsid w:val="007E5839"/>
    <w:rsid w:val="007F12D3"/>
    <w:rsid w:val="008021A4"/>
    <w:rsid w:val="00802D02"/>
    <w:rsid w:val="00802F19"/>
    <w:rsid w:val="00803255"/>
    <w:rsid w:val="0080376B"/>
    <w:rsid w:val="00804CB9"/>
    <w:rsid w:val="00810B39"/>
    <w:rsid w:val="00811031"/>
    <w:rsid w:val="008161D3"/>
    <w:rsid w:val="00820209"/>
    <w:rsid w:val="00824DF2"/>
    <w:rsid w:val="0082593C"/>
    <w:rsid w:val="008315FB"/>
    <w:rsid w:val="00841E3F"/>
    <w:rsid w:val="008443CB"/>
    <w:rsid w:val="00845BE0"/>
    <w:rsid w:val="008475F4"/>
    <w:rsid w:val="00847F99"/>
    <w:rsid w:val="00854381"/>
    <w:rsid w:val="00855A20"/>
    <w:rsid w:val="00856BF3"/>
    <w:rsid w:val="00860C6C"/>
    <w:rsid w:val="00862CAC"/>
    <w:rsid w:val="00863A3C"/>
    <w:rsid w:val="00865CEE"/>
    <w:rsid w:val="008675FB"/>
    <w:rsid w:val="008722A1"/>
    <w:rsid w:val="0087575D"/>
    <w:rsid w:val="00875C25"/>
    <w:rsid w:val="00880D15"/>
    <w:rsid w:val="00881683"/>
    <w:rsid w:val="00886EC1"/>
    <w:rsid w:val="00895880"/>
    <w:rsid w:val="0089652E"/>
    <w:rsid w:val="008A062E"/>
    <w:rsid w:val="008A0FA6"/>
    <w:rsid w:val="008A294E"/>
    <w:rsid w:val="008A5902"/>
    <w:rsid w:val="008A6C87"/>
    <w:rsid w:val="008C2680"/>
    <w:rsid w:val="008C6266"/>
    <w:rsid w:val="008C646D"/>
    <w:rsid w:val="008D229C"/>
    <w:rsid w:val="008D2DE7"/>
    <w:rsid w:val="008D2F4D"/>
    <w:rsid w:val="008D6F36"/>
    <w:rsid w:val="008D7EEF"/>
    <w:rsid w:val="008E2163"/>
    <w:rsid w:val="008E217B"/>
    <w:rsid w:val="008E2608"/>
    <w:rsid w:val="008E3BB8"/>
    <w:rsid w:val="008E3CBC"/>
    <w:rsid w:val="008E3DEE"/>
    <w:rsid w:val="008E3EC7"/>
    <w:rsid w:val="008E4530"/>
    <w:rsid w:val="008E5DAE"/>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3558"/>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3887"/>
    <w:rsid w:val="00A644C4"/>
    <w:rsid w:val="00A674B0"/>
    <w:rsid w:val="00A72761"/>
    <w:rsid w:val="00A73B8E"/>
    <w:rsid w:val="00A754E6"/>
    <w:rsid w:val="00A75E30"/>
    <w:rsid w:val="00A75F56"/>
    <w:rsid w:val="00A7752A"/>
    <w:rsid w:val="00A77EB2"/>
    <w:rsid w:val="00A80700"/>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2A04"/>
    <w:rsid w:val="00B254E0"/>
    <w:rsid w:val="00B264FE"/>
    <w:rsid w:val="00B26A9A"/>
    <w:rsid w:val="00B274F7"/>
    <w:rsid w:val="00B30C11"/>
    <w:rsid w:val="00B31113"/>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C71"/>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C7722"/>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5BDA"/>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57577"/>
    <w:rsid w:val="00C60E75"/>
    <w:rsid w:val="00C62354"/>
    <w:rsid w:val="00C62B36"/>
    <w:rsid w:val="00C7146F"/>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67B90"/>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06A"/>
    <w:rsid w:val="00DF01B3"/>
    <w:rsid w:val="00DF0C31"/>
    <w:rsid w:val="00DF0D2C"/>
    <w:rsid w:val="00DF257E"/>
    <w:rsid w:val="00DF258C"/>
    <w:rsid w:val="00DF4993"/>
    <w:rsid w:val="00DF7513"/>
    <w:rsid w:val="00DF7C9D"/>
    <w:rsid w:val="00E020B1"/>
    <w:rsid w:val="00E02753"/>
    <w:rsid w:val="00E02FDE"/>
    <w:rsid w:val="00E0566F"/>
    <w:rsid w:val="00E05B96"/>
    <w:rsid w:val="00E0606F"/>
    <w:rsid w:val="00E067F2"/>
    <w:rsid w:val="00E139DD"/>
    <w:rsid w:val="00E14026"/>
    <w:rsid w:val="00E15FB0"/>
    <w:rsid w:val="00E1690B"/>
    <w:rsid w:val="00E17F6C"/>
    <w:rsid w:val="00E208C0"/>
    <w:rsid w:val="00E22632"/>
    <w:rsid w:val="00E24177"/>
    <w:rsid w:val="00E27D7A"/>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2A71"/>
    <w:rsid w:val="00E82D8E"/>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0B8B"/>
    <w:rsid w:val="00EE51BF"/>
    <w:rsid w:val="00EF1CD2"/>
    <w:rsid w:val="00EF20FE"/>
    <w:rsid w:val="00EF33EB"/>
    <w:rsid w:val="00EF367C"/>
    <w:rsid w:val="00EF4DE3"/>
    <w:rsid w:val="00EF559A"/>
    <w:rsid w:val="00EF57F6"/>
    <w:rsid w:val="00EF7B18"/>
    <w:rsid w:val="00F01F39"/>
    <w:rsid w:val="00F05530"/>
    <w:rsid w:val="00F066E3"/>
    <w:rsid w:val="00F06752"/>
    <w:rsid w:val="00F0706B"/>
    <w:rsid w:val="00F0709A"/>
    <w:rsid w:val="00F14A8D"/>
    <w:rsid w:val="00F157DB"/>
    <w:rsid w:val="00F16718"/>
    <w:rsid w:val="00F3348A"/>
    <w:rsid w:val="00F358C0"/>
    <w:rsid w:val="00F3597A"/>
    <w:rsid w:val="00F363D3"/>
    <w:rsid w:val="00F3703F"/>
    <w:rsid w:val="00F415E0"/>
    <w:rsid w:val="00F416A1"/>
    <w:rsid w:val="00F41B75"/>
    <w:rsid w:val="00F443CA"/>
    <w:rsid w:val="00F44C95"/>
    <w:rsid w:val="00F456DD"/>
    <w:rsid w:val="00F45F54"/>
    <w:rsid w:val="00F56512"/>
    <w:rsid w:val="00F624B9"/>
    <w:rsid w:val="00F63145"/>
    <w:rsid w:val="00F634DA"/>
    <w:rsid w:val="00F662E3"/>
    <w:rsid w:val="00F70283"/>
    <w:rsid w:val="00F717BE"/>
    <w:rsid w:val="00F7443F"/>
    <w:rsid w:val="00F75F58"/>
    <w:rsid w:val="00F824A1"/>
    <w:rsid w:val="00F83423"/>
    <w:rsid w:val="00F84708"/>
    <w:rsid w:val="00F908B0"/>
    <w:rsid w:val="00F9108E"/>
    <w:rsid w:val="00F91FE4"/>
    <w:rsid w:val="00FA2585"/>
    <w:rsid w:val="00FA4B69"/>
    <w:rsid w:val="00FB06FE"/>
    <w:rsid w:val="00FB180F"/>
    <w:rsid w:val="00FB1B70"/>
    <w:rsid w:val="00FB2792"/>
    <w:rsid w:val="00FB4ADF"/>
    <w:rsid w:val="00FB71C0"/>
    <w:rsid w:val="00FB7984"/>
    <w:rsid w:val="00FC10B4"/>
    <w:rsid w:val="00FC2741"/>
    <w:rsid w:val="00FC5400"/>
    <w:rsid w:val="00FC5FF7"/>
    <w:rsid w:val="00FC623A"/>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qFormat/>
    <w:rsid w:val="00315457"/>
  </w:style>
  <w:style w:type="character" w:customStyle="1" w:styleId="mo">
    <w:name w:val="mo"/>
    <w:basedOn w:val="DefaultParagraphFont"/>
    <w:qFormat/>
    <w:rsid w:val="0081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67813747">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5538E-15E2-40C9-AB34-988A71B7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2</cp:revision>
  <cp:lastPrinted>2021-10-13T14:50:00Z</cp:lastPrinted>
  <dcterms:created xsi:type="dcterms:W3CDTF">2025-04-10T08:15:00Z</dcterms:created>
  <dcterms:modified xsi:type="dcterms:W3CDTF">2025-04-10T08:15:00Z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