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134" w:rsidRPr="00BE4134" w:rsidRDefault="00BE4134" w:rsidP="00BE4134">
      <w:pPr>
        <w:pStyle w:val="NormalWeb"/>
        <w:shd w:val="clear" w:color="auto" w:fill="FFFFFF"/>
        <w:spacing w:before="0" w:beforeAutospacing="0" w:after="0" w:afterAutospacing="0"/>
        <w:jc w:val="center"/>
        <w:rPr>
          <w:rStyle w:val="Strong"/>
          <w:color w:val="000000"/>
          <w:sz w:val="28"/>
          <w:szCs w:val="28"/>
        </w:rPr>
      </w:pPr>
      <w:r w:rsidRPr="00BE4134">
        <w:rPr>
          <w:rStyle w:val="Strong"/>
          <w:color w:val="000000"/>
          <w:sz w:val="28"/>
          <w:szCs w:val="28"/>
        </w:rPr>
        <w:t xml:space="preserve">Vui </w:t>
      </w:r>
      <w:r w:rsidRPr="00BE4134">
        <w:rPr>
          <w:rStyle w:val="Strong"/>
          <w:color w:val="000000"/>
          <w:sz w:val="28"/>
          <w:szCs w:val="28"/>
        </w:rPr>
        <w:t xml:space="preserve">tết </w:t>
      </w:r>
      <w:r w:rsidRPr="00BE4134">
        <w:rPr>
          <w:rStyle w:val="Strong"/>
          <w:color w:val="000000"/>
          <w:sz w:val="28"/>
          <w:szCs w:val="28"/>
        </w:rPr>
        <w:t xml:space="preserve">Trung thu </w:t>
      </w:r>
      <w:r w:rsidRPr="00BE4134">
        <w:rPr>
          <w:rStyle w:val="Strong"/>
          <w:color w:val="000000"/>
          <w:sz w:val="28"/>
          <w:szCs w:val="28"/>
        </w:rPr>
        <w:t xml:space="preserve">của chi đội </w:t>
      </w:r>
      <w:r w:rsidRPr="00BE4134">
        <w:rPr>
          <w:rStyle w:val="Strong"/>
          <w:color w:val="000000"/>
          <w:sz w:val="28"/>
          <w:szCs w:val="28"/>
        </w:rPr>
        <w:t xml:space="preserve"> 8B</w:t>
      </w:r>
    </w:p>
    <w:p w:rsidR="00BE4134" w:rsidRPr="00BE4134" w:rsidRDefault="00BE4134" w:rsidP="00BE4134">
      <w:pPr>
        <w:pStyle w:val="NormalWeb"/>
        <w:shd w:val="clear" w:color="auto" w:fill="FFFFFF"/>
        <w:spacing w:before="0" w:beforeAutospacing="0" w:after="0" w:afterAutospacing="0"/>
        <w:jc w:val="center"/>
        <w:rPr>
          <w:rStyle w:val="Strong"/>
          <w:color w:val="000000"/>
          <w:sz w:val="28"/>
          <w:szCs w:val="28"/>
        </w:rPr>
      </w:pPr>
      <w:r w:rsidRPr="00BE4134">
        <w:rPr>
          <w:rStyle w:val="Strong"/>
          <w:color w:val="000000"/>
          <w:sz w:val="28"/>
          <w:szCs w:val="28"/>
        </w:rPr>
        <w:t>trường THCS Nguyễn Chuyên Mỹ</w:t>
      </w:r>
    </w:p>
    <w:p w:rsidR="00BE4134" w:rsidRPr="00BE4134" w:rsidRDefault="00BE4134" w:rsidP="00BE4134">
      <w:pPr>
        <w:pStyle w:val="NormalWeb"/>
        <w:shd w:val="clear" w:color="auto" w:fill="FFFFFF"/>
        <w:spacing w:before="0" w:beforeAutospacing="0" w:after="0" w:afterAutospacing="0"/>
        <w:jc w:val="both"/>
        <w:rPr>
          <w:color w:val="000000"/>
          <w:sz w:val="28"/>
          <w:szCs w:val="28"/>
        </w:rPr>
      </w:pPr>
      <w:r w:rsidRPr="00BE4134">
        <w:rPr>
          <w:color w:val="000000"/>
          <w:sz w:val="28"/>
          <w:szCs w:val="28"/>
        </w:rPr>
        <w:t xml:space="preserve">        </w:t>
      </w:r>
      <w:r w:rsidRPr="00BE4134">
        <w:rPr>
          <w:color w:val="000000"/>
          <w:sz w:val="28"/>
          <w:szCs w:val="28"/>
        </w:rPr>
        <w:t>Chiều ngày 6/10/2025, một không</w:t>
      </w:r>
      <w:bookmarkStart w:id="0" w:name="_GoBack"/>
      <w:bookmarkEnd w:id="0"/>
      <w:r w:rsidRPr="00BE4134">
        <w:rPr>
          <w:color w:val="000000"/>
          <w:sz w:val="28"/>
          <w:szCs w:val="28"/>
        </w:rPr>
        <w:t xml:space="preserve"> khí Trung thu ấm áp, rộn ràng đã lan tỏa khắp sân trường THCS Nguyễn Chuyên Mỹ, đặc biệt tại khu vực dành cho lớp 8B. Đây là kết quả của sự chung tay, nhiệt huyết từ Ban Đại diện Cha mẹ học sinh lớp 8B, những người đã âm thầm chuẩn bị để mang đến một buổi "Vui Trung thu" thật ý nghĩa cho các con. Buổi lễ không chỉ đơn thuần là một hoạt động giải trí, mà còn chứa đựng nhiều giá trị nhân văn sâu sắc.</w:t>
      </w:r>
    </w:p>
    <w:p w:rsidR="00BE4134" w:rsidRPr="00BE4134" w:rsidRDefault="00BE4134" w:rsidP="00BE4134">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BE4134">
        <w:rPr>
          <w:color w:val="000000"/>
          <w:sz w:val="28"/>
          <w:szCs w:val="28"/>
        </w:rPr>
        <w:t xml:space="preserve">Trước hết, đây là biểu hiện sống động của </w:t>
      </w:r>
      <w:r w:rsidRPr="00BE4134">
        <w:rPr>
          <w:rStyle w:val="Strong"/>
          <w:color w:val="000000"/>
          <w:sz w:val="28"/>
          <w:szCs w:val="28"/>
        </w:rPr>
        <w:t>tình yêu thương và sự quan tâm sâu sắc</w:t>
      </w:r>
      <w:r w:rsidRPr="00BE4134">
        <w:rPr>
          <w:color w:val="000000"/>
          <w:sz w:val="28"/>
          <w:szCs w:val="28"/>
        </w:rPr>
        <w:t xml:space="preserve"> của các bậc phụ huynh dành cho con em mình. Trong bối cảnh cuộc sống hiện đại bận rộn, việc Ban PH dành thời gian, công sức và tâm huyết để tổ chức một sân chơi truyền thống, giúp các em học sinh tạm gác lại những giờ học căng thẳng, hòa mình vào không khí lễ hội, là minh chứng rõ ràng nhất cho tình cảm ấy. Các em không chỉ nhận được những món quà nhỏ, những chiếc bánh trung thu ngọt ngào, mà quan trọng hơn là cảm nhận được sự ấm áp, chở che từ những người lớn.</w:t>
      </w:r>
    </w:p>
    <w:p w:rsidR="00BE4134" w:rsidRPr="00BE4134" w:rsidRDefault="00BE4134" w:rsidP="00BE4134">
      <w:pPr>
        <w:pStyle w:val="NormalWeb"/>
        <w:shd w:val="clear" w:color="auto" w:fill="FFFFFF"/>
        <w:spacing w:before="0" w:beforeAutospacing="0" w:after="0" w:afterAutospacing="0"/>
        <w:jc w:val="both"/>
        <w:rPr>
          <w:color w:val="000000"/>
          <w:sz w:val="28"/>
          <w:szCs w:val="28"/>
        </w:rPr>
      </w:pPr>
      <w:r>
        <w:rPr>
          <w:color w:val="000000"/>
          <w:sz w:val="28"/>
          <w:szCs w:val="28"/>
        </w:rPr>
        <w:t xml:space="preserve">         Không chỉ vậy</w:t>
      </w:r>
      <w:r w:rsidRPr="00BE4134">
        <w:rPr>
          <w:color w:val="000000"/>
          <w:sz w:val="28"/>
          <w:szCs w:val="28"/>
        </w:rPr>
        <w:t xml:space="preserve"> hoạt động này góp phần </w:t>
      </w:r>
      <w:r w:rsidRPr="00BE4134">
        <w:rPr>
          <w:rStyle w:val="Strong"/>
          <w:color w:val="000000"/>
          <w:sz w:val="28"/>
          <w:szCs w:val="28"/>
        </w:rPr>
        <w:t>giữ gìn và phát huy những giá trị văn hóa truyền thống</w:t>
      </w:r>
      <w:r w:rsidRPr="00BE4134">
        <w:rPr>
          <w:color w:val="000000"/>
          <w:sz w:val="28"/>
          <w:szCs w:val="28"/>
        </w:rPr>
        <w:t xml:space="preserve"> của dân tộc. Tết Trung thu không chỉ là ngày rằm tháng Tám, mà còn là dịp để gia đình sum vầy, là ký ức tuổi thơ với đèn lồng, bánh nướng, bánh dẻo. Việc Ban PH lớp 8B tái hiện không gian lễ hội này giúp các em học sinh, đặc biệt là lứa tuổi đang lớn, hiểu hơn về ý nghĩa của ngày Tết đoàn viên, từ đó nuôi dưỡng tình yêu và ý thức gìn giữ bản sắc văn hóa Việt.</w:t>
      </w:r>
    </w:p>
    <w:p w:rsidR="00BE4134" w:rsidRPr="00BE4134" w:rsidRDefault="00BE4134" w:rsidP="00BE4134">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BE4134">
        <w:rPr>
          <w:color w:val="000000"/>
          <w:sz w:val="28"/>
          <w:szCs w:val="28"/>
        </w:rPr>
        <w:t xml:space="preserve">Cuối cùng, buổi "Vui Trung thu" là cơ hội tuyệt vời để </w:t>
      </w:r>
      <w:r w:rsidRPr="00BE4134">
        <w:rPr>
          <w:rStyle w:val="Strong"/>
          <w:color w:val="000000"/>
          <w:sz w:val="28"/>
          <w:szCs w:val="28"/>
        </w:rPr>
        <w:t>gắn kết cộng đồng</w:t>
      </w:r>
      <w:r w:rsidRPr="00BE4134">
        <w:rPr>
          <w:color w:val="000000"/>
          <w:sz w:val="28"/>
          <w:szCs w:val="28"/>
        </w:rPr>
        <w:t>. Không chỉ gắn kết phụ huynh và học sinh, mà còn gắn kết các thành viên trong lớp 8B với nhau. Các em được cùng nhau chơi trò chơi, cùng cười đùa, cùng chia sẻ, tạo nên những kỷ niệm đẹp về tình bạn, tình thầy trò. Đồng thời, đây cũng là dịp để phụ huynh có thể giao lưu, thắt chặt mối quan hệ với giáo viên và nhà trường, củng cố thêm cầu nối quan trọng giữa gia đình và mái trường THCS Nguyễn Chuyên Mỹ.</w:t>
      </w:r>
    </w:p>
    <w:p w:rsidR="00BE4134" w:rsidRPr="00BE4134" w:rsidRDefault="00BE4134" w:rsidP="00BE4134">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BE4134">
        <w:rPr>
          <w:color w:val="000000"/>
          <w:sz w:val="28"/>
          <w:szCs w:val="28"/>
        </w:rPr>
        <w:t>Buổi "Vui Trung thu" do Ban PH lớp 8B tổ chức đã thành công rực rỡ, không chỉ bởi sự chuẩn bị chu đáo mà còn bởi những giá trị tinh thần mà nó mang lại. Đó là một món quà ý nghĩa, là nguồn động viên lớn lao, tiếp thêm năng lượng tích cực cho các em học sinh lớp 8B bước vào những chặng đường học tập sắp tới.</w:t>
      </w:r>
    </w:p>
    <w:p w:rsidR="00BE4134" w:rsidRDefault="00BE4134" w:rsidP="00BE4134">
      <w:pPr>
        <w:pStyle w:val="NormalWeb"/>
        <w:shd w:val="clear" w:color="auto" w:fill="FFFFFF"/>
        <w:spacing w:before="0" w:beforeAutospacing="0" w:after="0" w:afterAutospacing="0"/>
        <w:rPr>
          <w:rFonts w:ascii="Arial" w:hAnsi="Arial" w:cs="Arial"/>
          <w:color w:val="000000"/>
          <w:sz w:val="23"/>
          <w:szCs w:val="23"/>
        </w:rPr>
      </w:pPr>
      <w:r w:rsidRPr="00BE4134">
        <w:rPr>
          <w:rFonts w:ascii="Arial" w:hAnsi="Arial" w:cs="Arial"/>
          <w:noProof/>
          <w:color w:val="000000"/>
          <w:sz w:val="23"/>
          <w:szCs w:val="23"/>
        </w:rPr>
        <w:lastRenderedPageBreak/>
        <w:drawing>
          <wp:inline distT="0" distB="0" distL="0" distR="0">
            <wp:extent cx="5940425" cy="4454623"/>
            <wp:effectExtent l="0" t="0" r="3175" b="3175"/>
            <wp:docPr id="5" name="Picture 5" descr="C:\Users\DELL\Downloads\eb206322937f1e21476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eb206322937f1e21476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p>
    <w:p w:rsidR="00BE4134" w:rsidRDefault="00BE4134" w:rsidP="00BE4134">
      <w:pPr>
        <w:pStyle w:val="NormalWeb"/>
        <w:shd w:val="clear" w:color="auto" w:fill="FFFFFF"/>
        <w:spacing w:before="0" w:beforeAutospacing="0" w:after="0" w:afterAutospacing="0"/>
        <w:rPr>
          <w:rFonts w:ascii="Arial" w:hAnsi="Arial" w:cs="Arial"/>
          <w:color w:val="000000"/>
          <w:sz w:val="23"/>
          <w:szCs w:val="23"/>
        </w:rPr>
      </w:pPr>
      <w:r w:rsidRPr="00BE4134">
        <w:rPr>
          <w:rFonts w:ascii="Arial" w:hAnsi="Arial" w:cs="Arial"/>
          <w:noProof/>
          <w:color w:val="000000"/>
          <w:sz w:val="23"/>
          <w:szCs w:val="23"/>
        </w:rPr>
        <w:lastRenderedPageBreak/>
        <w:drawing>
          <wp:inline distT="0" distB="0" distL="0" distR="0">
            <wp:extent cx="5940425" cy="4454623"/>
            <wp:effectExtent l="0" t="0" r="3175" b="3175"/>
            <wp:docPr id="2" name="Picture 2" descr="C:\Users\DELL\Downloads\bc032e53c70e4a5013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bc032e53c70e4a50131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r w:rsidRPr="00BE4134">
        <w:rPr>
          <w:rFonts w:ascii="Arial" w:hAnsi="Arial" w:cs="Arial"/>
          <w:noProof/>
          <w:color w:val="000000"/>
          <w:sz w:val="23"/>
          <w:szCs w:val="23"/>
        </w:rPr>
        <w:drawing>
          <wp:inline distT="0" distB="0" distL="0" distR="0">
            <wp:extent cx="5940425" cy="4454623"/>
            <wp:effectExtent l="0" t="0" r="3175" b="3175"/>
            <wp:docPr id="3" name="Picture 3" descr="C:\Users\DELL\Downloads\b6bab9cf4892c5cc9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b6bab9cf4892c5cc9c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p>
    <w:p w:rsidR="000B797A" w:rsidRDefault="00BE4134">
      <w:r w:rsidRPr="00BE4134">
        <w:rPr>
          <w:noProof/>
        </w:rPr>
        <w:lastRenderedPageBreak/>
        <w:drawing>
          <wp:inline distT="0" distB="0" distL="0" distR="0">
            <wp:extent cx="5940425" cy="4454623"/>
            <wp:effectExtent l="0" t="0" r="3175" b="3175"/>
            <wp:docPr id="1" name="Picture 1" descr="C:\Users\DELL\Downloads\eb206322937f1e2147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eb206322937f1e21476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4623"/>
                    </a:xfrm>
                    <a:prstGeom prst="rect">
                      <a:avLst/>
                    </a:prstGeom>
                    <a:noFill/>
                    <a:ln>
                      <a:noFill/>
                    </a:ln>
                  </pic:spPr>
                </pic:pic>
              </a:graphicData>
            </a:graphic>
          </wp:inline>
        </w:drawing>
      </w:r>
    </w:p>
    <w:sectPr w:rsidR="000B797A"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34"/>
    <w:rsid w:val="000B797A"/>
    <w:rsid w:val="00705716"/>
    <w:rsid w:val="00BE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36E1"/>
  <w15:chartTrackingRefBased/>
  <w15:docId w15:val="{6EB84FE4-CECC-4989-B17D-054E74E1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13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E4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2025-10-09T15:26:00Z</dcterms:created>
  <dcterms:modified xsi:type="dcterms:W3CDTF">2025-10-09T15:33:00Z</dcterms:modified>
</cp:coreProperties>
</file>