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44BD" w:rsidRPr="00BB44BD" w:rsidRDefault="00BB44BD" w:rsidP="00BB44BD">
      <w:pPr>
        <w:jc w:val="center"/>
        <w:rPr>
          <w:b/>
        </w:rPr>
      </w:pPr>
    </w:p>
    <w:p w:rsidR="00BB44BD" w:rsidRPr="00BB44BD" w:rsidRDefault="00BB44BD" w:rsidP="00BB44BD">
      <w:pPr>
        <w:jc w:val="center"/>
        <w:rPr>
          <w:b/>
        </w:rPr>
      </w:pPr>
      <w:r w:rsidRPr="00BB44BD">
        <w:rPr>
          <w:b/>
        </w:rPr>
        <w:t>LỄ KỶ NIỆM NGÀY NHÀ GIÁO VIỆT NAM 20/11</w:t>
      </w:r>
    </w:p>
    <w:p w:rsidR="00BB44BD" w:rsidRPr="00BB44BD" w:rsidRDefault="00BB44BD" w:rsidP="00BB44BD">
      <w:pPr>
        <w:jc w:val="center"/>
        <w:rPr>
          <w:b/>
        </w:rPr>
      </w:pPr>
      <w:r w:rsidRPr="00BB44BD">
        <w:rPr>
          <w:b/>
        </w:rPr>
        <w:t>LỚP 8B – TRƯỜNG THCS NGUYỄN CHUYÊN MỸ</w:t>
      </w:r>
    </w:p>
    <w:p w:rsidR="00BB44BD" w:rsidRPr="00BB44BD" w:rsidRDefault="00BB44BD" w:rsidP="00BB44BD">
      <w:pPr>
        <w:jc w:val="center"/>
        <w:rPr>
          <w:b/>
        </w:rPr>
      </w:pPr>
      <w:r w:rsidRPr="00BB44BD">
        <w:rPr>
          <w:b/>
        </w:rPr>
        <w:t>NĂM HỌC 2025 – 2026</w:t>
      </w:r>
    </w:p>
    <w:p w:rsidR="00BB44BD" w:rsidRPr="00BB44BD" w:rsidRDefault="00BB44BD" w:rsidP="00BB44BD">
      <w:pPr>
        <w:jc w:val="center"/>
        <w:rPr>
          <w:b/>
        </w:rPr>
      </w:pPr>
    </w:p>
    <w:p w:rsidR="00BB44BD" w:rsidRPr="00BB44BD" w:rsidRDefault="00BB44BD" w:rsidP="00BB44BD">
      <w:pPr>
        <w:spacing w:line="360" w:lineRule="auto"/>
        <w:jc w:val="both"/>
        <w:rPr>
          <w:szCs w:val="28"/>
        </w:rPr>
      </w:pPr>
      <w:r>
        <w:rPr>
          <w:szCs w:val="28"/>
        </w:rPr>
        <w:t xml:space="preserve">                  </w:t>
      </w:r>
      <w:r w:rsidRPr="00BB44BD">
        <w:rPr>
          <w:szCs w:val="28"/>
        </w:rPr>
        <w:t>Hòa chung không khí tri ân thầy cô giáo trên khắp cả nước, sáng ngày 20 tháng 11 năm học 2025 – 2026, tập thể lớp 8B trường THCS Nguyễn Chuyên Mỹ đã long trọng tổ chức buổi lễ kỷ niệm Ngày Nhà giáo Việt Nam ngay tại lớp học. Buổi lễ là dịp để các bạn học sinh gửi gắm tình cảm, lòng biết ơn sâu sắc đến cô giáo chủ nhiệm, người đã luôn tận tụy, yêu thương và dõi theo từng bước trưởng thành của các em.</w:t>
      </w:r>
    </w:p>
    <w:p w:rsidR="00BB44BD" w:rsidRPr="00BB44BD" w:rsidRDefault="00BB44BD" w:rsidP="00BB44BD">
      <w:pPr>
        <w:spacing w:line="360" w:lineRule="auto"/>
        <w:jc w:val="both"/>
        <w:rPr>
          <w:szCs w:val="28"/>
        </w:rPr>
      </w:pPr>
      <w:r>
        <w:rPr>
          <w:szCs w:val="28"/>
        </w:rPr>
        <w:t xml:space="preserve">              </w:t>
      </w:r>
      <w:r w:rsidRPr="00BB44BD">
        <w:rPr>
          <w:szCs w:val="28"/>
        </w:rPr>
        <w:t xml:space="preserve">Tham dự cùng lớp còn có sự hiện diện của </w:t>
      </w:r>
      <w:r>
        <w:rPr>
          <w:szCs w:val="28"/>
        </w:rPr>
        <w:t xml:space="preserve">các </w:t>
      </w:r>
      <w:r w:rsidRPr="00BB44BD">
        <w:rPr>
          <w:szCs w:val="28"/>
        </w:rPr>
        <w:t>huynh đại diện</w:t>
      </w:r>
      <w:r>
        <w:rPr>
          <w:szCs w:val="28"/>
        </w:rPr>
        <w:t xml:space="preserve"> </w:t>
      </w:r>
      <w:r w:rsidRPr="00BB44BD">
        <w:rPr>
          <w:szCs w:val="28"/>
        </w:rPr>
        <w:t xml:space="preserve"> góp phần làm cho không khí buổi lễ thêm trang trọng và ấm áp. **Tập thể 41 thành viên của lớp 8B** đều có mặt đầy đủ, ai nấy đều háo hức, rạng rỡ và chuẩn bị chu đáo cho chương trình đặc biệt này.</w:t>
      </w:r>
    </w:p>
    <w:p w:rsidR="00BB44BD" w:rsidRPr="00BB44BD" w:rsidRDefault="00BB44BD" w:rsidP="00BB44BD">
      <w:pPr>
        <w:spacing w:line="360" w:lineRule="auto"/>
        <w:jc w:val="both"/>
        <w:rPr>
          <w:szCs w:val="28"/>
        </w:rPr>
      </w:pPr>
      <w:r>
        <w:rPr>
          <w:szCs w:val="28"/>
        </w:rPr>
        <w:t xml:space="preserve">        </w:t>
      </w:r>
      <w:r w:rsidRPr="00BB44BD">
        <w:rPr>
          <w:szCs w:val="28"/>
        </w:rPr>
        <w:t xml:space="preserve">Buổi lễ mở đầu với lời phát biểu xúc động của cô </w:t>
      </w:r>
      <w:r>
        <w:rPr>
          <w:szCs w:val="28"/>
        </w:rPr>
        <w:t>chủ nhiệm</w:t>
      </w:r>
      <w:r w:rsidRPr="00BB44BD">
        <w:rPr>
          <w:szCs w:val="28"/>
        </w:rPr>
        <w:t>, chia sẻ những tình cảm chân thành dành cho lớp và hy vọng vào hành trình học tập phía trước. Đại diện học sinh lớp 8B cũng gửi lời chúc mừng cùng bó hoa tươi thắm thay cho lời tri ân đến cô giáo.</w:t>
      </w:r>
    </w:p>
    <w:p w:rsidR="00BB44BD" w:rsidRPr="00BB44BD" w:rsidRDefault="00BB44BD" w:rsidP="00BB44BD">
      <w:pPr>
        <w:spacing w:line="360" w:lineRule="auto"/>
        <w:jc w:val="both"/>
        <w:rPr>
          <w:szCs w:val="28"/>
        </w:rPr>
      </w:pPr>
      <w:r>
        <w:rPr>
          <w:szCs w:val="28"/>
        </w:rPr>
        <w:t xml:space="preserve">      </w:t>
      </w:r>
      <w:r w:rsidRPr="00BB44BD">
        <w:rPr>
          <w:szCs w:val="28"/>
        </w:rPr>
        <w:t>Điểm nhấn của chương trình là các tiết mục văn nghệ phong phú và đầy màu do chính học sinh trong lớp biểu diễn. Các bạn đã mang đến:</w:t>
      </w:r>
      <w:r>
        <w:rPr>
          <w:szCs w:val="28"/>
        </w:rPr>
        <w:t xml:space="preserve"> </w:t>
      </w:r>
      <w:r w:rsidRPr="00BB44BD">
        <w:rPr>
          <w:szCs w:val="28"/>
        </w:rPr>
        <w:t>Hát tập thể</w:t>
      </w:r>
      <w:r>
        <w:rPr>
          <w:szCs w:val="28"/>
        </w:rPr>
        <w:t xml:space="preserve">- </w:t>
      </w:r>
      <w:r w:rsidRPr="00BB44BD">
        <w:rPr>
          <w:szCs w:val="28"/>
        </w:rPr>
        <w:t xml:space="preserve"> mở màn sôi nổi, tạo không khí tươi vui, đoàn kết</w:t>
      </w:r>
      <w:r>
        <w:rPr>
          <w:szCs w:val="28"/>
        </w:rPr>
        <w:t xml:space="preserve">. </w:t>
      </w:r>
      <w:r w:rsidRPr="00BB44BD">
        <w:rPr>
          <w:szCs w:val="28"/>
        </w:rPr>
        <w:t>Tốp ca</w:t>
      </w:r>
      <w:r>
        <w:rPr>
          <w:szCs w:val="28"/>
        </w:rPr>
        <w:t xml:space="preserve">- </w:t>
      </w:r>
      <w:r w:rsidRPr="00BB44BD">
        <w:rPr>
          <w:szCs w:val="28"/>
        </w:rPr>
        <w:t xml:space="preserve"> với bài hát tri ân thầy cô nhẹ nhàng, sâu lắng.</w:t>
      </w:r>
      <w:r>
        <w:rPr>
          <w:szCs w:val="28"/>
        </w:rPr>
        <w:t xml:space="preserve"> </w:t>
      </w:r>
      <w:r w:rsidRPr="00BB44BD">
        <w:rPr>
          <w:szCs w:val="28"/>
        </w:rPr>
        <w:t>Tiết mục múa</w:t>
      </w:r>
      <w:r>
        <w:rPr>
          <w:szCs w:val="28"/>
        </w:rPr>
        <w:t xml:space="preserve"> </w:t>
      </w:r>
      <w:r w:rsidRPr="00BB44BD">
        <w:rPr>
          <w:szCs w:val="28"/>
        </w:rPr>
        <w:t>được dàn dựng công phu, thể hiện sự đầu tư và tinh thần tập thể của lớp.</w:t>
      </w:r>
      <w:r>
        <w:rPr>
          <w:szCs w:val="28"/>
        </w:rPr>
        <w:t xml:space="preserve"> </w:t>
      </w:r>
      <w:r w:rsidRPr="00BB44BD">
        <w:rPr>
          <w:szCs w:val="28"/>
        </w:rPr>
        <w:t>Mỗi tiết mục đều nhận được sự cổ vũ nồng nhiệt từ các bạn học sinh và phụ huynh, góp phần tạo nên một buổi lễ ý nghĩa, tràn đầy cảm xúc.</w:t>
      </w:r>
    </w:p>
    <w:p w:rsidR="00BB44BD" w:rsidRDefault="00BB44BD" w:rsidP="00BB44BD">
      <w:pPr>
        <w:spacing w:line="360" w:lineRule="auto"/>
        <w:jc w:val="both"/>
        <w:rPr>
          <w:szCs w:val="28"/>
        </w:rPr>
      </w:pPr>
      <w:r>
        <w:rPr>
          <w:szCs w:val="28"/>
        </w:rPr>
        <w:t xml:space="preserve">      </w:t>
      </w:r>
      <w:r w:rsidRPr="00BB44BD">
        <w:rPr>
          <w:szCs w:val="28"/>
        </w:rPr>
        <w:t>Kết thúc buổi lễ, cô và trò cùng nhau lưu lại những bức ảnh đẹp, ghi dấu một kỷ niệm đáng nhớ trong năm học 2025 – 2026. Ngày 20/11 của lớp 8B không chỉ là dịp tôn vinh nghề giáo, mà còn là khoảnh khắc gắn kết tinh thần đoàn kết, yêu thương trong đại gia đình nhỏ mang tên 8B – THCS Nguyễn Chuyên Mỹ.</w:t>
      </w:r>
    </w:p>
    <w:p w:rsidR="00FC7B60" w:rsidRDefault="00FC7B60" w:rsidP="00BB44BD">
      <w:pPr>
        <w:spacing w:line="360" w:lineRule="auto"/>
        <w:jc w:val="both"/>
        <w:rPr>
          <w:szCs w:val="28"/>
        </w:rPr>
      </w:pPr>
    </w:p>
    <w:p w:rsidR="00FC7B60" w:rsidRDefault="00FC7B60" w:rsidP="00BB44BD">
      <w:pPr>
        <w:spacing w:line="360" w:lineRule="auto"/>
        <w:jc w:val="both"/>
        <w:rPr>
          <w:szCs w:val="28"/>
        </w:rPr>
      </w:pPr>
    </w:p>
    <w:p w:rsidR="00FC7B60" w:rsidRDefault="00FC7B60" w:rsidP="00BB44BD">
      <w:pPr>
        <w:spacing w:line="360" w:lineRule="auto"/>
        <w:jc w:val="both"/>
        <w:rPr>
          <w:szCs w:val="28"/>
        </w:rPr>
      </w:pPr>
    </w:p>
    <w:p w:rsidR="00FC7B60" w:rsidRDefault="00FC7B60" w:rsidP="00BB44BD">
      <w:pPr>
        <w:spacing w:line="360" w:lineRule="auto"/>
        <w:jc w:val="both"/>
        <w:rPr>
          <w:szCs w:val="28"/>
        </w:rPr>
      </w:pPr>
    </w:p>
    <w:p w:rsidR="00FC7B60" w:rsidRPr="00BB44BD" w:rsidRDefault="00FC7B60" w:rsidP="00BB44BD">
      <w:pPr>
        <w:spacing w:line="360" w:lineRule="auto"/>
        <w:jc w:val="both"/>
        <w:rPr>
          <w:szCs w:val="28"/>
        </w:rPr>
      </w:pPr>
      <w:r w:rsidRPr="00FC7B60">
        <w:rPr>
          <w:szCs w:val="28"/>
        </w:rPr>
        <w:drawing>
          <wp:inline distT="0" distB="0" distL="0" distR="0" wp14:anchorId="07883F66" wp14:editId="0D6B208F">
            <wp:extent cx="5940425" cy="594042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5940425"/>
                    </a:xfrm>
                    <a:prstGeom prst="rect">
                      <a:avLst/>
                    </a:prstGeom>
                  </pic:spPr>
                </pic:pic>
              </a:graphicData>
            </a:graphic>
          </wp:inline>
        </w:drawing>
      </w:r>
    </w:p>
    <w:p w:rsidR="007B331E" w:rsidRPr="00BB44BD" w:rsidRDefault="00FC7B60" w:rsidP="00BB44BD">
      <w:pPr>
        <w:spacing w:line="360" w:lineRule="auto"/>
        <w:jc w:val="both"/>
        <w:rPr>
          <w:szCs w:val="28"/>
        </w:rPr>
      </w:pPr>
      <w:bookmarkStart w:id="0" w:name="_GoBack"/>
      <w:r w:rsidRPr="00FC7B60">
        <w:rPr>
          <w:szCs w:val="28"/>
        </w:rPr>
        <w:lastRenderedPageBreak/>
        <w:drawing>
          <wp:inline distT="0" distB="0" distL="0" distR="0" wp14:anchorId="6935CCCB" wp14:editId="7D362980">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5160"/>
                    </a:xfrm>
                    <a:prstGeom prst="rect">
                      <a:avLst/>
                    </a:prstGeom>
                  </pic:spPr>
                </pic:pic>
              </a:graphicData>
            </a:graphic>
          </wp:inline>
        </w:drawing>
      </w:r>
      <w:bookmarkEnd w:id="0"/>
    </w:p>
    <w:sectPr w:rsidR="007B331E" w:rsidRPr="00BB44BD" w:rsidSect="001622AC">
      <w:pgSz w:w="11907" w:h="16840" w:code="9"/>
      <w:pgMar w:top="1134" w:right="851" w:bottom="1134" w:left="1701"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4BD"/>
    <w:rsid w:val="001622AC"/>
    <w:rsid w:val="007B331E"/>
    <w:rsid w:val="00835D7E"/>
    <w:rsid w:val="00BB44BD"/>
    <w:rsid w:val="00FC7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9BC88"/>
  <w15:chartTrackingRefBased/>
  <w15:docId w15:val="{CC33C11B-2843-40A0-B8EC-5C1EEB9CD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276</Words>
  <Characters>1579</Characters>
  <Application>Microsoft Office Word</Application>
  <DocSecurity>0</DocSecurity>
  <Lines>13</Lines>
  <Paragraphs>3</Paragraphs>
  <ScaleCrop>false</ScaleCrop>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2025-11-24T14:46:00Z</dcterms:created>
  <dcterms:modified xsi:type="dcterms:W3CDTF">2025-11-24T23:35:00Z</dcterms:modified>
</cp:coreProperties>
</file>