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A518B" w:rsidRPr="00C43D7A" w:rsidRDefault="004A518B" w:rsidP="004A518B">
      <w:pPr>
        <w:rPr>
          <w:b/>
          <w:bCs/>
          <w:color w:val="EE0000"/>
        </w:rPr>
      </w:pPr>
      <w:r w:rsidRPr="004A518B">
        <w:rPr>
          <w:b/>
          <w:bCs/>
          <w:color w:val="EE0000"/>
        </w:rPr>
        <w:t>CHUNG SỨC VÌ MIỀN TRUNG – LAN TỎA YÊU THƯƠNG</w:t>
      </w:r>
    </w:p>
    <w:p w:rsidR="00C43D7A" w:rsidRPr="004A518B" w:rsidRDefault="00C43D7A" w:rsidP="004A518B">
      <w:pPr>
        <w:rPr>
          <w:b/>
          <w:bCs/>
          <w:sz w:val="14"/>
          <w:szCs w:val="8"/>
        </w:rPr>
      </w:pPr>
    </w:p>
    <w:p w:rsidR="004A518B" w:rsidRDefault="004A518B" w:rsidP="00C43D7A">
      <w:pPr>
        <w:jc w:val="both"/>
        <w:rPr>
          <w:color w:val="EE0000"/>
          <w:sz w:val="32"/>
          <w:szCs w:val="32"/>
        </w:rPr>
      </w:pPr>
      <w:proofErr w:type="spellStart"/>
      <w:r w:rsidRPr="004A518B">
        <w:rPr>
          <w:color w:val="EE0000"/>
          <w:sz w:val="32"/>
          <w:szCs w:val="32"/>
        </w:rPr>
        <w:t>Hưởng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ứng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lời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kêu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gọi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của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Ủy</w:t>
      </w:r>
      <w:proofErr w:type="spellEnd"/>
      <w:r w:rsidRPr="004A518B">
        <w:rPr>
          <w:color w:val="EE0000"/>
          <w:sz w:val="32"/>
          <w:szCs w:val="32"/>
        </w:rPr>
        <w:t xml:space="preserve"> ban </w:t>
      </w:r>
      <w:proofErr w:type="spellStart"/>
      <w:r w:rsidRPr="004A518B">
        <w:rPr>
          <w:color w:val="EE0000"/>
          <w:sz w:val="32"/>
          <w:szCs w:val="32"/>
        </w:rPr>
        <w:t>Mặt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trận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Tổ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quốc</w:t>
      </w:r>
      <w:proofErr w:type="spellEnd"/>
      <w:r w:rsidRPr="004A518B">
        <w:rPr>
          <w:color w:val="EE0000"/>
          <w:sz w:val="32"/>
          <w:szCs w:val="32"/>
        </w:rPr>
        <w:t xml:space="preserve"> Việt Nam </w:t>
      </w:r>
      <w:proofErr w:type="spellStart"/>
      <w:r w:rsidRPr="004A518B">
        <w:rPr>
          <w:color w:val="EE0000"/>
          <w:sz w:val="32"/>
          <w:szCs w:val="32"/>
        </w:rPr>
        <w:t>về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việc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ủng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hộ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đồng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bào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miền</w:t>
      </w:r>
      <w:proofErr w:type="spellEnd"/>
      <w:r w:rsidRPr="004A518B">
        <w:rPr>
          <w:color w:val="EE0000"/>
          <w:sz w:val="32"/>
          <w:szCs w:val="32"/>
        </w:rPr>
        <w:t xml:space="preserve"> Trung, Tây Nguyên </w:t>
      </w:r>
      <w:proofErr w:type="spellStart"/>
      <w:r w:rsidRPr="004A518B">
        <w:rPr>
          <w:color w:val="EE0000"/>
          <w:sz w:val="32"/>
          <w:szCs w:val="32"/>
        </w:rPr>
        <w:t>bị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thiệt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hại</w:t>
      </w:r>
      <w:proofErr w:type="spellEnd"/>
      <w:r w:rsidRPr="004A518B">
        <w:rPr>
          <w:color w:val="EE0000"/>
          <w:sz w:val="32"/>
          <w:szCs w:val="32"/>
        </w:rPr>
        <w:t xml:space="preserve"> do </w:t>
      </w:r>
      <w:proofErr w:type="spellStart"/>
      <w:r w:rsidRPr="004A518B">
        <w:rPr>
          <w:color w:val="EE0000"/>
          <w:sz w:val="32"/>
          <w:szCs w:val="32"/>
        </w:rPr>
        <w:t>mưa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lũ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ngày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r w:rsidR="00F94D43">
        <w:rPr>
          <w:color w:val="EE0000"/>
          <w:sz w:val="32"/>
          <w:szCs w:val="32"/>
        </w:rPr>
        <w:t>6</w:t>
      </w:r>
      <w:r w:rsidRPr="004A518B">
        <w:rPr>
          <w:color w:val="EE0000"/>
          <w:sz w:val="32"/>
          <w:szCs w:val="32"/>
        </w:rPr>
        <w:t>/1</w:t>
      </w:r>
      <w:r w:rsidRPr="00C43D7A">
        <w:rPr>
          <w:color w:val="EE0000"/>
          <w:sz w:val="32"/>
          <w:szCs w:val="32"/>
        </w:rPr>
        <w:t>2</w:t>
      </w:r>
      <w:r w:rsidRPr="004A518B">
        <w:rPr>
          <w:color w:val="EE0000"/>
          <w:sz w:val="32"/>
          <w:szCs w:val="32"/>
        </w:rPr>
        <w:t xml:space="preserve">/2025, </w:t>
      </w:r>
      <w:r w:rsidRPr="00C43D7A">
        <w:rPr>
          <w:color w:val="EE0000"/>
          <w:sz w:val="32"/>
          <w:szCs w:val="32"/>
        </w:rPr>
        <w:t xml:space="preserve">Trường THCS Nguyễn Chuyên </w:t>
      </w:r>
      <w:proofErr w:type="spellStart"/>
      <w:r w:rsidRPr="00C43D7A">
        <w:rPr>
          <w:color w:val="EE0000"/>
          <w:sz w:val="32"/>
          <w:szCs w:val="32"/>
        </w:rPr>
        <w:t>Mỹ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đã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tổ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chức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phát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động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chương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trình</w:t>
      </w:r>
      <w:proofErr w:type="spellEnd"/>
      <w:r w:rsidRPr="004A518B">
        <w:rPr>
          <w:color w:val="EE0000"/>
          <w:sz w:val="32"/>
          <w:szCs w:val="32"/>
        </w:rPr>
        <w:t xml:space="preserve"> “</w:t>
      </w:r>
      <w:proofErr w:type="spellStart"/>
      <w:r w:rsidRPr="004A518B">
        <w:rPr>
          <w:color w:val="EE0000"/>
          <w:sz w:val="32"/>
          <w:szCs w:val="32"/>
        </w:rPr>
        <w:t>Ủng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hộ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đồng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bào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các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tỉnh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miền</w:t>
      </w:r>
      <w:proofErr w:type="spellEnd"/>
      <w:r w:rsidRPr="004A518B">
        <w:rPr>
          <w:color w:val="EE0000"/>
          <w:sz w:val="32"/>
          <w:szCs w:val="32"/>
        </w:rPr>
        <w:t xml:space="preserve"> Trung </w:t>
      </w:r>
      <w:proofErr w:type="spellStart"/>
      <w:r w:rsidRPr="004A518B">
        <w:rPr>
          <w:color w:val="EE0000"/>
          <w:sz w:val="32"/>
          <w:szCs w:val="32"/>
        </w:rPr>
        <w:t>khắc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phục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hậu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quả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mưa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lũ</w:t>
      </w:r>
      <w:proofErr w:type="spellEnd"/>
      <w:r w:rsidRPr="004A518B">
        <w:rPr>
          <w:color w:val="EE0000"/>
          <w:sz w:val="32"/>
          <w:szCs w:val="32"/>
        </w:rPr>
        <w:t>”.</w:t>
      </w:r>
    </w:p>
    <w:p w:rsidR="008B397A" w:rsidRPr="004A518B" w:rsidRDefault="008B397A" w:rsidP="008B397A">
      <w:pPr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807528" cy="3110178"/>
            <wp:effectExtent l="114300" t="114300" r="155575" b="147955"/>
            <wp:docPr id="14150266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68" cy="3113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18B" w:rsidRDefault="004A518B" w:rsidP="00C43D7A">
      <w:pPr>
        <w:jc w:val="both"/>
        <w:rPr>
          <w:color w:val="EE0000"/>
          <w:sz w:val="32"/>
          <w:szCs w:val="32"/>
        </w:rPr>
      </w:pPr>
      <w:proofErr w:type="spellStart"/>
      <w:r w:rsidRPr="004A518B">
        <w:rPr>
          <w:color w:val="EE0000"/>
          <w:sz w:val="32"/>
          <w:szCs w:val="32"/>
        </w:rPr>
        <w:t>Với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tình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cảm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hướng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về</w:t>
      </w:r>
      <w:proofErr w:type="spellEnd"/>
      <w:r w:rsidRPr="004A518B">
        <w:rPr>
          <w:color w:val="EE0000"/>
          <w:sz w:val="32"/>
          <w:szCs w:val="32"/>
        </w:rPr>
        <w:t xml:space="preserve"> “</w:t>
      </w:r>
      <w:proofErr w:type="spellStart"/>
      <w:r w:rsidRPr="004A518B">
        <w:rPr>
          <w:color w:val="EE0000"/>
          <w:sz w:val="32"/>
          <w:szCs w:val="32"/>
        </w:rPr>
        <w:t>khúc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ruột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miền</w:t>
      </w:r>
      <w:proofErr w:type="spellEnd"/>
      <w:r w:rsidRPr="004A518B">
        <w:rPr>
          <w:color w:val="EE0000"/>
          <w:sz w:val="32"/>
          <w:szCs w:val="32"/>
        </w:rPr>
        <w:t xml:space="preserve"> Trung”, </w:t>
      </w:r>
      <w:proofErr w:type="spellStart"/>
      <w:r w:rsidRPr="004A518B">
        <w:rPr>
          <w:color w:val="EE0000"/>
          <w:sz w:val="32"/>
          <w:szCs w:val="32"/>
        </w:rPr>
        <w:t>mỗi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cán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bộ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C43D7A">
        <w:rPr>
          <w:color w:val="EE0000"/>
          <w:sz w:val="32"/>
          <w:szCs w:val="32"/>
        </w:rPr>
        <w:t>giáo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viên</w:t>
      </w:r>
      <w:proofErr w:type="spellEnd"/>
      <w:r w:rsidRPr="00C43D7A">
        <w:rPr>
          <w:color w:val="EE0000"/>
          <w:sz w:val="32"/>
          <w:szCs w:val="32"/>
        </w:rPr>
        <w:t xml:space="preserve">, </w:t>
      </w:r>
      <w:proofErr w:type="spellStart"/>
      <w:r w:rsidRPr="00C43D7A">
        <w:rPr>
          <w:color w:val="EE0000"/>
          <w:sz w:val="32"/>
          <w:szCs w:val="32"/>
        </w:rPr>
        <w:t>nhân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viên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và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học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sinh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đã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chủ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động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tự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nguyện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đóng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góp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từ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tấm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lòng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của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mình</w:t>
      </w:r>
      <w:proofErr w:type="spellEnd"/>
      <w:r w:rsidRPr="004A518B">
        <w:rPr>
          <w:color w:val="EE0000"/>
          <w:sz w:val="32"/>
          <w:szCs w:val="32"/>
        </w:rPr>
        <w:t xml:space="preserve">. Tinh </w:t>
      </w:r>
      <w:proofErr w:type="spellStart"/>
      <w:r w:rsidRPr="004A518B">
        <w:rPr>
          <w:color w:val="EE0000"/>
          <w:sz w:val="32"/>
          <w:szCs w:val="32"/>
        </w:rPr>
        <w:t>thần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tương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thân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tương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ái</w:t>
      </w:r>
      <w:proofErr w:type="spellEnd"/>
      <w:r w:rsidRPr="004A518B">
        <w:rPr>
          <w:color w:val="EE0000"/>
          <w:sz w:val="32"/>
          <w:szCs w:val="32"/>
        </w:rPr>
        <w:t>, “</w:t>
      </w:r>
      <w:proofErr w:type="spellStart"/>
      <w:r w:rsidRPr="004A518B">
        <w:rPr>
          <w:color w:val="EE0000"/>
          <w:sz w:val="32"/>
          <w:szCs w:val="32"/>
        </w:rPr>
        <w:t>thương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người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như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thể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thương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thân</w:t>
      </w:r>
      <w:proofErr w:type="spellEnd"/>
      <w:r w:rsidRPr="004A518B">
        <w:rPr>
          <w:color w:val="EE0000"/>
          <w:sz w:val="32"/>
          <w:szCs w:val="32"/>
        </w:rPr>
        <w:t xml:space="preserve">” </w:t>
      </w:r>
      <w:proofErr w:type="spellStart"/>
      <w:r w:rsidRPr="004A518B">
        <w:rPr>
          <w:color w:val="EE0000"/>
          <w:sz w:val="32"/>
          <w:szCs w:val="32"/>
        </w:rPr>
        <w:t>được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thể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hiện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bằng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những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nghĩa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cử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thiết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thực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cùng</w:t>
      </w:r>
      <w:proofErr w:type="spellEnd"/>
      <w:r w:rsidRPr="004A518B">
        <w:rPr>
          <w:color w:val="EE0000"/>
          <w:sz w:val="32"/>
          <w:szCs w:val="32"/>
        </w:rPr>
        <w:t xml:space="preserve"> chia </w:t>
      </w:r>
      <w:proofErr w:type="spellStart"/>
      <w:r w:rsidRPr="004A518B">
        <w:rPr>
          <w:color w:val="EE0000"/>
          <w:sz w:val="32"/>
          <w:szCs w:val="32"/>
        </w:rPr>
        <w:t>sẻ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khó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khăn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với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bà</w:t>
      </w:r>
      <w:proofErr w:type="spellEnd"/>
      <w:r w:rsidRPr="004A518B">
        <w:rPr>
          <w:color w:val="EE0000"/>
          <w:sz w:val="32"/>
          <w:szCs w:val="32"/>
        </w:rPr>
        <w:t xml:space="preserve"> con </w:t>
      </w:r>
      <w:proofErr w:type="spellStart"/>
      <w:r w:rsidRPr="004A518B">
        <w:rPr>
          <w:color w:val="EE0000"/>
          <w:sz w:val="32"/>
          <w:szCs w:val="32"/>
        </w:rPr>
        <w:t>đang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gồng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mình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vượt</w:t>
      </w:r>
      <w:proofErr w:type="spellEnd"/>
      <w:r w:rsidRPr="004A518B">
        <w:rPr>
          <w:color w:val="EE0000"/>
          <w:sz w:val="32"/>
          <w:szCs w:val="32"/>
        </w:rPr>
        <w:t xml:space="preserve"> qua </w:t>
      </w:r>
      <w:proofErr w:type="spellStart"/>
      <w:r w:rsidRPr="004A518B">
        <w:rPr>
          <w:color w:val="EE0000"/>
          <w:sz w:val="32"/>
          <w:szCs w:val="32"/>
        </w:rPr>
        <w:t>mất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mát</w:t>
      </w:r>
      <w:proofErr w:type="spellEnd"/>
      <w:r w:rsidRPr="004A518B">
        <w:rPr>
          <w:color w:val="EE0000"/>
          <w:sz w:val="32"/>
          <w:szCs w:val="32"/>
        </w:rPr>
        <w:t xml:space="preserve"> do </w:t>
      </w:r>
      <w:proofErr w:type="spellStart"/>
      <w:r w:rsidRPr="004A518B">
        <w:rPr>
          <w:color w:val="EE0000"/>
          <w:sz w:val="32"/>
          <w:szCs w:val="32"/>
        </w:rPr>
        <w:t>thiên</w:t>
      </w:r>
      <w:proofErr w:type="spellEnd"/>
      <w:r w:rsidRPr="004A518B">
        <w:rPr>
          <w:color w:val="EE0000"/>
          <w:sz w:val="32"/>
          <w:szCs w:val="32"/>
        </w:rPr>
        <w:t xml:space="preserve"> tai </w:t>
      </w:r>
      <w:proofErr w:type="spellStart"/>
      <w:r w:rsidRPr="004A518B">
        <w:rPr>
          <w:color w:val="EE0000"/>
          <w:sz w:val="32"/>
          <w:szCs w:val="32"/>
        </w:rPr>
        <w:t>gây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ra.</w:t>
      </w:r>
      <w:proofErr w:type="spellEnd"/>
    </w:p>
    <w:p w:rsidR="008B397A" w:rsidRPr="004A518B" w:rsidRDefault="008B397A" w:rsidP="008B397A">
      <w:pPr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738948" cy="3221909"/>
            <wp:effectExtent l="0" t="0" r="0" b="0"/>
            <wp:docPr id="21281619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47" cy="32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7A" w:rsidRDefault="008B397A" w:rsidP="008B397A">
      <w:pPr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F747C6" wp14:editId="0089551E">
            <wp:extent cx="6017623" cy="3860484"/>
            <wp:effectExtent l="0" t="0" r="2540" b="6985"/>
            <wp:docPr id="15718687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09" cy="38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97A" w:rsidRDefault="008B397A" w:rsidP="008B397A">
      <w:pPr>
        <w:jc w:val="both"/>
        <w:rPr>
          <w:color w:val="EE0000"/>
          <w:sz w:val="32"/>
          <w:szCs w:val="32"/>
        </w:rPr>
      </w:pPr>
    </w:p>
    <w:p w:rsidR="004A518B" w:rsidRDefault="004A518B" w:rsidP="008B397A">
      <w:pPr>
        <w:jc w:val="both"/>
        <w:rPr>
          <w:color w:val="EE0000"/>
          <w:sz w:val="32"/>
          <w:szCs w:val="32"/>
        </w:rPr>
      </w:pPr>
      <w:proofErr w:type="spellStart"/>
      <w:r w:rsidRPr="004A518B">
        <w:rPr>
          <w:color w:val="EE0000"/>
          <w:sz w:val="32"/>
          <w:szCs w:val="32"/>
        </w:rPr>
        <w:t>Kết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quả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chương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trình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đã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quyên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góp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được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số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tiền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r w:rsidR="00C43D7A" w:rsidRPr="00C43D7A">
        <w:rPr>
          <w:color w:val="EE0000"/>
          <w:sz w:val="32"/>
          <w:szCs w:val="32"/>
        </w:rPr>
        <w:t>38</w:t>
      </w:r>
      <w:r w:rsidRPr="004A518B">
        <w:rPr>
          <w:color w:val="EE0000"/>
          <w:sz w:val="32"/>
          <w:szCs w:val="32"/>
        </w:rPr>
        <w:t>.</w:t>
      </w:r>
      <w:r w:rsidR="00C43D7A" w:rsidRPr="00C43D7A">
        <w:rPr>
          <w:color w:val="EE0000"/>
          <w:sz w:val="32"/>
          <w:szCs w:val="32"/>
        </w:rPr>
        <w:t>754</w:t>
      </w:r>
      <w:r w:rsidRPr="004A518B">
        <w:rPr>
          <w:color w:val="EE0000"/>
          <w:sz w:val="32"/>
          <w:szCs w:val="32"/>
        </w:rPr>
        <w:t xml:space="preserve">.000 </w:t>
      </w:r>
      <w:proofErr w:type="spellStart"/>
      <w:r w:rsidRPr="004A518B">
        <w:rPr>
          <w:color w:val="EE0000"/>
          <w:sz w:val="32"/>
          <w:szCs w:val="32"/>
        </w:rPr>
        <w:t>đồng</w:t>
      </w:r>
      <w:proofErr w:type="spellEnd"/>
      <w:r w:rsidRPr="004A518B">
        <w:rPr>
          <w:color w:val="EE0000"/>
          <w:sz w:val="32"/>
          <w:szCs w:val="32"/>
        </w:rPr>
        <w:t>.</w:t>
      </w:r>
      <w:r w:rsidR="00C43D7A">
        <w:rPr>
          <w:color w:val="EE0000"/>
          <w:sz w:val="32"/>
          <w:szCs w:val="32"/>
        </w:rPr>
        <w:t xml:space="preserve"> </w:t>
      </w:r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Đây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không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chỉ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là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vật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chất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hỗ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trợ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mà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còn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là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tình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cảm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là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niềm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động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viên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của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cán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bộ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C43D7A">
        <w:rPr>
          <w:color w:val="EE0000"/>
          <w:sz w:val="32"/>
          <w:szCs w:val="32"/>
        </w:rPr>
        <w:t>giáo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viên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và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học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sinh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r w:rsidRPr="00C43D7A">
        <w:rPr>
          <w:color w:val="EE0000"/>
          <w:sz w:val="32"/>
          <w:szCs w:val="32"/>
        </w:rPr>
        <w:t xml:space="preserve">Trường THCS Nguyễn Chuyên </w:t>
      </w:r>
      <w:proofErr w:type="spellStart"/>
      <w:r w:rsidRPr="00C43D7A">
        <w:rPr>
          <w:color w:val="EE0000"/>
          <w:sz w:val="32"/>
          <w:szCs w:val="32"/>
        </w:rPr>
        <w:t>Mỹ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gửi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tới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đồng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bào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vùng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lũ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góp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phần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nhỏ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bé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giúp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bà</w:t>
      </w:r>
      <w:proofErr w:type="spellEnd"/>
      <w:r w:rsidRPr="004A518B">
        <w:rPr>
          <w:color w:val="EE0000"/>
          <w:sz w:val="32"/>
          <w:szCs w:val="32"/>
        </w:rPr>
        <w:t xml:space="preserve"> con </w:t>
      </w:r>
      <w:proofErr w:type="spellStart"/>
      <w:r w:rsidRPr="004A518B">
        <w:rPr>
          <w:color w:val="EE0000"/>
          <w:sz w:val="32"/>
          <w:szCs w:val="32"/>
        </w:rPr>
        <w:t>sớm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ổn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định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cuộc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sống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khôi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phục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sản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xuất</w:t>
      </w:r>
      <w:proofErr w:type="spellEnd"/>
      <w:r w:rsidRPr="004A518B">
        <w:rPr>
          <w:color w:val="EE0000"/>
          <w:sz w:val="32"/>
          <w:szCs w:val="32"/>
        </w:rPr>
        <w:t>.</w:t>
      </w:r>
    </w:p>
    <w:p w:rsidR="008B397A" w:rsidRPr="004A518B" w:rsidRDefault="008B397A" w:rsidP="008B397A">
      <w:pPr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74080" cy="3634950"/>
            <wp:effectExtent l="0" t="0" r="7620" b="3810"/>
            <wp:docPr id="14842163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" r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15" cy="36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97A" w:rsidRDefault="008B397A" w:rsidP="00C43D7A">
      <w:pPr>
        <w:jc w:val="both"/>
        <w:rPr>
          <w:color w:val="EE0000"/>
          <w:sz w:val="32"/>
          <w:szCs w:val="32"/>
        </w:rPr>
      </w:pPr>
    </w:p>
    <w:p w:rsidR="004A518B" w:rsidRDefault="004A518B" w:rsidP="00C43D7A">
      <w:pPr>
        <w:jc w:val="both"/>
        <w:rPr>
          <w:color w:val="EE0000"/>
        </w:rPr>
      </w:pPr>
      <w:r w:rsidRPr="00C43D7A">
        <w:rPr>
          <w:color w:val="EE0000"/>
          <w:sz w:val="32"/>
          <w:szCs w:val="32"/>
        </w:rPr>
        <w:lastRenderedPageBreak/>
        <w:t xml:space="preserve">Trường THCS Nguyễn Chuyên </w:t>
      </w:r>
      <w:proofErr w:type="spellStart"/>
      <w:r w:rsidRPr="00C43D7A">
        <w:rPr>
          <w:color w:val="EE0000"/>
          <w:sz w:val="32"/>
          <w:szCs w:val="32"/>
        </w:rPr>
        <w:t>Mỹ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trân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trọng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ghi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nhận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và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cảm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ơn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tinh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thần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đoàn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kết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nghĩa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tình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trách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nhiệm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của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toàn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thể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cán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bộ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C43D7A">
        <w:rPr>
          <w:color w:val="EE0000"/>
          <w:sz w:val="32"/>
          <w:szCs w:val="32"/>
        </w:rPr>
        <w:t>giáo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viên</w:t>
      </w:r>
      <w:proofErr w:type="spellEnd"/>
      <w:r w:rsidRPr="00C43D7A">
        <w:rPr>
          <w:color w:val="EE0000"/>
          <w:sz w:val="32"/>
          <w:szCs w:val="32"/>
        </w:rPr>
        <w:t xml:space="preserve">, </w:t>
      </w:r>
      <w:proofErr w:type="spellStart"/>
      <w:r w:rsidRPr="00C43D7A">
        <w:rPr>
          <w:color w:val="EE0000"/>
          <w:sz w:val="32"/>
          <w:szCs w:val="32"/>
        </w:rPr>
        <w:t>nhân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viên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và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các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em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học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sinh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đã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tích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cực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hưởng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ứng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chương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trình</w:t>
      </w:r>
      <w:proofErr w:type="spellEnd"/>
      <w:r w:rsidRPr="004A518B">
        <w:rPr>
          <w:color w:val="EE0000"/>
          <w:sz w:val="32"/>
          <w:szCs w:val="32"/>
        </w:rPr>
        <w:t xml:space="preserve">. </w:t>
      </w:r>
      <w:proofErr w:type="spellStart"/>
      <w:r w:rsidRPr="004A518B">
        <w:rPr>
          <w:color w:val="EE0000"/>
          <w:sz w:val="32"/>
          <w:szCs w:val="32"/>
        </w:rPr>
        <w:t>Sự</w:t>
      </w:r>
      <w:proofErr w:type="spellEnd"/>
      <w:r w:rsidRPr="004A518B">
        <w:rPr>
          <w:color w:val="EE0000"/>
          <w:sz w:val="32"/>
          <w:szCs w:val="32"/>
        </w:rPr>
        <w:t xml:space="preserve"> lan </w:t>
      </w:r>
      <w:proofErr w:type="spellStart"/>
      <w:r w:rsidRPr="004A518B">
        <w:rPr>
          <w:color w:val="EE0000"/>
          <w:sz w:val="32"/>
          <w:szCs w:val="32"/>
        </w:rPr>
        <w:t>tỏa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yêu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thương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hôm</w:t>
      </w:r>
      <w:proofErr w:type="spellEnd"/>
      <w:r w:rsidRPr="004A518B">
        <w:rPr>
          <w:color w:val="EE0000"/>
          <w:sz w:val="32"/>
          <w:szCs w:val="32"/>
        </w:rPr>
        <w:t xml:space="preserve"> nay </w:t>
      </w:r>
      <w:proofErr w:type="spellStart"/>
      <w:r w:rsidRPr="004A518B">
        <w:rPr>
          <w:color w:val="EE0000"/>
          <w:sz w:val="32"/>
          <w:szCs w:val="32"/>
        </w:rPr>
        <w:t>không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chỉ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giúp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đỡ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đồng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bào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đang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chịu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ảnh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hưởng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bão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lũ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mà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còn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khẳng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định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rõ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hơn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trách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nhiệm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của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mỗi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cán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bộ</w:t>
      </w:r>
      <w:proofErr w:type="spellEnd"/>
      <w:r w:rsidRPr="00C43D7A">
        <w:rPr>
          <w:color w:val="EE0000"/>
          <w:sz w:val="32"/>
          <w:szCs w:val="32"/>
        </w:rPr>
        <w:t xml:space="preserve">, </w:t>
      </w:r>
      <w:proofErr w:type="spellStart"/>
      <w:r w:rsidRPr="00C43D7A">
        <w:rPr>
          <w:color w:val="EE0000"/>
          <w:sz w:val="32"/>
          <w:szCs w:val="32"/>
        </w:rPr>
        <w:t>giáo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viên</w:t>
      </w:r>
      <w:proofErr w:type="spellEnd"/>
      <w:r w:rsidRPr="00C43D7A">
        <w:rPr>
          <w:color w:val="EE0000"/>
          <w:sz w:val="32"/>
          <w:szCs w:val="32"/>
        </w:rPr>
        <w:t xml:space="preserve">, </w:t>
      </w:r>
      <w:proofErr w:type="spellStart"/>
      <w:r w:rsidRPr="00C43D7A">
        <w:rPr>
          <w:color w:val="EE0000"/>
          <w:sz w:val="32"/>
          <w:szCs w:val="32"/>
        </w:rPr>
        <w:t>nhân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viên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và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các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em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học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sinh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C43D7A">
        <w:rPr>
          <w:color w:val="EE0000"/>
          <w:sz w:val="32"/>
          <w:szCs w:val="32"/>
        </w:rPr>
        <w:t>t</w:t>
      </w:r>
      <w:r w:rsidRPr="00C43D7A">
        <w:rPr>
          <w:color w:val="EE0000"/>
          <w:sz w:val="32"/>
          <w:szCs w:val="32"/>
        </w:rPr>
        <w:t>rường</w:t>
      </w:r>
      <w:proofErr w:type="spellEnd"/>
      <w:r w:rsidRPr="00C43D7A">
        <w:rPr>
          <w:color w:val="EE0000"/>
          <w:sz w:val="32"/>
          <w:szCs w:val="32"/>
        </w:rPr>
        <w:t xml:space="preserve"> THCS Nguyễn Chuyên </w:t>
      </w:r>
      <w:proofErr w:type="spellStart"/>
      <w:r w:rsidRPr="00C43D7A">
        <w:rPr>
          <w:color w:val="EE0000"/>
          <w:sz w:val="32"/>
          <w:szCs w:val="32"/>
        </w:rPr>
        <w:t>Mỹ</w:t>
      </w:r>
      <w:proofErr w:type="spellEnd"/>
      <w:r w:rsidRPr="00C43D7A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đối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với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Nhân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dân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với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cộng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đồng</w:t>
      </w:r>
      <w:proofErr w:type="spellEnd"/>
      <w:r w:rsidRPr="004A518B">
        <w:rPr>
          <w:color w:val="EE0000"/>
          <w:sz w:val="32"/>
          <w:szCs w:val="32"/>
        </w:rPr>
        <w:t xml:space="preserve">, </w:t>
      </w:r>
      <w:proofErr w:type="spellStart"/>
      <w:r w:rsidRPr="004A518B">
        <w:rPr>
          <w:color w:val="EE0000"/>
          <w:sz w:val="32"/>
          <w:szCs w:val="32"/>
        </w:rPr>
        <w:t>với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Tổ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quốc</w:t>
      </w:r>
      <w:proofErr w:type="spellEnd"/>
      <w:r w:rsidRPr="004A518B">
        <w:rPr>
          <w:color w:val="EE0000"/>
          <w:sz w:val="32"/>
          <w:szCs w:val="32"/>
        </w:rPr>
        <w:t xml:space="preserve"> </w:t>
      </w:r>
      <w:proofErr w:type="spellStart"/>
      <w:r w:rsidRPr="004A518B">
        <w:rPr>
          <w:color w:val="EE0000"/>
          <w:sz w:val="32"/>
          <w:szCs w:val="32"/>
        </w:rPr>
        <w:t>thân</w:t>
      </w:r>
      <w:proofErr w:type="spellEnd"/>
      <w:r w:rsidRPr="004A518B">
        <w:rPr>
          <w:color w:val="EE0000"/>
        </w:rPr>
        <w:t xml:space="preserve"> </w:t>
      </w:r>
      <w:proofErr w:type="spellStart"/>
      <w:r w:rsidRPr="004A518B">
        <w:rPr>
          <w:color w:val="EE0000"/>
        </w:rPr>
        <w:t>yêu</w:t>
      </w:r>
      <w:proofErr w:type="spellEnd"/>
      <w:r w:rsidRPr="004A518B">
        <w:rPr>
          <w:color w:val="EE0000"/>
        </w:rPr>
        <w:t>.</w:t>
      </w:r>
    </w:p>
    <w:p w:rsidR="00C43D7A" w:rsidRDefault="00C43D7A" w:rsidP="00C43D7A">
      <w:pPr>
        <w:jc w:val="both"/>
        <w:rPr>
          <w:color w:val="EE0000"/>
        </w:rPr>
      </w:pPr>
    </w:p>
    <w:p w:rsidR="00C43D7A" w:rsidRDefault="00C43D7A" w:rsidP="00C43D7A">
      <w:pPr>
        <w:jc w:val="both"/>
        <w:rPr>
          <w:b/>
          <w:bCs/>
          <w:color w:val="EE0000"/>
        </w:rPr>
      </w:pPr>
      <w:r>
        <w:rPr>
          <w:color w:val="EE0000"/>
        </w:rPr>
        <w:t xml:space="preserve">                                                                                      </w:t>
      </w:r>
      <w:r w:rsidRPr="00C43D7A">
        <w:rPr>
          <w:b/>
          <w:bCs/>
          <w:color w:val="EE0000"/>
        </w:rPr>
        <w:t>Ngô Minh</w:t>
      </w:r>
    </w:p>
    <w:p w:rsidR="00C43D7A" w:rsidRDefault="00C43D7A" w:rsidP="00C43D7A">
      <w:pPr>
        <w:jc w:val="both"/>
        <w:rPr>
          <w:b/>
          <w:bCs/>
          <w:color w:val="EE0000"/>
        </w:rPr>
      </w:pPr>
    </w:p>
    <w:p w:rsidR="00C43D7A" w:rsidRDefault="00C43D7A" w:rsidP="00C43D7A">
      <w:pPr>
        <w:jc w:val="both"/>
        <w:rPr>
          <w:b/>
          <w:bCs/>
          <w:color w:val="EE0000"/>
        </w:rPr>
      </w:pPr>
      <w:proofErr w:type="spellStart"/>
      <w:r>
        <w:rPr>
          <w:b/>
          <w:bCs/>
          <w:color w:val="EE0000"/>
        </w:rPr>
        <w:t>Dưới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đây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là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một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số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hình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ảnh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phát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động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ủng</w:t>
      </w:r>
      <w:proofErr w:type="spellEnd"/>
      <w:r>
        <w:rPr>
          <w:b/>
          <w:bCs/>
          <w:color w:val="EE0000"/>
        </w:rPr>
        <w:t xml:space="preserve"> </w:t>
      </w:r>
      <w:proofErr w:type="spellStart"/>
      <w:r>
        <w:rPr>
          <w:b/>
          <w:bCs/>
          <w:color w:val="EE0000"/>
        </w:rPr>
        <w:t>hộ</w:t>
      </w:r>
      <w:proofErr w:type="spellEnd"/>
    </w:p>
    <w:p w:rsidR="00223940" w:rsidRDefault="00223940" w:rsidP="00223940">
      <w:pPr>
        <w:ind w:firstLine="0"/>
        <w:jc w:val="both"/>
        <w:rPr>
          <w:b/>
          <w:bCs/>
          <w:color w:val="EE0000"/>
        </w:rPr>
      </w:pPr>
    </w:p>
    <w:p w:rsidR="008B397A" w:rsidRDefault="008B397A" w:rsidP="008B397A">
      <w:pPr>
        <w:ind w:firstLine="0"/>
        <w:jc w:val="both"/>
        <w:rPr>
          <w:b/>
          <w:bCs/>
          <w:color w:val="EE0000"/>
        </w:rPr>
      </w:pPr>
      <w:r>
        <w:rPr>
          <w:noProof/>
        </w:rPr>
        <w:drawing>
          <wp:inline distT="0" distB="0" distL="0" distR="0" wp14:anchorId="3E2233D1" wp14:editId="412A9E9C">
            <wp:extent cx="5940425" cy="3335020"/>
            <wp:effectExtent l="0" t="0" r="3175" b="0"/>
            <wp:docPr id="11603876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7A" w:rsidRDefault="008B397A" w:rsidP="008B397A">
      <w:pPr>
        <w:ind w:firstLine="0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5940425" cy="3335020"/>
            <wp:effectExtent l="0" t="0" r="3175" b="0"/>
            <wp:docPr id="15853408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7A" w:rsidRDefault="008B397A" w:rsidP="008B397A">
      <w:pPr>
        <w:ind w:firstLine="0"/>
        <w:jc w:val="both"/>
        <w:rPr>
          <w:b/>
          <w:bCs/>
        </w:rPr>
      </w:pPr>
    </w:p>
    <w:p w:rsidR="008B397A" w:rsidRDefault="008B397A" w:rsidP="008B397A">
      <w:pPr>
        <w:ind w:firstLine="0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5939574" cy="3004458"/>
            <wp:effectExtent l="0" t="0" r="4445" b="5715"/>
            <wp:docPr id="176952009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2"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97A" w:rsidRDefault="008B397A" w:rsidP="008B397A">
      <w:pPr>
        <w:ind w:firstLine="0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5940425" cy="3004094"/>
            <wp:effectExtent l="0" t="0" r="3175" b="6350"/>
            <wp:docPr id="171712940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099888"/>
            <wp:effectExtent l="0" t="0" r="3175" b="5715"/>
            <wp:docPr id="8224149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940" w:rsidRDefault="008B397A" w:rsidP="008B397A">
      <w:pPr>
        <w:ind w:firstLine="0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3134722"/>
            <wp:effectExtent l="0" t="0" r="3175" b="8890"/>
            <wp:docPr id="16175085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940" w:rsidRDefault="008B397A" w:rsidP="008B397A">
      <w:pPr>
        <w:ind w:firstLine="0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5940425" cy="3152140"/>
            <wp:effectExtent l="0" t="0" r="3175" b="0"/>
            <wp:docPr id="3380520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699294"/>
            <wp:effectExtent l="0" t="0" r="3175" b="6350"/>
            <wp:docPr id="15170812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940" w:rsidRDefault="008B397A" w:rsidP="008B397A">
      <w:pPr>
        <w:ind w:firstLine="0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3117305"/>
            <wp:effectExtent l="0" t="0" r="3175" b="6985"/>
            <wp:docPr id="7072805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97A" w:rsidRPr="004A518B" w:rsidRDefault="008B397A" w:rsidP="008B397A">
      <w:pPr>
        <w:ind w:firstLine="0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5940425" cy="2986677"/>
            <wp:effectExtent l="0" t="0" r="3175" b="4445"/>
            <wp:docPr id="12277769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25420"/>
            <wp:effectExtent l="0" t="0" r="3175" b="0"/>
            <wp:docPr id="5839780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986677"/>
            <wp:effectExtent l="0" t="0" r="3175" b="4445"/>
            <wp:docPr id="19837392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829922"/>
            <wp:effectExtent l="0" t="0" r="3175" b="8890"/>
            <wp:docPr id="17157137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8B" w:rsidRDefault="004A518B" w:rsidP="004A518B">
      <w:pPr>
        <w:rPr>
          <w:b/>
          <w:bCs/>
        </w:rPr>
      </w:pPr>
    </w:p>
    <w:p w:rsidR="004A518B" w:rsidRDefault="004A518B" w:rsidP="004A518B">
      <w:pPr>
        <w:rPr>
          <w:b/>
          <w:bCs/>
        </w:rPr>
      </w:pPr>
    </w:p>
    <w:p w:rsidR="004A518B" w:rsidRDefault="004A518B" w:rsidP="004A518B">
      <w:pPr>
        <w:rPr>
          <w:b/>
          <w:bCs/>
        </w:rPr>
      </w:pPr>
    </w:p>
    <w:sectPr w:rsidR="004A518B" w:rsidSect="008B397A">
      <w:pgSz w:w="11907" w:h="16840" w:code="9"/>
      <w:pgMar w:top="1134" w:right="851" w:bottom="851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18B"/>
    <w:rsid w:val="00223940"/>
    <w:rsid w:val="004A518B"/>
    <w:rsid w:val="0071078F"/>
    <w:rsid w:val="00793714"/>
    <w:rsid w:val="00796943"/>
    <w:rsid w:val="008B397A"/>
    <w:rsid w:val="00933508"/>
    <w:rsid w:val="00A354CF"/>
    <w:rsid w:val="00C43D7A"/>
    <w:rsid w:val="00D035B1"/>
    <w:rsid w:val="00E965AE"/>
    <w:rsid w:val="00F9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3DD33"/>
  <w15:chartTrackingRefBased/>
  <w15:docId w15:val="{572E4AEE-27BA-44A9-BD2E-5A9A565FD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51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51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1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51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1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18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18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18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18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1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51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18B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518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18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18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18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18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18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1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1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18B"/>
    <w:pPr>
      <w:numPr>
        <w:ilvl w:val="1"/>
      </w:numPr>
      <w:spacing w:after="160"/>
      <w:ind w:firstLine="72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518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51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51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51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518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1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18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518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2025-12-15T00:25:00Z</dcterms:created>
  <dcterms:modified xsi:type="dcterms:W3CDTF">2025-12-15T01:02:00Z</dcterms:modified>
</cp:coreProperties>
</file>