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801"/>
        <w:gridCol w:w="1363"/>
        <w:gridCol w:w="1272"/>
        <w:gridCol w:w="1259"/>
        <w:gridCol w:w="1259"/>
        <w:gridCol w:w="1275"/>
      </w:tblGrid>
      <w:tr w:rsidR="00404051" w:rsidRPr="00404051" w14:paraId="6B1C3647" w14:textId="77777777" w:rsidTr="00404051">
        <w:tc>
          <w:tcPr>
            <w:tcW w:w="1520" w:type="dxa"/>
            <w:vAlign w:val="center"/>
          </w:tcPr>
          <w:p w14:paraId="3D573642" w14:textId="77777777" w:rsidR="00404051" w:rsidRPr="00404051" w:rsidRDefault="00404051" w:rsidP="00404051">
            <w:pPr>
              <w:pStyle w:val="Heading1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 soạn</w:t>
            </w:r>
          </w:p>
        </w:tc>
        <w:tc>
          <w:tcPr>
            <w:tcW w:w="1085" w:type="dxa"/>
            <w:vMerge w:val="restart"/>
            <w:vAlign w:val="center"/>
          </w:tcPr>
          <w:p w14:paraId="55C964F5" w14:textId="77777777" w:rsidR="00404051" w:rsidRPr="00404051" w:rsidRDefault="00404051" w:rsidP="00404051">
            <w:pPr>
              <w:pStyle w:val="Heading1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 dạy</w:t>
            </w:r>
          </w:p>
        </w:tc>
        <w:tc>
          <w:tcPr>
            <w:tcW w:w="612" w:type="dxa"/>
            <w:vAlign w:val="center"/>
          </w:tcPr>
          <w:p w14:paraId="2A32E2D2" w14:textId="77777777" w:rsidR="00404051" w:rsidRPr="00404051" w:rsidRDefault="00404051" w:rsidP="00404051">
            <w:pPr>
              <w:pStyle w:val="Heading1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</w:p>
        </w:tc>
        <w:tc>
          <w:tcPr>
            <w:tcW w:w="1521" w:type="dxa"/>
            <w:vAlign w:val="center"/>
          </w:tcPr>
          <w:p w14:paraId="7D3467A1" w14:textId="353A84A3" w:rsidR="00404051" w:rsidRPr="00404051" w:rsidRDefault="00404051" w:rsidP="00404051">
            <w:pPr>
              <w:pStyle w:val="Heading1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22</w:t>
            </w: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/</w:t>
            </w: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1521" w:type="dxa"/>
            <w:vAlign w:val="center"/>
          </w:tcPr>
          <w:p w14:paraId="5E78876B" w14:textId="1C7DB208" w:rsidR="00404051" w:rsidRPr="00404051" w:rsidRDefault="00404051" w:rsidP="00404051">
            <w:pPr>
              <w:pStyle w:val="Heading1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/1/2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1521" w:type="dxa"/>
            <w:vAlign w:val="center"/>
          </w:tcPr>
          <w:p w14:paraId="50EFFE7E" w14:textId="284B42E6" w:rsidR="00404051" w:rsidRPr="00404051" w:rsidRDefault="00404051" w:rsidP="00404051">
            <w:pPr>
              <w:pStyle w:val="Heading1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22</w:t>
            </w: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/1/2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1570" w:type="dxa"/>
          </w:tcPr>
          <w:p w14:paraId="220313D2" w14:textId="144E64D1" w:rsidR="00404051" w:rsidRPr="00404051" w:rsidRDefault="00404051" w:rsidP="00404051">
            <w:pPr>
              <w:pStyle w:val="Heading1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23</w:t>
            </w: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/1//2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</w:tr>
      <w:tr w:rsidR="00404051" w:rsidRPr="00404051" w14:paraId="105C77BA" w14:textId="77777777" w:rsidTr="00404051">
        <w:tc>
          <w:tcPr>
            <w:tcW w:w="1520" w:type="dxa"/>
            <w:vMerge w:val="restart"/>
            <w:vAlign w:val="center"/>
          </w:tcPr>
          <w:p w14:paraId="345B3D93" w14:textId="67931F79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20/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12</w:t>
            </w: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/2024</w:t>
            </w:r>
          </w:p>
        </w:tc>
        <w:tc>
          <w:tcPr>
            <w:tcW w:w="1085" w:type="dxa"/>
            <w:vMerge/>
            <w:vAlign w:val="center"/>
          </w:tcPr>
          <w:p w14:paraId="2B560CF1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12" w:type="dxa"/>
            <w:vAlign w:val="center"/>
          </w:tcPr>
          <w:p w14:paraId="1F3B398B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Tiết TKB</w:t>
            </w:r>
          </w:p>
        </w:tc>
        <w:tc>
          <w:tcPr>
            <w:tcW w:w="1521" w:type="dxa"/>
            <w:vAlign w:val="center"/>
          </w:tcPr>
          <w:p w14:paraId="3E1B419E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521" w:type="dxa"/>
            <w:vAlign w:val="center"/>
          </w:tcPr>
          <w:p w14:paraId="36B1261D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521" w:type="dxa"/>
            <w:vAlign w:val="center"/>
          </w:tcPr>
          <w:p w14:paraId="450FE699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570" w:type="dxa"/>
          </w:tcPr>
          <w:p w14:paraId="0E0E610A" w14:textId="77777777" w:rsidR="00404051" w:rsidRPr="00404051" w:rsidRDefault="00404051" w:rsidP="002075EA">
            <w:pPr>
              <w:rPr>
                <w:rFonts w:cs="Times New Roman"/>
              </w:rPr>
            </w:pPr>
          </w:p>
          <w:p w14:paraId="58AD6DDC" w14:textId="77777777" w:rsidR="00404051" w:rsidRPr="00404051" w:rsidRDefault="00404051" w:rsidP="002075EA">
            <w:pPr>
              <w:jc w:val="center"/>
              <w:rPr>
                <w:rFonts w:cs="Times New Roman"/>
              </w:rPr>
            </w:pPr>
            <w:r w:rsidRPr="00404051">
              <w:rPr>
                <w:rFonts w:cs="Times New Roman"/>
              </w:rPr>
              <w:t>1</w:t>
            </w:r>
          </w:p>
        </w:tc>
      </w:tr>
      <w:tr w:rsidR="00404051" w:rsidRPr="00404051" w14:paraId="63D0BC15" w14:textId="77777777" w:rsidTr="00404051">
        <w:tc>
          <w:tcPr>
            <w:tcW w:w="1520" w:type="dxa"/>
            <w:vMerge/>
            <w:vAlign w:val="center"/>
          </w:tcPr>
          <w:p w14:paraId="4669D623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5" w:type="dxa"/>
            <w:vMerge/>
            <w:vAlign w:val="center"/>
          </w:tcPr>
          <w:p w14:paraId="6548E610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12" w:type="dxa"/>
            <w:vAlign w:val="center"/>
          </w:tcPr>
          <w:p w14:paraId="38AEDC7D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Lớp</w:t>
            </w:r>
          </w:p>
        </w:tc>
        <w:tc>
          <w:tcPr>
            <w:tcW w:w="1521" w:type="dxa"/>
            <w:vAlign w:val="center"/>
          </w:tcPr>
          <w:p w14:paraId="274D77BC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9A</w:t>
            </w:r>
          </w:p>
        </w:tc>
        <w:tc>
          <w:tcPr>
            <w:tcW w:w="1521" w:type="dxa"/>
            <w:vAlign w:val="center"/>
          </w:tcPr>
          <w:p w14:paraId="61F73658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9B</w:t>
            </w:r>
          </w:p>
        </w:tc>
        <w:tc>
          <w:tcPr>
            <w:tcW w:w="1521" w:type="dxa"/>
            <w:vAlign w:val="center"/>
          </w:tcPr>
          <w:p w14:paraId="63ECC002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9C</w:t>
            </w:r>
          </w:p>
        </w:tc>
        <w:tc>
          <w:tcPr>
            <w:tcW w:w="1570" w:type="dxa"/>
          </w:tcPr>
          <w:p w14:paraId="0C8EF81A" w14:textId="77777777" w:rsidR="00404051" w:rsidRPr="00404051" w:rsidRDefault="00404051" w:rsidP="002075EA">
            <w:pPr>
              <w:pStyle w:val="Heading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40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9D</w:t>
            </w:r>
          </w:p>
        </w:tc>
      </w:tr>
    </w:tbl>
    <w:p w14:paraId="5D315AF6" w14:textId="77777777" w:rsidR="00404051" w:rsidRDefault="00404051" w:rsidP="00404051">
      <w:pPr>
        <w:pStyle w:val="Heading2"/>
        <w:spacing w:before="0" w:line="360" w:lineRule="auto"/>
        <w:jc w:val="center"/>
        <w:rPr>
          <w:rFonts w:ascii="Times New Roman" w:hAnsi="Times New Roman" w:cs="Times New Roman"/>
          <w:b/>
          <w:bCs/>
          <w:color w:val="366091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366091"/>
          <w:sz w:val="27"/>
          <w:szCs w:val="27"/>
        </w:rPr>
        <w:t>Tuần</w:t>
      </w:r>
      <w:proofErr w:type="spellEnd"/>
      <w:r>
        <w:rPr>
          <w:rFonts w:ascii="Times New Roman" w:hAnsi="Times New Roman" w:cs="Times New Roman"/>
          <w:b/>
          <w:bCs/>
          <w:color w:val="366091"/>
          <w:sz w:val="27"/>
          <w:szCs w:val="27"/>
        </w:rPr>
        <w:t xml:space="preserve"> 19: Tiết 19:</w:t>
      </w:r>
    </w:p>
    <w:p w14:paraId="6DD3AF54" w14:textId="064D43DE" w:rsidR="00687DDD" w:rsidRPr="000A1840" w:rsidRDefault="00687DDD" w:rsidP="00404051">
      <w:pPr>
        <w:pStyle w:val="Heading2"/>
        <w:spacing w:before="0" w:line="360" w:lineRule="auto"/>
        <w:jc w:val="center"/>
        <w:rPr>
          <w:rFonts w:ascii="Times New Roman" w:hAnsi="Times New Roman" w:cs="Times New Roman"/>
          <w:b/>
          <w:bCs/>
          <w:color w:val="366091"/>
          <w:sz w:val="27"/>
          <w:szCs w:val="27"/>
        </w:rPr>
      </w:pPr>
      <w:r w:rsidRPr="000A1840">
        <w:rPr>
          <w:rFonts w:ascii="Times New Roman" w:hAnsi="Times New Roman" w:cs="Times New Roman"/>
          <w:b/>
          <w:bCs/>
          <w:color w:val="366091"/>
          <w:sz w:val="27"/>
          <w:szCs w:val="27"/>
        </w:rPr>
        <w:t>BÀI 9: THỰC HÀNH TỔNG HỢP</w:t>
      </w:r>
    </w:p>
    <w:p w14:paraId="6CFA21B3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7"/>
          <w:szCs w:val="27"/>
        </w:rPr>
      </w:pPr>
    </w:p>
    <w:p w14:paraId="52EBB75A" w14:textId="77777777" w:rsidR="00687DDD" w:rsidRPr="000A1840" w:rsidRDefault="00687DDD" w:rsidP="00404051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I. YÊU CẦU CẦN ĐẠT</w:t>
      </w:r>
    </w:p>
    <w:p w14:paraId="37E5E41E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1.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Kiến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thức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096D265F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Trong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bài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này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, HS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sẽ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tìm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hiểu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:</w:t>
      </w:r>
    </w:p>
    <w:p w14:paraId="3B65CB53" w14:textId="77777777" w:rsidR="00687DDD" w:rsidRPr="000A1840" w:rsidRDefault="00687DDD" w:rsidP="00687DD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Sử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dụng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phần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mềm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Video Editor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được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hoàn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chỉnh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đáp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ứng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nhu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cầu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cuộc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sống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cá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nhân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đình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trường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địa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phương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B360D90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2.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Năng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lực</w:t>
      </w:r>
      <w:proofErr w:type="spellEnd"/>
    </w:p>
    <w:p w14:paraId="73B3220E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>Năng</w:t>
      </w:r>
      <w:proofErr w:type="spellEnd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>lực</w:t>
      </w:r>
      <w:proofErr w:type="spellEnd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>chung</w:t>
      </w:r>
      <w:proofErr w:type="spellEnd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: </w:t>
      </w:r>
    </w:p>
    <w:p w14:paraId="3A2E5DA2" w14:textId="77777777" w:rsidR="00687DDD" w:rsidRPr="000A1840" w:rsidRDefault="00687DDD" w:rsidP="00687DD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Năng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lực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tự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chủ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và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tự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: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Biết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lắng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nghe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chia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sẻ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ý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kiến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cá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nhân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với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bạn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nhóm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GV.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Tích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cực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tham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lớp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14:paraId="1FCAF515" w14:textId="77777777" w:rsidR="00687DDD" w:rsidRPr="000A1840" w:rsidRDefault="00687DDD" w:rsidP="00687DD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Năng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lực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giao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tiếp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và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hợp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tác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:</w:t>
      </w: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Có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thói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quen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trao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đổi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giúp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đỡ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nhau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tập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biết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cùng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nhau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hoàn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thành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nhiệm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vụ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tập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theo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sự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hướng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dẫn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GV.</w:t>
      </w:r>
    </w:p>
    <w:p w14:paraId="4828E951" w14:textId="77777777" w:rsidR="00687DDD" w:rsidRPr="000A1840" w:rsidRDefault="00687DDD" w:rsidP="00687DD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Giải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quyết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vấn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đề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và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sáng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>:</w:t>
      </w: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Biết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phối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hợp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với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bạn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bè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khi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làm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việc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nhóm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có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sáng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khi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tham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tin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14:paraId="648B953A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>Năng</w:t>
      </w:r>
      <w:proofErr w:type="spellEnd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>lực</w:t>
      </w:r>
      <w:proofErr w:type="spellEnd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>riêng</w:t>
      </w:r>
      <w:proofErr w:type="spellEnd"/>
      <w:r w:rsidRPr="000A1840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0A1840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</w:p>
    <w:p w14:paraId="59E8B2E0" w14:textId="77777777" w:rsidR="00687DDD" w:rsidRPr="000A1840" w:rsidRDefault="00687DDD" w:rsidP="00687DD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Sử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dụng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phần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mềm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Video Editor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được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hoàn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chỉnh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F232F4A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3.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Phẩm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chất</w:t>
      </w:r>
      <w:proofErr w:type="spellEnd"/>
    </w:p>
    <w:p w14:paraId="13DA03A6" w14:textId="77777777" w:rsidR="00687DDD" w:rsidRPr="000A1840" w:rsidRDefault="00687DDD" w:rsidP="00687DD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Rèn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luyện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đức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tính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chăm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chỉ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sáng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trách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nhiệm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.   </w:t>
      </w:r>
    </w:p>
    <w:p w14:paraId="2DCAC202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II. THIẾT BỊ DẠY HỌC VÀ HỌC LIỆU</w:t>
      </w:r>
    </w:p>
    <w:p w14:paraId="5681A43C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1.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Đối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với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giáo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viên</w:t>
      </w:r>
      <w:proofErr w:type="spellEnd"/>
    </w:p>
    <w:p w14:paraId="46868603" w14:textId="77777777" w:rsidR="00687DDD" w:rsidRPr="000A1840" w:rsidRDefault="00687DDD" w:rsidP="00687DD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SGK, SGV, SBT Tin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9. </w:t>
      </w:r>
    </w:p>
    <w:p w14:paraId="31CFF05D" w14:textId="77777777" w:rsidR="00687DDD" w:rsidRPr="000A1840" w:rsidRDefault="00687DDD" w:rsidP="00687DD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Máy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tính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máy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chiếu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14:paraId="1145005F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2.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Đối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với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sinh</w:t>
      </w:r>
      <w:proofErr w:type="spellEnd"/>
    </w:p>
    <w:p w14:paraId="1F2BF529" w14:textId="77777777" w:rsidR="00687DDD" w:rsidRPr="000A1840" w:rsidRDefault="00687DDD" w:rsidP="00687D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SGK, SBT Tin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9. </w:t>
      </w:r>
    </w:p>
    <w:p w14:paraId="7468E5A8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III. TIẾN TRÌNH DẠY HỌC</w:t>
      </w:r>
    </w:p>
    <w:p w14:paraId="773F4DF9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A. HOẠT ĐỘNG KHỞI ĐỘNG</w:t>
      </w:r>
    </w:p>
    <w:p w14:paraId="529F31AE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a.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Mục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tiêu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: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Dẫn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dắt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gợi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mở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kiến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thức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cho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HS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trước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khi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bài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041D387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b.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Nội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dung: </w:t>
      </w: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GV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bày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vấn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đề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; HS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lắng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nghe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trả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lời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câu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hỏi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14:paraId="385CAA6D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c.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Sản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phẩm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tập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: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Câu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trả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lời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HS.</w:t>
      </w:r>
    </w:p>
    <w:p w14:paraId="5602DCE8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d.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Tổ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chức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thực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hiện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: </w:t>
      </w:r>
    </w:p>
    <w:p w14:paraId="46E18ACB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Bước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1: GV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chuyển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giao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nhiệm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vụ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tập</w:t>
      </w:r>
      <w:proofErr w:type="spellEnd"/>
    </w:p>
    <w:p w14:paraId="559677C5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0A1840">
        <w:rPr>
          <w:rFonts w:ascii="Times New Roman" w:hAnsi="Times New Roman" w:cs="Times New Roman"/>
          <w:sz w:val="27"/>
          <w:szCs w:val="27"/>
        </w:rPr>
        <w:t xml:space="preserve">GV chia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lớp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thành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các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nhóm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phân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HS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các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máy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87D9B3C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hAnsi="Times New Roman" w:cs="Times New Roman"/>
          <w:sz w:val="27"/>
          <w:szCs w:val="27"/>
        </w:rPr>
        <w:t xml:space="preserve">- GV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giới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thiệu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nội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dung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hành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bằng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cách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đặt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ra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hỏi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>:</w:t>
      </w:r>
    </w:p>
    <w:p w14:paraId="55B8F808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Chúng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ta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đã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những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kĩ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năng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thao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tác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gì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trên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phần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mềm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Video Editor?</w:t>
      </w:r>
    </w:p>
    <w:p w14:paraId="34101D54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2: HS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hiện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tập</w:t>
      </w:r>
      <w:proofErr w:type="spellEnd"/>
    </w:p>
    <w:p w14:paraId="6941F1DC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A1840">
        <w:rPr>
          <w:rFonts w:ascii="Times New Roman" w:hAnsi="Times New Roman" w:cs="Times New Roman"/>
          <w:sz w:val="27"/>
          <w:szCs w:val="27"/>
        </w:rPr>
        <w:t xml:space="preserve">- HS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lắng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nghe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ổn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định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chỗ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1E876AA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3: Báo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cáo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kết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quả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hoạt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động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và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thảo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luận</w:t>
      </w:r>
      <w:proofErr w:type="spellEnd"/>
    </w:p>
    <w:p w14:paraId="6E1D2741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hAnsi="Times New Roman" w:cs="Times New Roman"/>
          <w:sz w:val="27"/>
          <w:szCs w:val="27"/>
        </w:rPr>
        <w:t xml:space="preserve">- GV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kiểm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tra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bài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tập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tiết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trước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>.</w:t>
      </w:r>
    </w:p>
    <w:p w14:paraId="6F77DE19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4: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Đánh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giá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kết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quả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hiện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sz w:val="27"/>
          <w:szCs w:val="27"/>
        </w:rPr>
        <w:t>tập</w:t>
      </w:r>
      <w:proofErr w:type="spellEnd"/>
    </w:p>
    <w:p w14:paraId="64905E17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  <w:r w:rsidRPr="000A1840">
        <w:rPr>
          <w:rFonts w:ascii="Times New Roman" w:hAnsi="Times New Roman" w:cs="Times New Roman"/>
          <w:sz w:val="27"/>
          <w:szCs w:val="27"/>
        </w:rPr>
        <w:t xml:space="preserve">- GV HS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bài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Bài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này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giúp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HS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luyện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tập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tổng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hợp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các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thao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tác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kĩ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năng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đã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được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để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tạo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và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biên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tập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một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video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hoàn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chỉnh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với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phần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sz w:val="27"/>
          <w:szCs w:val="27"/>
        </w:rPr>
        <w:t>mềm</w:t>
      </w:r>
      <w:proofErr w:type="spellEnd"/>
      <w:r w:rsidRPr="000A1840">
        <w:rPr>
          <w:rFonts w:ascii="Times New Roman" w:hAnsi="Times New Roman" w:cs="Times New Roman"/>
          <w:i/>
          <w:iCs/>
          <w:sz w:val="27"/>
          <w:szCs w:val="27"/>
        </w:rPr>
        <w:t xml:space="preserve"> Video Editor.</w:t>
      </w:r>
    </w:p>
    <w:p w14:paraId="11767FAF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hAnsi="Times New Roman" w:cs="Times New Roman"/>
          <w:b/>
          <w:i/>
          <w:sz w:val="27"/>
          <w:szCs w:val="27"/>
        </w:rPr>
        <w:t xml:space="preserve">- </w:t>
      </w:r>
      <w:proofErr w:type="spellStart"/>
      <w:r w:rsidRPr="000A1840">
        <w:rPr>
          <w:rFonts w:ascii="Times New Roman" w:hAnsi="Times New Roman" w:cs="Times New Roman"/>
          <w:b/>
          <w:i/>
          <w:sz w:val="27"/>
          <w:szCs w:val="27"/>
        </w:rPr>
        <w:t>Bài</w:t>
      </w:r>
      <w:proofErr w:type="spellEnd"/>
      <w:r w:rsidRPr="000A1840">
        <w:rPr>
          <w:rFonts w:ascii="Times New Roman" w:hAnsi="Times New Roman" w:cs="Times New Roman"/>
          <w:b/>
          <w:i/>
          <w:sz w:val="27"/>
          <w:szCs w:val="27"/>
        </w:rPr>
        <w:t xml:space="preserve"> 9: </w:t>
      </w:r>
      <w:proofErr w:type="spellStart"/>
      <w:r w:rsidRPr="000A1840">
        <w:rPr>
          <w:rFonts w:ascii="Times New Roman" w:hAnsi="Times New Roman" w:cs="Times New Roman"/>
          <w:b/>
          <w:i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i/>
          <w:sz w:val="27"/>
          <w:szCs w:val="27"/>
        </w:rPr>
        <w:t>hành</w:t>
      </w:r>
      <w:proofErr w:type="spellEnd"/>
      <w:r w:rsidRPr="000A184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i/>
          <w:sz w:val="27"/>
          <w:szCs w:val="27"/>
        </w:rPr>
        <w:t>tổng</w:t>
      </w:r>
      <w:proofErr w:type="spellEnd"/>
      <w:r w:rsidRPr="000A184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i/>
          <w:sz w:val="27"/>
          <w:szCs w:val="27"/>
        </w:rPr>
        <w:t>hợp</w:t>
      </w:r>
      <w:proofErr w:type="spellEnd"/>
      <w:r w:rsidRPr="000A1840">
        <w:rPr>
          <w:rFonts w:ascii="Times New Roman" w:hAnsi="Times New Roman" w:cs="Times New Roman"/>
          <w:b/>
          <w:i/>
          <w:sz w:val="27"/>
          <w:szCs w:val="27"/>
        </w:rPr>
        <w:t>.</w:t>
      </w:r>
    </w:p>
    <w:p w14:paraId="0A0D2290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B. HOẠT ĐỘNG </w:t>
      </w: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/>
        </w:rPr>
        <w:t>THỰC HÀNH</w:t>
      </w:r>
    </w:p>
    <w:p w14:paraId="34F39474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/>
        </w:rPr>
      </w:pP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1: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Thực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hành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kể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lại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các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trong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một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ngày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của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em</w:t>
      </w:r>
      <w:proofErr w:type="spellEnd"/>
    </w:p>
    <w:p w14:paraId="7F92EB12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a.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Mục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tiêu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425115F0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- HS </w:t>
      </w:r>
      <w:r w:rsidRPr="000A1840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thực hành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kể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lại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các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trong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một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ngày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của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em</w:t>
      </w:r>
      <w:proofErr w:type="spellEnd"/>
    </w:p>
    <w:p w14:paraId="3BC37087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7"/>
          <w:szCs w:val="27"/>
          <w:lang w:val="vi-VN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b.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Nội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dung: </w:t>
      </w:r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GV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nêu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nhiệm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vụ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HS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đọc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thông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tin SGK,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tìm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hiểu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cách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thực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GV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hướng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dẫn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HS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thực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3C0CACD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 xml:space="preserve">c.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Sản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phẩm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tập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: </w:t>
      </w:r>
      <w:proofErr w:type="spellStart"/>
      <w:r w:rsidRPr="000A184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được</w:t>
      </w:r>
      <w:proofErr w:type="spellEnd"/>
      <w:r w:rsidRPr="000A184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về</w:t>
      </w:r>
      <w:proofErr w:type="spellEnd"/>
      <w:r w:rsidRPr="000A184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trong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một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ngày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của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em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</w:p>
    <w:p w14:paraId="2630F98F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d.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Tổ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chức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0"/>
        <w:gridCol w:w="6170"/>
      </w:tblGrid>
      <w:tr w:rsidR="00687DDD" w:rsidRPr="000A1840" w14:paraId="58CE6F5B" w14:textId="77777777" w:rsidTr="00DF66AB">
        <w:tc>
          <w:tcPr>
            <w:tcW w:w="36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A9AF" w14:textId="77777777" w:rsidR="00687DDD" w:rsidRPr="000A1840" w:rsidRDefault="00687DDD" w:rsidP="00DF66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HOẠT ĐỘNG CỦA GV - HS</w:t>
            </w:r>
          </w:p>
        </w:tc>
        <w:tc>
          <w:tcPr>
            <w:tcW w:w="6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6408" w14:textId="77777777" w:rsidR="00687DDD" w:rsidRPr="000A1840" w:rsidRDefault="00687DDD" w:rsidP="00DF66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DỰ KIẾN SẢN PHẨM</w:t>
            </w:r>
          </w:p>
        </w:tc>
      </w:tr>
      <w:tr w:rsidR="00687DDD" w:rsidRPr="000A1840" w14:paraId="26E94983" w14:textId="77777777" w:rsidTr="00DF66AB">
        <w:tc>
          <w:tcPr>
            <w:tcW w:w="3610" w:type="dxa"/>
            <w:shd w:val="clear" w:color="auto" w:fill="auto"/>
          </w:tcPr>
          <w:p w14:paraId="0292D7FE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1: GV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chuyển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giao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học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tập</w:t>
            </w:r>
            <w:proofErr w:type="spellEnd"/>
          </w:p>
          <w:p w14:paraId="5674EE42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GV </w:t>
            </w:r>
            <w:r w:rsidRPr="000A1840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nêu nhiệm vụ,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HS.</w:t>
            </w:r>
          </w:p>
          <w:p w14:paraId="5EE542A7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quan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sát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lựa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chọn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nội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dung video,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kịch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phù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tạo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biên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tập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lưu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1C3AE7FF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2: HS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học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tập</w:t>
            </w:r>
            <w:proofErr w:type="spellEnd"/>
          </w:p>
          <w:p w14:paraId="1AE2E79F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v</w:t>
            </w: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ận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dụng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kiến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thức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kĩ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đọc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tin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của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GV.</w:t>
            </w:r>
          </w:p>
          <w:p w14:paraId="0DDC8B44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dõi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hỗ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trợ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nếu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cần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thiết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</w:p>
          <w:p w14:paraId="60D774A3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3: Báo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cáo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quả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hoạt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động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thảo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luận</w:t>
            </w:r>
            <w:proofErr w:type="spellEnd"/>
          </w:p>
          <w:p w14:paraId="44A26F40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xung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phong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</w:t>
            </w: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rình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bày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692C284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nhận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góp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ý.</w:t>
            </w:r>
          </w:p>
          <w:p w14:paraId="673D1ABE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tổ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chức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nhóm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bày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sản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phẩm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. Các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nhóm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chéo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tự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E37CE3B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lastRenderedPageBreak/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4: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quả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học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tập</w:t>
            </w:r>
            <w:proofErr w:type="spellEnd"/>
          </w:p>
          <w:p w14:paraId="2DEF73CB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nhận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5639FBBA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chuẩn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kiến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thức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yêu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cầu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HS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ghi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chép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97AE544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chuyển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sang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hoạt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động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tiếp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170" w:type="dxa"/>
            <w:shd w:val="clear" w:color="auto" w:fill="auto"/>
          </w:tcPr>
          <w:p w14:paraId="4ABA1B3F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lastRenderedPageBreak/>
              <w:t xml:space="preserve">Bài 1.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hành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tạo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kể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lại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hoạt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động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trong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một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ngày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của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em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14:paraId="60B42CE8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Em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hãy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tạo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với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thời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lượng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khoảng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3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phút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kể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hoạt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động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chính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của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mình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7B2BA522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proofErr w:type="spellStart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Yêu</w:t>
            </w:r>
            <w:proofErr w:type="spellEnd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cầu</w:t>
            </w:r>
            <w:proofErr w:type="spellEnd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cụ</w:t>
            </w:r>
            <w:proofErr w:type="spellEnd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thể</w:t>
            </w:r>
            <w:proofErr w:type="spellEnd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như</w:t>
            </w:r>
            <w:proofErr w:type="spellEnd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sau</w:t>
            </w:r>
            <w:proofErr w:type="spellEnd"/>
            <w:r w:rsidRPr="000732C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  <w:p w14:paraId="546AF5EC" w14:textId="77777777" w:rsidR="00687DDD" w:rsidRPr="000A1840" w:rsidRDefault="00687DDD" w:rsidP="00687DD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tiêu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giới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ở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phần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mở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đầu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thúc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6694038" w14:textId="77777777" w:rsidR="00687DDD" w:rsidRPr="000A1840" w:rsidRDefault="00687DDD" w:rsidP="00687DD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lời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thuyết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minh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hoạt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động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cảm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nghĩ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của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em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ED163E2" w14:textId="77777777" w:rsidR="00687DDD" w:rsidRPr="000A1840" w:rsidRDefault="00687DDD" w:rsidP="00687DD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Các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hình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ảnh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đoạn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dự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xuất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với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ứng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bộ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lọc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thích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31F1B024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0732C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0732C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dẫn</w:t>
            </w:r>
            <w:proofErr w:type="spellEnd"/>
          </w:p>
          <w:p w14:paraId="1FFF2328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-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Chuẩn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bị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lựa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chọn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nội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dung video,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kịch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9F4735A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732C2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Bước</w:t>
            </w:r>
            <w:proofErr w:type="spellEnd"/>
            <w:r w:rsidRPr="000732C2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1.</w:t>
            </w:r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Tạo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dự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51F9F18D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Tạo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dự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7CB48E5A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Lựa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chọn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hình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ảnh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âm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thanh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đoạn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thư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mục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đã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chuẩn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bị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vào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dự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35C6149F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732C2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Bước</w:t>
            </w:r>
            <w:proofErr w:type="spellEnd"/>
            <w:r w:rsidRPr="000732C2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2.</w:t>
            </w:r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Biên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tập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0B11F068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Sắp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xếp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hình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ảnh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bảng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phân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cảnh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4A4074B0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Cắt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ghép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đoạn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phù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với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kịch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25C9528A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Thêm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lời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thuyết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minh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vào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cảnh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dự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3770405D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Thêm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tiêu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ở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đầu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cuối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68620D85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32C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-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Điều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chỉnh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thời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lượng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xuất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đối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tượng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14AD8A13" w14:textId="77777777" w:rsidR="00687DDD" w:rsidRPr="000732C2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Tạo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hiệu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ứng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hình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ảnh</w:t>
            </w:r>
            <w:proofErr w:type="spellEnd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gramStart"/>
            <w:r w:rsidRPr="000732C2">
              <w:rPr>
                <w:rFonts w:ascii="Times New Roman" w:hAnsi="Times New Roman" w:cs="Times New Roman"/>
                <w:sz w:val="27"/>
                <w:szCs w:val="27"/>
              </w:rPr>
              <w:t>video,...</w:t>
            </w:r>
            <w:proofErr w:type="gramEnd"/>
          </w:p>
          <w:p w14:paraId="6096BDD0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3.</w:t>
            </w: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Lưu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xuất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11FCB646" w14:textId="77777777" w:rsidR="00687DDD" w:rsidRPr="000A1840" w:rsidRDefault="00687DDD" w:rsidP="00DF66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EB5F543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/>
        </w:rPr>
      </w:pP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Hoạt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2: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Thực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hành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hướng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dẫn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nấu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một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món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ăn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yêu</w:t>
      </w:r>
      <w:proofErr w:type="spellEnd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sz w:val="27"/>
          <w:szCs w:val="27"/>
        </w:rPr>
        <w:t>thích</w:t>
      </w:r>
      <w:proofErr w:type="spellEnd"/>
    </w:p>
    <w:p w14:paraId="058F00E8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a.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Mục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tiêu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A227788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- HS </w:t>
      </w:r>
      <w:r w:rsidRPr="000A1840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thực hành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hướng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dẫn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nấu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một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món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ăn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yêu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thích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14:paraId="77507F89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7"/>
          <w:szCs w:val="27"/>
          <w:lang w:val="vi-VN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b.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Nội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dung: </w:t>
      </w:r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GV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nêu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nhiệm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vụ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HS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đọc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thông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tin SGK,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tìm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hiểu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cách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thực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GV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hướng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dẫn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HS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thực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6399085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c.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Sản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phẩm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tập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: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tạo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video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hướng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dẫn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nấu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một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món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ăn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yêu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thích</w:t>
      </w:r>
      <w:proofErr w:type="spellEnd"/>
      <w:r w:rsidRPr="000A184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14:paraId="496A31EE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d.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Tổ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chức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hoạt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động</w:t>
      </w:r>
      <w:proofErr w:type="spellEnd"/>
      <w:r w:rsidRPr="000A184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0"/>
        <w:gridCol w:w="6170"/>
      </w:tblGrid>
      <w:tr w:rsidR="00687DDD" w:rsidRPr="000A1840" w14:paraId="5FA2BA22" w14:textId="77777777" w:rsidTr="00DF66AB">
        <w:tc>
          <w:tcPr>
            <w:tcW w:w="36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5BB8" w14:textId="77777777" w:rsidR="00687DDD" w:rsidRPr="000A1840" w:rsidRDefault="00687DDD" w:rsidP="00DF66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HOẠT ĐỘNG CỦA GV - HS</w:t>
            </w:r>
          </w:p>
        </w:tc>
        <w:tc>
          <w:tcPr>
            <w:tcW w:w="6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56AB" w14:textId="77777777" w:rsidR="00687DDD" w:rsidRPr="000A1840" w:rsidRDefault="00687DDD" w:rsidP="00DF66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DỰ KIẾN SẢN PHẨM</w:t>
            </w:r>
          </w:p>
        </w:tc>
      </w:tr>
      <w:tr w:rsidR="00687DDD" w:rsidRPr="000A1840" w14:paraId="063E1BB8" w14:textId="77777777" w:rsidTr="00DF66AB">
        <w:tc>
          <w:tcPr>
            <w:tcW w:w="3610" w:type="dxa"/>
            <w:shd w:val="clear" w:color="auto" w:fill="auto"/>
          </w:tcPr>
          <w:p w14:paraId="00CB864B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1: GV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chuyển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giao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học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tập</w:t>
            </w:r>
            <w:proofErr w:type="spellEnd"/>
          </w:p>
          <w:p w14:paraId="1AEB99DB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GV </w:t>
            </w:r>
            <w:r w:rsidRPr="000A1840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nêu nhiệm vụ,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HS.</w:t>
            </w:r>
          </w:p>
          <w:p w14:paraId="5B7A1949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quan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sát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lựa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chọn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nội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dung video,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kịch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phù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tạo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biên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tập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lưu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7628E9BC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2: HS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học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tập</w:t>
            </w:r>
            <w:proofErr w:type="spellEnd"/>
          </w:p>
          <w:p w14:paraId="1A9BBC26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v</w:t>
            </w: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ận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dụng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kiến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thức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kĩ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đọc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tin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của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GV.</w:t>
            </w:r>
          </w:p>
          <w:p w14:paraId="638DB22D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dõi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hỗ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trợ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nếu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cần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thiết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</w:p>
          <w:p w14:paraId="4DF96747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3: Báo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cáo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quả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hoạt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động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thảo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luận</w:t>
            </w:r>
            <w:proofErr w:type="spellEnd"/>
          </w:p>
          <w:p w14:paraId="73FBDD17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xung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phong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</w:t>
            </w: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rình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bày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05DB471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HS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nhận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góp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ý.</w:t>
            </w:r>
          </w:p>
          <w:p w14:paraId="45E01AE8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tổ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chức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nhóm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bày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sản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phẩm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. Các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nhóm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chéo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tự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4175178A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4: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quả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học</w:t>
            </w:r>
            <w:proofErr w:type="spellEnd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tập</w:t>
            </w:r>
            <w:proofErr w:type="spellEnd"/>
          </w:p>
          <w:p w14:paraId="4414DA21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nhận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6F010B63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chuẩn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kiến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thức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yêu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cầu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HS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ghi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chép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61EC848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chuyển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sang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hoạt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động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tiếp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  <w:proofErr w:type="spellEnd"/>
            <w:r w:rsidRPr="000A18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170" w:type="dxa"/>
            <w:shd w:val="clear" w:color="auto" w:fill="auto"/>
          </w:tcPr>
          <w:p w14:paraId="35F63A9D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lastRenderedPageBreak/>
              <w:t xml:space="preserve">Bài </w:t>
            </w:r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2.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hành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tạo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nấu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một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món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ăn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yêu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thích</w:t>
            </w:r>
            <w:proofErr w:type="spellEnd"/>
          </w:p>
          <w:p w14:paraId="42336550" w14:textId="77777777" w:rsidR="00687DDD" w:rsidRPr="005F2727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F272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Nhiệm</w:t>
            </w:r>
            <w:proofErr w:type="spellEnd"/>
            <w:r w:rsidRPr="005F272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vụ</w:t>
            </w:r>
            <w:proofErr w:type="spellEnd"/>
            <w:r w:rsidRPr="005F272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Hãy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tạo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với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thời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lượng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khoảng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5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phút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hướng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dẫn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chi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tiết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bước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nấu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món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ăn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mà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nhóm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em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yêu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thích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48C28474" w14:textId="77777777" w:rsidR="00687DDD" w:rsidRPr="005F2727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proofErr w:type="spellStart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Yêu</w:t>
            </w:r>
            <w:proofErr w:type="spellEnd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cầu</w:t>
            </w:r>
            <w:proofErr w:type="spellEnd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cụ</w:t>
            </w:r>
            <w:proofErr w:type="spellEnd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thể</w:t>
            </w:r>
            <w:proofErr w:type="spellEnd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như</w:t>
            </w:r>
            <w:proofErr w:type="spellEnd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sau</w:t>
            </w:r>
            <w:proofErr w:type="spellEnd"/>
            <w:r w:rsidRPr="005F272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  <w:p w14:paraId="69604089" w14:textId="77777777" w:rsidR="00687DDD" w:rsidRPr="000A1840" w:rsidRDefault="00687DDD" w:rsidP="00687DD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4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Bắt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đầu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tiêu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giới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tên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tại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phần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thúc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tin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về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giả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nguồn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thời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gian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địa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điểm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hoàn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2C98C547" w14:textId="77777777" w:rsidR="00687DDD" w:rsidRPr="000A1840" w:rsidRDefault="00687DDD" w:rsidP="00687DD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4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nhạc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nền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suốt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thời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gian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phát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video.</w:t>
            </w:r>
          </w:p>
          <w:p w14:paraId="7BD4F1C8" w14:textId="77777777" w:rsidR="00687DDD" w:rsidRPr="000A1840" w:rsidRDefault="00687DDD" w:rsidP="00687DD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4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phụ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để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mô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tả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nguyên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hướng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dẫn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làm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món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ăn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334C8051" w14:textId="77777777" w:rsidR="00687DDD" w:rsidRPr="000A1840" w:rsidRDefault="00687DDD" w:rsidP="00687DD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4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Các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hình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ảnh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đoạn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xuất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dự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video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với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hiệu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ứng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bộ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lọc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thích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8E3643E" w14:textId="77777777" w:rsidR="00687DDD" w:rsidRPr="005F2727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5F272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Hướng</w:t>
            </w:r>
            <w:proofErr w:type="spellEnd"/>
            <w:r w:rsidRPr="005F272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dẫn</w:t>
            </w:r>
            <w:proofErr w:type="spellEnd"/>
          </w:p>
          <w:p w14:paraId="66895691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Chuẩn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bị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món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ăn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yêu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thích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liệu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gồm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hình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ảnh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, video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về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món</w:t>
            </w:r>
            <w:proofErr w:type="spellEnd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F2727">
              <w:rPr>
                <w:rFonts w:ascii="Times New Roman" w:hAnsi="Times New Roman" w:cs="Times New Roman"/>
                <w:sz w:val="27"/>
                <w:szCs w:val="27"/>
              </w:rPr>
              <w:t>ăn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kịch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3DCAF3C9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bước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tương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tự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>Bài</w:t>
            </w:r>
            <w:proofErr w:type="spellEnd"/>
            <w:r w:rsidRPr="000A1840">
              <w:rPr>
                <w:rFonts w:ascii="Times New Roman" w:hAnsi="Times New Roman" w:cs="Times New Roman"/>
                <w:sz w:val="27"/>
                <w:szCs w:val="27"/>
              </w:rPr>
              <w:t xml:space="preserve"> 1.</w:t>
            </w:r>
          </w:p>
          <w:p w14:paraId="2DF72A35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E1AF1F7" w14:textId="77777777" w:rsidR="00687DDD" w:rsidRPr="005F2727" w:rsidRDefault="00687DDD" w:rsidP="00DF66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AC19234" w14:textId="77777777" w:rsidR="00687DDD" w:rsidRPr="000A1840" w:rsidRDefault="00687DDD" w:rsidP="00DF66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0A1840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Video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tham</w:t>
            </w:r>
            <w:proofErr w:type="spellEnd"/>
            <w:r w:rsidRPr="000A1840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A1840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khảo</w:t>
            </w:r>
            <w:proofErr w:type="spellEnd"/>
          </w:p>
          <w:p w14:paraId="1F12D04D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Pr="000A1840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https://www.youtube.com/watch?v=hGJOrPButO0</w:t>
              </w:r>
            </w:hyperlink>
          </w:p>
          <w:p w14:paraId="2FCDD3AB" w14:textId="77777777" w:rsidR="00687DDD" w:rsidRPr="000A1840" w:rsidRDefault="00687DDD" w:rsidP="00DF66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17BA1818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593B17AD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D. HOẠT ĐỘNG LUY</w:t>
      </w:r>
      <w:r w:rsidRPr="000A1840">
        <w:rPr>
          <w:rFonts w:ascii="Times New Roman" w:hAnsi="Times New Roman" w:cs="Times New Roman"/>
          <w:b/>
          <w:sz w:val="27"/>
          <w:szCs w:val="27"/>
        </w:rPr>
        <w:t xml:space="preserve">ỆN TẬP VÀ </w:t>
      </w:r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VẬN DỤNG</w:t>
      </w:r>
    </w:p>
    <w:p w14:paraId="4B082236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a.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Mục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tiêu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: </w:t>
      </w:r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HS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vận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A1840">
        <w:rPr>
          <w:rFonts w:ascii="Times New Roman" w:hAnsi="Times New Roman" w:cs="Times New Roman"/>
          <w:color w:val="000000"/>
          <w:sz w:val="27"/>
          <w:szCs w:val="27"/>
          <w:lang w:val="vi-VN"/>
        </w:rPr>
        <w:t xml:space="preserve">kiến thức được học, để thực hành về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tạo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dựng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video.</w:t>
      </w:r>
    </w:p>
    <w:p w14:paraId="12154DB5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b.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Nội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dung: </w:t>
      </w:r>
      <w:r w:rsidRPr="000A1840">
        <w:rPr>
          <w:rFonts w:ascii="Times New Roman" w:hAnsi="Times New Roman" w:cs="Times New Roman"/>
          <w:sz w:val="27"/>
          <w:szCs w:val="27"/>
        </w:rPr>
        <w:t xml:space="preserve">GV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nêu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; HS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vận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dụng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kiến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thức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đã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kiến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thức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tế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hiện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>.</w:t>
      </w:r>
    </w:p>
    <w:p w14:paraId="5652D54C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c.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Sản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phẩm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tập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: </w:t>
      </w:r>
      <w:r w:rsidRPr="000A1840">
        <w:rPr>
          <w:rFonts w:ascii="Times New Roman" w:hAnsi="Times New Roman" w:cs="Times New Roman"/>
          <w:color w:val="000000"/>
          <w:sz w:val="27"/>
          <w:szCs w:val="27"/>
          <w:lang w:val="vi-VN"/>
        </w:rPr>
        <w:t xml:space="preserve">Video đã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tạo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dựng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HS.</w:t>
      </w:r>
    </w:p>
    <w:p w14:paraId="42CD9575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d.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Tổ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chức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hoạt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động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:</w:t>
      </w:r>
    </w:p>
    <w:p w14:paraId="63EB82F7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1: GV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chuyển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giao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tập</w:t>
      </w:r>
      <w:proofErr w:type="spellEnd"/>
    </w:p>
    <w:p w14:paraId="5D0C3949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vi-VN"/>
        </w:rPr>
      </w:pPr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- GV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giao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hướng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dẫn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r w:rsidRPr="000A1840">
        <w:rPr>
          <w:rFonts w:ascii="Times New Roman" w:hAnsi="Times New Roman" w:cs="Times New Roman"/>
          <w:sz w:val="27"/>
          <w:szCs w:val="27"/>
          <w:lang w:val="vi-VN"/>
        </w:rPr>
        <w:t xml:space="preserve">HS làm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giao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về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nhà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hoàn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thành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: </w:t>
      </w:r>
      <w:r w:rsidRPr="000A1840">
        <w:rPr>
          <w:rFonts w:ascii="Times New Roman" w:hAnsi="Times New Roman" w:cs="Times New Roman"/>
          <w:b/>
          <w:bCs/>
          <w:i/>
          <w:iCs/>
          <w:sz w:val="27"/>
          <w:szCs w:val="27"/>
          <w:lang w:val="vi-VN"/>
        </w:rPr>
        <w:t>Vận dụng (SGK -tr.</w:t>
      </w:r>
      <w:r w:rsidRPr="000A1840">
        <w:rPr>
          <w:rFonts w:ascii="Times New Roman" w:hAnsi="Times New Roman" w:cs="Times New Roman"/>
          <w:b/>
          <w:bCs/>
          <w:i/>
          <w:iCs/>
          <w:sz w:val="27"/>
          <w:szCs w:val="27"/>
        </w:rPr>
        <w:t>81</w:t>
      </w:r>
      <w:r w:rsidRPr="000A1840">
        <w:rPr>
          <w:rFonts w:ascii="Times New Roman" w:hAnsi="Times New Roman" w:cs="Times New Roman"/>
          <w:b/>
          <w:bCs/>
          <w:i/>
          <w:iCs/>
          <w:sz w:val="27"/>
          <w:szCs w:val="27"/>
          <w:lang w:val="vi-VN"/>
        </w:rPr>
        <w:t>)</w:t>
      </w:r>
    </w:p>
    <w:p w14:paraId="38FE9384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lastRenderedPageBreak/>
        <w:t>Mỗi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nhóm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(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gồm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từ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3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đến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5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bạn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)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tạo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một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đoạn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video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về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một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chủ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tự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chọn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.</w:t>
      </w:r>
    </w:p>
    <w:p w14:paraId="196DFB4F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Hướng</w:t>
      </w:r>
      <w:proofErr w:type="spellEnd"/>
      <w:r w:rsidRPr="000A184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dẫn</w:t>
      </w:r>
      <w:proofErr w:type="spellEnd"/>
    </w:p>
    <w:p w14:paraId="2B4EBCB3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-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Dựa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nội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dung 3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tương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tự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như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ở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hai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bài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hành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trên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để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cả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nhóm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trao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đổi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xuất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phân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chia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cho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thành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viên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trong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nhóm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.</w:t>
      </w:r>
    </w:p>
    <w:p w14:paraId="06A9DEF2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Sau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đây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là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một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số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tài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gợi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ý (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nếu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nhóm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chưa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chọn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được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tài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):</w:t>
      </w:r>
    </w:p>
    <w:p w14:paraId="3DDA9B11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+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Giới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thiệu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một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sự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kiện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lịch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sử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mà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nhóm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em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đã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được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tìm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hiểu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.</w:t>
      </w:r>
    </w:p>
    <w:p w14:paraId="067BBB03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+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Giới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thiệu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về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thầy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cô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dạy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lớp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em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.</w:t>
      </w:r>
    </w:p>
    <w:p w14:paraId="53C221C7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+ Các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hoạt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động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chuẩn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bị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cho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tết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Nguyên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đán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của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một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gia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đình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Việt Nam.</w:t>
      </w:r>
    </w:p>
    <w:p w14:paraId="5996B844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+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Giới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thiệu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về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một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môn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nghệ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thuật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mà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nhóm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em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yêu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thích</w:t>
      </w:r>
      <w:proofErr w:type="spellEnd"/>
      <w:r w:rsidRPr="000A18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.</w:t>
      </w:r>
    </w:p>
    <w:p w14:paraId="0627F4E7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2: HS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hiện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tập</w:t>
      </w:r>
      <w:proofErr w:type="spellEnd"/>
    </w:p>
    <w:p w14:paraId="45EB007C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- HS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vận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dụng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kiến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thức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kĩ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năng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đã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để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hiện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hoạt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về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nhà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hiện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giao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>.</w:t>
      </w:r>
    </w:p>
    <w:p w14:paraId="637E6239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- GV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hỗ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trợ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HS (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nếu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cần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thiết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>).</w:t>
      </w:r>
    </w:p>
    <w:p w14:paraId="028B01FF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3: Báo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cáo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kết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quả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hoạt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động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và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thảo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luận</w:t>
      </w:r>
      <w:proofErr w:type="spellEnd"/>
    </w:p>
    <w:p w14:paraId="29D84C95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vi-VN"/>
        </w:rPr>
      </w:pPr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0A1840">
        <w:rPr>
          <w:rFonts w:ascii="Times New Roman" w:hAnsi="Times New Roman" w:cs="Times New Roman"/>
          <w:sz w:val="27"/>
          <w:szCs w:val="27"/>
        </w:rPr>
        <w:t xml:space="preserve">HS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báo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cáo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kết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quả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đã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hành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tại</w:t>
      </w:r>
      <w:proofErr w:type="spellEnd"/>
      <w:r w:rsidRPr="000A18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sz w:val="27"/>
          <w:szCs w:val="27"/>
        </w:rPr>
        <w:t>lớp</w:t>
      </w:r>
      <w:proofErr w:type="spellEnd"/>
      <w:r w:rsidRPr="000A1840">
        <w:rPr>
          <w:rFonts w:ascii="Times New Roman" w:hAnsi="Times New Roman" w:cs="Times New Roman"/>
          <w:sz w:val="27"/>
          <w:szCs w:val="27"/>
          <w:lang w:val="vi-VN"/>
        </w:rPr>
        <w:t>, HS về nhà thực hành các phần còn lại.</w:t>
      </w:r>
    </w:p>
    <w:p w14:paraId="69FECBC4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7"/>
          <w:szCs w:val="27"/>
          <w:lang w:val="vi-VN"/>
        </w:rPr>
      </w:pPr>
      <w:r w:rsidRPr="000A1840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- </w:t>
      </w:r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GV </w:t>
      </w:r>
      <w:proofErr w:type="spellStart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>hướng</w:t>
      </w:r>
      <w:proofErr w:type="spellEnd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>dẫn</w:t>
      </w:r>
      <w:proofErr w:type="spellEnd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>thêm</w:t>
      </w:r>
      <w:proofErr w:type="spellEnd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(</w:t>
      </w:r>
      <w:proofErr w:type="spellStart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>nếu</w:t>
      </w:r>
      <w:proofErr w:type="spellEnd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>cần</w:t>
      </w:r>
      <w:proofErr w:type="spellEnd"/>
      <w:r w:rsidRPr="000A1840">
        <w:rPr>
          <w:rFonts w:ascii="Times New Roman" w:hAnsi="Times New Roman" w:cs="Times New Roman"/>
          <w:iCs/>
          <w:color w:val="000000"/>
          <w:sz w:val="27"/>
          <w:szCs w:val="27"/>
        </w:rPr>
        <w:t>)</w:t>
      </w:r>
      <w:r w:rsidRPr="000A1840">
        <w:rPr>
          <w:rFonts w:ascii="Times New Roman" w:hAnsi="Times New Roman" w:cs="Times New Roman"/>
          <w:iCs/>
          <w:color w:val="000000"/>
          <w:sz w:val="27"/>
          <w:szCs w:val="27"/>
          <w:lang w:val="vi-VN"/>
        </w:rPr>
        <w:t>.</w:t>
      </w:r>
    </w:p>
    <w:p w14:paraId="6EDC14AA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Bước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4: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Đánh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giá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kết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quả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thực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hiện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nhiệm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vụ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tập</w:t>
      </w:r>
      <w:proofErr w:type="spellEnd"/>
    </w:p>
    <w:p w14:paraId="0C119E45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- GV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đánh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giá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nhận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chuẩn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kiến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thức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kết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thúc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tiết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hAnsi="Times New Roman" w:cs="Times New Roman"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1AF16EBF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hAnsi="Times New Roman" w:cs="Times New Roman"/>
          <w:b/>
          <w:color w:val="000000"/>
          <w:sz w:val="27"/>
          <w:szCs w:val="27"/>
        </w:rPr>
        <w:t>E. HƯỚNG DẪN VỀ NHÀ:</w:t>
      </w:r>
    </w:p>
    <w:p w14:paraId="3B325946" w14:textId="77777777" w:rsidR="00687DDD" w:rsidRPr="000A1840" w:rsidRDefault="00687DDD" w:rsidP="00687D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0A1840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Ôn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lại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kiến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thức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đã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5979BA3" w14:textId="77777777" w:rsidR="00687DDD" w:rsidRPr="000A1840" w:rsidRDefault="00687DDD" w:rsidP="00687D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- Hoàn thành bài tập được giao.</w:t>
      </w:r>
    </w:p>
    <w:p w14:paraId="743A8172" w14:textId="77777777" w:rsidR="00687DDD" w:rsidRPr="000A1840" w:rsidRDefault="00687DDD" w:rsidP="00687D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Chuẩn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bị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bài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học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tiếp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0A18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Chủ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đề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F –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Bài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1: Các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bước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giải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bài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toán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bằng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máy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tính</w:t>
      </w:r>
      <w:proofErr w:type="spellEnd"/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</w:p>
    <w:p w14:paraId="0384EC54" w14:textId="77777777" w:rsidR="00687DDD" w:rsidRPr="000A1840" w:rsidRDefault="00687DDD" w:rsidP="00687DDD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 w:rsidRPr="000A1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br w:type="page"/>
      </w:r>
    </w:p>
    <w:p w14:paraId="1D6AF403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lastRenderedPageBreak/>
        <w:t>Ngày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0A1840">
        <w:rPr>
          <w:rFonts w:ascii="Times New Roman" w:eastAsia="Times New Roman" w:hAnsi="Times New Roman" w:cs="Times New Roman"/>
          <w:sz w:val="27"/>
          <w:szCs w:val="27"/>
        </w:rPr>
        <w:t>soạn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0A1840">
        <w:rPr>
          <w:rFonts w:ascii="Times New Roman" w:eastAsia="Times New Roman" w:hAnsi="Times New Roman" w:cs="Times New Roman"/>
          <w:sz w:val="27"/>
          <w:szCs w:val="27"/>
        </w:rPr>
        <w:t>/…/…</w:t>
      </w:r>
    </w:p>
    <w:p w14:paraId="2B1FD1FC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A1840">
        <w:rPr>
          <w:rFonts w:ascii="Times New Roman" w:eastAsia="Times New Roman" w:hAnsi="Times New Roman" w:cs="Times New Roman"/>
          <w:sz w:val="27"/>
          <w:szCs w:val="27"/>
        </w:rPr>
        <w:t>Ngày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0A1840">
        <w:rPr>
          <w:rFonts w:ascii="Times New Roman" w:eastAsia="Times New Roman" w:hAnsi="Times New Roman" w:cs="Times New Roman"/>
          <w:sz w:val="27"/>
          <w:szCs w:val="27"/>
        </w:rPr>
        <w:t>dạy</w:t>
      </w:r>
      <w:proofErr w:type="spellEnd"/>
      <w:r w:rsidRPr="000A1840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0A1840">
        <w:rPr>
          <w:rFonts w:ascii="Times New Roman" w:eastAsia="Times New Roman" w:hAnsi="Times New Roman" w:cs="Times New Roman"/>
          <w:sz w:val="27"/>
          <w:szCs w:val="27"/>
        </w:rPr>
        <w:t>/…/…</w:t>
      </w:r>
    </w:p>
    <w:p w14:paraId="7EC7818A" w14:textId="77777777" w:rsidR="00687DDD" w:rsidRPr="000A1840" w:rsidRDefault="00687DDD" w:rsidP="00687DD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D14F18" w14:textId="77777777" w:rsidR="000D26A0" w:rsidRDefault="000D26A0"/>
    <w:sectPr w:rsidR="000D2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2CF3" w14:textId="77777777" w:rsidR="00BD5993" w:rsidRDefault="00BD5993" w:rsidP="00404051">
      <w:pPr>
        <w:spacing w:after="0" w:line="240" w:lineRule="auto"/>
      </w:pPr>
      <w:r>
        <w:separator/>
      </w:r>
    </w:p>
  </w:endnote>
  <w:endnote w:type="continuationSeparator" w:id="0">
    <w:p w14:paraId="45CC6216" w14:textId="77777777" w:rsidR="00BD5993" w:rsidRDefault="00BD5993" w:rsidP="0040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D22D" w14:textId="77777777" w:rsidR="00BD5993" w:rsidRDefault="00BD5993" w:rsidP="00404051">
      <w:pPr>
        <w:spacing w:after="0" w:line="240" w:lineRule="auto"/>
      </w:pPr>
      <w:r>
        <w:separator/>
      </w:r>
    </w:p>
  </w:footnote>
  <w:footnote w:type="continuationSeparator" w:id="0">
    <w:p w14:paraId="4637C1D6" w14:textId="77777777" w:rsidR="00BD5993" w:rsidRDefault="00BD5993" w:rsidP="0040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5BF"/>
    <w:multiLevelType w:val="multilevel"/>
    <w:tmpl w:val="D960E23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566BE"/>
    <w:multiLevelType w:val="multilevel"/>
    <w:tmpl w:val="A97A312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1E4400"/>
    <w:multiLevelType w:val="multilevel"/>
    <w:tmpl w:val="06462D2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D30BA9"/>
    <w:multiLevelType w:val="hybridMultilevel"/>
    <w:tmpl w:val="214E19EE"/>
    <w:lvl w:ilvl="0" w:tplc="2B304D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65093"/>
    <w:multiLevelType w:val="multilevel"/>
    <w:tmpl w:val="9E3263B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C71AE4"/>
    <w:multiLevelType w:val="hybridMultilevel"/>
    <w:tmpl w:val="85F0BDFE"/>
    <w:lvl w:ilvl="0" w:tplc="2B304D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64494"/>
    <w:multiLevelType w:val="multilevel"/>
    <w:tmpl w:val="5186F0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B55A9F"/>
    <w:multiLevelType w:val="hybridMultilevel"/>
    <w:tmpl w:val="9B664360"/>
    <w:lvl w:ilvl="0" w:tplc="2B304D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4124">
    <w:abstractNumId w:val="0"/>
  </w:num>
  <w:num w:numId="2" w16cid:durableId="961232034">
    <w:abstractNumId w:val="2"/>
  </w:num>
  <w:num w:numId="3" w16cid:durableId="1716662104">
    <w:abstractNumId w:val="4"/>
  </w:num>
  <w:num w:numId="4" w16cid:durableId="474492649">
    <w:abstractNumId w:val="1"/>
  </w:num>
  <w:num w:numId="5" w16cid:durableId="1013998916">
    <w:abstractNumId w:val="6"/>
  </w:num>
  <w:num w:numId="6" w16cid:durableId="964315031">
    <w:abstractNumId w:val="3"/>
  </w:num>
  <w:num w:numId="7" w16cid:durableId="751663471">
    <w:abstractNumId w:val="5"/>
  </w:num>
  <w:num w:numId="8" w16cid:durableId="913393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FB"/>
    <w:rsid w:val="000D26A0"/>
    <w:rsid w:val="00211ABE"/>
    <w:rsid w:val="0030030F"/>
    <w:rsid w:val="00366112"/>
    <w:rsid w:val="00404051"/>
    <w:rsid w:val="0041409B"/>
    <w:rsid w:val="00493351"/>
    <w:rsid w:val="00687DDD"/>
    <w:rsid w:val="00930B5A"/>
    <w:rsid w:val="00A22006"/>
    <w:rsid w:val="00BD5993"/>
    <w:rsid w:val="00D15D36"/>
    <w:rsid w:val="00D327FB"/>
    <w:rsid w:val="00F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1029"/>
  <w15:chartTrackingRefBased/>
  <w15:docId w15:val="{1EFC610E-3A42-4816-8973-BCBEDD05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7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7DD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qFormat/>
    <w:rsid w:val="00404051"/>
    <w:pPr>
      <w:spacing w:after="0" w:line="240" w:lineRule="auto"/>
      <w:ind w:firstLine="720"/>
    </w:pPr>
    <w:rPr>
      <w:rFonts w:ascii="Times New Roman" w:hAnsi="Times New Roman"/>
      <w:kern w:val="0"/>
      <w:sz w:val="28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051"/>
  </w:style>
  <w:style w:type="paragraph" w:styleId="Footer">
    <w:name w:val="footer"/>
    <w:basedOn w:val="Normal"/>
    <w:link w:val="FooterChar"/>
    <w:uiPriority w:val="99"/>
    <w:unhideWhenUsed/>
    <w:rsid w:val="0040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GJOrPBut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An</dc:creator>
  <cp:keywords/>
  <dc:description/>
  <cp:lastModifiedBy>Admin</cp:lastModifiedBy>
  <cp:revision>2</cp:revision>
  <dcterms:created xsi:type="dcterms:W3CDTF">2025-01-14T16:31:00Z</dcterms:created>
  <dcterms:modified xsi:type="dcterms:W3CDTF">2025-01-14T16:31:00Z</dcterms:modified>
</cp:coreProperties>
</file>