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E4CA0" w14:textId="4B4865B2" w:rsidR="0050289E" w:rsidRPr="0050289E" w:rsidRDefault="0050289E" w:rsidP="0050289E">
      <w:pPr>
        <w:shd w:val="clear" w:color="auto" w:fill="FFFFFF"/>
        <w:jc w:val="both"/>
        <w:rPr>
          <w:rFonts w:eastAsia="Times New Roman" w:cs="Times New Roman"/>
          <w:color w:val="000000"/>
          <w:kern w:val="0"/>
          <w:sz w:val="26"/>
          <w:szCs w:val="26"/>
          <w14:ligatures w14:val="none"/>
        </w:rPr>
      </w:pPr>
      <w:r w:rsidRPr="0050289E">
        <w:rPr>
          <w:rFonts w:eastAsia="Times New Roman" w:cs="Times New Roman"/>
          <w:b/>
          <w:bCs/>
          <w:color w:val="000000"/>
          <w:kern w:val="0"/>
          <w:sz w:val="26"/>
          <w:szCs w:val="26"/>
          <w14:ligatures w14:val="none"/>
        </w:rPr>
        <w:t>HOẠT ĐỘNG CHUYÊN MÔN TỔ KHOA HỌC XÃ HỘI NĂM HỌC 202</w:t>
      </w:r>
      <w:r w:rsidRPr="0050289E">
        <w:rPr>
          <w:rFonts w:eastAsia="Times New Roman" w:cs="Times New Roman"/>
          <w:b/>
          <w:bCs/>
          <w:color w:val="000000"/>
          <w:kern w:val="0"/>
          <w:sz w:val="26"/>
          <w:szCs w:val="26"/>
          <w14:ligatures w14:val="none"/>
        </w:rPr>
        <w:t>5</w:t>
      </w:r>
      <w:r w:rsidRPr="0050289E">
        <w:rPr>
          <w:rFonts w:eastAsia="Times New Roman" w:cs="Times New Roman"/>
          <w:b/>
          <w:bCs/>
          <w:color w:val="000000"/>
          <w:kern w:val="0"/>
          <w:sz w:val="26"/>
          <w:szCs w:val="26"/>
          <w14:ligatures w14:val="none"/>
        </w:rPr>
        <w:t>-202</w:t>
      </w:r>
      <w:r w:rsidRPr="0050289E">
        <w:rPr>
          <w:rFonts w:eastAsia="Times New Roman" w:cs="Times New Roman"/>
          <w:b/>
          <w:bCs/>
          <w:color w:val="000000"/>
          <w:kern w:val="0"/>
          <w:sz w:val="26"/>
          <w:szCs w:val="26"/>
          <w14:ligatures w14:val="none"/>
        </w:rPr>
        <w:t>6</w:t>
      </w:r>
    </w:p>
    <w:p w14:paraId="3A4E7EA7" w14:textId="77777777" w:rsidR="0050289E" w:rsidRPr="0050289E" w:rsidRDefault="0050289E" w:rsidP="0050289E">
      <w:pPr>
        <w:shd w:val="clear" w:color="auto" w:fill="FFFFFF"/>
        <w:jc w:val="both"/>
        <w:rPr>
          <w:rFonts w:eastAsia="Times New Roman" w:cs="Times New Roman"/>
          <w:color w:val="000000"/>
          <w:kern w:val="0"/>
          <w:sz w:val="26"/>
          <w:szCs w:val="26"/>
          <w14:ligatures w14:val="none"/>
        </w:rPr>
      </w:pPr>
      <w:r w:rsidRPr="0050289E">
        <w:rPr>
          <w:rFonts w:eastAsia="Times New Roman" w:cs="Times New Roman"/>
          <w:b/>
          <w:bCs/>
          <w:color w:val="000000"/>
          <w:kern w:val="0"/>
          <w:sz w:val="26"/>
          <w:szCs w:val="26"/>
          <w14:ligatures w14:val="none"/>
        </w:rPr>
        <w:t>CHUYÊN ĐỀ: ỨNG DỤNG CÔNG NGHỆ THÔNG TIN VÀ CHUYỂN ĐỔI SỐ TRONG GIẢNG DẠY MÔN NGỮ VĂN Ở TRƯỜNG THCS – HƯỚNG TỚI GIỜ HỌC SÁNG TẠO VÀ HIỆU QUẢ</w:t>
      </w:r>
    </w:p>
    <w:p w14:paraId="705D8F0D" w14:textId="47858C25" w:rsidR="0050289E" w:rsidRPr="0050289E" w:rsidRDefault="0050289E" w:rsidP="0050289E">
      <w:pPr>
        <w:shd w:val="clear" w:color="auto" w:fill="FFFFFF"/>
        <w:jc w:val="both"/>
        <w:rPr>
          <w:rFonts w:eastAsia="Times New Roman" w:cs="Times New Roman"/>
          <w:color w:val="000000"/>
          <w:kern w:val="0"/>
          <w:sz w:val="26"/>
          <w:szCs w:val="26"/>
          <w14:ligatures w14:val="none"/>
        </w:rPr>
      </w:pPr>
      <w:r w:rsidRPr="0050289E">
        <w:rPr>
          <w:rFonts w:eastAsia="Times New Roman" w:cs="Times New Roman"/>
          <w:color w:val="000000"/>
          <w:kern w:val="0"/>
          <w:sz w:val="26"/>
          <w:szCs w:val="26"/>
          <w14:ligatures w14:val="none"/>
        </w:rPr>
        <w:t xml:space="preserve">Trong bối cảnh cách mạng công nghiệp 4.0 đang diễn ra mạnh mẽ và ngành Giáo dục đang nỗ lực thực hiện công cuộc chuyển đổi số, việc ứng dụng Công nghệ thông tin (CNTT) và chuyển đổi số (CĐS) vào hoạt động dạy và học đã trở thành một yêu cầu cấp thiết, không chỉ nhằm nâng cao chất lượng giáo dục mà còn để trang bị cho học sinh những kỹ năng cần thiết của công dân toàn cầu. Nhận thức rõ tầm quan trọng đó, Tổ Khoa học Xã hội (KHXH) trường THCS </w:t>
      </w:r>
      <w:r w:rsidRPr="0050289E">
        <w:rPr>
          <w:rFonts w:eastAsia="Times New Roman" w:cs="Times New Roman"/>
          <w:color w:val="000000"/>
          <w:kern w:val="0"/>
          <w:sz w:val="26"/>
          <w:szCs w:val="26"/>
          <w14:ligatures w14:val="none"/>
        </w:rPr>
        <w:t>Nguyễn Chuyên Mỹ</w:t>
      </w:r>
      <w:r w:rsidRPr="0050289E">
        <w:rPr>
          <w:rFonts w:eastAsia="Times New Roman" w:cs="Times New Roman"/>
          <w:color w:val="000000"/>
          <w:kern w:val="0"/>
          <w:sz w:val="26"/>
          <w:szCs w:val="26"/>
          <w14:ligatures w14:val="none"/>
        </w:rPr>
        <w:t xml:space="preserve"> đã chủ động triển khai chuyên đề sinh hoạt chuyên môn trọng điểm: </w:t>
      </w:r>
      <w:r w:rsidRPr="0050289E">
        <w:rPr>
          <w:rFonts w:eastAsia="Times New Roman" w:cs="Times New Roman"/>
          <w:b/>
          <w:bCs/>
          <w:color w:val="000000"/>
          <w:kern w:val="0"/>
          <w:sz w:val="26"/>
          <w:szCs w:val="26"/>
          <w14:ligatures w14:val="none"/>
        </w:rPr>
        <w:t>"Ứng dụng Công nghệ thông tin và Chuyển đổi số trong giảng dạy môn Ngữ văn ở trường THCS"</w:t>
      </w:r>
      <w:r w:rsidRPr="0050289E">
        <w:rPr>
          <w:rFonts w:eastAsia="Times New Roman" w:cs="Times New Roman"/>
          <w:color w:val="000000"/>
          <w:kern w:val="0"/>
          <w:sz w:val="26"/>
          <w:szCs w:val="26"/>
          <w14:ligatures w14:val="none"/>
        </w:rPr>
        <w:t xml:space="preserve"> vào </w:t>
      </w:r>
      <w:r w:rsidRPr="0050289E">
        <w:rPr>
          <w:rFonts w:eastAsia="Times New Roman" w:cs="Times New Roman"/>
          <w:color w:val="000000"/>
          <w:kern w:val="0"/>
          <w:sz w:val="26"/>
          <w:szCs w:val="26"/>
          <w14:ligatures w14:val="none"/>
        </w:rPr>
        <w:t>sáng thứ tư ngày 22/10/2025</w:t>
      </w:r>
    </w:p>
    <w:p w14:paraId="5045E360" w14:textId="77777777" w:rsidR="0050289E" w:rsidRPr="0050289E" w:rsidRDefault="0050289E" w:rsidP="0050289E">
      <w:pPr>
        <w:shd w:val="clear" w:color="auto" w:fill="FFFFFF"/>
        <w:jc w:val="both"/>
        <w:rPr>
          <w:rFonts w:eastAsia="Times New Roman" w:cs="Times New Roman"/>
          <w:color w:val="000000"/>
          <w:kern w:val="0"/>
          <w:sz w:val="26"/>
          <w:szCs w:val="26"/>
          <w14:ligatures w14:val="none"/>
        </w:rPr>
      </w:pPr>
      <w:r w:rsidRPr="0050289E">
        <w:rPr>
          <w:rFonts w:eastAsia="Times New Roman" w:cs="Times New Roman"/>
          <w:b/>
          <w:bCs/>
          <w:color w:val="000000"/>
          <w:kern w:val="0"/>
          <w:sz w:val="26"/>
          <w:szCs w:val="26"/>
          <w14:ligatures w14:val="none"/>
        </w:rPr>
        <w:t>I. Mục tiêu và ý nghĩa của Chuyên đề</w:t>
      </w:r>
    </w:p>
    <w:p w14:paraId="2430CB3E" w14:textId="77777777" w:rsidR="0050289E" w:rsidRPr="0050289E" w:rsidRDefault="0050289E" w:rsidP="0050289E">
      <w:pPr>
        <w:shd w:val="clear" w:color="auto" w:fill="FFFFFF"/>
        <w:jc w:val="both"/>
        <w:rPr>
          <w:rFonts w:eastAsia="Times New Roman" w:cs="Times New Roman"/>
          <w:color w:val="000000"/>
          <w:kern w:val="0"/>
          <w:sz w:val="26"/>
          <w:szCs w:val="26"/>
          <w14:ligatures w14:val="none"/>
        </w:rPr>
      </w:pPr>
      <w:r w:rsidRPr="0050289E">
        <w:rPr>
          <w:rFonts w:eastAsia="Times New Roman" w:cs="Times New Roman"/>
          <w:color w:val="000000"/>
          <w:kern w:val="0"/>
          <w:sz w:val="26"/>
          <w:szCs w:val="26"/>
          <w14:ligatures w14:val="none"/>
        </w:rPr>
        <w:t>Chuyên đề được tổ chức với các mục tiêu chính sau:</w:t>
      </w:r>
    </w:p>
    <w:p w14:paraId="7EF1DC8A" w14:textId="77777777" w:rsidR="0050289E" w:rsidRPr="0050289E" w:rsidRDefault="0050289E" w:rsidP="0050289E">
      <w:pPr>
        <w:numPr>
          <w:ilvl w:val="0"/>
          <w:numId w:val="1"/>
        </w:numPr>
        <w:shd w:val="clear" w:color="auto" w:fill="FFFFFF"/>
        <w:spacing w:before="100" w:beforeAutospacing="1" w:after="100" w:afterAutospacing="1"/>
        <w:jc w:val="both"/>
        <w:rPr>
          <w:rFonts w:eastAsia="Times New Roman" w:cs="Times New Roman"/>
          <w:color w:val="000000"/>
          <w:kern w:val="0"/>
          <w:sz w:val="26"/>
          <w:szCs w:val="26"/>
          <w14:ligatures w14:val="none"/>
        </w:rPr>
      </w:pPr>
      <w:r w:rsidRPr="0050289E">
        <w:rPr>
          <w:rFonts w:eastAsia="Times New Roman" w:cs="Times New Roman"/>
          <w:b/>
          <w:bCs/>
          <w:color w:val="000000"/>
          <w:kern w:val="0"/>
          <w:sz w:val="26"/>
          <w:szCs w:val="26"/>
          <w14:ligatures w14:val="none"/>
        </w:rPr>
        <w:t>Nâng cao nhận thức và năng lực</w:t>
      </w:r>
      <w:r w:rsidRPr="0050289E">
        <w:rPr>
          <w:rFonts w:eastAsia="Times New Roman" w:cs="Times New Roman"/>
          <w:color w:val="000000"/>
          <w:kern w:val="0"/>
          <w:sz w:val="26"/>
          <w:szCs w:val="26"/>
          <w14:ligatures w14:val="none"/>
        </w:rPr>
        <w:t> cho giáo viên (GV) Tổ KHXH về vai trò, ý nghĩa của CNTT và CĐS trong việc đổi mới phương pháp dạy học môn Ngữ văn.</w:t>
      </w:r>
    </w:p>
    <w:p w14:paraId="1FA6A43A" w14:textId="77777777" w:rsidR="0050289E" w:rsidRPr="0050289E" w:rsidRDefault="0050289E" w:rsidP="0050289E">
      <w:pPr>
        <w:numPr>
          <w:ilvl w:val="0"/>
          <w:numId w:val="1"/>
        </w:numPr>
        <w:shd w:val="clear" w:color="auto" w:fill="FFFFFF"/>
        <w:spacing w:before="100" w:beforeAutospacing="1" w:after="100" w:afterAutospacing="1"/>
        <w:jc w:val="both"/>
        <w:rPr>
          <w:rFonts w:eastAsia="Times New Roman" w:cs="Times New Roman"/>
          <w:color w:val="000000"/>
          <w:kern w:val="0"/>
          <w:sz w:val="26"/>
          <w:szCs w:val="26"/>
          <w14:ligatures w14:val="none"/>
        </w:rPr>
      </w:pPr>
      <w:r w:rsidRPr="0050289E">
        <w:rPr>
          <w:rFonts w:eastAsia="Times New Roman" w:cs="Times New Roman"/>
          <w:b/>
          <w:bCs/>
          <w:color w:val="000000"/>
          <w:kern w:val="0"/>
          <w:sz w:val="26"/>
          <w:szCs w:val="26"/>
          <w14:ligatures w14:val="none"/>
        </w:rPr>
        <w:t>Chia sẻ các phương pháp, kỹ thuật</w:t>
      </w:r>
      <w:r w:rsidRPr="0050289E">
        <w:rPr>
          <w:rFonts w:eastAsia="Times New Roman" w:cs="Times New Roman"/>
          <w:color w:val="000000"/>
          <w:kern w:val="0"/>
          <w:sz w:val="26"/>
          <w:szCs w:val="26"/>
          <w14:ligatures w14:val="none"/>
        </w:rPr>
        <w:t> ứng dụng CNTT và CĐS hiệu quả vào từng khâu của quá trình dạy học (thiết kế bài giảng, tổ chức hoạt động học tập, kiểm tra đánh giá, quản lý lớp học...).</w:t>
      </w:r>
    </w:p>
    <w:p w14:paraId="56F715EB" w14:textId="77777777" w:rsidR="0050289E" w:rsidRPr="0050289E" w:rsidRDefault="0050289E" w:rsidP="0050289E">
      <w:pPr>
        <w:numPr>
          <w:ilvl w:val="0"/>
          <w:numId w:val="1"/>
        </w:numPr>
        <w:shd w:val="clear" w:color="auto" w:fill="FFFFFF"/>
        <w:spacing w:before="100" w:beforeAutospacing="1" w:after="100" w:afterAutospacing="1"/>
        <w:jc w:val="both"/>
        <w:rPr>
          <w:rFonts w:eastAsia="Times New Roman" w:cs="Times New Roman"/>
          <w:color w:val="000000"/>
          <w:kern w:val="0"/>
          <w:sz w:val="26"/>
          <w:szCs w:val="26"/>
          <w14:ligatures w14:val="none"/>
        </w:rPr>
      </w:pPr>
      <w:r w:rsidRPr="0050289E">
        <w:rPr>
          <w:rFonts w:eastAsia="Times New Roman" w:cs="Times New Roman"/>
          <w:b/>
          <w:bCs/>
          <w:color w:val="000000"/>
          <w:kern w:val="0"/>
          <w:sz w:val="26"/>
          <w:szCs w:val="26"/>
          <w14:ligatures w14:val="none"/>
        </w:rPr>
        <w:t>Khuyến khích GV chủ động tìm tòi, sáng tạo</w:t>
      </w:r>
      <w:r w:rsidRPr="0050289E">
        <w:rPr>
          <w:rFonts w:eastAsia="Times New Roman" w:cs="Times New Roman"/>
          <w:color w:val="000000"/>
          <w:kern w:val="0"/>
          <w:sz w:val="26"/>
          <w:szCs w:val="26"/>
          <w14:ligatures w14:val="none"/>
        </w:rPr>
        <w:t> trong việc khai thác các công cụ, phần mềm, nền tảng số để thiết kế các bài giảng Ngữ văn hấp dẫn, sinh động, phù hợp với đặc thù môn học và tâm lý lứa tuổi học sinh THCS.</w:t>
      </w:r>
    </w:p>
    <w:p w14:paraId="6010B1D5" w14:textId="77777777" w:rsidR="0050289E" w:rsidRPr="0050289E" w:rsidRDefault="0050289E" w:rsidP="0050289E">
      <w:pPr>
        <w:numPr>
          <w:ilvl w:val="0"/>
          <w:numId w:val="1"/>
        </w:numPr>
        <w:shd w:val="clear" w:color="auto" w:fill="FFFFFF"/>
        <w:spacing w:before="100" w:beforeAutospacing="1" w:after="100" w:afterAutospacing="1"/>
        <w:jc w:val="both"/>
        <w:rPr>
          <w:rFonts w:eastAsia="Times New Roman" w:cs="Times New Roman"/>
          <w:color w:val="000000"/>
          <w:kern w:val="0"/>
          <w:sz w:val="26"/>
          <w:szCs w:val="26"/>
          <w14:ligatures w14:val="none"/>
        </w:rPr>
      </w:pPr>
      <w:r w:rsidRPr="0050289E">
        <w:rPr>
          <w:rFonts w:eastAsia="Times New Roman" w:cs="Times New Roman"/>
          <w:b/>
          <w:bCs/>
          <w:color w:val="000000"/>
          <w:kern w:val="0"/>
          <w:sz w:val="26"/>
          <w:szCs w:val="26"/>
          <w14:ligatures w14:val="none"/>
        </w:rPr>
        <w:t>Thúc đẩy quá trình CĐS</w:t>
      </w:r>
      <w:r w:rsidRPr="0050289E">
        <w:rPr>
          <w:rFonts w:eastAsia="Times New Roman" w:cs="Times New Roman"/>
          <w:color w:val="000000"/>
          <w:kern w:val="0"/>
          <w:sz w:val="26"/>
          <w:szCs w:val="26"/>
          <w14:ligatures w14:val="none"/>
        </w:rPr>
        <w:t> trong hoạt động dạy học của Tổ KHXH nói riêng và toàn trường nói chung, góp phần xây dựng trường học thông minh, hiện đại.</w:t>
      </w:r>
    </w:p>
    <w:p w14:paraId="7B8333EF" w14:textId="77777777" w:rsidR="0050289E" w:rsidRPr="0050289E" w:rsidRDefault="0050289E" w:rsidP="0050289E">
      <w:pPr>
        <w:shd w:val="clear" w:color="auto" w:fill="FFFFFF"/>
        <w:jc w:val="both"/>
        <w:rPr>
          <w:rFonts w:eastAsia="Times New Roman" w:cs="Times New Roman"/>
          <w:color w:val="000000"/>
          <w:kern w:val="0"/>
          <w:sz w:val="26"/>
          <w:szCs w:val="26"/>
          <w14:ligatures w14:val="none"/>
        </w:rPr>
      </w:pPr>
      <w:r w:rsidRPr="0050289E">
        <w:rPr>
          <w:rFonts w:eastAsia="Times New Roman" w:cs="Times New Roman"/>
          <w:b/>
          <w:bCs/>
          <w:color w:val="000000"/>
          <w:kern w:val="0"/>
          <w:sz w:val="26"/>
          <w:szCs w:val="26"/>
          <w14:ligatures w14:val="none"/>
        </w:rPr>
        <w:t>II. Nội dung chính của Chuyên đề</w:t>
      </w:r>
    </w:p>
    <w:p w14:paraId="736C45D1" w14:textId="77777777" w:rsidR="0050289E" w:rsidRPr="0050289E" w:rsidRDefault="0050289E" w:rsidP="0050289E">
      <w:pPr>
        <w:shd w:val="clear" w:color="auto" w:fill="FFFFFF"/>
        <w:jc w:val="both"/>
        <w:rPr>
          <w:rFonts w:eastAsia="Times New Roman" w:cs="Times New Roman"/>
          <w:color w:val="000000"/>
          <w:kern w:val="0"/>
          <w:sz w:val="26"/>
          <w:szCs w:val="26"/>
          <w14:ligatures w14:val="none"/>
        </w:rPr>
      </w:pPr>
      <w:r w:rsidRPr="0050289E">
        <w:rPr>
          <w:rFonts w:eastAsia="Times New Roman" w:cs="Times New Roman"/>
          <w:color w:val="000000"/>
          <w:kern w:val="0"/>
          <w:sz w:val="26"/>
          <w:szCs w:val="26"/>
          <w14:ligatures w14:val="none"/>
        </w:rPr>
        <w:t>Buổi sinh hoạt chuyên đề đã diễn ra sôi nổi với nhiều nội dung thiết thực, cụ thể:</w:t>
      </w:r>
    </w:p>
    <w:p w14:paraId="1BBF55A5" w14:textId="77777777" w:rsidR="0050289E" w:rsidRPr="0050289E" w:rsidRDefault="0050289E" w:rsidP="0050289E">
      <w:pPr>
        <w:shd w:val="clear" w:color="auto" w:fill="FFFFFF"/>
        <w:jc w:val="both"/>
        <w:rPr>
          <w:rFonts w:eastAsia="Times New Roman" w:cs="Times New Roman"/>
          <w:color w:val="000000"/>
          <w:kern w:val="0"/>
          <w:sz w:val="26"/>
          <w:szCs w:val="26"/>
          <w14:ligatures w14:val="none"/>
        </w:rPr>
      </w:pPr>
      <w:r w:rsidRPr="0050289E">
        <w:rPr>
          <w:rFonts w:eastAsia="Times New Roman" w:cs="Times New Roman"/>
          <w:b/>
          <w:bCs/>
          <w:color w:val="000000"/>
          <w:kern w:val="0"/>
          <w:sz w:val="26"/>
          <w:szCs w:val="26"/>
          <w14:ligatures w14:val="none"/>
        </w:rPr>
        <w:t>1. Khái quát về chuyển đổi số trong giáo dục và môn Ngữ văn:</w:t>
      </w:r>
    </w:p>
    <w:p w14:paraId="16455204" w14:textId="77777777" w:rsidR="0050289E" w:rsidRPr="0050289E" w:rsidRDefault="0050289E" w:rsidP="0050289E">
      <w:pPr>
        <w:numPr>
          <w:ilvl w:val="0"/>
          <w:numId w:val="2"/>
        </w:numPr>
        <w:shd w:val="clear" w:color="auto" w:fill="FFFFFF"/>
        <w:spacing w:before="100" w:beforeAutospacing="1" w:after="100" w:afterAutospacing="1"/>
        <w:jc w:val="both"/>
        <w:rPr>
          <w:rFonts w:eastAsia="Times New Roman" w:cs="Times New Roman"/>
          <w:color w:val="000000"/>
          <w:kern w:val="0"/>
          <w:sz w:val="26"/>
          <w:szCs w:val="26"/>
          <w14:ligatures w14:val="none"/>
        </w:rPr>
      </w:pPr>
      <w:r w:rsidRPr="0050289E">
        <w:rPr>
          <w:rFonts w:eastAsia="Times New Roman" w:cs="Times New Roman"/>
          <w:color w:val="000000"/>
          <w:kern w:val="0"/>
          <w:sz w:val="26"/>
          <w:szCs w:val="26"/>
          <w14:ligatures w14:val="none"/>
        </w:rPr>
        <w:t>Chuyên đề đã mở đầu bằng việc làm rõ khái niệm CĐS trong giáo dục, những lợi ích và thách thức khi triển khai CĐS đối với môn Ngữ văn. Các thành viên trong tổ đã cùng thảo luận về sự thay đổi của vai trò người thầy, người học trong môi trường số, và việc làm thế nào để duy trì "chất văn" trong bối cảnh công nghệ.</w:t>
      </w:r>
    </w:p>
    <w:p w14:paraId="6A1620CF" w14:textId="4FFA1D2C" w:rsidR="0050289E" w:rsidRPr="0050289E" w:rsidRDefault="0050289E" w:rsidP="0050289E">
      <w:pPr>
        <w:shd w:val="clear" w:color="auto" w:fill="FFFFFF"/>
        <w:jc w:val="both"/>
        <w:rPr>
          <w:rFonts w:eastAsia="Times New Roman" w:cs="Times New Roman"/>
          <w:color w:val="000000"/>
          <w:kern w:val="0"/>
          <w:sz w:val="26"/>
          <w:szCs w:val="26"/>
          <w14:ligatures w14:val="none"/>
        </w:rPr>
      </w:pPr>
      <w:r w:rsidRPr="0050289E">
        <w:rPr>
          <w:rFonts w:eastAsia="Times New Roman" w:cs="Times New Roman"/>
          <w:b/>
          <w:bCs/>
          <w:color w:val="000000"/>
          <w:kern w:val="0"/>
          <w:sz w:val="26"/>
          <w:szCs w:val="26"/>
          <w14:ligatures w14:val="none"/>
        </w:rPr>
        <w:t>2</w:t>
      </w:r>
      <w:r w:rsidRPr="0050289E">
        <w:rPr>
          <w:rFonts w:eastAsia="Times New Roman" w:cs="Times New Roman"/>
          <w:b/>
          <w:bCs/>
          <w:color w:val="000000"/>
          <w:kern w:val="0"/>
          <w:sz w:val="26"/>
          <w:szCs w:val="26"/>
          <w14:ligatures w14:val="none"/>
        </w:rPr>
        <w:t>. Chia sẻ kinh nghiệm thực tiễn và thiết kế minh họa:</w:t>
      </w:r>
    </w:p>
    <w:p w14:paraId="6DF58E19" w14:textId="493E03BD" w:rsidR="0050289E" w:rsidRPr="0050289E" w:rsidRDefault="0050289E" w:rsidP="0050289E">
      <w:pPr>
        <w:numPr>
          <w:ilvl w:val="0"/>
          <w:numId w:val="4"/>
        </w:numPr>
        <w:shd w:val="clear" w:color="auto" w:fill="FFFFFF"/>
        <w:spacing w:before="100" w:beforeAutospacing="1" w:after="100" w:afterAutospacing="1"/>
        <w:jc w:val="both"/>
        <w:rPr>
          <w:rFonts w:eastAsia="Times New Roman" w:cs="Times New Roman"/>
          <w:color w:val="000000"/>
          <w:kern w:val="0"/>
          <w:sz w:val="26"/>
          <w:szCs w:val="26"/>
          <w14:ligatures w14:val="none"/>
        </w:rPr>
      </w:pPr>
      <w:r w:rsidRPr="0050289E">
        <w:rPr>
          <w:rFonts w:eastAsia="Times New Roman" w:cs="Times New Roman"/>
          <w:color w:val="000000"/>
          <w:kern w:val="0"/>
          <w:sz w:val="26"/>
          <w:szCs w:val="26"/>
          <w14:ligatures w14:val="none"/>
        </w:rPr>
        <w:t>Các GV có kinh nghiệm đã chia sẻ những bài học thành công, những khó khăn và cách khắc phục khi ứng dụng CNTT vào giảng dạy Ngữ văn. Đặc biệt, chuyên đề đã có những bài giảng minh họa sinh động, cụ thể giúp GV hình dung rõ ràng hơn về cách tích hợp công nghệ một cách khéo léo, tự nhiên.</w:t>
      </w:r>
    </w:p>
    <w:p w14:paraId="7D914A31" w14:textId="77777777" w:rsidR="0050289E" w:rsidRPr="0050289E" w:rsidRDefault="0050289E" w:rsidP="0050289E">
      <w:pPr>
        <w:shd w:val="clear" w:color="auto" w:fill="FFFFFF"/>
        <w:jc w:val="both"/>
        <w:rPr>
          <w:rFonts w:eastAsia="Times New Roman" w:cs="Times New Roman"/>
          <w:color w:val="000000"/>
          <w:kern w:val="0"/>
          <w:sz w:val="26"/>
          <w:szCs w:val="26"/>
          <w14:ligatures w14:val="none"/>
        </w:rPr>
      </w:pPr>
      <w:r w:rsidRPr="0050289E">
        <w:rPr>
          <w:rFonts w:eastAsia="Times New Roman" w:cs="Times New Roman"/>
          <w:b/>
          <w:bCs/>
          <w:color w:val="000000"/>
          <w:kern w:val="0"/>
          <w:sz w:val="26"/>
          <w:szCs w:val="26"/>
          <w14:ligatures w14:val="none"/>
        </w:rPr>
        <w:t>III. Kết quả và định hướng phát triển</w:t>
      </w:r>
    </w:p>
    <w:p w14:paraId="49D83BBA" w14:textId="77777777" w:rsidR="0050289E" w:rsidRPr="0050289E" w:rsidRDefault="0050289E" w:rsidP="0050289E">
      <w:pPr>
        <w:shd w:val="clear" w:color="auto" w:fill="FFFFFF"/>
        <w:jc w:val="both"/>
        <w:rPr>
          <w:rFonts w:eastAsia="Times New Roman" w:cs="Times New Roman"/>
          <w:color w:val="000000"/>
          <w:kern w:val="0"/>
          <w:sz w:val="26"/>
          <w:szCs w:val="26"/>
          <w14:ligatures w14:val="none"/>
        </w:rPr>
      </w:pPr>
      <w:r w:rsidRPr="0050289E">
        <w:rPr>
          <w:rFonts w:eastAsia="Times New Roman" w:cs="Times New Roman"/>
          <w:color w:val="000000"/>
          <w:kern w:val="0"/>
          <w:sz w:val="26"/>
          <w:szCs w:val="26"/>
          <w14:ligatures w14:val="none"/>
        </w:rPr>
        <w:t>Buổi sinh hoạt chuyên đề đã nhận được sự hưởng ứng nhiệt tình từ toàn thể GV Tổ KHXH. Các GV không chỉ được trang bị thêm kiến thức, kỹ năng mà còn được truyền cảm hứng để mạnh dạn thử nghiệm, sáng tạo trong việc ứng dụng CNTT và CĐS.</w:t>
      </w:r>
    </w:p>
    <w:p w14:paraId="07783573" w14:textId="77777777" w:rsidR="0050289E" w:rsidRPr="0050289E" w:rsidRDefault="0050289E" w:rsidP="0050289E">
      <w:pPr>
        <w:shd w:val="clear" w:color="auto" w:fill="FFFFFF"/>
        <w:jc w:val="both"/>
        <w:rPr>
          <w:rFonts w:eastAsia="Times New Roman" w:cs="Times New Roman"/>
          <w:color w:val="000000"/>
          <w:kern w:val="0"/>
          <w:sz w:val="26"/>
          <w:szCs w:val="26"/>
          <w14:ligatures w14:val="none"/>
        </w:rPr>
      </w:pPr>
      <w:r w:rsidRPr="0050289E">
        <w:rPr>
          <w:rFonts w:eastAsia="Times New Roman" w:cs="Times New Roman"/>
          <w:color w:val="000000"/>
          <w:kern w:val="0"/>
          <w:sz w:val="26"/>
          <w:szCs w:val="26"/>
          <w14:ligatures w14:val="none"/>
        </w:rPr>
        <w:t>Sau chuyên đề này, Tổ KHXH sẽ tiếp tục:</w:t>
      </w:r>
    </w:p>
    <w:p w14:paraId="29A73F51" w14:textId="77777777" w:rsidR="0050289E" w:rsidRPr="0050289E" w:rsidRDefault="0050289E" w:rsidP="0050289E">
      <w:pPr>
        <w:numPr>
          <w:ilvl w:val="0"/>
          <w:numId w:val="5"/>
        </w:numPr>
        <w:shd w:val="clear" w:color="auto" w:fill="FFFFFF"/>
        <w:spacing w:before="100" w:beforeAutospacing="1" w:after="100" w:afterAutospacing="1"/>
        <w:jc w:val="both"/>
        <w:rPr>
          <w:rFonts w:eastAsia="Times New Roman" w:cs="Times New Roman"/>
          <w:color w:val="000000"/>
          <w:kern w:val="0"/>
          <w:sz w:val="26"/>
          <w:szCs w:val="26"/>
          <w14:ligatures w14:val="none"/>
        </w:rPr>
      </w:pPr>
      <w:r w:rsidRPr="0050289E">
        <w:rPr>
          <w:rFonts w:eastAsia="Times New Roman" w:cs="Times New Roman"/>
          <w:b/>
          <w:bCs/>
          <w:color w:val="000000"/>
          <w:kern w:val="0"/>
          <w:sz w:val="26"/>
          <w:szCs w:val="26"/>
          <w14:ligatures w14:val="none"/>
        </w:rPr>
        <w:lastRenderedPageBreak/>
        <w:t>Xây dựng kho học liệu số chung:</w:t>
      </w:r>
      <w:r w:rsidRPr="0050289E">
        <w:rPr>
          <w:rFonts w:eastAsia="Times New Roman" w:cs="Times New Roman"/>
          <w:color w:val="000000"/>
          <w:kern w:val="0"/>
          <w:sz w:val="26"/>
          <w:szCs w:val="26"/>
          <w14:ligatures w14:val="none"/>
        </w:rPr>
        <w:t> Tập hợp các bài giảng điện tử, tài nguyên số, công cụ hay để GV toàn tổ có thể tham khảo, sử dụng.</w:t>
      </w:r>
    </w:p>
    <w:p w14:paraId="1034C54B" w14:textId="77777777" w:rsidR="0050289E" w:rsidRPr="0050289E" w:rsidRDefault="0050289E" w:rsidP="0050289E">
      <w:pPr>
        <w:numPr>
          <w:ilvl w:val="0"/>
          <w:numId w:val="5"/>
        </w:numPr>
        <w:shd w:val="clear" w:color="auto" w:fill="FFFFFF"/>
        <w:spacing w:before="100" w:beforeAutospacing="1" w:after="100" w:afterAutospacing="1"/>
        <w:jc w:val="both"/>
        <w:rPr>
          <w:rFonts w:eastAsia="Times New Roman" w:cs="Times New Roman"/>
          <w:color w:val="000000"/>
          <w:kern w:val="0"/>
          <w:sz w:val="26"/>
          <w:szCs w:val="26"/>
          <w14:ligatures w14:val="none"/>
        </w:rPr>
      </w:pPr>
      <w:r w:rsidRPr="0050289E">
        <w:rPr>
          <w:rFonts w:eastAsia="Times New Roman" w:cs="Times New Roman"/>
          <w:b/>
          <w:bCs/>
          <w:color w:val="000000"/>
          <w:kern w:val="0"/>
          <w:sz w:val="26"/>
          <w:szCs w:val="26"/>
          <w14:ligatures w14:val="none"/>
        </w:rPr>
        <w:t>Tổ chức các buổi sinh hoạt chuyên đề định kỳ:</w:t>
      </w:r>
      <w:r w:rsidRPr="0050289E">
        <w:rPr>
          <w:rFonts w:eastAsia="Times New Roman" w:cs="Times New Roman"/>
          <w:color w:val="000000"/>
          <w:kern w:val="0"/>
          <w:sz w:val="26"/>
          <w:szCs w:val="26"/>
          <w14:ligatures w14:val="none"/>
        </w:rPr>
        <w:t> Tiếp tục cập nhật các xu hướng công nghệ mới, chia sẻ kinh nghiệm và giải quyết các vướng mắc trong quá trình ứng dụng.</w:t>
      </w:r>
    </w:p>
    <w:p w14:paraId="538190EE" w14:textId="77777777" w:rsidR="0050289E" w:rsidRPr="0050289E" w:rsidRDefault="0050289E" w:rsidP="0050289E">
      <w:pPr>
        <w:numPr>
          <w:ilvl w:val="0"/>
          <w:numId w:val="5"/>
        </w:numPr>
        <w:shd w:val="clear" w:color="auto" w:fill="FFFFFF"/>
        <w:spacing w:before="100" w:beforeAutospacing="1" w:after="100" w:afterAutospacing="1"/>
        <w:jc w:val="both"/>
        <w:rPr>
          <w:rFonts w:eastAsia="Times New Roman" w:cs="Times New Roman"/>
          <w:color w:val="000000"/>
          <w:kern w:val="0"/>
          <w:sz w:val="26"/>
          <w:szCs w:val="26"/>
          <w14:ligatures w14:val="none"/>
        </w:rPr>
      </w:pPr>
      <w:r w:rsidRPr="0050289E">
        <w:rPr>
          <w:rFonts w:eastAsia="Times New Roman" w:cs="Times New Roman"/>
          <w:b/>
          <w:bCs/>
          <w:color w:val="000000"/>
          <w:kern w:val="0"/>
          <w:sz w:val="26"/>
          <w:szCs w:val="26"/>
          <w14:ligatures w14:val="none"/>
        </w:rPr>
        <w:t>Đánh giá hiệu quả ứng dụng:</w:t>
      </w:r>
      <w:r w:rsidRPr="0050289E">
        <w:rPr>
          <w:rFonts w:eastAsia="Times New Roman" w:cs="Times New Roman"/>
          <w:color w:val="000000"/>
          <w:kern w:val="0"/>
          <w:sz w:val="26"/>
          <w:szCs w:val="26"/>
          <w14:ligatures w14:val="none"/>
        </w:rPr>
        <w:t> Tổ chức các buổi dự giờ, thăm lớp để đánh giá hiệu quả của việc ứng dụng CNTT và CĐS, từ đó rút kinh nghiệm và điều chỉnh kịp thời.</w:t>
      </w:r>
    </w:p>
    <w:p w14:paraId="2CA1EDA1" w14:textId="57753A1A" w:rsidR="0050289E" w:rsidRPr="0050289E" w:rsidRDefault="0050289E" w:rsidP="0050289E">
      <w:pPr>
        <w:shd w:val="clear" w:color="auto" w:fill="FFFFFF"/>
        <w:jc w:val="both"/>
        <w:rPr>
          <w:rFonts w:eastAsia="Times New Roman" w:cs="Times New Roman"/>
          <w:color w:val="000000"/>
          <w:kern w:val="0"/>
          <w:sz w:val="26"/>
          <w:szCs w:val="26"/>
          <w14:ligatures w14:val="none"/>
        </w:rPr>
      </w:pPr>
      <w:r w:rsidRPr="0050289E">
        <w:rPr>
          <w:rFonts w:eastAsia="Times New Roman" w:cs="Times New Roman"/>
          <w:color w:val="000000"/>
          <w:kern w:val="0"/>
          <w:sz w:val="26"/>
          <w:szCs w:val="26"/>
          <w14:ligatures w14:val="none"/>
        </w:rPr>
        <w:t xml:space="preserve">Với tinh thần cầu thị, không ngừng học hỏi và sáng tạo, Tổ Khoa học Xã hội trường THCS </w:t>
      </w:r>
      <w:r w:rsidRPr="0050289E">
        <w:rPr>
          <w:rFonts w:eastAsia="Times New Roman" w:cs="Times New Roman"/>
          <w:color w:val="000000"/>
          <w:kern w:val="0"/>
          <w:sz w:val="26"/>
          <w:szCs w:val="26"/>
          <w14:ligatures w14:val="none"/>
        </w:rPr>
        <w:t>Nguyễn Chuyên Mỹ</w:t>
      </w:r>
      <w:r w:rsidRPr="0050289E">
        <w:rPr>
          <w:rFonts w:eastAsia="Times New Roman" w:cs="Times New Roman"/>
          <w:color w:val="000000"/>
          <w:kern w:val="0"/>
          <w:sz w:val="26"/>
          <w:szCs w:val="26"/>
          <w14:ligatures w14:val="none"/>
        </w:rPr>
        <w:t xml:space="preserve"> tin tưởng rằng việc ứng dụng CNTT và CĐS sẽ góp phần quan trọng vào việc nâng cao chất lượng giảng dạy môn Ngữ văn, tạo ra những giờ học hấp dẫn, hiệu quả, giúp học sinh phát triển toàn diện năng lực và phẩm chất, trở thành những công dân số có trách nhiệm và năng động trong tương lai.</w:t>
      </w:r>
    </w:p>
    <w:p w14:paraId="68A037FC" w14:textId="38B03825" w:rsidR="0050289E" w:rsidRPr="0050289E" w:rsidRDefault="0050289E" w:rsidP="0050289E">
      <w:pPr>
        <w:shd w:val="clear" w:color="auto" w:fill="FFFFFF"/>
        <w:jc w:val="both"/>
        <w:rPr>
          <w:rFonts w:eastAsia="Times New Roman" w:cs="Times New Roman"/>
          <w:color w:val="000000"/>
          <w:kern w:val="0"/>
          <w:sz w:val="26"/>
          <w:szCs w:val="26"/>
          <w14:ligatures w14:val="none"/>
        </w:rPr>
      </w:pPr>
      <w:r w:rsidRPr="0050289E">
        <w:rPr>
          <w:rFonts w:eastAsia="Times New Roman" w:cs="Times New Roman"/>
          <w:color w:val="000000"/>
          <w:kern w:val="0"/>
          <w:sz w:val="26"/>
          <w:szCs w:val="26"/>
          <w14:ligatures w14:val="none"/>
        </w:rPr>
        <w:drawing>
          <wp:inline distT="0" distB="0" distL="0" distR="0" wp14:anchorId="5B66ABAC" wp14:editId="678AA5A5">
            <wp:extent cx="5940425" cy="4455160"/>
            <wp:effectExtent l="0" t="0" r="3175" b="2540"/>
            <wp:docPr id="114960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08229" name=""/>
                    <pic:cNvPicPr/>
                  </pic:nvPicPr>
                  <pic:blipFill>
                    <a:blip r:embed="rId5"/>
                    <a:stretch>
                      <a:fillRect/>
                    </a:stretch>
                  </pic:blipFill>
                  <pic:spPr>
                    <a:xfrm>
                      <a:off x="0" y="0"/>
                      <a:ext cx="5940425" cy="4455160"/>
                    </a:xfrm>
                    <a:prstGeom prst="rect">
                      <a:avLst/>
                    </a:prstGeom>
                  </pic:spPr>
                </pic:pic>
              </a:graphicData>
            </a:graphic>
          </wp:inline>
        </w:drawing>
      </w:r>
    </w:p>
    <w:p w14:paraId="248003E4" w14:textId="77777777" w:rsidR="009A7254" w:rsidRPr="0050289E" w:rsidRDefault="009A7254" w:rsidP="0050289E">
      <w:pPr>
        <w:jc w:val="both"/>
        <w:rPr>
          <w:rFonts w:cs="Times New Roman"/>
          <w:sz w:val="26"/>
          <w:szCs w:val="26"/>
        </w:rPr>
      </w:pPr>
    </w:p>
    <w:p w14:paraId="52632F62" w14:textId="77777777" w:rsidR="0050289E" w:rsidRPr="0050289E" w:rsidRDefault="0050289E" w:rsidP="0050289E">
      <w:pPr>
        <w:jc w:val="both"/>
        <w:rPr>
          <w:rFonts w:cs="Times New Roman"/>
          <w:sz w:val="26"/>
          <w:szCs w:val="26"/>
        </w:rPr>
      </w:pPr>
    </w:p>
    <w:p w14:paraId="04FECD1D" w14:textId="515E4D92" w:rsidR="0050289E" w:rsidRPr="0050289E" w:rsidRDefault="0050289E" w:rsidP="0050289E">
      <w:pPr>
        <w:jc w:val="both"/>
        <w:rPr>
          <w:rFonts w:cs="Times New Roman"/>
          <w:sz w:val="26"/>
          <w:szCs w:val="26"/>
        </w:rPr>
      </w:pPr>
      <w:r w:rsidRPr="0050289E">
        <w:rPr>
          <w:rFonts w:cs="Times New Roman"/>
          <w:sz w:val="26"/>
          <w:szCs w:val="26"/>
        </w:rPr>
        <w:drawing>
          <wp:inline distT="0" distB="0" distL="0" distR="0" wp14:anchorId="29D2BD78" wp14:editId="68952C54">
            <wp:extent cx="5940425" cy="4455160"/>
            <wp:effectExtent l="0" t="0" r="3175" b="2540"/>
            <wp:docPr id="1422152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52363" name=""/>
                    <pic:cNvPicPr/>
                  </pic:nvPicPr>
                  <pic:blipFill>
                    <a:blip r:embed="rId6"/>
                    <a:stretch>
                      <a:fillRect/>
                    </a:stretch>
                  </pic:blipFill>
                  <pic:spPr>
                    <a:xfrm>
                      <a:off x="0" y="0"/>
                      <a:ext cx="5940425" cy="4455160"/>
                    </a:xfrm>
                    <a:prstGeom prst="rect">
                      <a:avLst/>
                    </a:prstGeom>
                  </pic:spPr>
                </pic:pic>
              </a:graphicData>
            </a:graphic>
          </wp:inline>
        </w:drawing>
      </w:r>
    </w:p>
    <w:p w14:paraId="4F11D405" w14:textId="77777777" w:rsidR="0050289E" w:rsidRPr="0050289E" w:rsidRDefault="0050289E" w:rsidP="0050289E">
      <w:pPr>
        <w:jc w:val="both"/>
        <w:rPr>
          <w:rFonts w:cs="Times New Roman"/>
          <w:sz w:val="26"/>
          <w:szCs w:val="26"/>
        </w:rPr>
      </w:pPr>
    </w:p>
    <w:p w14:paraId="5F1EFE64" w14:textId="740C40C7" w:rsidR="0050289E" w:rsidRPr="0050289E" w:rsidRDefault="0050289E" w:rsidP="0050289E">
      <w:pPr>
        <w:jc w:val="both"/>
        <w:rPr>
          <w:rFonts w:cs="Times New Roman"/>
          <w:sz w:val="26"/>
          <w:szCs w:val="26"/>
        </w:rPr>
      </w:pPr>
      <w:r w:rsidRPr="0050289E">
        <w:rPr>
          <w:rFonts w:cs="Times New Roman"/>
          <w:sz w:val="26"/>
          <w:szCs w:val="26"/>
        </w:rPr>
        <w:drawing>
          <wp:inline distT="0" distB="0" distL="0" distR="0" wp14:anchorId="151E0C6E" wp14:editId="7600E75B">
            <wp:extent cx="5940425" cy="7920355"/>
            <wp:effectExtent l="0" t="0" r="3175" b="4445"/>
            <wp:docPr id="341722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22089" name=""/>
                    <pic:cNvPicPr/>
                  </pic:nvPicPr>
                  <pic:blipFill>
                    <a:blip r:embed="rId7"/>
                    <a:stretch>
                      <a:fillRect/>
                    </a:stretch>
                  </pic:blipFill>
                  <pic:spPr>
                    <a:xfrm>
                      <a:off x="0" y="0"/>
                      <a:ext cx="5940425" cy="7920355"/>
                    </a:xfrm>
                    <a:prstGeom prst="rect">
                      <a:avLst/>
                    </a:prstGeom>
                  </pic:spPr>
                </pic:pic>
              </a:graphicData>
            </a:graphic>
          </wp:inline>
        </w:drawing>
      </w:r>
    </w:p>
    <w:sectPr w:rsidR="0050289E" w:rsidRPr="0050289E" w:rsidSect="003A7449">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19099B"/>
    <w:multiLevelType w:val="multilevel"/>
    <w:tmpl w:val="5B6C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941DC7"/>
    <w:multiLevelType w:val="multilevel"/>
    <w:tmpl w:val="104A6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4A7AC6"/>
    <w:multiLevelType w:val="multilevel"/>
    <w:tmpl w:val="9D9C0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BD7D27"/>
    <w:multiLevelType w:val="multilevel"/>
    <w:tmpl w:val="BC42A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CAA50AB"/>
    <w:multiLevelType w:val="multilevel"/>
    <w:tmpl w:val="D128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7938227">
    <w:abstractNumId w:val="3"/>
  </w:num>
  <w:num w:numId="2" w16cid:durableId="1230775042">
    <w:abstractNumId w:val="0"/>
  </w:num>
  <w:num w:numId="3" w16cid:durableId="3828906">
    <w:abstractNumId w:val="1"/>
  </w:num>
  <w:num w:numId="4" w16cid:durableId="185020207">
    <w:abstractNumId w:val="4"/>
  </w:num>
  <w:num w:numId="5" w16cid:durableId="11316342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oNotDisplayPageBoundaries/>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89E"/>
    <w:rsid w:val="00213AF7"/>
    <w:rsid w:val="003A7449"/>
    <w:rsid w:val="004556B0"/>
    <w:rsid w:val="0050289E"/>
    <w:rsid w:val="0079403C"/>
    <w:rsid w:val="009A7254"/>
    <w:rsid w:val="00D74BE5"/>
    <w:rsid w:val="00FE2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CDDE8"/>
  <w15:chartTrackingRefBased/>
  <w15:docId w15:val="{B49C3519-8DAA-43F4-9CBF-B523172AA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28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28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289E"/>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50289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0289E"/>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50289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0289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0289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0289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8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28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289E"/>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50289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0289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0289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0289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0289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0289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0289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8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289E"/>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50289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50289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0289E"/>
    <w:rPr>
      <w:i/>
      <w:iCs/>
      <w:color w:val="404040" w:themeColor="text1" w:themeTint="BF"/>
    </w:rPr>
  </w:style>
  <w:style w:type="paragraph" w:styleId="ListParagraph">
    <w:name w:val="List Paragraph"/>
    <w:basedOn w:val="Normal"/>
    <w:uiPriority w:val="34"/>
    <w:qFormat/>
    <w:rsid w:val="0050289E"/>
    <w:pPr>
      <w:ind w:left="720"/>
      <w:contextualSpacing/>
    </w:pPr>
  </w:style>
  <w:style w:type="character" w:styleId="IntenseEmphasis">
    <w:name w:val="Intense Emphasis"/>
    <w:basedOn w:val="DefaultParagraphFont"/>
    <w:uiPriority w:val="21"/>
    <w:qFormat/>
    <w:rsid w:val="0050289E"/>
    <w:rPr>
      <w:i/>
      <w:iCs/>
      <w:color w:val="2F5496" w:themeColor="accent1" w:themeShade="BF"/>
    </w:rPr>
  </w:style>
  <w:style w:type="paragraph" w:styleId="IntenseQuote">
    <w:name w:val="Intense Quote"/>
    <w:basedOn w:val="Normal"/>
    <w:next w:val="Normal"/>
    <w:link w:val="IntenseQuoteChar"/>
    <w:uiPriority w:val="30"/>
    <w:qFormat/>
    <w:rsid w:val="005028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289E"/>
    <w:rPr>
      <w:i/>
      <w:iCs/>
      <w:color w:val="2F5496" w:themeColor="accent1" w:themeShade="BF"/>
    </w:rPr>
  </w:style>
  <w:style w:type="character" w:styleId="IntenseReference">
    <w:name w:val="Intense Reference"/>
    <w:basedOn w:val="DefaultParagraphFont"/>
    <w:uiPriority w:val="32"/>
    <w:qFormat/>
    <w:rsid w:val="0050289E"/>
    <w:rPr>
      <w:b/>
      <w:bCs/>
      <w:smallCaps/>
      <w:color w:val="2F5496" w:themeColor="accent1" w:themeShade="BF"/>
      <w:spacing w:val="5"/>
    </w:rPr>
  </w:style>
  <w:style w:type="paragraph" w:styleId="NormalWeb">
    <w:name w:val="Normal (Web)"/>
    <w:basedOn w:val="Normal"/>
    <w:uiPriority w:val="99"/>
    <w:semiHidden/>
    <w:unhideWhenUsed/>
    <w:rsid w:val="0050289E"/>
    <w:pPr>
      <w:spacing w:before="100" w:beforeAutospacing="1" w:after="100" w:afterAutospacing="1"/>
    </w:pPr>
    <w:rPr>
      <w:rFonts w:eastAsia="Times New Roman" w:cs="Times New Roman"/>
      <w:kern w:val="0"/>
      <w:sz w:val="24"/>
      <w:szCs w:val="24"/>
      <w14:ligatures w14:val="none"/>
    </w:rPr>
  </w:style>
  <w:style w:type="character" w:styleId="Strong">
    <w:name w:val="Strong"/>
    <w:basedOn w:val="DefaultParagraphFont"/>
    <w:uiPriority w:val="22"/>
    <w:qFormat/>
    <w:rsid w:val="005028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542</Words>
  <Characters>3094</Characters>
  <Application>Microsoft Office Word</Application>
  <DocSecurity>0</DocSecurity>
  <Lines>25</Lines>
  <Paragraphs>7</Paragraphs>
  <ScaleCrop>false</ScaleCrop>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2025-10-27T13:52:00Z</dcterms:created>
  <dcterms:modified xsi:type="dcterms:W3CDTF">2025-10-27T14:00:00Z</dcterms:modified>
</cp:coreProperties>
</file>