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137"/>
      </w:tblGrid>
      <w:tr w:rsidR="003D0A9C" w14:paraId="38C8D91E" w14:textId="77777777" w:rsidTr="0036375C">
        <w:trPr>
          <w:trHeight w:val="328"/>
        </w:trPr>
        <w:tc>
          <w:tcPr>
            <w:tcW w:w="4500" w:type="dxa"/>
          </w:tcPr>
          <w:p w14:paraId="3D6FF178" w14:textId="77777777" w:rsidR="003D0A9C" w:rsidRPr="002547B9" w:rsidRDefault="003D0A9C" w:rsidP="0036375C">
            <w:pPr>
              <w:pStyle w:val="TableParagraph"/>
              <w:spacing w:before="0" w:line="266" w:lineRule="exact"/>
              <w:ind w:left="41" w:right="56"/>
              <w:jc w:val="center"/>
              <w:rPr>
                <w:b/>
                <w:bCs/>
                <w:sz w:val="24"/>
                <w:lang w:val="vi-VN"/>
              </w:rPr>
            </w:pPr>
            <w:r w:rsidRPr="002547B9">
              <w:rPr>
                <w:b/>
                <w:bCs/>
                <w:sz w:val="24"/>
              </w:rPr>
              <w:t>ĐẢNG</w:t>
            </w:r>
            <w:r w:rsidRPr="002547B9">
              <w:rPr>
                <w:b/>
                <w:bCs/>
                <w:spacing w:val="-2"/>
                <w:sz w:val="24"/>
              </w:rPr>
              <w:t xml:space="preserve"> </w:t>
            </w:r>
            <w:r w:rsidRPr="002547B9">
              <w:rPr>
                <w:b/>
                <w:bCs/>
                <w:sz w:val="24"/>
              </w:rPr>
              <w:t>BỘ</w:t>
            </w:r>
            <w:r w:rsidRPr="002547B9">
              <w:rPr>
                <w:b/>
                <w:bCs/>
                <w:spacing w:val="-3"/>
                <w:sz w:val="24"/>
              </w:rPr>
              <w:t xml:space="preserve"> </w:t>
            </w:r>
            <w:r w:rsidRPr="002547B9">
              <w:rPr>
                <w:b/>
                <w:bCs/>
                <w:sz w:val="24"/>
              </w:rPr>
              <w:t>PHƯỜNG</w:t>
            </w:r>
            <w:r w:rsidRPr="002547B9">
              <w:rPr>
                <w:b/>
                <w:bCs/>
                <w:spacing w:val="-2"/>
                <w:sz w:val="24"/>
              </w:rPr>
              <w:t xml:space="preserve"> </w:t>
            </w:r>
            <w:r w:rsidRPr="002547B9">
              <w:rPr>
                <w:b/>
                <w:bCs/>
                <w:sz w:val="24"/>
                <w:lang w:val="vi-VN"/>
              </w:rPr>
              <w:t>NAM TRIỆU</w:t>
            </w:r>
          </w:p>
        </w:tc>
        <w:tc>
          <w:tcPr>
            <w:tcW w:w="5137" w:type="dxa"/>
          </w:tcPr>
          <w:p w14:paraId="0A8F5BFE" w14:textId="77777777" w:rsidR="003D0A9C" w:rsidRDefault="003D0A9C" w:rsidP="0036375C">
            <w:pPr>
              <w:pStyle w:val="TableParagraph"/>
              <w:spacing w:before="0" w:line="297" w:lineRule="exact"/>
              <w:ind w:left="1145"/>
              <w:rPr>
                <w:b/>
                <w:sz w:val="26"/>
              </w:rPr>
            </w:pPr>
            <w:r>
              <w:rPr>
                <w:b/>
                <w:sz w:val="26"/>
              </w:rPr>
              <w:t>ĐẢNG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CỘNG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SẢN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</w:tc>
      </w:tr>
      <w:tr w:rsidR="003D0A9C" w:rsidRPr="003D0A9C" w14:paraId="2355FA96" w14:textId="77777777" w:rsidTr="0036375C">
        <w:trPr>
          <w:trHeight w:val="344"/>
        </w:trPr>
        <w:tc>
          <w:tcPr>
            <w:tcW w:w="4500" w:type="dxa"/>
          </w:tcPr>
          <w:p w14:paraId="0C3E366F" w14:textId="77777777" w:rsidR="003D0A9C" w:rsidRPr="003D0A9C" w:rsidRDefault="003D0A9C" w:rsidP="0036375C">
            <w:pPr>
              <w:pStyle w:val="TableParagraph"/>
              <w:spacing w:before="25"/>
              <w:ind w:left="41"/>
              <w:jc w:val="center"/>
              <w:rPr>
                <w:b/>
                <w:sz w:val="28"/>
                <w:szCs w:val="28"/>
                <w:lang w:val="vi-VN"/>
              </w:rPr>
            </w:pPr>
            <w:r w:rsidRPr="003D0A9C">
              <w:rPr>
                <w:b/>
                <w:sz w:val="28"/>
                <w:szCs w:val="28"/>
              </w:rPr>
              <w:t>CHI</w:t>
            </w:r>
            <w:r w:rsidRPr="003D0A9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D0A9C">
              <w:rPr>
                <w:b/>
                <w:sz w:val="28"/>
                <w:szCs w:val="28"/>
              </w:rPr>
              <w:t>BỘ TRƯỜNG</w:t>
            </w:r>
            <w:r w:rsidRPr="003D0A9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D0A9C">
              <w:rPr>
                <w:b/>
                <w:sz w:val="28"/>
                <w:szCs w:val="28"/>
              </w:rPr>
              <w:t xml:space="preserve">THCS </w:t>
            </w:r>
            <w:r w:rsidRPr="003D0A9C">
              <w:rPr>
                <w:b/>
                <w:sz w:val="28"/>
                <w:szCs w:val="28"/>
                <w:lang w:val="vi-VN"/>
              </w:rPr>
              <w:t>PHỤC LỄ</w:t>
            </w:r>
          </w:p>
        </w:tc>
        <w:tc>
          <w:tcPr>
            <w:tcW w:w="5137" w:type="dxa"/>
          </w:tcPr>
          <w:p w14:paraId="49BAEE54" w14:textId="77777777" w:rsidR="003D0A9C" w:rsidRPr="003D0A9C" w:rsidRDefault="003D0A9C" w:rsidP="0036375C">
            <w:pPr>
              <w:pStyle w:val="TableParagraph"/>
              <w:spacing w:before="0" w:line="20" w:lineRule="exact"/>
              <w:ind w:left="1409"/>
              <w:rPr>
                <w:sz w:val="28"/>
                <w:szCs w:val="28"/>
              </w:rPr>
            </w:pPr>
            <w:r w:rsidRPr="003D0A9C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3F9D0549" wp14:editId="05E08748">
                      <wp:extent cx="1948814" cy="9525"/>
                      <wp:effectExtent l="9525" t="0" r="381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8814" cy="9525"/>
                                <a:chOff x="0" y="0"/>
                                <a:chExt cx="1948814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19488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8814">
                                      <a:moveTo>
                                        <a:pt x="0" y="0"/>
                                      </a:moveTo>
                                      <a:lnTo>
                                        <a:pt x="19488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677FBB" id="Group 2" o:spid="_x0000_s1026" style="width:153.45pt;height:.75pt;mso-position-horizontal-relative:char;mso-position-vertical-relative:line" coordsize="194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">
                      <v:shape id="Graphic 3" o:spid="_x0000_s1027" style="position:absolute;top:47;width:19488;height:13;visibility:visible;mso-wrap-style:square;v-text-anchor:top" coordsize="19488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" path="m,l1948814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0A9C" w:rsidRPr="003D0A9C" w14:paraId="4816F49E" w14:textId="77777777" w:rsidTr="0036375C">
        <w:trPr>
          <w:trHeight w:val="838"/>
        </w:trPr>
        <w:tc>
          <w:tcPr>
            <w:tcW w:w="4500" w:type="dxa"/>
          </w:tcPr>
          <w:p w14:paraId="347B1FD0" w14:textId="5D938521" w:rsidR="003D0A9C" w:rsidRPr="003D0A9C" w:rsidRDefault="003D0A9C" w:rsidP="0036375C">
            <w:pPr>
              <w:pStyle w:val="TableParagraph"/>
              <w:spacing w:before="0" w:line="30" w:lineRule="exact"/>
              <w:ind w:left="1047"/>
              <w:rPr>
                <w:sz w:val="28"/>
                <w:szCs w:val="28"/>
              </w:rPr>
            </w:pPr>
          </w:p>
          <w:p w14:paraId="728047CD" w14:textId="7D6BDD04" w:rsidR="003D0A9C" w:rsidRPr="002547B9" w:rsidRDefault="002547B9" w:rsidP="002547B9">
            <w:pPr>
              <w:pStyle w:val="TableParagraph"/>
              <w:spacing w:before="0"/>
              <w:ind w:left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          *</w:t>
            </w:r>
          </w:p>
          <w:p w14:paraId="3E4F6A20" w14:textId="79AB8548" w:rsidR="003D0A9C" w:rsidRPr="003D0A9C" w:rsidRDefault="003D0A9C" w:rsidP="0036375C">
            <w:pPr>
              <w:pStyle w:val="TableParagraph"/>
              <w:spacing w:before="0" w:line="302" w:lineRule="exact"/>
              <w:ind w:left="41" w:right="53"/>
              <w:jc w:val="center"/>
              <w:rPr>
                <w:sz w:val="28"/>
                <w:szCs w:val="28"/>
              </w:rPr>
            </w:pPr>
            <w:r w:rsidRPr="003D0A9C">
              <w:rPr>
                <w:sz w:val="28"/>
                <w:szCs w:val="28"/>
              </w:rPr>
              <w:t>Số:</w:t>
            </w:r>
            <w:r w:rsidRPr="003D0A9C">
              <w:rPr>
                <w:spacing w:val="-3"/>
                <w:sz w:val="28"/>
                <w:szCs w:val="28"/>
              </w:rPr>
              <w:t xml:space="preserve"> </w:t>
            </w:r>
            <w:r w:rsidRPr="003D0A9C">
              <w:rPr>
                <w:sz w:val="28"/>
                <w:szCs w:val="28"/>
                <w:lang w:val="vi-VN"/>
              </w:rPr>
              <w:t xml:space="preserve">  </w:t>
            </w:r>
            <w:r w:rsidR="00200CBA">
              <w:rPr>
                <w:sz w:val="28"/>
                <w:szCs w:val="28"/>
                <w:lang w:val="vi-VN"/>
              </w:rPr>
              <w:t xml:space="preserve"> </w:t>
            </w:r>
            <w:r w:rsidRPr="003D0A9C">
              <w:rPr>
                <w:sz w:val="28"/>
                <w:szCs w:val="28"/>
                <w:lang w:val="vi-VN"/>
              </w:rPr>
              <w:t xml:space="preserve"> </w:t>
            </w:r>
            <w:r w:rsidRPr="003D0A9C">
              <w:rPr>
                <w:spacing w:val="-1"/>
                <w:sz w:val="28"/>
                <w:szCs w:val="28"/>
              </w:rPr>
              <w:t xml:space="preserve"> </w:t>
            </w:r>
            <w:r w:rsidRPr="003D0A9C">
              <w:rPr>
                <w:sz w:val="28"/>
                <w:szCs w:val="28"/>
              </w:rPr>
              <w:t>-</w:t>
            </w:r>
            <w:r w:rsidRPr="003D0A9C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lang w:val="vi-VN"/>
              </w:rPr>
              <w:t>QĐ</w:t>
            </w:r>
            <w:r w:rsidRPr="003D0A9C">
              <w:rPr>
                <w:spacing w:val="-2"/>
                <w:sz w:val="28"/>
                <w:szCs w:val="28"/>
              </w:rPr>
              <w:t>/CB</w:t>
            </w:r>
          </w:p>
        </w:tc>
        <w:tc>
          <w:tcPr>
            <w:tcW w:w="5137" w:type="dxa"/>
          </w:tcPr>
          <w:p w14:paraId="07A721C6" w14:textId="77777777" w:rsidR="003D0A9C" w:rsidRPr="003D0A9C" w:rsidRDefault="003D0A9C" w:rsidP="0036375C">
            <w:pPr>
              <w:pStyle w:val="TableParagraph"/>
              <w:spacing w:before="71"/>
              <w:ind w:left="0"/>
              <w:rPr>
                <w:sz w:val="28"/>
                <w:szCs w:val="28"/>
              </w:rPr>
            </w:pPr>
          </w:p>
          <w:p w14:paraId="31C75BBB" w14:textId="77777777" w:rsidR="003D0A9C" w:rsidRPr="003D0A9C" w:rsidRDefault="003D0A9C" w:rsidP="0036375C">
            <w:pPr>
              <w:pStyle w:val="TableParagraph"/>
              <w:spacing w:before="0"/>
              <w:ind w:left="334"/>
              <w:rPr>
                <w:i/>
                <w:sz w:val="28"/>
                <w:szCs w:val="28"/>
              </w:rPr>
            </w:pPr>
            <w:r w:rsidRPr="003D0A9C">
              <w:rPr>
                <w:i/>
                <w:sz w:val="28"/>
                <w:szCs w:val="28"/>
                <w:lang w:val="vi-VN"/>
              </w:rPr>
              <w:t>Nam Triệu</w:t>
            </w:r>
            <w:r w:rsidRPr="003D0A9C">
              <w:rPr>
                <w:i/>
                <w:sz w:val="28"/>
                <w:szCs w:val="28"/>
              </w:rPr>
              <w:t>,</w:t>
            </w:r>
            <w:r w:rsidRPr="003D0A9C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3D0A9C">
              <w:rPr>
                <w:i/>
                <w:sz w:val="28"/>
                <w:szCs w:val="28"/>
              </w:rPr>
              <w:t>ngày</w:t>
            </w:r>
            <w:r w:rsidRPr="003D0A9C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3D0A9C">
              <w:rPr>
                <w:i/>
                <w:sz w:val="28"/>
                <w:szCs w:val="28"/>
                <w:lang w:val="vi-VN"/>
              </w:rPr>
              <w:t xml:space="preserve">     </w:t>
            </w:r>
            <w:r w:rsidRPr="003D0A9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3D0A9C">
              <w:rPr>
                <w:i/>
                <w:sz w:val="28"/>
                <w:szCs w:val="28"/>
              </w:rPr>
              <w:t>tháng</w:t>
            </w:r>
            <w:r w:rsidRPr="003D0A9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3D0A9C">
              <w:rPr>
                <w:i/>
                <w:sz w:val="28"/>
                <w:szCs w:val="28"/>
                <w:lang w:val="vi-VN"/>
              </w:rPr>
              <w:t xml:space="preserve">  </w:t>
            </w:r>
            <w:r w:rsidRPr="003D0A9C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3D0A9C">
              <w:rPr>
                <w:i/>
                <w:sz w:val="28"/>
                <w:szCs w:val="28"/>
              </w:rPr>
              <w:t>năm</w:t>
            </w:r>
            <w:r w:rsidRPr="003D0A9C">
              <w:rPr>
                <w:i/>
                <w:spacing w:val="-4"/>
                <w:sz w:val="28"/>
                <w:szCs w:val="28"/>
              </w:rPr>
              <w:t xml:space="preserve"> 2025</w:t>
            </w:r>
          </w:p>
        </w:tc>
      </w:tr>
    </w:tbl>
    <w:p w14:paraId="2414993F" w14:textId="77777777" w:rsidR="003D0A9C" w:rsidRDefault="003D0A9C" w:rsidP="003D0A9C">
      <w:pPr>
        <w:pStyle w:val="Heading1"/>
        <w:spacing w:before="0" w:after="0" w:line="280" w:lineRule="exact"/>
        <w:ind w:right="647"/>
        <w:jc w:val="center"/>
        <w:rPr>
          <w:rFonts w:ascii="Times New Roman" w:hAnsi="Times New Roman" w:cs="Times New Roman"/>
          <w:spacing w:val="-2"/>
          <w:sz w:val="28"/>
          <w:szCs w:val="28"/>
          <w:lang w:val="vi-VN"/>
        </w:rPr>
      </w:pPr>
    </w:p>
    <w:p w14:paraId="6B7F57E1" w14:textId="77777777" w:rsidR="003D0A9C" w:rsidRDefault="003D0A9C" w:rsidP="003D0A9C">
      <w:pPr>
        <w:pStyle w:val="Heading1"/>
        <w:spacing w:before="0" w:after="0" w:line="280" w:lineRule="exact"/>
        <w:ind w:right="647"/>
        <w:jc w:val="center"/>
        <w:rPr>
          <w:rFonts w:ascii="Times New Roman" w:hAnsi="Times New Roman" w:cs="Times New Roman"/>
          <w:spacing w:val="-2"/>
          <w:sz w:val="28"/>
          <w:szCs w:val="28"/>
          <w:lang w:val="vi-VN"/>
        </w:rPr>
      </w:pPr>
    </w:p>
    <w:p w14:paraId="33B32984" w14:textId="3FEC8829" w:rsidR="003D0A9C" w:rsidRPr="003D0A9C" w:rsidRDefault="003D0A9C" w:rsidP="00200CBA">
      <w:pPr>
        <w:pStyle w:val="Heading1"/>
        <w:spacing w:before="120" w:after="0" w:line="280" w:lineRule="exact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vi-VN"/>
        </w:rPr>
      </w:pPr>
      <w:r w:rsidRPr="003D0A9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vi-VN"/>
        </w:rPr>
        <w:t>QUYẾT ĐỊNH</w:t>
      </w:r>
    </w:p>
    <w:p w14:paraId="7B4C77CE" w14:textId="7EAED74B" w:rsidR="003D0A9C" w:rsidRPr="003D0A9C" w:rsidRDefault="003D0A9C" w:rsidP="00200CBA">
      <w:pPr>
        <w:pStyle w:val="Heading1"/>
        <w:spacing w:before="120" w:after="0" w:line="280" w:lineRule="exact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vi-VN"/>
        </w:rPr>
      </w:pPr>
      <w:r w:rsidRPr="003D0A9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vi-VN"/>
        </w:rPr>
        <w:t xml:space="preserve">Giám sát đảng viển Nguyễn Thị Lệ Quyên </w:t>
      </w:r>
      <w:r w:rsidRPr="003D0A9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vi-VN"/>
        </w:rPr>
        <w:t xml:space="preserve"> năm 2025</w:t>
      </w:r>
    </w:p>
    <w:p w14:paraId="32F90D6A" w14:textId="3575B866" w:rsidR="003D0A9C" w:rsidRPr="003D0A9C" w:rsidRDefault="00200CBA" w:rsidP="003D0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exact"/>
        <w:ind w:left="851" w:hanging="14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FF5A7" wp14:editId="73012A43">
                <wp:simplePos x="0" y="0"/>
                <wp:positionH relativeFrom="column">
                  <wp:posOffset>2322667</wp:posOffset>
                </wp:positionH>
                <wp:positionV relativeFrom="paragraph">
                  <wp:posOffset>67175</wp:posOffset>
                </wp:positionV>
                <wp:extent cx="1647217" cy="0"/>
                <wp:effectExtent l="0" t="0" r="0" b="0"/>
                <wp:wrapNone/>
                <wp:docPr id="7883606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2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5A9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9pt,5.3pt" to="312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6DADD962" w14:textId="6178FC73" w:rsidR="003D0A9C" w:rsidRPr="003D0A9C" w:rsidRDefault="003D0A9C" w:rsidP="003D0A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71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eastAsia="Times New Roman" w:cs="Times New Roman"/>
          <w:color w:val="000000"/>
          <w:szCs w:val="28"/>
          <w:lang w:val="vi-VN"/>
        </w:rPr>
        <w:t xml:space="preserve">- </w:t>
      </w:r>
      <w:r w:rsidRPr="003D0A9C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3D0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 cứ Điều lệ Đảng; </w:t>
      </w:r>
    </w:p>
    <w:p w14:paraId="41798002" w14:textId="77777777" w:rsidR="003D0A9C" w:rsidRDefault="003D0A9C" w:rsidP="003D0A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857" w:right="75" w:firstLine="5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Căn cứ các quy định và hướng dẫn thực hiện công tác kiểm tra, giám sát và  thi hành kỷ luật của Đảng; </w:t>
      </w:r>
    </w:p>
    <w:p w14:paraId="6D30ACDB" w14:textId="46B5AFF3" w:rsidR="003D0A9C" w:rsidRDefault="003D0A9C" w:rsidP="003D0A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859" w:right="65"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Căn cứ Quy chế làm việc và Chương trình công tác năm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của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chi ủy trường THCS Phục </w:t>
      </w:r>
      <w:r w:rsidR="00200CB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045280EE" w14:textId="432BC642" w:rsidR="003D0A9C" w:rsidRDefault="003D0A9C" w:rsidP="003D0A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1432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Xét đề nghị của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đồng chí Lê Văn Tiệp phó bí thư chi bộ phụ trách công tác kiểm tra giám sát của chi bộ</w:t>
      </w:r>
      <w:r w:rsidR="00200CB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</w:p>
    <w:p w14:paraId="7F644F7B" w14:textId="5EDBBBA1" w:rsidR="003D0A9C" w:rsidRDefault="003D0A9C" w:rsidP="00200C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60" w:lineRule="exact"/>
        <w:ind w:left="1435" w:right="10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CHI BỘ TRƯỜNG THCS PHỤC LỄ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QUYẾT ĐỊNH </w:t>
      </w:r>
    </w:p>
    <w:p w14:paraId="464A20B0" w14:textId="05C4F0E0" w:rsidR="003D0A9C" w:rsidRPr="003D0A9C" w:rsidRDefault="003D0A9C" w:rsidP="003D0A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right="69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Điều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Giám sát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đảng viên Nguyễn Thị Lệ Quyên, sinh ngày đang sinh hoạt tại chi bộ trường THCS Phục Lễ</w:t>
      </w:r>
    </w:p>
    <w:p w14:paraId="57435117" w14:textId="77777777" w:rsidR="003D0A9C" w:rsidRDefault="003D0A9C" w:rsidP="003D0A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1418" w:right="-3" w:hanging="709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Điều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Thành lập Đoàn Giám sát gồm các đồng chí có tên sau đây: </w:t>
      </w:r>
    </w:p>
    <w:p w14:paraId="24D4D548" w14:textId="670DC424" w:rsidR="003D0A9C" w:rsidRDefault="003D0A9C" w:rsidP="003D0A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1452" w:right="1341" w:hanging="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 Đồng chí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Lê Văn Tiệp – phó bí thư chi bộ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Trưởng đoàn. </w:t>
      </w:r>
    </w:p>
    <w:p w14:paraId="140700BA" w14:textId="7A46A3E0" w:rsidR="003D0A9C" w:rsidRDefault="003D0A9C" w:rsidP="003D0A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14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2- Đồng chí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Vũ Hồng Huệ - tổ trưởng tổ Khoa học Xã hội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Thành viên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BB3A3AE" w14:textId="26024E50" w:rsidR="003D0A9C" w:rsidRPr="003D0A9C" w:rsidRDefault="003D0A9C" w:rsidP="003D0A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left="1433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3- Đồng chí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Vũ Thị Thúy – tổ phó tổ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Khoa học Xã hội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- Thư ký</w:t>
      </w:r>
    </w:p>
    <w:p w14:paraId="1513F36A" w14:textId="3E3AC5D7" w:rsidR="003D0A9C" w:rsidRDefault="003D0A9C" w:rsidP="003D0A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right="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 công đồng chí</w:t>
      </w:r>
      <w:r w:rsidR="00200CB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Lê Văn Tiệp trực tiếp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chỉ đạo  Đoàn Giám sát. </w:t>
      </w:r>
    </w:p>
    <w:p w14:paraId="23A3E652" w14:textId="77777777" w:rsidR="003D0A9C" w:rsidRDefault="003D0A9C" w:rsidP="00200C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right="7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Điều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Mục đích, yêu cầu, nội dung, thời gian và phương pháp tiến hành  được xác định cụ thể trong Kế hoạch giám sát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ban hành kèm theo Quyết định 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14:paraId="627AEBFB" w14:textId="77777777" w:rsidR="003D0A9C" w:rsidRDefault="003D0A9C" w:rsidP="003D0A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60" w:lineRule="exact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Điều 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Ban chi Ủy, đ.c Nguyễn Thị Lệ Quyên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các  đồng chí có tên tại Điều 2 thi hành Quyết định này./. 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5"/>
        <w:gridCol w:w="3856"/>
      </w:tblGrid>
      <w:tr w:rsidR="003D0A9C" w14:paraId="07B9B95A" w14:textId="77777777" w:rsidTr="0036375C">
        <w:trPr>
          <w:trHeight w:val="2284"/>
        </w:trPr>
        <w:tc>
          <w:tcPr>
            <w:tcW w:w="4485" w:type="dxa"/>
          </w:tcPr>
          <w:p w14:paraId="2AFD0392" w14:textId="77777777" w:rsidR="003D0A9C" w:rsidRDefault="003D0A9C" w:rsidP="0036375C">
            <w:pPr>
              <w:pStyle w:val="TableParagraph"/>
              <w:spacing w:before="9"/>
              <w:ind w:left="50"/>
              <w:rPr>
                <w:b/>
                <w:i/>
                <w:sz w:val="24"/>
                <w:lang w:val="vi-VN"/>
              </w:rPr>
            </w:pPr>
            <w:bookmarkStart w:id="0" w:name="_Hlk211240173"/>
          </w:p>
          <w:p w14:paraId="70152DFC" w14:textId="7F6D9BC0" w:rsidR="003D0A9C" w:rsidRDefault="003D0A9C" w:rsidP="0036375C">
            <w:pPr>
              <w:pStyle w:val="TableParagraph"/>
              <w:spacing w:before="9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14:paraId="77920452" w14:textId="77777777" w:rsidR="003D0A9C" w:rsidRDefault="003D0A9C" w:rsidP="003D0A9C">
            <w:pPr>
              <w:pStyle w:val="TableParagraph"/>
              <w:numPr>
                <w:ilvl w:val="0"/>
                <w:numId w:val="2"/>
              </w:numPr>
              <w:tabs>
                <w:tab w:val="left" w:pos="188"/>
              </w:tabs>
              <w:spacing w:before="118"/>
              <w:ind w:left="188" w:hanging="138"/>
              <w:rPr>
                <w:i/>
                <w:sz w:val="24"/>
              </w:rPr>
            </w:pPr>
            <w:r>
              <w:rPr>
                <w:sz w:val="24"/>
              </w:rPr>
              <w:t>UBKT.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(b/c);</w:t>
            </w:r>
          </w:p>
          <w:p w14:paraId="37BCADA8" w14:textId="77777777" w:rsidR="003D0A9C" w:rsidRDefault="003D0A9C" w:rsidP="003D0A9C">
            <w:pPr>
              <w:pStyle w:val="TableParagraph"/>
              <w:numPr>
                <w:ilvl w:val="0"/>
                <w:numId w:val="2"/>
              </w:numPr>
              <w:tabs>
                <w:tab w:val="left" w:pos="188"/>
              </w:tabs>
              <w:spacing w:before="124"/>
              <w:ind w:left="188" w:hanging="13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chí 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uỷ</w:t>
            </w:r>
            <w:r>
              <w:rPr>
                <w:spacing w:val="-4"/>
                <w:sz w:val="24"/>
              </w:rPr>
              <w:t xml:space="preserve"> viên;</w:t>
            </w:r>
          </w:p>
          <w:p w14:paraId="5C5EE736" w14:textId="77777777" w:rsidR="003D0A9C" w:rsidRDefault="003D0A9C" w:rsidP="003D0A9C">
            <w:pPr>
              <w:pStyle w:val="TableParagraph"/>
              <w:numPr>
                <w:ilvl w:val="0"/>
                <w:numId w:val="2"/>
              </w:numPr>
              <w:tabs>
                <w:tab w:val="left" w:pos="188"/>
              </w:tabs>
              <w:spacing w:before="125"/>
              <w:ind w:left="188" w:hanging="138"/>
              <w:rPr>
                <w:i/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đ/c Đảng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(thực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hiện);</w:t>
            </w:r>
          </w:p>
          <w:p w14:paraId="3FD8F303" w14:textId="77777777" w:rsidR="003D0A9C" w:rsidRDefault="003D0A9C" w:rsidP="003D0A9C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spacing w:before="123"/>
              <w:ind w:left="190"/>
              <w:rPr>
                <w:sz w:val="24"/>
              </w:rPr>
            </w:pPr>
            <w:r>
              <w:rPr>
                <w:sz w:val="24"/>
              </w:rPr>
              <w:t>Lưu: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CB.</w:t>
            </w:r>
          </w:p>
        </w:tc>
        <w:tc>
          <w:tcPr>
            <w:tcW w:w="3856" w:type="dxa"/>
          </w:tcPr>
          <w:p w14:paraId="00EF7F41" w14:textId="77777777" w:rsidR="003D0A9C" w:rsidRDefault="003D0A9C" w:rsidP="0036375C">
            <w:pPr>
              <w:pStyle w:val="TableParagraph"/>
              <w:spacing w:before="0" w:line="287" w:lineRule="exact"/>
              <w:ind w:left="1274"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T/M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CHI</w:t>
            </w:r>
            <w:r>
              <w:rPr>
                <w:b/>
                <w:spacing w:val="-5"/>
                <w:sz w:val="26"/>
              </w:rPr>
              <w:t xml:space="preserve"> BỘ</w:t>
            </w:r>
          </w:p>
          <w:p w14:paraId="7EF186D3" w14:textId="77777777" w:rsidR="003D0A9C" w:rsidRPr="002547B9" w:rsidRDefault="003D0A9C" w:rsidP="0036375C">
            <w:pPr>
              <w:pStyle w:val="TableParagraph"/>
              <w:spacing w:before="92"/>
              <w:ind w:left="1274" w:right="5"/>
              <w:jc w:val="center"/>
              <w:rPr>
                <w:b/>
                <w:bCs/>
                <w:spacing w:val="-5"/>
                <w:sz w:val="26"/>
                <w:lang w:val="vi-VN"/>
              </w:rPr>
            </w:pPr>
            <w:r w:rsidRPr="002547B9">
              <w:rPr>
                <w:b/>
                <w:bCs/>
                <w:sz w:val="26"/>
              </w:rPr>
              <w:t>BÍ</w:t>
            </w:r>
            <w:r w:rsidRPr="002547B9">
              <w:rPr>
                <w:b/>
                <w:bCs/>
                <w:spacing w:val="-5"/>
                <w:sz w:val="26"/>
              </w:rPr>
              <w:t xml:space="preserve"> THƯ</w:t>
            </w:r>
          </w:p>
          <w:p w14:paraId="12CE3EEC" w14:textId="77777777" w:rsidR="003D0A9C" w:rsidRDefault="003D0A9C" w:rsidP="0036375C">
            <w:pPr>
              <w:pStyle w:val="TableParagraph"/>
              <w:spacing w:before="92"/>
              <w:ind w:left="1274" w:right="5"/>
              <w:jc w:val="center"/>
              <w:rPr>
                <w:spacing w:val="-5"/>
                <w:sz w:val="26"/>
                <w:lang w:val="vi-VN"/>
              </w:rPr>
            </w:pPr>
          </w:p>
          <w:p w14:paraId="0D50A2E7" w14:textId="77777777" w:rsidR="003D0A9C" w:rsidRDefault="003D0A9C" w:rsidP="0036375C">
            <w:pPr>
              <w:pStyle w:val="TableParagraph"/>
              <w:spacing w:before="92"/>
              <w:ind w:left="1274" w:right="5"/>
              <w:jc w:val="center"/>
              <w:rPr>
                <w:spacing w:val="-5"/>
                <w:sz w:val="26"/>
                <w:lang w:val="vi-VN"/>
              </w:rPr>
            </w:pPr>
          </w:p>
          <w:p w14:paraId="6986301D" w14:textId="77777777" w:rsidR="003D0A9C" w:rsidRPr="00E05A6D" w:rsidRDefault="003D0A9C" w:rsidP="0036375C">
            <w:pPr>
              <w:pStyle w:val="TableParagraph"/>
              <w:spacing w:before="92"/>
              <w:ind w:left="1274" w:right="5"/>
              <w:jc w:val="center"/>
              <w:rPr>
                <w:sz w:val="26"/>
                <w:lang w:val="vi-VN"/>
              </w:rPr>
            </w:pPr>
          </w:p>
          <w:p w14:paraId="5BF0AB37" w14:textId="77777777" w:rsidR="003D0A9C" w:rsidRDefault="003D0A9C" w:rsidP="0036375C">
            <w:pPr>
              <w:pStyle w:val="TableParagraph"/>
              <w:spacing w:before="180"/>
              <w:ind w:left="0"/>
              <w:rPr>
                <w:sz w:val="26"/>
              </w:rPr>
            </w:pPr>
          </w:p>
          <w:p w14:paraId="3AE53F49" w14:textId="77777777" w:rsidR="003D0A9C" w:rsidRPr="00E05A6D" w:rsidRDefault="003D0A9C" w:rsidP="0036375C">
            <w:pPr>
              <w:pStyle w:val="TableParagraph"/>
              <w:spacing w:before="0" w:line="302" w:lineRule="exact"/>
              <w:ind w:left="1274"/>
              <w:jc w:val="center"/>
              <w:rPr>
                <w:b/>
                <w:bCs/>
                <w:sz w:val="28"/>
                <w:lang w:val="vi-VN"/>
              </w:rPr>
            </w:pPr>
            <w:r w:rsidRPr="00E05A6D">
              <w:rPr>
                <w:b/>
                <w:bCs/>
                <w:sz w:val="28"/>
                <w:lang w:val="vi-VN"/>
              </w:rPr>
              <w:t>Vũ Bá Hoài</w:t>
            </w:r>
          </w:p>
        </w:tc>
      </w:tr>
      <w:bookmarkEnd w:id="0"/>
    </w:tbl>
    <w:p w14:paraId="258FB9A2" w14:textId="77777777" w:rsidR="003915E0" w:rsidRDefault="003915E0"/>
    <w:sectPr w:rsidR="003915E0" w:rsidSect="005A74E9">
      <w:pgSz w:w="11906" w:h="16838" w:code="9"/>
      <w:pgMar w:top="851" w:right="851" w:bottom="851" w:left="1418" w:header="45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679EE"/>
    <w:multiLevelType w:val="hybridMultilevel"/>
    <w:tmpl w:val="83A25192"/>
    <w:lvl w:ilvl="0" w:tplc="DE60C7BE">
      <w:numFmt w:val="bullet"/>
      <w:lvlText w:val="-"/>
      <w:lvlJc w:val="left"/>
      <w:pPr>
        <w:ind w:left="1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4A279C">
      <w:numFmt w:val="bullet"/>
      <w:lvlText w:val="•"/>
      <w:lvlJc w:val="left"/>
      <w:pPr>
        <w:ind w:left="610" w:hanging="140"/>
      </w:pPr>
      <w:rPr>
        <w:rFonts w:hint="default"/>
        <w:lang w:val="vi" w:eastAsia="en-US" w:bidi="ar-SA"/>
      </w:rPr>
    </w:lvl>
    <w:lvl w:ilvl="2" w:tplc="0C8E01FA">
      <w:numFmt w:val="bullet"/>
      <w:lvlText w:val="•"/>
      <w:lvlJc w:val="left"/>
      <w:pPr>
        <w:ind w:left="1041" w:hanging="140"/>
      </w:pPr>
      <w:rPr>
        <w:rFonts w:hint="default"/>
        <w:lang w:val="vi" w:eastAsia="en-US" w:bidi="ar-SA"/>
      </w:rPr>
    </w:lvl>
    <w:lvl w:ilvl="3" w:tplc="1B84FDB4">
      <w:numFmt w:val="bullet"/>
      <w:lvlText w:val="•"/>
      <w:lvlJc w:val="left"/>
      <w:pPr>
        <w:ind w:left="1471" w:hanging="140"/>
      </w:pPr>
      <w:rPr>
        <w:rFonts w:hint="default"/>
        <w:lang w:val="vi" w:eastAsia="en-US" w:bidi="ar-SA"/>
      </w:rPr>
    </w:lvl>
    <w:lvl w:ilvl="4" w:tplc="6B1C9F9A">
      <w:numFmt w:val="bullet"/>
      <w:lvlText w:val="•"/>
      <w:lvlJc w:val="left"/>
      <w:pPr>
        <w:ind w:left="1902" w:hanging="140"/>
      </w:pPr>
      <w:rPr>
        <w:rFonts w:hint="default"/>
        <w:lang w:val="vi" w:eastAsia="en-US" w:bidi="ar-SA"/>
      </w:rPr>
    </w:lvl>
    <w:lvl w:ilvl="5" w:tplc="4986EE68">
      <w:numFmt w:val="bullet"/>
      <w:lvlText w:val="•"/>
      <w:lvlJc w:val="left"/>
      <w:pPr>
        <w:ind w:left="2332" w:hanging="140"/>
      </w:pPr>
      <w:rPr>
        <w:rFonts w:hint="default"/>
        <w:lang w:val="vi" w:eastAsia="en-US" w:bidi="ar-SA"/>
      </w:rPr>
    </w:lvl>
    <w:lvl w:ilvl="6" w:tplc="D144C5C6">
      <w:numFmt w:val="bullet"/>
      <w:lvlText w:val="•"/>
      <w:lvlJc w:val="left"/>
      <w:pPr>
        <w:ind w:left="2763" w:hanging="140"/>
      </w:pPr>
      <w:rPr>
        <w:rFonts w:hint="default"/>
        <w:lang w:val="vi" w:eastAsia="en-US" w:bidi="ar-SA"/>
      </w:rPr>
    </w:lvl>
    <w:lvl w:ilvl="7" w:tplc="E4C2A1A8">
      <w:numFmt w:val="bullet"/>
      <w:lvlText w:val="•"/>
      <w:lvlJc w:val="left"/>
      <w:pPr>
        <w:ind w:left="3193" w:hanging="140"/>
      </w:pPr>
      <w:rPr>
        <w:rFonts w:hint="default"/>
        <w:lang w:val="vi" w:eastAsia="en-US" w:bidi="ar-SA"/>
      </w:rPr>
    </w:lvl>
    <w:lvl w:ilvl="8" w:tplc="4DDC63AC">
      <w:numFmt w:val="bullet"/>
      <w:lvlText w:val="•"/>
      <w:lvlJc w:val="left"/>
      <w:pPr>
        <w:ind w:left="3624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35925C5C"/>
    <w:multiLevelType w:val="hybridMultilevel"/>
    <w:tmpl w:val="755475B2"/>
    <w:lvl w:ilvl="0" w:tplc="9650EC80">
      <w:numFmt w:val="bullet"/>
      <w:lvlText w:val="-"/>
      <w:lvlJc w:val="left"/>
      <w:pPr>
        <w:ind w:left="1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num w:numId="1" w16cid:durableId="1763140783">
    <w:abstractNumId w:val="1"/>
  </w:num>
  <w:num w:numId="2" w16cid:durableId="213740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9C"/>
    <w:rsid w:val="00017FAF"/>
    <w:rsid w:val="00050AA8"/>
    <w:rsid w:val="001201F1"/>
    <w:rsid w:val="00200CBA"/>
    <w:rsid w:val="002547B9"/>
    <w:rsid w:val="00350502"/>
    <w:rsid w:val="003915E0"/>
    <w:rsid w:val="003D0A9C"/>
    <w:rsid w:val="00481AD5"/>
    <w:rsid w:val="005A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4D889"/>
  <w15:chartTrackingRefBased/>
  <w15:docId w15:val="{61DAB0BF-EE96-49C9-8AC6-67944542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A9C"/>
    <w:pPr>
      <w:spacing w:line="276" w:lineRule="auto"/>
    </w:pPr>
    <w:rPr>
      <w:rFonts w:ascii="Arial" w:eastAsia="Arial" w:hAnsi="Arial" w:cs="Arial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A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A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A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A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A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A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A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A9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A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A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A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A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A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A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A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A9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A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A9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D0A9C"/>
    <w:pPr>
      <w:widowControl w:val="0"/>
      <w:autoSpaceDE w:val="0"/>
      <w:autoSpaceDN w:val="0"/>
      <w:spacing w:before="69" w:line="240" w:lineRule="auto"/>
      <w:ind w:left="107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 PHUC LE</dc:creator>
  <cp:keywords/>
  <dc:description/>
  <cp:lastModifiedBy>THCS PHUC LE</cp:lastModifiedBy>
  <cp:revision>2</cp:revision>
  <cp:lastPrinted>2025-10-13T02:20:00Z</cp:lastPrinted>
  <dcterms:created xsi:type="dcterms:W3CDTF">2025-10-13T01:02:00Z</dcterms:created>
  <dcterms:modified xsi:type="dcterms:W3CDTF">2025-10-13T02:33:00Z</dcterms:modified>
</cp:coreProperties>
</file>