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tblLook w:val="01E0" w:firstRow="1" w:lastRow="1" w:firstColumn="1" w:lastColumn="1" w:noHBand="0" w:noVBand="0"/>
      </w:tblPr>
      <w:tblGrid>
        <w:gridCol w:w="4077"/>
        <w:gridCol w:w="5898"/>
      </w:tblGrid>
      <w:tr w:rsidR="00D32A81" w:rsidTr="002A07B2">
        <w:tc>
          <w:tcPr>
            <w:tcW w:w="4077" w:type="dxa"/>
          </w:tcPr>
          <w:p w:rsidR="00D32A81" w:rsidRPr="003E666E" w:rsidRDefault="00D32A81" w:rsidP="002A07B2">
            <w:pPr>
              <w:spacing w:line="256" w:lineRule="auto"/>
              <w:jc w:val="center"/>
              <w:rPr>
                <w:sz w:val="26"/>
                <w:szCs w:val="26"/>
                <w:lang w:val="nl-NL"/>
              </w:rPr>
            </w:pPr>
            <w:r w:rsidRPr="003E666E">
              <w:rPr>
                <w:sz w:val="26"/>
                <w:szCs w:val="26"/>
                <w:lang w:val="nl-NL"/>
              </w:rPr>
              <w:t>BND HUYỆN TIÊN LÃNG</w:t>
            </w:r>
          </w:p>
          <w:p w:rsidR="00D32A81" w:rsidRPr="003E666E" w:rsidRDefault="00194834" w:rsidP="002A07B2">
            <w:pPr>
              <w:spacing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pict>
                <v:line id="Straight Connector 2" o:spid="_x0000_s103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17.55pt" to="143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GLAcEHcAAAACAEAAA8AAAAAAAAAAAAAAAAAdwQAAGRycy9kb3ducmV2LnhtbFBL&#10;BQYAAAAABAAEAPMAAACABQAAAAA=&#10;"/>
              </w:pict>
            </w:r>
            <w:r w:rsidR="00D32A81" w:rsidRPr="003E666E">
              <w:rPr>
                <w:b/>
                <w:sz w:val="26"/>
                <w:szCs w:val="26"/>
                <w:lang w:val="nl-NL"/>
              </w:rPr>
              <w:t>TRƯỜ</w:t>
            </w:r>
            <w:r w:rsidR="003E666E" w:rsidRPr="003E666E">
              <w:rPr>
                <w:b/>
                <w:sz w:val="26"/>
                <w:szCs w:val="26"/>
                <w:lang w:val="nl-NL"/>
              </w:rPr>
              <w:t>NG THCS QUANG PHỤC</w:t>
            </w:r>
          </w:p>
          <w:p w:rsidR="00D32A81" w:rsidRDefault="00D32A81" w:rsidP="002A07B2">
            <w:pPr>
              <w:spacing w:line="256" w:lineRule="auto"/>
              <w:rPr>
                <w:b/>
                <w:sz w:val="28"/>
                <w:szCs w:val="28"/>
                <w:lang w:val="nl-NL"/>
              </w:rPr>
            </w:pPr>
          </w:p>
          <w:p w:rsidR="00D32A81" w:rsidRDefault="00D32A81" w:rsidP="002A07B2">
            <w:pPr>
              <w:spacing w:line="25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it-IT"/>
              </w:rPr>
              <w:t>(Đề gồ</w:t>
            </w:r>
            <w:r w:rsidR="003E666E">
              <w:rPr>
                <w:i/>
                <w:sz w:val="28"/>
                <w:szCs w:val="28"/>
                <w:lang w:val="it-IT"/>
              </w:rPr>
              <w:t>m 03 trang</w:t>
            </w:r>
            <w:r>
              <w:rPr>
                <w:i/>
                <w:sz w:val="28"/>
                <w:szCs w:val="28"/>
                <w:lang w:val="it-IT"/>
              </w:rPr>
              <w:t>)</w:t>
            </w:r>
          </w:p>
        </w:tc>
        <w:tc>
          <w:tcPr>
            <w:tcW w:w="5898" w:type="dxa"/>
            <w:hideMark/>
          </w:tcPr>
          <w:p w:rsidR="00D32A81" w:rsidRDefault="00D32A81" w:rsidP="002A07B2">
            <w:pPr>
              <w:spacing w:line="25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ĐỀ KIỂM TRA GIỮA HỌC KÌ II</w:t>
            </w:r>
          </w:p>
          <w:p w:rsidR="00D32A81" w:rsidRDefault="00D32A81" w:rsidP="002A07B2">
            <w:pPr>
              <w:spacing w:line="25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2024 -  2025</w:t>
            </w:r>
          </w:p>
          <w:p w:rsidR="00D32A81" w:rsidRDefault="00D32A81" w:rsidP="002A07B2">
            <w:pPr>
              <w:spacing w:line="25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MÔN: CÔNG NGHỆ 9</w:t>
            </w:r>
          </w:p>
          <w:p w:rsidR="00D32A81" w:rsidRDefault="00D32A81" w:rsidP="002A07B2">
            <w:pPr>
              <w:spacing w:line="25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Thời gian 45 phút, không kể thời gian giao đề.</w:t>
            </w:r>
          </w:p>
          <w:p w:rsidR="00D32A81" w:rsidRDefault="00194834" w:rsidP="002A07B2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1" o:spid="_x0000_s103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.4pt" to="219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"/>
              </w:pict>
            </w:r>
          </w:p>
        </w:tc>
      </w:tr>
    </w:tbl>
    <w:p w:rsidR="00D32A81" w:rsidRDefault="00D32A81" w:rsidP="00D32A81">
      <w:pPr>
        <w:pBdr>
          <w:bottom w:val="single" w:sz="4" w:space="2" w:color="auto"/>
        </w:pBdr>
        <w:spacing w:line="264" w:lineRule="auto"/>
        <w:rPr>
          <w:b/>
          <w:sz w:val="28"/>
          <w:szCs w:val="28"/>
          <w:u w:val="single"/>
        </w:rPr>
      </w:pPr>
    </w:p>
    <w:p w:rsidR="00D32A81" w:rsidRDefault="00D32A81" w:rsidP="00D32A81">
      <w:pPr>
        <w:spacing w:before="120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I/</w:t>
      </w:r>
      <w:r w:rsidRPr="00A86425">
        <w:rPr>
          <w:b/>
          <w:sz w:val="28"/>
          <w:szCs w:val="28"/>
        </w:rPr>
        <w:t>TRẮC NGHIỆM</w:t>
      </w:r>
      <w:r w:rsidRPr="00A86425">
        <w:rPr>
          <w:sz w:val="28"/>
          <w:szCs w:val="28"/>
        </w:rPr>
        <w:t xml:space="preserve"> (</w:t>
      </w:r>
      <w:r w:rsidRPr="00A86425">
        <w:rPr>
          <w:b/>
          <w:sz w:val="28"/>
          <w:szCs w:val="28"/>
        </w:rPr>
        <w:t>7.0 điểm)</w:t>
      </w:r>
    </w:p>
    <w:p w:rsidR="00662161" w:rsidRPr="009C6862" w:rsidRDefault="00662161" w:rsidP="00D33035">
      <w:pPr>
        <w:shd w:val="clear" w:color="auto" w:fill="FFFFFF"/>
        <w:spacing w:before="120"/>
        <w:rPr>
          <w:rFonts w:eastAsia="Times New Roman"/>
          <w:b/>
          <w:color w:val="000000"/>
          <w:sz w:val="28"/>
          <w:szCs w:val="28"/>
        </w:rPr>
      </w:pPr>
      <w:r w:rsidRPr="009C6862">
        <w:rPr>
          <w:rFonts w:eastAsia="Times New Roman"/>
          <w:b/>
          <w:color w:val="000000"/>
          <w:sz w:val="28"/>
          <w:szCs w:val="28"/>
        </w:rPr>
        <w:t>P</w:t>
      </w:r>
      <w:r w:rsidR="00DF18C7">
        <w:rPr>
          <w:rFonts w:eastAsia="Times New Roman"/>
          <w:b/>
          <w:color w:val="000000"/>
          <w:sz w:val="28"/>
          <w:szCs w:val="28"/>
        </w:rPr>
        <w:t>HẦN I</w:t>
      </w:r>
      <w:r w:rsidR="009C6862">
        <w:rPr>
          <w:rFonts w:eastAsia="Times New Roman"/>
          <w:b/>
          <w:color w:val="000000"/>
          <w:sz w:val="28"/>
          <w:szCs w:val="28"/>
        </w:rPr>
        <w:t xml:space="preserve">: </w:t>
      </w:r>
      <w:r w:rsidR="00DD0360">
        <w:rPr>
          <w:rFonts w:eastAsia="Times New Roman"/>
          <w:b/>
          <w:color w:val="000000"/>
          <w:sz w:val="28"/>
          <w:szCs w:val="28"/>
        </w:rPr>
        <w:t>CÂU TRẮC NGHIỆM NHIỀU PHƯƠNG ÁN LỰA CHỌN</w:t>
      </w:r>
      <w:r w:rsidR="00C94129" w:rsidRPr="009C6862">
        <w:rPr>
          <w:rFonts w:eastAsia="Times New Roman"/>
          <w:b/>
          <w:color w:val="000000"/>
          <w:sz w:val="28"/>
          <w:szCs w:val="28"/>
        </w:rPr>
        <w:t xml:space="preserve"> (5</w:t>
      </w:r>
      <w:r w:rsidRPr="009C6862">
        <w:rPr>
          <w:rFonts w:eastAsia="Times New Roman"/>
          <w:b/>
          <w:color w:val="000000"/>
          <w:sz w:val="28"/>
          <w:szCs w:val="28"/>
        </w:rPr>
        <w:t>,0 điểm)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rFonts w:eastAsia="Times New Roman"/>
          <w:i/>
          <w:sz w:val="28"/>
          <w:szCs w:val="26"/>
          <w:lang w:val="pt-BR"/>
        </w:rPr>
      </w:pPr>
      <w:r w:rsidRPr="00DF18C7">
        <w:rPr>
          <w:rFonts w:eastAsia="Times New Roman"/>
          <w:i/>
          <w:color w:val="000000"/>
          <w:sz w:val="28"/>
          <w:szCs w:val="26"/>
        </w:rPr>
        <w:t xml:space="preserve">Chon một phương án </w:t>
      </w:r>
      <w:r w:rsidRPr="00DF18C7">
        <w:rPr>
          <w:rFonts w:eastAsia="Times New Roman"/>
          <w:i/>
          <w:sz w:val="28"/>
          <w:szCs w:val="26"/>
          <w:lang w:val="pt-BR"/>
        </w:rPr>
        <w:t>trả lời đúng nhất:</w:t>
      </w:r>
    </w:p>
    <w:p w:rsidR="00662161" w:rsidRPr="00DF18C7" w:rsidRDefault="00662161" w:rsidP="00DF18C7">
      <w:pPr>
        <w:tabs>
          <w:tab w:val="left" w:pos="3041"/>
          <w:tab w:val="left" w:pos="5806"/>
          <w:tab w:val="left" w:pos="8567"/>
        </w:tabs>
        <w:spacing w:before="120"/>
        <w:jc w:val="both"/>
        <w:rPr>
          <w:sz w:val="28"/>
          <w:szCs w:val="26"/>
        </w:rPr>
      </w:pPr>
      <w:r w:rsidRPr="00DF18C7">
        <w:rPr>
          <w:b/>
          <w:bCs/>
          <w:sz w:val="28"/>
          <w:szCs w:val="26"/>
          <w:lang w:val="da-DK"/>
        </w:rPr>
        <w:t xml:space="preserve">Câu </w:t>
      </w:r>
      <w:r w:rsidR="009C6862" w:rsidRPr="00DF18C7">
        <w:rPr>
          <w:b/>
          <w:bCs/>
          <w:sz w:val="28"/>
          <w:szCs w:val="26"/>
        </w:rPr>
        <w:t>1:</w:t>
      </w:r>
      <w:r w:rsidRPr="00DF18C7">
        <w:rPr>
          <w:b/>
          <w:bCs/>
          <w:sz w:val="28"/>
          <w:szCs w:val="26"/>
          <w:lang w:val="da-DK"/>
        </w:rPr>
        <w:t xml:space="preserve"> </w:t>
      </w:r>
      <w:r w:rsidRPr="00DF18C7">
        <w:rPr>
          <w:bCs/>
          <w:sz w:val="28"/>
          <w:szCs w:val="26"/>
        </w:rPr>
        <w:t>Giáo dục phổ thông gồm cấp học nào?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  <w:lang w:val="pt-BR"/>
        </w:rPr>
      </w:pPr>
      <w:r w:rsidRPr="00DF18C7">
        <w:rPr>
          <w:sz w:val="28"/>
          <w:szCs w:val="26"/>
          <w:lang w:val="pt-BR"/>
        </w:rPr>
        <w:t xml:space="preserve">A. </w:t>
      </w:r>
      <w:r w:rsidRPr="00DF18C7">
        <w:rPr>
          <w:sz w:val="28"/>
          <w:szCs w:val="26"/>
        </w:rPr>
        <w:t>Giáo dục nhà trẻ</w:t>
      </w:r>
      <w:r w:rsidRPr="00DF18C7">
        <w:rPr>
          <w:sz w:val="28"/>
          <w:szCs w:val="26"/>
        </w:rPr>
        <w:tab/>
      </w:r>
      <w:r w:rsidRPr="00DF18C7">
        <w:rPr>
          <w:sz w:val="28"/>
          <w:szCs w:val="26"/>
        </w:rPr>
        <w:tab/>
      </w:r>
      <w:r w:rsidRPr="00DF18C7">
        <w:rPr>
          <w:sz w:val="28"/>
          <w:szCs w:val="26"/>
        </w:rPr>
        <w:tab/>
      </w:r>
      <w:r w:rsidRPr="00DF18C7">
        <w:rPr>
          <w:sz w:val="28"/>
          <w:szCs w:val="26"/>
        </w:rPr>
        <w:tab/>
      </w:r>
      <w:r w:rsidRPr="00DF18C7">
        <w:rPr>
          <w:sz w:val="28"/>
          <w:szCs w:val="26"/>
          <w:lang w:val="pt-BR"/>
        </w:rPr>
        <w:t xml:space="preserve">B. </w:t>
      </w:r>
      <w:r w:rsidRPr="00DF18C7">
        <w:rPr>
          <w:sz w:val="28"/>
          <w:szCs w:val="26"/>
        </w:rPr>
        <w:t>Giáo dục trung học cơ sở</w:t>
      </w:r>
    </w:p>
    <w:p w:rsidR="00662161" w:rsidRPr="00DF18C7" w:rsidRDefault="00662161" w:rsidP="00DF18C7">
      <w:pPr>
        <w:spacing w:before="120"/>
        <w:jc w:val="both"/>
        <w:rPr>
          <w:b/>
          <w:sz w:val="28"/>
          <w:szCs w:val="26"/>
          <w:lang w:val="nl-NL"/>
        </w:rPr>
      </w:pPr>
      <w:r w:rsidRPr="00DF18C7">
        <w:rPr>
          <w:sz w:val="28"/>
          <w:szCs w:val="26"/>
          <w:lang w:val="pt-BR"/>
        </w:rPr>
        <w:t>C.</w:t>
      </w:r>
      <w:r w:rsidRPr="00DF18C7">
        <w:rPr>
          <w:sz w:val="28"/>
          <w:szCs w:val="26"/>
        </w:rPr>
        <w:t xml:space="preserve"> Giáo dục mẫu giáo</w:t>
      </w:r>
      <w:r w:rsidR="00C94129" w:rsidRPr="00DF18C7">
        <w:rPr>
          <w:sz w:val="28"/>
          <w:szCs w:val="26"/>
          <w:lang w:val="pt-BR"/>
        </w:rPr>
        <w:tab/>
      </w:r>
      <w:r w:rsidR="00C94129" w:rsidRPr="00DF18C7">
        <w:rPr>
          <w:sz w:val="28"/>
          <w:szCs w:val="26"/>
          <w:lang w:val="pt-BR"/>
        </w:rPr>
        <w:tab/>
        <w:t xml:space="preserve">       </w:t>
      </w:r>
      <w:r w:rsidR="009C6862" w:rsidRPr="00DF18C7">
        <w:rPr>
          <w:sz w:val="28"/>
          <w:szCs w:val="26"/>
          <w:lang w:val="pt-BR"/>
        </w:rPr>
        <w:t xml:space="preserve">          </w:t>
      </w:r>
      <w:r w:rsidR="00C94129" w:rsidRPr="00DF18C7">
        <w:rPr>
          <w:sz w:val="28"/>
          <w:szCs w:val="26"/>
          <w:lang w:val="pt-BR"/>
        </w:rPr>
        <w:t xml:space="preserve">   </w:t>
      </w:r>
      <w:r w:rsidRPr="00DF18C7">
        <w:rPr>
          <w:sz w:val="28"/>
          <w:szCs w:val="26"/>
          <w:lang w:val="pt-BR"/>
        </w:rPr>
        <w:t xml:space="preserve">D. </w:t>
      </w:r>
      <w:r w:rsidRPr="00DF18C7">
        <w:rPr>
          <w:sz w:val="28"/>
          <w:szCs w:val="26"/>
        </w:rPr>
        <w:t>Giáo dục trình độ đại học</w:t>
      </w:r>
    </w:p>
    <w:p w:rsidR="00662161" w:rsidRPr="00DF18C7" w:rsidRDefault="00662161" w:rsidP="00DF18C7">
      <w:pPr>
        <w:pStyle w:val="defaultcursorcs"/>
        <w:shd w:val="clear" w:color="auto" w:fill="FFFFFF"/>
        <w:spacing w:before="120" w:beforeAutospacing="0" w:after="0" w:afterAutospacing="0"/>
        <w:jc w:val="both"/>
        <w:rPr>
          <w:sz w:val="28"/>
          <w:szCs w:val="26"/>
        </w:rPr>
      </w:pPr>
      <w:r w:rsidRPr="00DF18C7">
        <w:rPr>
          <w:b/>
          <w:sz w:val="28"/>
          <w:szCs w:val="26"/>
          <w:lang w:val="vi-VN"/>
        </w:rPr>
        <w:t xml:space="preserve">Câu </w:t>
      </w:r>
      <w:r w:rsidR="009C6862" w:rsidRPr="00DF18C7">
        <w:rPr>
          <w:b/>
          <w:sz w:val="28"/>
          <w:szCs w:val="26"/>
        </w:rPr>
        <w:t>2:</w:t>
      </w:r>
      <w:r w:rsidRPr="00DF18C7">
        <w:rPr>
          <w:b/>
          <w:sz w:val="28"/>
          <w:szCs w:val="26"/>
          <w:lang w:val="vi-VN"/>
        </w:rPr>
        <w:t xml:space="preserve"> </w:t>
      </w:r>
      <w:r w:rsidRPr="00DF18C7">
        <w:rPr>
          <w:sz w:val="28"/>
          <w:szCs w:val="26"/>
          <w:lang w:val="vi-VN"/>
        </w:rPr>
        <w:t>Thị trường lao động có vai trò như thế nào trong việc định hướng nghề nghiệp</w:t>
      </w:r>
      <w:r w:rsidR="009C6862" w:rsidRPr="00DF18C7">
        <w:rPr>
          <w:sz w:val="28"/>
          <w:szCs w:val="26"/>
        </w:rPr>
        <w:t>?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A. Thị trường lao động không ảnh hưởng đến định hướng nghề nghiệp trong lĩnh vực này.</w:t>
      </w:r>
    </w:p>
    <w:p w:rsidR="00662161" w:rsidRPr="00DF18C7" w:rsidRDefault="00662161" w:rsidP="00DF18C7">
      <w:pPr>
        <w:pStyle w:val="Heading6"/>
        <w:keepNext w:val="0"/>
        <w:keepLines w:val="0"/>
        <w:shd w:val="clear" w:color="auto" w:fill="FFFFFF"/>
        <w:spacing w:before="120" w:line="240" w:lineRule="auto"/>
        <w:jc w:val="both"/>
        <w:rPr>
          <w:rFonts w:ascii="Times New Roman" w:hAnsi="Times New Roman"/>
          <w:i w:val="0"/>
          <w:color w:val="auto"/>
          <w:sz w:val="28"/>
          <w:szCs w:val="26"/>
        </w:rPr>
      </w:pPr>
      <w:r w:rsidRPr="00DF18C7">
        <w:rPr>
          <w:rFonts w:ascii="Times New Roman" w:hAnsi="Times New Roman"/>
          <w:i w:val="0"/>
          <w:color w:val="auto"/>
          <w:sz w:val="28"/>
          <w:szCs w:val="26"/>
        </w:rPr>
        <w:t>B. Giúp người học định hướng lựa chọn ngành nghề, trình độ đào tạo phù hợp với năng lực. 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C. Thị trường lao động chỉ ảnh hưởng đến việc tuyển dụng người lao động, không định hướng nghề nghiệp.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D. Giúp người lao động không có cơ hội được tuyển dụng vào vị trí việc làm phù hợp năng lực.</w:t>
      </w:r>
    </w:p>
    <w:p w:rsidR="00662161" w:rsidRPr="00DF18C7" w:rsidRDefault="00662161" w:rsidP="00DF18C7">
      <w:pPr>
        <w:pStyle w:val="defaultcursorcs"/>
        <w:shd w:val="clear" w:color="auto" w:fill="FFFFFF"/>
        <w:spacing w:before="120" w:beforeAutospacing="0" w:after="0" w:afterAutospacing="0"/>
        <w:jc w:val="both"/>
        <w:rPr>
          <w:sz w:val="28"/>
          <w:szCs w:val="26"/>
        </w:rPr>
      </w:pPr>
      <w:r w:rsidRPr="00DF18C7">
        <w:rPr>
          <w:rStyle w:val="Strong"/>
          <w:rFonts w:eastAsia="Batang"/>
          <w:sz w:val="28"/>
          <w:szCs w:val="26"/>
          <w:lang w:val="vi-VN"/>
        </w:rPr>
        <w:t xml:space="preserve">Câu </w:t>
      </w:r>
      <w:r w:rsidR="009C6862" w:rsidRPr="00DF18C7">
        <w:rPr>
          <w:rStyle w:val="Strong"/>
          <w:rFonts w:eastAsia="Batang"/>
          <w:sz w:val="28"/>
          <w:szCs w:val="26"/>
        </w:rPr>
        <w:t>3:</w:t>
      </w:r>
      <w:r w:rsidRPr="00DF18C7">
        <w:rPr>
          <w:sz w:val="28"/>
          <w:szCs w:val="26"/>
          <w:lang w:val="vi-VN"/>
        </w:rPr>
        <w:t> Người sử dụng lao động trong thị trường lao động là</w:t>
      </w:r>
      <w:r w:rsidR="009C6862" w:rsidRPr="00DF18C7">
        <w:rPr>
          <w:sz w:val="28"/>
          <w:szCs w:val="26"/>
        </w:rPr>
        <w:t>: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A. người sẽ làm việc theo thỏa thuận, được trả lương.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B. người chịu sự quản lí, điều hành. 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C. người chịu sự giám sát, quản lí.</w:t>
      </w:r>
    </w:p>
    <w:p w:rsidR="00662161" w:rsidRPr="00DF18C7" w:rsidRDefault="00662161" w:rsidP="00DF18C7">
      <w:pPr>
        <w:pStyle w:val="Heading6"/>
        <w:keepNext w:val="0"/>
        <w:keepLines w:val="0"/>
        <w:shd w:val="clear" w:color="auto" w:fill="FFFFFF"/>
        <w:spacing w:before="120" w:line="240" w:lineRule="auto"/>
        <w:jc w:val="both"/>
        <w:rPr>
          <w:rFonts w:ascii="Times New Roman" w:hAnsi="Times New Roman"/>
          <w:i w:val="0"/>
          <w:color w:val="auto"/>
          <w:sz w:val="28"/>
          <w:szCs w:val="26"/>
        </w:rPr>
      </w:pPr>
      <w:r w:rsidRPr="00DF18C7">
        <w:rPr>
          <w:rFonts w:ascii="Times New Roman" w:hAnsi="Times New Roman"/>
          <w:i w:val="0"/>
          <w:color w:val="auto"/>
          <w:sz w:val="28"/>
          <w:szCs w:val="26"/>
        </w:rPr>
        <w:t>D. các doanh nghiệp, cơ quan có nhu cầu tuyển dụng lao động. 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shd w:val="clear" w:color="auto" w:fill="FFFFFF"/>
          <w:lang w:val="vi-VN"/>
        </w:rPr>
      </w:pPr>
      <w:r w:rsidRPr="00DF18C7">
        <w:rPr>
          <w:b/>
          <w:sz w:val="28"/>
          <w:szCs w:val="26"/>
          <w:lang w:val="vi-VN"/>
        </w:rPr>
        <w:t xml:space="preserve">Câu </w:t>
      </w:r>
      <w:r w:rsidR="009C6862" w:rsidRPr="00DF18C7">
        <w:rPr>
          <w:b/>
          <w:sz w:val="28"/>
          <w:szCs w:val="26"/>
        </w:rPr>
        <w:t>4:</w:t>
      </w:r>
      <w:r w:rsidRPr="00DF18C7">
        <w:rPr>
          <w:b/>
          <w:sz w:val="28"/>
          <w:szCs w:val="26"/>
          <w:lang w:val="vi-VN"/>
        </w:rPr>
        <w:t xml:space="preserve"> </w:t>
      </w:r>
      <w:r w:rsidRPr="00DF18C7">
        <w:rPr>
          <w:sz w:val="28"/>
          <w:szCs w:val="26"/>
          <w:lang w:val="vi-VN"/>
        </w:rPr>
        <w:t>Nghề nghiệp là: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sz w:val="28"/>
          <w:szCs w:val="26"/>
          <w:lang w:val="vi-VN"/>
        </w:rPr>
        <w:t>A. tập hợp các công việc được xã hội công nhận.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sz w:val="28"/>
          <w:szCs w:val="26"/>
          <w:lang w:val="vi-VN"/>
        </w:rPr>
        <w:t>B. tập hợp một công việc được xã hội công nhận.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sz w:val="28"/>
          <w:szCs w:val="26"/>
          <w:lang w:val="vi-VN"/>
        </w:rPr>
        <w:t>C. tập hợp các công việc trong ba lĩnh vực hoạt động lao động của con người.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sz w:val="28"/>
          <w:szCs w:val="26"/>
          <w:lang w:val="vi-VN"/>
        </w:rPr>
        <w:t>D. tập hợp các công việc trong bốn lĩnh vực hoạt động lao động của con người.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rFonts w:eastAsia="Times New Roman"/>
          <w:sz w:val="28"/>
          <w:szCs w:val="26"/>
        </w:rPr>
      </w:pPr>
      <w:r w:rsidRPr="00DF18C7">
        <w:rPr>
          <w:b/>
          <w:sz w:val="28"/>
          <w:szCs w:val="26"/>
        </w:rPr>
        <w:t xml:space="preserve">Câu </w:t>
      </w:r>
      <w:r w:rsidR="009C6862" w:rsidRPr="00DF18C7">
        <w:rPr>
          <w:b/>
          <w:bCs/>
          <w:sz w:val="28"/>
          <w:szCs w:val="26"/>
        </w:rPr>
        <w:t>5:</w:t>
      </w:r>
      <w:r w:rsidRPr="00DF18C7">
        <w:rPr>
          <w:b/>
          <w:sz w:val="28"/>
          <w:szCs w:val="26"/>
          <w:shd w:val="clear" w:color="auto" w:fill="FFFFFF"/>
        </w:rPr>
        <w:t> </w:t>
      </w:r>
      <w:r w:rsidRPr="00DF18C7">
        <w:rPr>
          <w:sz w:val="28"/>
          <w:szCs w:val="26"/>
          <w:shd w:val="clear" w:color="auto" w:fill="FFFFFF"/>
        </w:rPr>
        <w:t>Để làm được các ngành nghề trong lĩnh vực kĩ thuật, công nghệ cần đạt yêu cầu về phẩm chất: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sz w:val="28"/>
          <w:szCs w:val="26"/>
          <w:lang w:val="vi-VN"/>
        </w:rPr>
        <w:t>A. Cần cù, chăm chỉ, trung thực.                      B. Có khả năng làm việc độc lập.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sz w:val="28"/>
          <w:szCs w:val="26"/>
          <w:lang w:val="vi-VN"/>
        </w:rPr>
        <w:lastRenderedPageBreak/>
        <w:t>C. Có trình độ chuyên môn nghiệp vụ              D. Đủ sức khỏe để làm việc lâu dài.</w:t>
      </w:r>
    </w:p>
    <w:p w:rsidR="00662161" w:rsidRPr="00DF18C7" w:rsidRDefault="009C6862" w:rsidP="00DF18C7">
      <w:pPr>
        <w:spacing w:before="120"/>
        <w:jc w:val="both"/>
        <w:rPr>
          <w:bCs/>
          <w:sz w:val="28"/>
          <w:szCs w:val="26"/>
        </w:rPr>
      </w:pPr>
      <w:r w:rsidRPr="00DF18C7">
        <w:rPr>
          <w:b/>
          <w:bCs/>
          <w:sz w:val="28"/>
          <w:szCs w:val="26"/>
        </w:rPr>
        <w:t>Câu 6:</w:t>
      </w:r>
      <w:r w:rsidR="00662161" w:rsidRPr="00DF18C7">
        <w:rPr>
          <w:b/>
          <w:bCs/>
          <w:sz w:val="28"/>
          <w:szCs w:val="26"/>
        </w:rPr>
        <w:t xml:space="preserve"> </w:t>
      </w:r>
      <w:r w:rsidR="00662161" w:rsidRPr="00DF18C7">
        <w:rPr>
          <w:bCs/>
          <w:sz w:val="28"/>
          <w:szCs w:val="26"/>
        </w:rPr>
        <w:t>Lựa chọn đúng nghề nghiệp giúp ích gì cho bản thân?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A. Đảm bảo chất lượng cuộc sống.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B. Tập trung đầu tư cho nghề nghiệp.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C. Tập trung phát triển nghề nghiệp.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D. Đảm bảo chất lượng cuộc sống, tập trung đầu tư và phát triển nghề nghiệp.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shd w:val="clear" w:color="auto" w:fill="FFFFFF"/>
          <w:lang w:val="vi-VN"/>
        </w:rPr>
      </w:pPr>
      <w:r w:rsidRPr="00DF18C7">
        <w:rPr>
          <w:b/>
          <w:sz w:val="28"/>
          <w:szCs w:val="26"/>
          <w:lang w:val="vi-VN"/>
        </w:rPr>
        <w:t xml:space="preserve">Câu </w:t>
      </w:r>
      <w:r w:rsidR="009C6862" w:rsidRPr="00DF18C7">
        <w:rPr>
          <w:b/>
          <w:sz w:val="28"/>
          <w:szCs w:val="26"/>
        </w:rPr>
        <w:t>7:</w:t>
      </w:r>
      <w:r w:rsidRPr="00DF18C7">
        <w:rPr>
          <w:b/>
          <w:sz w:val="28"/>
          <w:szCs w:val="26"/>
          <w:lang w:val="vi-VN"/>
        </w:rPr>
        <w:t xml:space="preserve"> </w:t>
      </w:r>
      <w:r w:rsidRPr="00DF18C7">
        <w:rPr>
          <w:sz w:val="28"/>
          <w:szCs w:val="26"/>
          <w:shd w:val="clear" w:color="auto" w:fill="FFFFFF"/>
          <w:lang w:val="vi-VN"/>
        </w:rPr>
        <w:t>Việc lựa chọn đúng đắn nghề nghiệp đối với xã hội có ý nghĩa như thế nào?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sz w:val="28"/>
          <w:szCs w:val="26"/>
          <w:lang w:val="vi-VN"/>
        </w:rPr>
        <w:t xml:space="preserve">A. Thúc đẩy phát triển kinh tế             </w:t>
      </w:r>
      <w:r w:rsidRPr="00DF18C7">
        <w:rPr>
          <w:sz w:val="28"/>
          <w:szCs w:val="26"/>
          <w:lang w:val="vi-VN"/>
        </w:rPr>
        <w:tab/>
      </w:r>
      <w:r w:rsidRPr="00DF18C7">
        <w:rPr>
          <w:sz w:val="28"/>
          <w:szCs w:val="26"/>
          <w:lang w:val="vi-VN"/>
        </w:rPr>
        <w:tab/>
        <w:t>B. Có nguồn thu nhập ổn định</w:t>
      </w:r>
    </w:p>
    <w:p w:rsidR="00662161" w:rsidRPr="00DF18C7" w:rsidRDefault="00662161" w:rsidP="00DF18C7">
      <w:pPr>
        <w:pStyle w:val="NormalWeb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sz w:val="28"/>
          <w:szCs w:val="26"/>
          <w:lang w:val="vi-VN"/>
        </w:rPr>
        <w:t>C. Phát triển năng lực của người lao động</w:t>
      </w:r>
      <w:r w:rsidRPr="00DF18C7">
        <w:rPr>
          <w:sz w:val="28"/>
          <w:szCs w:val="26"/>
          <w:lang w:val="vi-VN"/>
        </w:rPr>
        <w:tab/>
        <w:t>D. Giúp người lao động luôn vui vẻ</w:t>
      </w:r>
    </w:p>
    <w:p w:rsidR="00662161" w:rsidRPr="00DF18C7" w:rsidRDefault="00662161" w:rsidP="00DF18C7">
      <w:pPr>
        <w:pStyle w:val="defaultcursorcs"/>
        <w:shd w:val="clear" w:color="auto" w:fill="FFFFFF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rStyle w:val="Strong"/>
          <w:rFonts w:eastAsia="Batang"/>
          <w:sz w:val="28"/>
          <w:szCs w:val="26"/>
          <w:lang w:val="vi-VN"/>
        </w:rPr>
        <w:t xml:space="preserve">Câu </w:t>
      </w:r>
      <w:r w:rsidR="009C6862" w:rsidRPr="00DF18C7">
        <w:rPr>
          <w:rStyle w:val="Strong"/>
          <w:rFonts w:eastAsia="Batang"/>
          <w:sz w:val="28"/>
          <w:szCs w:val="26"/>
        </w:rPr>
        <w:t>8:</w:t>
      </w:r>
      <w:r w:rsidRPr="00DF18C7">
        <w:rPr>
          <w:rStyle w:val="Strong"/>
          <w:rFonts w:eastAsia="Batang"/>
          <w:b w:val="0"/>
          <w:sz w:val="28"/>
          <w:szCs w:val="26"/>
          <w:lang w:val="vi-VN"/>
        </w:rPr>
        <w:t> </w:t>
      </w:r>
      <w:r w:rsidRPr="00DF18C7">
        <w:rPr>
          <w:sz w:val="28"/>
          <w:szCs w:val="26"/>
          <w:lang w:val="vi-VN"/>
        </w:rPr>
        <w:t>Tại sao xu hướng tuyển dụng người lao động đã qua đào tạo có kinh nghiệm luôn chiếm tỉ lệ cao?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A. Để tăng chi phí nguyên vật liệu. </w:t>
      </w:r>
    </w:p>
    <w:p w:rsidR="00662161" w:rsidRPr="00DF18C7" w:rsidRDefault="00662161" w:rsidP="00DF18C7">
      <w:pPr>
        <w:pStyle w:val="Heading6"/>
        <w:keepNext w:val="0"/>
        <w:keepLines w:val="0"/>
        <w:shd w:val="clear" w:color="auto" w:fill="FFFFFF"/>
        <w:spacing w:before="120" w:line="240" w:lineRule="auto"/>
        <w:jc w:val="both"/>
        <w:rPr>
          <w:rFonts w:ascii="Times New Roman" w:hAnsi="Times New Roman"/>
          <w:i w:val="0"/>
          <w:color w:val="auto"/>
          <w:sz w:val="28"/>
          <w:szCs w:val="26"/>
        </w:rPr>
      </w:pPr>
      <w:r w:rsidRPr="00DF18C7">
        <w:rPr>
          <w:rFonts w:ascii="Times New Roman" w:hAnsi="Times New Roman"/>
          <w:i w:val="0"/>
          <w:color w:val="auto"/>
          <w:sz w:val="28"/>
          <w:szCs w:val="26"/>
        </w:rPr>
        <w:t>B. Để tăng hiệu quả lao động, giảm chi phí đào tạo. 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C. Để tăng chi phí đầu tư trang thiết bị, máy móc.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D. Để giảm năng suất, sản lượng. </w:t>
      </w:r>
    </w:p>
    <w:p w:rsidR="00662161" w:rsidRPr="00DF18C7" w:rsidRDefault="009C6862" w:rsidP="00DF18C7">
      <w:pPr>
        <w:pStyle w:val="defaultcursorcs"/>
        <w:shd w:val="clear" w:color="auto" w:fill="FFFFFF"/>
        <w:spacing w:before="120" w:beforeAutospacing="0" w:after="0" w:afterAutospacing="0"/>
        <w:jc w:val="both"/>
        <w:rPr>
          <w:sz w:val="28"/>
          <w:szCs w:val="26"/>
          <w:lang w:val="vi-VN"/>
        </w:rPr>
      </w:pPr>
      <w:r w:rsidRPr="00DF18C7">
        <w:rPr>
          <w:b/>
          <w:sz w:val="28"/>
          <w:szCs w:val="26"/>
          <w:lang w:val="vi-VN"/>
        </w:rPr>
        <w:t xml:space="preserve">Câu </w:t>
      </w:r>
      <w:r w:rsidRPr="00DF18C7">
        <w:rPr>
          <w:b/>
          <w:sz w:val="28"/>
          <w:szCs w:val="26"/>
        </w:rPr>
        <w:t>9:</w:t>
      </w:r>
      <w:r w:rsidR="00662161" w:rsidRPr="00DF18C7">
        <w:rPr>
          <w:sz w:val="28"/>
          <w:szCs w:val="26"/>
          <w:lang w:val="vi-VN"/>
        </w:rPr>
        <w:t>Yếu tố nào dưới đây thuộc nhóm yếu tố khách quan ảnh hưởng tới quyết định lựa chọn nghề nghiệp trong lĩnh vực kĩ thuật, công nghệ? </w:t>
      </w:r>
    </w:p>
    <w:p w:rsidR="00662161" w:rsidRPr="00DF18C7" w:rsidRDefault="00662161" w:rsidP="00DF18C7">
      <w:pPr>
        <w:shd w:val="clear" w:color="auto" w:fill="FFFFFF"/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A. Năng lực.</w:t>
      </w:r>
      <w:r w:rsidRPr="00DF18C7">
        <w:rPr>
          <w:sz w:val="28"/>
          <w:szCs w:val="26"/>
        </w:rPr>
        <w:tab/>
        <w:t>B. Sở thích. </w:t>
      </w:r>
      <w:r w:rsidRPr="00DF18C7">
        <w:rPr>
          <w:sz w:val="28"/>
          <w:szCs w:val="26"/>
        </w:rPr>
        <w:tab/>
      </w:r>
      <w:r w:rsidRPr="00DF18C7">
        <w:rPr>
          <w:sz w:val="28"/>
          <w:szCs w:val="26"/>
        </w:rPr>
        <w:tab/>
        <w:t>C. Nhóm bạn.            D. Cá tính. </w:t>
      </w:r>
      <w:r w:rsidRPr="00DF18C7">
        <w:rPr>
          <w:sz w:val="28"/>
          <w:szCs w:val="26"/>
        </w:rPr>
        <w:tab/>
      </w:r>
    </w:p>
    <w:p w:rsidR="00662161" w:rsidRPr="00DF18C7" w:rsidRDefault="009C6862" w:rsidP="00DF18C7">
      <w:pPr>
        <w:spacing w:before="120"/>
        <w:jc w:val="both"/>
        <w:rPr>
          <w:bCs/>
          <w:sz w:val="28"/>
          <w:szCs w:val="26"/>
        </w:rPr>
      </w:pPr>
      <w:r w:rsidRPr="00DF18C7">
        <w:rPr>
          <w:b/>
          <w:bCs/>
          <w:sz w:val="28"/>
          <w:szCs w:val="26"/>
        </w:rPr>
        <w:t>Câu 10:</w:t>
      </w:r>
      <w:r w:rsidR="00662161" w:rsidRPr="00DF18C7">
        <w:rPr>
          <w:b/>
          <w:bCs/>
          <w:sz w:val="28"/>
          <w:szCs w:val="26"/>
        </w:rPr>
        <w:t xml:space="preserve"> </w:t>
      </w:r>
      <w:r w:rsidR="00662161" w:rsidRPr="00DF18C7">
        <w:rPr>
          <w:bCs/>
          <w:sz w:val="28"/>
          <w:szCs w:val="26"/>
        </w:rPr>
        <w:t>Nguồn cung lao động được hình thành từ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A. Trường đại học.         C. Cơ sở giáo dục nghề nghiệp.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>B. Trường cao đẳng.       D. Trường đại học, cao đẳng, cơ sở giáo dục nghề nghiệp.</w:t>
      </w:r>
    </w:p>
    <w:p w:rsidR="00662161" w:rsidRPr="00DF18C7" w:rsidRDefault="00C94129" w:rsidP="00DF18C7">
      <w:pPr>
        <w:spacing w:before="120"/>
        <w:jc w:val="both"/>
        <w:rPr>
          <w:b/>
          <w:sz w:val="28"/>
          <w:szCs w:val="26"/>
        </w:rPr>
      </w:pPr>
      <w:r w:rsidRPr="00DF18C7">
        <w:rPr>
          <w:rFonts w:eastAsia="Times New Roman"/>
          <w:b/>
          <w:bCs/>
          <w:sz w:val="28"/>
          <w:szCs w:val="26"/>
        </w:rPr>
        <w:t>PHẦN II</w:t>
      </w:r>
      <w:r w:rsidR="00662161" w:rsidRPr="00DF18C7">
        <w:rPr>
          <w:rFonts w:eastAsia="Times New Roman"/>
          <w:b/>
          <w:bCs/>
          <w:sz w:val="28"/>
          <w:szCs w:val="26"/>
        </w:rPr>
        <w:t xml:space="preserve">. </w:t>
      </w:r>
      <w:r w:rsidR="00662161" w:rsidRPr="00DF18C7">
        <w:rPr>
          <w:b/>
          <w:sz w:val="28"/>
          <w:szCs w:val="26"/>
        </w:rPr>
        <w:t>C</w:t>
      </w:r>
      <w:r w:rsidRPr="00DF18C7">
        <w:rPr>
          <w:b/>
          <w:sz w:val="28"/>
          <w:szCs w:val="26"/>
        </w:rPr>
        <w:t>ÂU TRẮC NGHIỆM TRẢ LỜI ĐÚNG (Đ) – SAI (S)</w:t>
      </w:r>
      <w:r w:rsidR="00662161" w:rsidRPr="00DF18C7">
        <w:rPr>
          <w:b/>
          <w:sz w:val="28"/>
          <w:szCs w:val="26"/>
        </w:rPr>
        <w:t>(3,0 điểm)</w:t>
      </w:r>
    </w:p>
    <w:p w:rsidR="00662161" w:rsidRPr="00DF18C7" w:rsidRDefault="00662161" w:rsidP="00DF18C7">
      <w:pPr>
        <w:tabs>
          <w:tab w:val="left" w:pos="8291"/>
        </w:tabs>
        <w:spacing w:before="120"/>
        <w:jc w:val="both"/>
        <w:rPr>
          <w:rFonts w:eastAsia="Times New Roman"/>
          <w:i/>
          <w:sz w:val="28"/>
          <w:szCs w:val="26"/>
        </w:rPr>
      </w:pPr>
      <w:r w:rsidRPr="00DF18C7">
        <w:rPr>
          <w:i/>
          <w:sz w:val="28"/>
          <w:szCs w:val="26"/>
        </w:rPr>
        <w:t>C</w:t>
      </w:r>
      <w:r w:rsidRPr="00DF18C7">
        <w:rPr>
          <w:rFonts w:eastAsia="Times New Roman"/>
          <w:i/>
          <w:sz w:val="28"/>
          <w:szCs w:val="26"/>
        </w:rPr>
        <w:t>họn đáp án đúng</w:t>
      </w:r>
      <w:r w:rsidR="0042645E" w:rsidRPr="00DF18C7">
        <w:rPr>
          <w:rFonts w:eastAsia="Times New Roman"/>
          <w:i/>
          <w:sz w:val="28"/>
          <w:szCs w:val="26"/>
        </w:rPr>
        <w:t>(Đ)</w:t>
      </w:r>
      <w:r w:rsidRPr="00DF18C7">
        <w:rPr>
          <w:rFonts w:eastAsia="Times New Roman"/>
          <w:i/>
          <w:sz w:val="28"/>
          <w:szCs w:val="26"/>
        </w:rPr>
        <w:t xml:space="preserve"> hoặc sai</w:t>
      </w:r>
      <w:r w:rsidR="0042645E" w:rsidRPr="00DF18C7">
        <w:rPr>
          <w:rFonts w:eastAsia="Times New Roman"/>
          <w:i/>
          <w:sz w:val="28"/>
          <w:szCs w:val="26"/>
        </w:rPr>
        <w:t xml:space="preserve"> (S)</w:t>
      </w:r>
      <w:r w:rsidRPr="00DF18C7">
        <w:rPr>
          <w:rFonts w:eastAsia="Times New Roman"/>
          <w:i/>
          <w:sz w:val="28"/>
          <w:szCs w:val="26"/>
        </w:rPr>
        <w:t xml:space="preserve"> đối với các ý A,B,C,D ở mỗi câu.</w:t>
      </w:r>
      <w:r w:rsidRPr="00DF18C7">
        <w:rPr>
          <w:rFonts w:eastAsia="Times New Roman"/>
          <w:i/>
          <w:sz w:val="28"/>
          <w:szCs w:val="26"/>
        </w:rPr>
        <w:tab/>
      </w:r>
    </w:p>
    <w:p w:rsidR="00662161" w:rsidRPr="00DF18C7" w:rsidRDefault="00194834" w:rsidP="00DF18C7">
      <w:pPr>
        <w:spacing w:before="120"/>
        <w:jc w:val="both"/>
        <w:rPr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Câu </w:t>
      </w:r>
      <w:r w:rsidR="009444DC">
        <w:rPr>
          <w:b/>
          <w:bCs/>
          <w:sz w:val="28"/>
          <w:szCs w:val="26"/>
        </w:rPr>
        <w:t>1</w:t>
      </w:r>
      <w:r w:rsidR="009C6862" w:rsidRPr="00DF18C7">
        <w:rPr>
          <w:b/>
          <w:bCs/>
          <w:sz w:val="28"/>
          <w:szCs w:val="26"/>
        </w:rPr>
        <w:t>:</w:t>
      </w:r>
      <w:r w:rsidR="00662161" w:rsidRPr="00DF18C7">
        <w:rPr>
          <w:b/>
          <w:bCs/>
          <w:sz w:val="28"/>
          <w:szCs w:val="26"/>
        </w:rPr>
        <w:t xml:space="preserve"> </w:t>
      </w:r>
      <w:r w:rsidR="00662161" w:rsidRPr="00DF18C7">
        <w:rPr>
          <w:bCs/>
          <w:sz w:val="28"/>
          <w:szCs w:val="26"/>
        </w:rPr>
        <w:t>Sự ảnh hưởng của tiến bộ khoa học, kĩ thuật, công nghệ tới thị trường lao động.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 xml:space="preserve">A. Không đòi hỏi người lao động có trình độ 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 xml:space="preserve">B. Đòi hỏi người lao động có khả năng lao động sáng tạo.    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 xml:space="preserve">C. Có sự thích ứng với đổi mới kĩ thuât, công nghệ. </w:t>
      </w:r>
    </w:p>
    <w:p w:rsidR="00662161" w:rsidRPr="00DF18C7" w:rsidRDefault="00662161" w:rsidP="00DF18C7">
      <w:pPr>
        <w:spacing w:before="120"/>
        <w:jc w:val="both"/>
        <w:rPr>
          <w:sz w:val="28"/>
          <w:szCs w:val="26"/>
        </w:rPr>
      </w:pPr>
      <w:r w:rsidRPr="00DF18C7">
        <w:rPr>
          <w:sz w:val="28"/>
          <w:szCs w:val="26"/>
        </w:rPr>
        <w:t xml:space="preserve">D. Tác phong lao động nghiêm túc. </w:t>
      </w:r>
    </w:p>
    <w:p w:rsidR="00662161" w:rsidRPr="00DF18C7" w:rsidRDefault="009C6862" w:rsidP="00DF18C7">
      <w:pPr>
        <w:spacing w:before="120"/>
        <w:jc w:val="both"/>
        <w:rPr>
          <w:rFonts w:eastAsia="Times New Roman"/>
          <w:sz w:val="28"/>
          <w:szCs w:val="26"/>
        </w:rPr>
      </w:pPr>
      <w:r w:rsidRPr="00DF18C7">
        <w:rPr>
          <w:rFonts w:eastAsia="Times New Roman"/>
          <w:b/>
          <w:sz w:val="28"/>
          <w:szCs w:val="26"/>
        </w:rPr>
        <w:t>Câu 2:</w:t>
      </w:r>
      <w:r w:rsidR="00662161" w:rsidRPr="00DF18C7">
        <w:rPr>
          <w:rFonts w:eastAsia="Times New Roman"/>
          <w:b/>
          <w:sz w:val="28"/>
          <w:szCs w:val="26"/>
        </w:rPr>
        <w:t xml:space="preserve"> </w:t>
      </w:r>
      <w:r w:rsidR="00662161" w:rsidRPr="00DF18C7">
        <w:rPr>
          <w:rFonts w:eastAsia="Times New Roman"/>
          <w:sz w:val="28"/>
          <w:szCs w:val="26"/>
        </w:rPr>
        <w:t>Có ý kiến cho rằng:</w:t>
      </w:r>
    </w:p>
    <w:p w:rsidR="00662161" w:rsidRPr="00DF18C7" w:rsidRDefault="00662161" w:rsidP="00DF18C7">
      <w:pPr>
        <w:spacing w:before="120"/>
        <w:jc w:val="both"/>
        <w:rPr>
          <w:rFonts w:eastAsia="Times New Roman"/>
          <w:bCs/>
          <w:sz w:val="28"/>
          <w:szCs w:val="26"/>
        </w:rPr>
      </w:pPr>
      <w:r w:rsidRPr="00DF18C7">
        <w:rPr>
          <w:rFonts w:eastAsia="Times New Roman"/>
          <w:bCs/>
          <w:sz w:val="28"/>
          <w:szCs w:val="26"/>
        </w:rPr>
        <w:t>A. Sau khi tốt nghiệp trung học cơ sở, học sinh chỉ có thể tiếp tục học lên trung học phổ thông.</w:t>
      </w:r>
    </w:p>
    <w:p w:rsidR="00662161" w:rsidRPr="00DF18C7" w:rsidRDefault="00662161" w:rsidP="00DF18C7">
      <w:pPr>
        <w:spacing w:before="120"/>
        <w:jc w:val="both"/>
        <w:rPr>
          <w:rFonts w:eastAsia="Times New Roman"/>
          <w:bCs/>
          <w:sz w:val="28"/>
          <w:szCs w:val="26"/>
        </w:rPr>
      </w:pPr>
      <w:r w:rsidRPr="00DF18C7">
        <w:rPr>
          <w:rFonts w:eastAsia="Times New Roman"/>
          <w:bCs/>
          <w:sz w:val="28"/>
          <w:szCs w:val="26"/>
        </w:rPr>
        <w:lastRenderedPageBreak/>
        <w:t>B. Giáo dục nghề nghiệp bao gồm các trình độ: sơ cấp, trung cấp và cao đẳng.</w:t>
      </w:r>
      <w:r w:rsidRPr="00DF18C7">
        <w:rPr>
          <w:rFonts w:eastAsia="Times New Roman"/>
          <w:sz w:val="28"/>
          <w:szCs w:val="26"/>
        </w:rPr>
        <w:t xml:space="preserve"> </w:t>
      </w:r>
    </w:p>
    <w:p w:rsidR="00662161" w:rsidRPr="00DF18C7" w:rsidRDefault="00662161" w:rsidP="00DF18C7">
      <w:pPr>
        <w:spacing w:before="120"/>
        <w:jc w:val="both"/>
        <w:rPr>
          <w:rFonts w:eastAsia="Times New Roman"/>
          <w:bCs/>
          <w:sz w:val="28"/>
          <w:szCs w:val="26"/>
        </w:rPr>
      </w:pPr>
      <w:r w:rsidRPr="00DF18C7">
        <w:rPr>
          <w:rFonts w:eastAsia="Times New Roman"/>
          <w:bCs/>
          <w:sz w:val="28"/>
          <w:szCs w:val="26"/>
        </w:rPr>
        <w:t>C. Giáo dục đại học chỉ bao gồm trình độ đại học.</w:t>
      </w:r>
    </w:p>
    <w:p w:rsidR="00662161" w:rsidRPr="00DF18C7" w:rsidRDefault="00662161" w:rsidP="00DF18C7">
      <w:pPr>
        <w:spacing w:before="120"/>
        <w:jc w:val="both"/>
        <w:rPr>
          <w:rFonts w:eastAsia="Times New Roman"/>
          <w:bCs/>
          <w:sz w:val="28"/>
          <w:szCs w:val="26"/>
        </w:rPr>
      </w:pPr>
      <w:r w:rsidRPr="00DF18C7">
        <w:rPr>
          <w:rFonts w:eastAsia="Times New Roman"/>
          <w:bCs/>
          <w:sz w:val="28"/>
          <w:szCs w:val="26"/>
        </w:rPr>
        <w:t>D. Phân luồng trong giáo dục giúp học sinh lựa chọn hướng đi phù hợp với năng lực và điều kiện của bản thân.</w:t>
      </w:r>
    </w:p>
    <w:p w:rsidR="00662161" w:rsidRPr="00DF18C7" w:rsidRDefault="009C6862" w:rsidP="00DF18C7">
      <w:pPr>
        <w:shd w:val="clear" w:color="auto" w:fill="FFFFFF"/>
        <w:spacing w:before="120"/>
        <w:jc w:val="both"/>
        <w:textAlignment w:val="baseline"/>
        <w:rPr>
          <w:rFonts w:eastAsia="Times New Roman"/>
          <w:sz w:val="28"/>
          <w:szCs w:val="26"/>
        </w:rPr>
      </w:pPr>
      <w:r w:rsidRPr="00DF18C7">
        <w:rPr>
          <w:rFonts w:eastAsia="Times New Roman"/>
          <w:b/>
          <w:sz w:val="28"/>
          <w:szCs w:val="26"/>
        </w:rPr>
        <w:t>Câu 3:</w:t>
      </w:r>
      <w:r w:rsidR="00662161" w:rsidRPr="00DF18C7">
        <w:rPr>
          <w:rFonts w:eastAsia="Times New Roman"/>
          <w:b/>
          <w:sz w:val="28"/>
          <w:szCs w:val="26"/>
        </w:rPr>
        <w:t xml:space="preserve"> </w:t>
      </w:r>
      <w:r w:rsidR="00662161" w:rsidRPr="00DF18C7">
        <w:rPr>
          <w:rFonts w:eastAsia="Times New Roman"/>
          <w:sz w:val="28"/>
          <w:szCs w:val="26"/>
        </w:rPr>
        <w:t>Một nhóm học sinh có ý kiến cho rằng:</w:t>
      </w:r>
    </w:p>
    <w:p w:rsidR="00662161" w:rsidRPr="00DF18C7" w:rsidRDefault="00662161" w:rsidP="00DF18C7">
      <w:pPr>
        <w:spacing w:before="120"/>
        <w:jc w:val="both"/>
        <w:rPr>
          <w:rFonts w:eastAsia="Times New Roman"/>
          <w:bCs/>
          <w:sz w:val="28"/>
          <w:szCs w:val="26"/>
        </w:rPr>
      </w:pPr>
      <w:r w:rsidRPr="00DF18C7">
        <w:rPr>
          <w:rFonts w:eastAsia="Times New Roman"/>
          <w:bCs/>
          <w:sz w:val="28"/>
          <w:szCs w:val="26"/>
        </w:rPr>
        <w:t>A.</w:t>
      </w:r>
      <w:r w:rsidRPr="00DF18C7">
        <w:rPr>
          <w:sz w:val="28"/>
          <w:szCs w:val="26"/>
        </w:rPr>
        <w:t xml:space="preserve"> </w:t>
      </w:r>
      <w:r w:rsidRPr="00DF18C7">
        <w:rPr>
          <w:rFonts w:eastAsia="Times New Roman"/>
          <w:bCs/>
          <w:sz w:val="28"/>
          <w:szCs w:val="26"/>
        </w:rPr>
        <w:t>Lựa chọn một nghề phù hợp sẽ giúp bản thân có động lực trong học tập, nghiên cứu, sáng tạo.</w:t>
      </w:r>
    </w:p>
    <w:p w:rsidR="00662161" w:rsidRPr="00DF18C7" w:rsidRDefault="00662161" w:rsidP="00DF18C7">
      <w:pPr>
        <w:spacing w:before="120"/>
        <w:jc w:val="both"/>
        <w:rPr>
          <w:rFonts w:eastAsia="Times New Roman"/>
          <w:bCs/>
          <w:sz w:val="28"/>
          <w:szCs w:val="26"/>
        </w:rPr>
      </w:pPr>
      <w:r w:rsidRPr="00DF18C7">
        <w:rPr>
          <w:rFonts w:eastAsia="Times New Roman"/>
          <w:bCs/>
          <w:sz w:val="28"/>
          <w:szCs w:val="26"/>
        </w:rPr>
        <w:t>B. Môi trường làm việc của các ngành nghề trong lĩnh vực kỹ thuật, công nghệ thường năng động, hiện đại và đầy thử thách.</w:t>
      </w:r>
    </w:p>
    <w:p w:rsidR="00662161" w:rsidRPr="00DF18C7" w:rsidRDefault="00662161" w:rsidP="00DF18C7">
      <w:pPr>
        <w:spacing w:before="120"/>
        <w:jc w:val="both"/>
        <w:rPr>
          <w:rFonts w:eastAsia="Times New Roman"/>
          <w:bCs/>
          <w:sz w:val="28"/>
          <w:szCs w:val="26"/>
        </w:rPr>
      </w:pPr>
      <w:r w:rsidRPr="00DF18C7">
        <w:rPr>
          <w:rFonts w:eastAsia="Times New Roman"/>
          <w:bCs/>
          <w:sz w:val="28"/>
          <w:szCs w:val="26"/>
        </w:rPr>
        <w:t>C. Các ngành nghề trong lĩnh vực kỹ thuật, công nghệ không yêu cầu khả năng làm việc nhóm.</w:t>
      </w:r>
    </w:p>
    <w:p w:rsidR="00662161" w:rsidRPr="00DF18C7" w:rsidRDefault="00662161" w:rsidP="00DF18C7">
      <w:pPr>
        <w:spacing w:before="120"/>
        <w:jc w:val="both"/>
        <w:rPr>
          <w:rFonts w:eastAsia="Times New Roman"/>
          <w:bCs/>
          <w:sz w:val="28"/>
          <w:szCs w:val="26"/>
        </w:rPr>
      </w:pPr>
      <w:r w:rsidRPr="00DF18C7">
        <w:rPr>
          <w:rFonts w:eastAsia="Times New Roman"/>
          <w:bCs/>
          <w:sz w:val="28"/>
          <w:szCs w:val="26"/>
        </w:rPr>
        <w:t>D. Người làm việc trong lĩnh vực kỹ thuật, công nghệ cần có ý thức phấn đấu, rèn luyện, học tập để phát triển nghề nghiệp và chuyên môn.</w:t>
      </w:r>
    </w:p>
    <w:p w:rsidR="00C94129" w:rsidRPr="00DF18C7" w:rsidRDefault="00C94129" w:rsidP="00DF18C7">
      <w:pPr>
        <w:spacing w:before="120"/>
        <w:jc w:val="both"/>
        <w:rPr>
          <w:b/>
          <w:sz w:val="28"/>
          <w:szCs w:val="26"/>
        </w:rPr>
      </w:pPr>
      <w:r w:rsidRPr="00DF18C7">
        <w:rPr>
          <w:rFonts w:eastAsia="Times New Roman"/>
          <w:b/>
          <w:bCs/>
          <w:sz w:val="28"/>
          <w:szCs w:val="26"/>
        </w:rPr>
        <w:t xml:space="preserve">PHẦN III. CÂU TRẮC NGHIỆM TRẢ LỜI NGẮN </w:t>
      </w:r>
      <w:r w:rsidRPr="00DF18C7">
        <w:rPr>
          <w:b/>
          <w:sz w:val="28"/>
          <w:szCs w:val="26"/>
        </w:rPr>
        <w:t>(2,0 điểm)</w:t>
      </w:r>
    </w:p>
    <w:p w:rsidR="00C94129" w:rsidRPr="00DF18C7" w:rsidRDefault="00194834" w:rsidP="00DF18C7">
      <w:pPr>
        <w:spacing w:before="120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Câu </w:t>
      </w:r>
      <w:r w:rsidR="009444DC">
        <w:rPr>
          <w:b/>
          <w:sz w:val="28"/>
          <w:szCs w:val="26"/>
        </w:rPr>
        <w:t>4</w:t>
      </w:r>
      <w:r w:rsidR="00C94129" w:rsidRPr="00DF18C7">
        <w:rPr>
          <w:b/>
          <w:sz w:val="28"/>
          <w:szCs w:val="26"/>
        </w:rPr>
        <w:t>:</w:t>
      </w:r>
      <w:r w:rsidR="009C6862" w:rsidRPr="00DF18C7">
        <w:rPr>
          <w:sz w:val="28"/>
          <w:szCs w:val="26"/>
        </w:rPr>
        <w:t xml:space="preserve"> Giáo dục mầm non gồm?</w:t>
      </w:r>
    </w:p>
    <w:p w:rsidR="009C6862" w:rsidRPr="00DF18C7" w:rsidRDefault="00194834" w:rsidP="00DF18C7">
      <w:pPr>
        <w:spacing w:before="120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Câu </w:t>
      </w:r>
      <w:r w:rsidR="009444DC">
        <w:rPr>
          <w:b/>
          <w:sz w:val="28"/>
          <w:szCs w:val="26"/>
        </w:rPr>
        <w:t>5</w:t>
      </w:r>
      <w:r w:rsidR="009C6862" w:rsidRPr="00DF18C7">
        <w:rPr>
          <w:b/>
          <w:sz w:val="28"/>
          <w:szCs w:val="26"/>
        </w:rPr>
        <w:t>:</w:t>
      </w:r>
      <w:r w:rsidR="009C6862" w:rsidRPr="00DF18C7">
        <w:rPr>
          <w:sz w:val="28"/>
          <w:szCs w:val="26"/>
        </w:rPr>
        <w:t xml:space="preserve"> Có mấy yếu tố ảnh hưởng đến thị trường lao động?</w:t>
      </w:r>
    </w:p>
    <w:p w:rsidR="009C6862" w:rsidRPr="00DF18C7" w:rsidRDefault="00194834" w:rsidP="00DF18C7">
      <w:pPr>
        <w:spacing w:before="120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Câu </w:t>
      </w:r>
      <w:r w:rsidR="009444DC">
        <w:rPr>
          <w:b/>
          <w:sz w:val="28"/>
          <w:szCs w:val="26"/>
        </w:rPr>
        <w:t>6</w:t>
      </w:r>
      <w:r w:rsidR="009C6862" w:rsidRPr="00DF18C7">
        <w:rPr>
          <w:b/>
          <w:sz w:val="28"/>
          <w:szCs w:val="26"/>
        </w:rPr>
        <w:t>:</w:t>
      </w:r>
      <w:r w:rsidR="009C6862" w:rsidRPr="00DF18C7">
        <w:rPr>
          <w:sz w:val="28"/>
          <w:szCs w:val="26"/>
        </w:rPr>
        <w:t xml:space="preserve"> Nghề nghiệp giúp ích gì cho người lao động ?</w:t>
      </w:r>
    </w:p>
    <w:p w:rsidR="00C94129" w:rsidRPr="00DF18C7" w:rsidRDefault="00194834" w:rsidP="00DF18C7">
      <w:pPr>
        <w:spacing w:before="120"/>
        <w:jc w:val="both"/>
        <w:rPr>
          <w:rFonts w:eastAsia="Times New Roman"/>
          <w:bCs/>
          <w:sz w:val="28"/>
          <w:szCs w:val="26"/>
        </w:rPr>
      </w:pPr>
      <w:r>
        <w:rPr>
          <w:rStyle w:val="Strong"/>
          <w:color w:val="333333"/>
          <w:sz w:val="28"/>
          <w:szCs w:val="26"/>
          <w:shd w:val="clear" w:color="auto" w:fill="FFFFFF"/>
        </w:rPr>
        <w:t xml:space="preserve">Câu </w:t>
      </w:r>
      <w:bookmarkStart w:id="0" w:name="_GoBack"/>
      <w:bookmarkEnd w:id="0"/>
      <w:r w:rsidR="009444DC">
        <w:rPr>
          <w:rStyle w:val="Strong"/>
          <w:color w:val="333333"/>
          <w:sz w:val="28"/>
          <w:szCs w:val="26"/>
          <w:shd w:val="clear" w:color="auto" w:fill="FFFFFF"/>
        </w:rPr>
        <w:t>7</w:t>
      </w:r>
      <w:r w:rsidR="009C6862" w:rsidRPr="00DF18C7">
        <w:rPr>
          <w:rStyle w:val="Strong"/>
          <w:color w:val="333333"/>
          <w:sz w:val="28"/>
          <w:szCs w:val="26"/>
          <w:shd w:val="clear" w:color="auto" w:fill="FFFFFF"/>
        </w:rPr>
        <w:t>:</w:t>
      </w:r>
      <w:r w:rsidR="009C6862" w:rsidRPr="00DF18C7">
        <w:rPr>
          <w:color w:val="333333"/>
          <w:sz w:val="28"/>
          <w:szCs w:val="26"/>
          <w:shd w:val="clear" w:color="auto" w:fill="FFFFFF"/>
        </w:rPr>
        <w:t> Nêu điểm giống nhau của nghề nghiệp và việc làm?</w:t>
      </w:r>
    </w:p>
    <w:p w:rsidR="00662161" w:rsidRPr="009C6862" w:rsidRDefault="00662161" w:rsidP="00D33035">
      <w:pPr>
        <w:tabs>
          <w:tab w:val="left" w:pos="2173"/>
        </w:tabs>
        <w:spacing w:before="120"/>
        <w:rPr>
          <w:b/>
          <w:bCs/>
          <w:sz w:val="28"/>
          <w:szCs w:val="28"/>
          <w:lang w:val="pt-BR"/>
        </w:rPr>
      </w:pPr>
    </w:p>
    <w:p w:rsidR="00BC4A89" w:rsidRPr="009C6862" w:rsidRDefault="00BC4A89" w:rsidP="00D42AA9">
      <w:pPr>
        <w:pStyle w:val="Heading30"/>
        <w:keepNext/>
        <w:keepLines/>
        <w:tabs>
          <w:tab w:val="left" w:pos="440"/>
        </w:tabs>
        <w:spacing w:line="286" w:lineRule="auto"/>
        <w:rPr>
          <w:rFonts w:ascii="Times New Roman" w:hAnsi="Times New Roman"/>
          <w:b w:val="0"/>
          <w:sz w:val="28"/>
          <w:szCs w:val="28"/>
          <w:lang w:val="pt-BR"/>
        </w:rPr>
      </w:pPr>
    </w:p>
    <w:sectPr w:rsidR="00BC4A89" w:rsidRPr="009C6862" w:rsidSect="003E666E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875"/>
    <w:multiLevelType w:val="multilevel"/>
    <w:tmpl w:val="E312D5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E76E1"/>
    <w:multiLevelType w:val="multilevel"/>
    <w:tmpl w:val="BDC8597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C61CCB"/>
    <w:multiLevelType w:val="hybridMultilevel"/>
    <w:tmpl w:val="6A1C3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54761"/>
    <w:multiLevelType w:val="hybridMultilevel"/>
    <w:tmpl w:val="DD8E4EC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36DAE"/>
    <w:multiLevelType w:val="hybridMultilevel"/>
    <w:tmpl w:val="4904A3E0"/>
    <w:lvl w:ilvl="0" w:tplc="853CF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42D28"/>
    <w:multiLevelType w:val="multilevel"/>
    <w:tmpl w:val="1C22B9C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A95790"/>
    <w:multiLevelType w:val="hybridMultilevel"/>
    <w:tmpl w:val="1862C7E4"/>
    <w:lvl w:ilvl="0" w:tplc="2BC8F30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F0C41"/>
    <w:multiLevelType w:val="hybridMultilevel"/>
    <w:tmpl w:val="A73C3174"/>
    <w:lvl w:ilvl="0" w:tplc="7FC6342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BA85603"/>
    <w:multiLevelType w:val="hybridMultilevel"/>
    <w:tmpl w:val="4BA2ED14"/>
    <w:lvl w:ilvl="0" w:tplc="60F63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3A2551"/>
    <w:rsid w:val="00031394"/>
    <w:rsid w:val="00046686"/>
    <w:rsid w:val="000619A6"/>
    <w:rsid w:val="00071A0D"/>
    <w:rsid w:val="00073364"/>
    <w:rsid w:val="000A6343"/>
    <w:rsid w:val="000D7003"/>
    <w:rsid w:val="000E27BB"/>
    <w:rsid w:val="000E5B40"/>
    <w:rsid w:val="000F51BF"/>
    <w:rsid w:val="0010246B"/>
    <w:rsid w:val="00125D7F"/>
    <w:rsid w:val="001328D5"/>
    <w:rsid w:val="001800AA"/>
    <w:rsid w:val="00194834"/>
    <w:rsid w:val="001A1C03"/>
    <w:rsid w:val="001C7A81"/>
    <w:rsid w:val="001F66DA"/>
    <w:rsid w:val="00203E20"/>
    <w:rsid w:val="00221306"/>
    <w:rsid w:val="00246443"/>
    <w:rsid w:val="00246F53"/>
    <w:rsid w:val="00262758"/>
    <w:rsid w:val="002C0CA4"/>
    <w:rsid w:val="002C4AC0"/>
    <w:rsid w:val="002C6AD8"/>
    <w:rsid w:val="002D1F8A"/>
    <w:rsid w:val="002D7ADA"/>
    <w:rsid w:val="002F5964"/>
    <w:rsid w:val="00300C04"/>
    <w:rsid w:val="00304263"/>
    <w:rsid w:val="003419AF"/>
    <w:rsid w:val="00345157"/>
    <w:rsid w:val="00354F23"/>
    <w:rsid w:val="003A2551"/>
    <w:rsid w:val="003C363D"/>
    <w:rsid w:val="003C5F75"/>
    <w:rsid w:val="003E666E"/>
    <w:rsid w:val="003F1A23"/>
    <w:rsid w:val="00416571"/>
    <w:rsid w:val="0042645E"/>
    <w:rsid w:val="004931DC"/>
    <w:rsid w:val="004A1A51"/>
    <w:rsid w:val="004B5C7F"/>
    <w:rsid w:val="004C621F"/>
    <w:rsid w:val="004F2FCD"/>
    <w:rsid w:val="004F45AC"/>
    <w:rsid w:val="0051167A"/>
    <w:rsid w:val="00512BEC"/>
    <w:rsid w:val="005328C5"/>
    <w:rsid w:val="005560BD"/>
    <w:rsid w:val="00577CFD"/>
    <w:rsid w:val="00593E7B"/>
    <w:rsid w:val="005E442E"/>
    <w:rsid w:val="005E63E1"/>
    <w:rsid w:val="005F038F"/>
    <w:rsid w:val="00606E55"/>
    <w:rsid w:val="0062744A"/>
    <w:rsid w:val="00641F7F"/>
    <w:rsid w:val="006567A5"/>
    <w:rsid w:val="00662161"/>
    <w:rsid w:val="00677246"/>
    <w:rsid w:val="006965F0"/>
    <w:rsid w:val="006D456F"/>
    <w:rsid w:val="00714214"/>
    <w:rsid w:val="00736819"/>
    <w:rsid w:val="00740EA2"/>
    <w:rsid w:val="007868E1"/>
    <w:rsid w:val="007B3B7D"/>
    <w:rsid w:val="007D5C7E"/>
    <w:rsid w:val="007E18A5"/>
    <w:rsid w:val="007E4FEB"/>
    <w:rsid w:val="008047B5"/>
    <w:rsid w:val="00813A2F"/>
    <w:rsid w:val="00862C7E"/>
    <w:rsid w:val="00867C43"/>
    <w:rsid w:val="008A5E45"/>
    <w:rsid w:val="008B42C5"/>
    <w:rsid w:val="008B7AB8"/>
    <w:rsid w:val="008D14C6"/>
    <w:rsid w:val="008F0B18"/>
    <w:rsid w:val="00927961"/>
    <w:rsid w:val="00933192"/>
    <w:rsid w:val="00934B36"/>
    <w:rsid w:val="00936E8C"/>
    <w:rsid w:val="009444DC"/>
    <w:rsid w:val="00945FB2"/>
    <w:rsid w:val="00950429"/>
    <w:rsid w:val="00952FF2"/>
    <w:rsid w:val="0096508F"/>
    <w:rsid w:val="009839BA"/>
    <w:rsid w:val="0099715F"/>
    <w:rsid w:val="00997986"/>
    <w:rsid w:val="009B0DDB"/>
    <w:rsid w:val="009C6862"/>
    <w:rsid w:val="009D04F2"/>
    <w:rsid w:val="009E4BA7"/>
    <w:rsid w:val="00A047A0"/>
    <w:rsid w:val="00A33CB7"/>
    <w:rsid w:val="00A52CD7"/>
    <w:rsid w:val="00A57D21"/>
    <w:rsid w:val="00A62F11"/>
    <w:rsid w:val="00AD7B7A"/>
    <w:rsid w:val="00AF6DEE"/>
    <w:rsid w:val="00AF6F9E"/>
    <w:rsid w:val="00B14431"/>
    <w:rsid w:val="00B152E0"/>
    <w:rsid w:val="00B20B6F"/>
    <w:rsid w:val="00B23733"/>
    <w:rsid w:val="00B310CD"/>
    <w:rsid w:val="00B4239E"/>
    <w:rsid w:val="00B66369"/>
    <w:rsid w:val="00BA70BE"/>
    <w:rsid w:val="00BB1907"/>
    <w:rsid w:val="00BB3934"/>
    <w:rsid w:val="00BC4A89"/>
    <w:rsid w:val="00BD37A7"/>
    <w:rsid w:val="00BE28C1"/>
    <w:rsid w:val="00C01C89"/>
    <w:rsid w:val="00C03741"/>
    <w:rsid w:val="00C045C4"/>
    <w:rsid w:val="00C33188"/>
    <w:rsid w:val="00C44574"/>
    <w:rsid w:val="00C64711"/>
    <w:rsid w:val="00C94129"/>
    <w:rsid w:val="00C96C03"/>
    <w:rsid w:val="00C97102"/>
    <w:rsid w:val="00CA6B09"/>
    <w:rsid w:val="00CB426D"/>
    <w:rsid w:val="00CC77BE"/>
    <w:rsid w:val="00CE2991"/>
    <w:rsid w:val="00D32A81"/>
    <w:rsid w:val="00D33035"/>
    <w:rsid w:val="00D364AE"/>
    <w:rsid w:val="00D42AA9"/>
    <w:rsid w:val="00D50802"/>
    <w:rsid w:val="00D54491"/>
    <w:rsid w:val="00D57422"/>
    <w:rsid w:val="00D63266"/>
    <w:rsid w:val="00D7178C"/>
    <w:rsid w:val="00D74B4A"/>
    <w:rsid w:val="00D80DFC"/>
    <w:rsid w:val="00DA241C"/>
    <w:rsid w:val="00DA6F05"/>
    <w:rsid w:val="00DD0360"/>
    <w:rsid w:val="00DD2328"/>
    <w:rsid w:val="00DF18C7"/>
    <w:rsid w:val="00E24819"/>
    <w:rsid w:val="00E265DD"/>
    <w:rsid w:val="00E53200"/>
    <w:rsid w:val="00E6139E"/>
    <w:rsid w:val="00E62605"/>
    <w:rsid w:val="00EB0228"/>
    <w:rsid w:val="00EB6486"/>
    <w:rsid w:val="00EC15FC"/>
    <w:rsid w:val="00ED30D9"/>
    <w:rsid w:val="00ED30FE"/>
    <w:rsid w:val="00F01980"/>
    <w:rsid w:val="00F2031B"/>
    <w:rsid w:val="00F20FED"/>
    <w:rsid w:val="00F24795"/>
    <w:rsid w:val="00F25121"/>
    <w:rsid w:val="00F463CB"/>
    <w:rsid w:val="00FC6B80"/>
    <w:rsid w:val="00FD0A37"/>
    <w:rsid w:val="00FD694B"/>
    <w:rsid w:val="00FF30E9"/>
    <w:rsid w:val="00FF4598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45253F83"/>
  <w15:docId w15:val="{7FFBC22B-DD8E-40C8-A6F4-D2DA6C0A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129"/>
    <w:rPr>
      <w:rFonts w:ascii="Times New Roman" w:eastAsia="Batang" w:hAnsi="Times New Roman"/>
      <w:sz w:val="24"/>
      <w:szCs w:val="24"/>
      <w:lang w:eastAsia="ko-KR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662161"/>
    <w:pPr>
      <w:keepNext/>
      <w:keepLines/>
      <w:spacing w:before="200" w:line="259" w:lineRule="auto"/>
      <w:outlineLvl w:val="5"/>
    </w:pPr>
    <w:rPr>
      <w:rFonts w:ascii="Calibri Light" w:eastAsia="Times New Roman" w:hAnsi="Calibri Light"/>
      <w:i/>
      <w:iCs/>
      <w:color w:val="1F3763"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A255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2FCD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F2FCD"/>
    <w:rPr>
      <w:rFonts w:ascii="Times New Roman" w:eastAsia="Times New Roman" w:hAnsi="Times New Roman"/>
      <w:sz w:val="26"/>
      <w:szCs w:val="26"/>
    </w:rPr>
  </w:style>
  <w:style w:type="character" w:customStyle="1" w:styleId="Heading3">
    <w:name w:val="Heading #3_"/>
    <w:basedOn w:val="DefaultParagraphFont"/>
    <w:link w:val="Heading30"/>
    <w:rsid w:val="004F2FCD"/>
    <w:rPr>
      <w:rFonts w:eastAsia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rsid w:val="004F2FCD"/>
    <w:pPr>
      <w:widowControl w:val="0"/>
      <w:spacing w:after="40" w:line="312" w:lineRule="auto"/>
      <w:outlineLvl w:val="2"/>
    </w:pPr>
    <w:rPr>
      <w:rFonts w:ascii="Calibri" w:eastAsia="Times New Roman" w:hAnsi="Calibri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786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AA9"/>
    <w:rPr>
      <w:rFonts w:ascii="Tahoma" w:eastAsia="Batang" w:hAnsi="Tahoma" w:cs="Tahoma"/>
      <w:sz w:val="16"/>
      <w:szCs w:val="16"/>
      <w:lang w:eastAsia="ko-KR"/>
    </w:rPr>
  </w:style>
  <w:style w:type="character" w:customStyle="1" w:styleId="Heading6Char">
    <w:name w:val="Heading 6 Char"/>
    <w:basedOn w:val="DefaultParagraphFont"/>
    <w:link w:val="Heading6"/>
    <w:rsid w:val="00662161"/>
    <w:rPr>
      <w:rFonts w:ascii="Calibri Light" w:eastAsia="Times New Roman" w:hAnsi="Calibri Light"/>
      <w:i/>
      <w:iCs/>
      <w:color w:val="1F3763"/>
      <w:sz w:val="26"/>
      <w:szCs w:val="2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662161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locked/>
    <w:rsid w:val="00662161"/>
    <w:rPr>
      <w:b/>
      <w:bCs/>
    </w:rPr>
  </w:style>
  <w:style w:type="paragraph" w:customStyle="1" w:styleId="defaultcursorcs">
    <w:name w:val="default_cursor_cs"/>
    <w:basedOn w:val="Normal"/>
    <w:rsid w:val="00662161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54</cp:revision>
  <cp:lastPrinted>2021-03-05T02:49:00Z</cp:lastPrinted>
  <dcterms:created xsi:type="dcterms:W3CDTF">2023-10-06T09:11:00Z</dcterms:created>
  <dcterms:modified xsi:type="dcterms:W3CDTF">2025-03-12T10:03:00Z</dcterms:modified>
</cp:coreProperties>
</file>