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5" w:type="dxa"/>
        <w:tblLook w:val="01E0" w:firstRow="1" w:lastRow="1" w:firstColumn="1" w:lastColumn="1" w:noHBand="0" w:noVBand="0"/>
      </w:tblPr>
      <w:tblGrid>
        <w:gridCol w:w="4077"/>
        <w:gridCol w:w="5898"/>
      </w:tblGrid>
      <w:tr w:rsidR="00B37C98" w:rsidRPr="00B37C98" w:rsidTr="00746B2C">
        <w:tc>
          <w:tcPr>
            <w:tcW w:w="4077" w:type="dxa"/>
          </w:tcPr>
          <w:p w:rsidR="00B37C98" w:rsidRPr="00D105DB" w:rsidRDefault="00B37C98" w:rsidP="00D105DB">
            <w:pPr>
              <w:widowControl w:val="0"/>
              <w:spacing w:after="0" w:line="256" w:lineRule="auto"/>
              <w:rPr>
                <w:rFonts w:ascii="Times New Roman" w:eastAsia="Tahoma" w:hAnsi="Times New Roman" w:cs="Times New Roman"/>
                <w:sz w:val="26"/>
                <w:szCs w:val="26"/>
                <w:lang w:val="nl-NL" w:eastAsia="vi-VN" w:bidi="vi-VN"/>
              </w:rPr>
            </w:pPr>
            <w:r w:rsidRPr="00D105DB">
              <w:rPr>
                <w:rFonts w:ascii="Times New Roman" w:eastAsia="Tahoma" w:hAnsi="Times New Roman" w:cs="Times New Roman"/>
                <w:sz w:val="26"/>
                <w:szCs w:val="26"/>
                <w:lang w:val="nl-NL" w:eastAsia="vi-VN" w:bidi="vi-VN"/>
              </w:rPr>
              <w:t>UBND HUYỆN TIÊN LÃNG</w:t>
            </w:r>
          </w:p>
          <w:p w:rsidR="00B37C98" w:rsidRPr="00D105DB" w:rsidRDefault="00B37C98" w:rsidP="00D105DB">
            <w:pPr>
              <w:widowControl w:val="0"/>
              <w:spacing w:after="0" w:line="256" w:lineRule="auto"/>
              <w:rPr>
                <w:rFonts w:ascii="Times New Roman" w:eastAsia="Tahoma" w:hAnsi="Times New Roman" w:cs="Times New Roman"/>
                <w:b/>
                <w:sz w:val="26"/>
                <w:szCs w:val="26"/>
                <w:lang w:val="nl-NL" w:eastAsia="vi-VN" w:bidi="vi-VN"/>
              </w:rPr>
            </w:pPr>
            <w:r w:rsidRPr="00D105DB">
              <w:rPr>
                <w:rFonts w:ascii="Tahoma" w:eastAsia="Tahoma" w:hAnsi="Tahoma" w:cs="Tahoma"/>
                <w:noProof/>
                <w:color w:val="000000"/>
                <w:sz w:val="26"/>
                <w:szCs w:val="26"/>
              </w:rPr>
              <mc:AlternateContent>
                <mc:Choice Requires="wps">
                  <w:drawing>
                    <wp:anchor distT="0" distB="0" distL="114300" distR="114300" simplePos="0" relativeHeight="251659264" behindDoc="0" locked="0" layoutInCell="1" allowOverlap="1" wp14:anchorId="181007C0" wp14:editId="3A05FD55">
                      <wp:simplePos x="0" y="0"/>
                      <wp:positionH relativeFrom="column">
                        <wp:posOffset>563880</wp:posOffset>
                      </wp:positionH>
                      <wp:positionV relativeFrom="paragraph">
                        <wp:posOffset>222885</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A1A7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7.55pt" to="14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"/>
                  </w:pict>
                </mc:Fallback>
              </mc:AlternateContent>
            </w:r>
            <w:r w:rsidRPr="00D105DB">
              <w:rPr>
                <w:rFonts w:ascii="Times New Roman" w:eastAsia="Tahoma" w:hAnsi="Times New Roman" w:cs="Times New Roman"/>
                <w:b/>
                <w:sz w:val="26"/>
                <w:szCs w:val="26"/>
                <w:lang w:val="nl-NL" w:eastAsia="vi-VN" w:bidi="vi-VN"/>
              </w:rPr>
              <w:t>TRƯỜ</w:t>
            </w:r>
            <w:r w:rsidR="00D105DB">
              <w:rPr>
                <w:rFonts w:ascii="Times New Roman" w:eastAsia="Tahoma" w:hAnsi="Times New Roman" w:cs="Times New Roman"/>
                <w:b/>
                <w:sz w:val="26"/>
                <w:szCs w:val="26"/>
                <w:lang w:val="nl-NL" w:eastAsia="vi-VN" w:bidi="vi-VN"/>
              </w:rPr>
              <w:t xml:space="preserve">NG THCS QUANG </w:t>
            </w:r>
            <w:r w:rsidR="00D105DB" w:rsidRPr="00D105DB">
              <w:rPr>
                <w:rFonts w:ascii="Times New Roman" w:eastAsia="Tahoma" w:hAnsi="Times New Roman" w:cs="Times New Roman"/>
                <w:b/>
                <w:sz w:val="26"/>
                <w:szCs w:val="26"/>
                <w:lang w:val="nl-NL" w:eastAsia="vi-VN" w:bidi="vi-VN"/>
              </w:rPr>
              <w:t>PHỤC</w:t>
            </w:r>
          </w:p>
          <w:p w:rsidR="00B37C98" w:rsidRPr="00B37C98" w:rsidRDefault="00B37C98" w:rsidP="00B37C98">
            <w:pPr>
              <w:widowControl w:val="0"/>
              <w:spacing w:after="0" w:line="256" w:lineRule="auto"/>
              <w:rPr>
                <w:rFonts w:ascii="Times New Roman" w:eastAsia="Tahoma" w:hAnsi="Times New Roman" w:cs="Times New Roman"/>
                <w:b/>
                <w:sz w:val="28"/>
                <w:szCs w:val="28"/>
                <w:lang w:val="nl-NL" w:eastAsia="vi-VN" w:bidi="vi-VN"/>
              </w:rPr>
            </w:pPr>
          </w:p>
          <w:p w:rsidR="00B37C98" w:rsidRPr="00B37C98" w:rsidRDefault="00B37C98" w:rsidP="00B37C98">
            <w:pPr>
              <w:widowControl w:val="0"/>
              <w:spacing w:after="0" w:line="256" w:lineRule="auto"/>
              <w:rPr>
                <w:rFonts w:ascii="Times New Roman" w:eastAsia="Tahoma" w:hAnsi="Times New Roman" w:cs="Times New Roman"/>
                <w:b/>
                <w:sz w:val="28"/>
                <w:szCs w:val="28"/>
                <w:lang w:val="nl-NL" w:eastAsia="vi-VN" w:bidi="vi-VN"/>
              </w:rPr>
            </w:pPr>
            <w:r w:rsidRPr="00B37C98">
              <w:rPr>
                <w:rFonts w:ascii="Times New Roman" w:eastAsia="Tahoma" w:hAnsi="Times New Roman" w:cs="Times New Roman"/>
                <w:i/>
                <w:color w:val="000000"/>
                <w:sz w:val="28"/>
                <w:szCs w:val="28"/>
                <w:lang w:val="it-IT" w:eastAsia="vi-VN" w:bidi="vi-VN"/>
              </w:rPr>
              <w:t>(Đề gồ</w:t>
            </w:r>
            <w:r w:rsidR="00D105DB">
              <w:rPr>
                <w:rFonts w:ascii="Times New Roman" w:eastAsia="Tahoma" w:hAnsi="Times New Roman" w:cs="Times New Roman"/>
                <w:i/>
                <w:color w:val="000000"/>
                <w:sz w:val="28"/>
                <w:szCs w:val="28"/>
                <w:lang w:val="it-IT" w:eastAsia="vi-VN" w:bidi="vi-VN"/>
              </w:rPr>
              <w:t>m 02 trang</w:t>
            </w:r>
            <w:r w:rsidRPr="00B37C98">
              <w:rPr>
                <w:rFonts w:ascii="Times New Roman" w:eastAsia="Tahoma" w:hAnsi="Times New Roman" w:cs="Times New Roman"/>
                <w:i/>
                <w:color w:val="000000"/>
                <w:sz w:val="28"/>
                <w:szCs w:val="28"/>
                <w:lang w:val="it-IT" w:eastAsia="vi-VN" w:bidi="vi-VN"/>
              </w:rPr>
              <w:t>)</w:t>
            </w:r>
          </w:p>
        </w:tc>
        <w:tc>
          <w:tcPr>
            <w:tcW w:w="5898" w:type="dxa"/>
            <w:hideMark/>
          </w:tcPr>
          <w:p w:rsidR="00B37C98" w:rsidRPr="00B37C98" w:rsidRDefault="00B37C98" w:rsidP="00B37C98">
            <w:pPr>
              <w:widowControl w:val="0"/>
              <w:spacing w:after="0" w:line="256" w:lineRule="auto"/>
              <w:jc w:val="center"/>
              <w:rPr>
                <w:rFonts w:ascii="Times New Roman" w:eastAsia="Tahoma" w:hAnsi="Times New Roman" w:cs="Times New Roman"/>
                <w:b/>
                <w:sz w:val="28"/>
                <w:szCs w:val="28"/>
                <w:lang w:val="nl-NL" w:eastAsia="vi-VN" w:bidi="vi-VN"/>
              </w:rPr>
            </w:pPr>
            <w:r w:rsidRPr="00B37C98">
              <w:rPr>
                <w:rFonts w:ascii="Times New Roman" w:eastAsia="Tahoma" w:hAnsi="Times New Roman" w:cs="Times New Roman"/>
                <w:b/>
                <w:sz w:val="28"/>
                <w:szCs w:val="28"/>
                <w:lang w:val="nl-NL" w:eastAsia="vi-VN" w:bidi="vi-VN"/>
              </w:rPr>
              <w:t>ĐỀ KIỂM TRA GIỮA HỌC KÌ II</w:t>
            </w:r>
          </w:p>
          <w:p w:rsidR="00B37C98" w:rsidRPr="00B37C98" w:rsidRDefault="00B37C98" w:rsidP="00B37C98">
            <w:pPr>
              <w:widowControl w:val="0"/>
              <w:spacing w:after="0" w:line="256" w:lineRule="auto"/>
              <w:jc w:val="center"/>
              <w:rPr>
                <w:rFonts w:ascii="Times New Roman" w:eastAsia="Tahoma" w:hAnsi="Times New Roman" w:cs="Times New Roman"/>
                <w:b/>
                <w:sz w:val="28"/>
                <w:szCs w:val="28"/>
                <w:lang w:val="nl-NL" w:eastAsia="vi-VN" w:bidi="vi-VN"/>
              </w:rPr>
            </w:pPr>
            <w:r w:rsidRPr="00B37C98">
              <w:rPr>
                <w:rFonts w:ascii="Times New Roman" w:eastAsia="Tahoma" w:hAnsi="Times New Roman" w:cs="Times New Roman"/>
                <w:b/>
                <w:sz w:val="28"/>
                <w:szCs w:val="28"/>
                <w:lang w:val="nl-NL" w:eastAsia="vi-VN" w:bidi="vi-VN"/>
              </w:rPr>
              <w:t>NĂM HỌC 2024 -  2025</w:t>
            </w:r>
          </w:p>
          <w:p w:rsidR="00B37C98" w:rsidRPr="00B37C98" w:rsidRDefault="00B37C98" w:rsidP="00B37C98">
            <w:pPr>
              <w:widowControl w:val="0"/>
              <w:spacing w:after="0" w:line="256" w:lineRule="auto"/>
              <w:jc w:val="center"/>
              <w:rPr>
                <w:rFonts w:ascii="Times New Roman" w:eastAsia="Tahoma" w:hAnsi="Times New Roman" w:cs="Times New Roman"/>
                <w:b/>
                <w:sz w:val="28"/>
                <w:szCs w:val="28"/>
                <w:lang w:val="nl-NL" w:eastAsia="vi-VN" w:bidi="vi-VN"/>
              </w:rPr>
            </w:pPr>
            <w:r w:rsidRPr="00B37C98">
              <w:rPr>
                <w:rFonts w:ascii="Times New Roman" w:eastAsia="Tahoma" w:hAnsi="Times New Roman" w:cs="Times New Roman"/>
                <w:b/>
                <w:sz w:val="28"/>
                <w:szCs w:val="28"/>
                <w:lang w:val="nl-NL" w:eastAsia="vi-VN" w:bidi="vi-VN"/>
              </w:rPr>
              <w:t>MÔN: CÔNG NGHỆ</w:t>
            </w:r>
            <w:r>
              <w:rPr>
                <w:rFonts w:ascii="Times New Roman" w:eastAsia="Tahoma" w:hAnsi="Times New Roman" w:cs="Times New Roman"/>
                <w:b/>
                <w:sz w:val="28"/>
                <w:szCs w:val="28"/>
                <w:lang w:val="nl-NL" w:eastAsia="vi-VN" w:bidi="vi-VN"/>
              </w:rPr>
              <w:t xml:space="preserve"> 7</w:t>
            </w:r>
          </w:p>
          <w:p w:rsidR="00B37C98" w:rsidRPr="00B37C98" w:rsidRDefault="00B37C98" w:rsidP="00B37C98">
            <w:pPr>
              <w:widowControl w:val="0"/>
              <w:spacing w:after="0" w:line="256" w:lineRule="auto"/>
              <w:jc w:val="center"/>
              <w:rPr>
                <w:rFonts w:ascii="Times New Roman" w:eastAsia="Tahoma" w:hAnsi="Times New Roman" w:cs="Times New Roman"/>
                <w:i/>
                <w:sz w:val="28"/>
                <w:szCs w:val="28"/>
                <w:lang w:val="vi-VN" w:eastAsia="vi-VN" w:bidi="vi-VN"/>
              </w:rPr>
            </w:pPr>
            <w:r w:rsidRPr="00B37C98">
              <w:rPr>
                <w:rFonts w:ascii="Times New Roman" w:eastAsia="Tahoma" w:hAnsi="Times New Roman" w:cs="Times New Roman"/>
                <w:i/>
                <w:sz w:val="28"/>
                <w:szCs w:val="28"/>
                <w:lang w:val="vi-VN" w:eastAsia="vi-VN" w:bidi="vi-VN"/>
              </w:rPr>
              <w:t>Thời gian 45</w:t>
            </w:r>
            <w:r w:rsidRPr="00B37C98">
              <w:rPr>
                <w:rFonts w:ascii="Times New Roman" w:eastAsia="Tahoma" w:hAnsi="Times New Roman" w:cs="Times New Roman"/>
                <w:i/>
                <w:sz w:val="28"/>
                <w:szCs w:val="28"/>
                <w:lang w:eastAsia="vi-VN" w:bidi="vi-VN"/>
              </w:rPr>
              <w:t xml:space="preserve"> </w:t>
            </w:r>
            <w:r w:rsidRPr="00B37C98">
              <w:rPr>
                <w:rFonts w:ascii="Times New Roman" w:eastAsia="Tahoma" w:hAnsi="Times New Roman" w:cs="Times New Roman"/>
                <w:i/>
                <w:sz w:val="28"/>
                <w:szCs w:val="28"/>
                <w:lang w:val="vi-VN" w:eastAsia="vi-VN" w:bidi="vi-VN"/>
              </w:rPr>
              <w:t>phút, không kể thời gian giao đề.</w:t>
            </w:r>
          </w:p>
          <w:p w:rsidR="00B37C98" w:rsidRPr="00B37C98" w:rsidRDefault="00B37C98" w:rsidP="00B37C98">
            <w:pPr>
              <w:widowControl w:val="0"/>
              <w:spacing w:after="0" w:line="256" w:lineRule="auto"/>
              <w:jc w:val="center"/>
              <w:rPr>
                <w:rFonts w:ascii="Times New Roman" w:eastAsia="Tahoma" w:hAnsi="Times New Roman" w:cs="Times New Roman"/>
                <w:b/>
                <w:sz w:val="28"/>
                <w:szCs w:val="28"/>
                <w:lang w:val="vi-VN" w:eastAsia="vi-VN" w:bidi="vi-VN"/>
              </w:rPr>
            </w:pPr>
            <w:r w:rsidRPr="00B37C98">
              <w:rPr>
                <w:rFonts w:ascii="Tahoma" w:eastAsia="Tahoma" w:hAnsi="Tahoma" w:cs="Tahoma"/>
                <w:noProof/>
                <w:color w:val="000000"/>
                <w:sz w:val="24"/>
                <w:szCs w:val="24"/>
              </w:rPr>
              <mc:AlternateContent>
                <mc:Choice Requires="wps">
                  <w:drawing>
                    <wp:anchor distT="0" distB="0" distL="114300" distR="114300" simplePos="0" relativeHeight="251660288" behindDoc="0" locked="0" layoutInCell="1" allowOverlap="1" wp14:anchorId="12D482A5" wp14:editId="7DA4A278">
                      <wp:simplePos x="0" y="0"/>
                      <wp:positionH relativeFrom="column">
                        <wp:posOffset>845820</wp:posOffset>
                      </wp:positionH>
                      <wp:positionV relativeFrom="paragraph">
                        <wp:posOffset>17780</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C5C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"/>
                  </w:pict>
                </mc:Fallback>
              </mc:AlternateContent>
            </w:r>
          </w:p>
        </w:tc>
      </w:tr>
    </w:tbl>
    <w:p w:rsidR="00B37C98" w:rsidRPr="00B37C98" w:rsidRDefault="00B37C98" w:rsidP="00B37C98">
      <w:pPr>
        <w:widowControl w:val="0"/>
        <w:pBdr>
          <w:bottom w:val="single" w:sz="4" w:space="2" w:color="auto"/>
        </w:pBdr>
        <w:spacing w:after="0" w:line="264" w:lineRule="auto"/>
        <w:rPr>
          <w:rFonts w:ascii="Times New Roman" w:eastAsia="Tahoma" w:hAnsi="Times New Roman" w:cs="Times New Roman"/>
          <w:b/>
          <w:sz w:val="28"/>
          <w:szCs w:val="28"/>
          <w:u w:val="single"/>
          <w:lang w:val="vi-VN" w:eastAsia="vi-VN" w:bidi="vi-VN"/>
        </w:rPr>
      </w:pPr>
    </w:p>
    <w:p w:rsidR="00091167" w:rsidRDefault="00091167" w:rsidP="00D105DB">
      <w:pPr>
        <w:spacing w:after="0"/>
        <w:rPr>
          <w:rFonts w:ascii="Times New Roman" w:hAnsi="Times New Roman" w:cs="Times New Roman"/>
          <w:b/>
          <w:sz w:val="28"/>
          <w:szCs w:val="28"/>
        </w:rPr>
      </w:pPr>
      <w:r w:rsidRPr="00706551">
        <w:rPr>
          <w:rFonts w:ascii="Times New Roman" w:hAnsi="Times New Roman" w:cs="Times New Roman"/>
          <w:b/>
          <w:sz w:val="28"/>
          <w:szCs w:val="28"/>
        </w:rPr>
        <w:t>I. TRẮC NGHIỆM (7 điểm)</w:t>
      </w:r>
    </w:p>
    <w:p w:rsidR="001823A7" w:rsidRDefault="001823A7" w:rsidP="00D105DB">
      <w:pPr>
        <w:pBdr>
          <w:top w:val="nil"/>
          <w:left w:val="nil"/>
          <w:bottom w:val="nil"/>
          <w:right w:val="nil"/>
          <w:between w:val="nil"/>
        </w:pBdr>
        <w:spacing w:after="0" w:line="360" w:lineRule="auto"/>
        <w:jc w:val="both"/>
        <w:rPr>
          <w:rFonts w:ascii="Times New Roman" w:eastAsia="Times New Roman" w:hAnsi="Times New Roman" w:cs="Times New Roman"/>
          <w:b/>
          <w:i/>
          <w:sz w:val="28"/>
          <w:szCs w:val="28"/>
        </w:rPr>
      </w:pPr>
      <w:r w:rsidRPr="008315D1">
        <w:rPr>
          <w:rFonts w:ascii="Times New Roman" w:eastAsia="Times New Roman" w:hAnsi="Times New Roman" w:cs="Times New Roman"/>
          <w:b/>
          <w:sz w:val="28"/>
          <w:szCs w:val="28"/>
        </w:rPr>
        <w:t xml:space="preserve">Phần 1. </w:t>
      </w:r>
      <w:r w:rsidRPr="008315D1">
        <w:rPr>
          <w:rFonts w:ascii="Times New Roman" w:eastAsia="Times New Roman" w:hAnsi="Times New Roman" w:cs="Times New Roman"/>
          <w:b/>
          <w:i/>
          <w:sz w:val="28"/>
          <w:szCs w:val="28"/>
        </w:rPr>
        <w:t>(3,0 điểm)</w:t>
      </w:r>
      <w:r w:rsidRPr="008315D1">
        <w:rPr>
          <w:rFonts w:ascii="Times New Roman" w:eastAsia="Times New Roman" w:hAnsi="Times New Roman" w:cs="Times New Roman"/>
          <w:b/>
          <w:sz w:val="28"/>
          <w:szCs w:val="28"/>
        </w:rPr>
        <w:t xml:space="preserve"> </w:t>
      </w:r>
      <w:r w:rsidRPr="008315D1">
        <w:rPr>
          <w:rFonts w:ascii="Times New Roman" w:eastAsia="Times New Roman" w:hAnsi="Times New Roman" w:cs="Times New Roman"/>
          <w:b/>
          <w:i/>
          <w:sz w:val="28"/>
          <w:szCs w:val="28"/>
        </w:rPr>
        <w:t>Câu trắc nghiệm nhiều phương án lựa chọn</w:t>
      </w:r>
    </w:p>
    <w:p w:rsidR="00091167" w:rsidRPr="001823A7" w:rsidRDefault="00091167" w:rsidP="00D105DB">
      <w:pPr>
        <w:pBdr>
          <w:top w:val="nil"/>
          <w:left w:val="nil"/>
          <w:bottom w:val="nil"/>
          <w:right w:val="nil"/>
          <w:between w:val="nil"/>
        </w:pBdr>
        <w:spacing w:after="0" w:line="360" w:lineRule="auto"/>
        <w:jc w:val="both"/>
        <w:rPr>
          <w:rFonts w:ascii="Times New Roman" w:eastAsia="Times New Roman" w:hAnsi="Times New Roman" w:cs="Times New Roman"/>
          <w:b/>
          <w:i/>
          <w:sz w:val="28"/>
          <w:szCs w:val="28"/>
        </w:rPr>
      </w:pPr>
      <w:r w:rsidRPr="00706551">
        <w:rPr>
          <w:rFonts w:ascii="Times New Roman" w:hAnsi="Times New Roman" w:cs="Times New Roman"/>
          <w:b/>
          <w:sz w:val="28"/>
          <w:szCs w:val="28"/>
        </w:rPr>
        <w:t>Khoanh tròn vào chữ cái đứng trước câu trả lời mà em cho là đúng nhất</w:t>
      </w:r>
    </w:p>
    <w:p w:rsidR="00091167" w:rsidRPr="00706551" w:rsidRDefault="00091167" w:rsidP="00D105DB">
      <w:pPr>
        <w:spacing w:before="120" w:after="0" w:line="240" w:lineRule="auto"/>
        <w:rPr>
          <w:rFonts w:ascii="Times New Roman" w:hAnsi="Times New Roman" w:cs="Times New Roman"/>
          <w:sz w:val="28"/>
          <w:szCs w:val="28"/>
        </w:rPr>
      </w:pPr>
      <w:r w:rsidRPr="00706551">
        <w:rPr>
          <w:rFonts w:ascii="Times New Roman" w:hAnsi="Times New Roman" w:cs="Times New Roman"/>
          <w:b/>
          <w:sz w:val="28"/>
          <w:szCs w:val="28"/>
        </w:rPr>
        <w:t>Câu 1</w:t>
      </w:r>
      <w:r w:rsidRPr="00706551">
        <w:rPr>
          <w:rFonts w:ascii="Times New Roman" w:hAnsi="Times New Roman" w:cs="Times New Roman"/>
          <w:sz w:val="28"/>
          <w:szCs w:val="28"/>
        </w:rPr>
        <w:t>. Chăn nuôi có vai trò nào sau đây?</w:t>
      </w:r>
      <w:bookmarkStart w:id="0" w:name="_GoBack"/>
      <w:bookmarkEnd w:id="0"/>
    </w:p>
    <w:p w:rsidR="00091167" w:rsidRPr="00706551" w:rsidRDefault="00091167" w:rsidP="00D105DB">
      <w:pPr>
        <w:pStyle w:val="NormalWeb"/>
        <w:spacing w:before="120" w:beforeAutospacing="0" w:after="0" w:afterAutospacing="0"/>
        <w:jc w:val="both"/>
        <w:rPr>
          <w:sz w:val="28"/>
          <w:szCs w:val="28"/>
        </w:rPr>
      </w:pPr>
      <w:r w:rsidRPr="00706551">
        <w:rPr>
          <w:sz w:val="28"/>
          <w:szCs w:val="28"/>
        </w:rPr>
        <w:t>A. Cung cấp thực phẩm hàng ngày cho con người, cung cấp nguyên liệu cho chế biến, cung cấp nguyên liệu cho xuất khẩu, cung cấp nguồn phân bón hữu cơ.  </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B. Cung cấp nguyên liệu cho chế biến.</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C. Cung cấp nguồn phân bón hữu cơ. </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D. Cung cấp nguyên liệu cho xuất khẩu. </w:t>
      </w:r>
    </w:p>
    <w:p w:rsidR="00091167" w:rsidRPr="00706551" w:rsidRDefault="00091167" w:rsidP="000D1D60">
      <w:pPr>
        <w:pStyle w:val="NormalWeb"/>
        <w:spacing w:before="120" w:beforeAutospacing="0" w:after="0" w:afterAutospacing="0"/>
        <w:jc w:val="both"/>
        <w:rPr>
          <w:sz w:val="28"/>
          <w:szCs w:val="28"/>
        </w:rPr>
      </w:pPr>
      <w:r w:rsidRPr="00706551">
        <w:rPr>
          <w:b/>
          <w:sz w:val="28"/>
          <w:szCs w:val="28"/>
        </w:rPr>
        <w:t xml:space="preserve">Câu 2. </w:t>
      </w:r>
      <w:r w:rsidRPr="00706551">
        <w:rPr>
          <w:sz w:val="28"/>
          <w:szCs w:val="28"/>
        </w:rPr>
        <w:t xml:space="preserve"> Vật nuôi phổ biến ở nước ta:</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A. Gia súc: trâu, bò, chó, lợn; Gia cầm: ngan, vịt.               B. Gia cầm: ngan, vịt. </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C. Cá, tôm.                                                                             D. Hổ, sư tử.</w:t>
      </w:r>
    </w:p>
    <w:p w:rsidR="00091167" w:rsidRPr="00706551" w:rsidRDefault="00091167" w:rsidP="000D1D60">
      <w:pPr>
        <w:pStyle w:val="NormalWeb"/>
        <w:spacing w:before="120" w:beforeAutospacing="0" w:after="0" w:afterAutospacing="0"/>
        <w:jc w:val="both"/>
        <w:rPr>
          <w:sz w:val="28"/>
          <w:szCs w:val="28"/>
        </w:rPr>
      </w:pPr>
      <w:r w:rsidRPr="00706551">
        <w:rPr>
          <w:b/>
          <w:sz w:val="28"/>
          <w:szCs w:val="28"/>
        </w:rPr>
        <w:t xml:space="preserve">Câu 3. </w:t>
      </w:r>
      <w:r w:rsidRPr="00706551">
        <w:rPr>
          <w:sz w:val="28"/>
          <w:szCs w:val="28"/>
        </w:rPr>
        <w:t>Các phương thức chăn nuôi phổ biến ở nước ta:</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A. Chăn nuôi hộ gia đ</w:t>
      </w:r>
      <w:r w:rsidR="001F723B">
        <w:rPr>
          <w:sz w:val="28"/>
          <w:szCs w:val="28"/>
        </w:rPr>
        <w:t xml:space="preserve">ình.                      </w:t>
      </w:r>
      <w:r w:rsidRPr="00706551">
        <w:rPr>
          <w:sz w:val="28"/>
          <w:szCs w:val="28"/>
        </w:rPr>
        <w:t>B. Chăn nuôi trang trại.</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 xml:space="preserve">C. Chăn nuôi cá nhân.                  </w:t>
      </w:r>
      <w:r w:rsidR="001F723B">
        <w:rPr>
          <w:sz w:val="28"/>
          <w:szCs w:val="28"/>
        </w:rPr>
        <w:t xml:space="preserve">         </w:t>
      </w:r>
      <w:r w:rsidRPr="00706551">
        <w:rPr>
          <w:sz w:val="28"/>
          <w:szCs w:val="28"/>
        </w:rPr>
        <w:t xml:space="preserve"> D. Chăn nuôi nông hộ, chăn nuôi trang trại.</w:t>
      </w:r>
    </w:p>
    <w:p w:rsidR="00091167" w:rsidRPr="00706551" w:rsidRDefault="00091167" w:rsidP="000D1D60">
      <w:pPr>
        <w:pStyle w:val="NormalWeb"/>
        <w:spacing w:before="120" w:beforeAutospacing="0" w:after="0" w:afterAutospacing="0"/>
        <w:jc w:val="both"/>
        <w:rPr>
          <w:sz w:val="28"/>
          <w:szCs w:val="28"/>
        </w:rPr>
      </w:pPr>
      <w:r w:rsidRPr="00706551">
        <w:rPr>
          <w:b/>
          <w:sz w:val="28"/>
          <w:szCs w:val="28"/>
        </w:rPr>
        <w:t xml:space="preserve">Câu 4. </w:t>
      </w:r>
      <w:r w:rsidRPr="00706551">
        <w:rPr>
          <w:sz w:val="28"/>
          <w:szCs w:val="28"/>
        </w:rPr>
        <w:t>Biện pháp nên làm để bảo vệ môi trường trong chăn nuôi là:</w:t>
      </w:r>
    </w:p>
    <w:p w:rsidR="001F723B" w:rsidRDefault="00091167" w:rsidP="000D1D60">
      <w:pPr>
        <w:pStyle w:val="NormalWeb"/>
        <w:spacing w:before="120" w:beforeAutospacing="0" w:after="0" w:afterAutospacing="0"/>
        <w:ind w:left="45" w:right="45"/>
        <w:jc w:val="both"/>
        <w:rPr>
          <w:sz w:val="28"/>
          <w:szCs w:val="28"/>
        </w:rPr>
      </w:pPr>
      <w:r w:rsidRPr="00706551">
        <w:rPr>
          <w:sz w:val="28"/>
          <w:szCs w:val="28"/>
        </w:rPr>
        <w:t>A. Một tuần thu gom chất th</w:t>
      </w:r>
      <w:r w:rsidR="001F723B">
        <w:rPr>
          <w:sz w:val="28"/>
          <w:szCs w:val="28"/>
        </w:rPr>
        <w:t xml:space="preserve">ải một lần.      </w:t>
      </w:r>
    </w:p>
    <w:p w:rsidR="00091167" w:rsidRPr="00706551" w:rsidRDefault="00091167" w:rsidP="000D1D60">
      <w:pPr>
        <w:pStyle w:val="NormalWeb"/>
        <w:spacing w:before="120" w:beforeAutospacing="0" w:after="0" w:afterAutospacing="0"/>
        <w:ind w:left="45" w:right="45"/>
        <w:jc w:val="both"/>
        <w:rPr>
          <w:sz w:val="28"/>
          <w:szCs w:val="28"/>
        </w:rPr>
      </w:pPr>
      <w:r w:rsidRPr="00706551">
        <w:rPr>
          <w:sz w:val="28"/>
          <w:szCs w:val="28"/>
        </w:rPr>
        <w:t>B. Thải ra mương máng.</w:t>
      </w:r>
    </w:p>
    <w:p w:rsidR="001F723B" w:rsidRDefault="00091167" w:rsidP="000D1D60">
      <w:pPr>
        <w:pStyle w:val="NormalWeb"/>
        <w:spacing w:before="120" w:beforeAutospacing="0" w:after="0" w:afterAutospacing="0"/>
        <w:ind w:left="45" w:right="45"/>
        <w:jc w:val="both"/>
        <w:rPr>
          <w:sz w:val="28"/>
          <w:szCs w:val="28"/>
        </w:rPr>
      </w:pPr>
      <w:r w:rsidRPr="00706551">
        <w:rPr>
          <w:sz w:val="28"/>
          <w:szCs w:val="28"/>
        </w:rPr>
        <w:t>C. Một tháng thu gom chất thải</w:t>
      </w:r>
      <w:r w:rsidR="001F723B">
        <w:rPr>
          <w:sz w:val="28"/>
          <w:szCs w:val="28"/>
        </w:rPr>
        <w:t xml:space="preserve"> một lần.  </w:t>
      </w:r>
    </w:p>
    <w:p w:rsidR="00091167" w:rsidRPr="00706551" w:rsidRDefault="00091167" w:rsidP="000D1D60">
      <w:pPr>
        <w:pStyle w:val="NormalWeb"/>
        <w:spacing w:before="120" w:beforeAutospacing="0" w:after="0" w:afterAutospacing="0"/>
        <w:ind w:left="45" w:right="45"/>
        <w:jc w:val="both"/>
        <w:rPr>
          <w:sz w:val="28"/>
          <w:szCs w:val="28"/>
        </w:rPr>
      </w:pPr>
      <w:r w:rsidRPr="00706551">
        <w:rPr>
          <w:sz w:val="28"/>
          <w:szCs w:val="28"/>
        </w:rPr>
        <w:t>D. Thu gom chất thải triệt để và sớm nhất có thể</w:t>
      </w:r>
    </w:p>
    <w:p w:rsidR="00091167" w:rsidRPr="00706551" w:rsidRDefault="00091167" w:rsidP="000D1D60">
      <w:pPr>
        <w:pStyle w:val="NormalWeb"/>
        <w:spacing w:before="120" w:beforeAutospacing="0" w:after="0" w:afterAutospacing="0"/>
        <w:jc w:val="both"/>
        <w:rPr>
          <w:sz w:val="28"/>
          <w:szCs w:val="28"/>
        </w:rPr>
      </w:pPr>
      <w:r w:rsidRPr="00706551">
        <w:rPr>
          <w:b/>
          <w:sz w:val="28"/>
          <w:szCs w:val="28"/>
        </w:rPr>
        <w:t>Câu 5</w:t>
      </w:r>
      <w:r w:rsidRPr="00706551">
        <w:rPr>
          <w:sz w:val="28"/>
          <w:szCs w:val="28"/>
        </w:rPr>
        <w:t>. Chăm sóc, nuôi dưỡng vật nuôi gồm các công việc như:</w:t>
      </w:r>
    </w:p>
    <w:p w:rsidR="00091167" w:rsidRPr="00706551" w:rsidRDefault="00091167" w:rsidP="000D1D60">
      <w:pPr>
        <w:pStyle w:val="NormalWeb"/>
        <w:spacing w:before="120" w:beforeAutospacing="0" w:after="0" w:afterAutospacing="0"/>
        <w:jc w:val="both"/>
        <w:rPr>
          <w:sz w:val="28"/>
          <w:szCs w:val="28"/>
        </w:rPr>
      </w:pPr>
      <w:r w:rsidRPr="00706551">
        <w:rPr>
          <w:rStyle w:val="Strong"/>
          <w:sz w:val="28"/>
          <w:szCs w:val="28"/>
        </w:rPr>
        <w:t>A. </w:t>
      </w:r>
      <w:r w:rsidRPr="00706551">
        <w:rPr>
          <w:sz w:val="28"/>
          <w:szCs w:val="28"/>
        </w:rPr>
        <w:t>Cung cấp thức ăn đầy đủ, vệ sinh chuồng trại sạch sẽ, giữ ấm cho vật nuôi.                              B. Vệ sinh chuồng trại sạch sẽ.</w:t>
      </w:r>
    </w:p>
    <w:p w:rsidR="001F723B" w:rsidRDefault="00091167" w:rsidP="000D1D60">
      <w:pPr>
        <w:pStyle w:val="NormalWeb"/>
        <w:spacing w:before="120" w:beforeAutospacing="0" w:after="0" w:afterAutospacing="0"/>
        <w:jc w:val="both"/>
        <w:rPr>
          <w:sz w:val="28"/>
          <w:szCs w:val="28"/>
        </w:rPr>
      </w:pPr>
      <w:r w:rsidRPr="00706551">
        <w:rPr>
          <w:sz w:val="28"/>
          <w:szCs w:val="28"/>
        </w:rPr>
        <w:t>C.Giữ ấm cho vật nuôi.</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 xml:space="preserve"> D. Thả cho vật nuôi tự kiếm ăn.</w:t>
      </w:r>
    </w:p>
    <w:p w:rsidR="00091167" w:rsidRPr="00706551" w:rsidRDefault="00091167" w:rsidP="000D1D60">
      <w:pPr>
        <w:pStyle w:val="NormalWeb"/>
        <w:spacing w:before="120" w:beforeAutospacing="0" w:after="0" w:afterAutospacing="0"/>
        <w:jc w:val="both"/>
        <w:rPr>
          <w:b/>
          <w:sz w:val="28"/>
          <w:szCs w:val="28"/>
        </w:rPr>
      </w:pPr>
      <w:r w:rsidRPr="00706551">
        <w:rPr>
          <w:b/>
          <w:sz w:val="28"/>
          <w:szCs w:val="28"/>
        </w:rPr>
        <w:t>Câu 6.</w:t>
      </w:r>
      <w:r w:rsidRPr="00706551">
        <w:rPr>
          <w:sz w:val="28"/>
          <w:szCs w:val="28"/>
        </w:rPr>
        <w:t xml:space="preserve"> Biện pháp nuôi dưỡng, chăm sóc vật nuôi non:</w:t>
      </w:r>
    </w:p>
    <w:p w:rsidR="00091167" w:rsidRPr="00706551" w:rsidRDefault="00091167" w:rsidP="000D1D60">
      <w:pPr>
        <w:pStyle w:val="NormalWeb"/>
        <w:spacing w:before="120" w:beforeAutospacing="0" w:after="0" w:afterAutospacing="0"/>
        <w:jc w:val="both"/>
        <w:rPr>
          <w:spacing w:val="-8"/>
          <w:sz w:val="28"/>
          <w:szCs w:val="28"/>
        </w:rPr>
      </w:pPr>
      <w:r w:rsidRPr="00706551">
        <w:rPr>
          <w:spacing w:val="-8"/>
          <w:sz w:val="28"/>
          <w:szCs w:val="28"/>
        </w:rPr>
        <w:lastRenderedPageBreak/>
        <w:t>A. Cho con non ăn cám.</w:t>
      </w:r>
    </w:p>
    <w:p w:rsidR="00091167" w:rsidRPr="00706551" w:rsidRDefault="00091167" w:rsidP="000D1D60">
      <w:pPr>
        <w:pStyle w:val="NormalWeb"/>
        <w:spacing w:before="120" w:beforeAutospacing="0" w:after="0" w:afterAutospacing="0"/>
        <w:jc w:val="both"/>
        <w:rPr>
          <w:spacing w:val="-8"/>
          <w:sz w:val="28"/>
          <w:szCs w:val="28"/>
        </w:rPr>
      </w:pPr>
      <w:r w:rsidRPr="00706551">
        <w:rPr>
          <w:spacing w:val="-8"/>
          <w:sz w:val="28"/>
          <w:szCs w:val="28"/>
        </w:rPr>
        <w:t>B. Giữ ấm và chăm sóc chu đáo, chuồng nuôi sạch sẽ, khô ráo, thông thoáng, yên tĩnh, cho bú sữa đầu, tập cho ăn sớm.</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C. Con non cai sữa càng sớm càng tốt.</w:t>
      </w:r>
    </w:p>
    <w:p w:rsidR="00091167" w:rsidRPr="00706551" w:rsidRDefault="00091167" w:rsidP="000D1D60">
      <w:pPr>
        <w:pStyle w:val="NormalWeb"/>
        <w:spacing w:before="120" w:beforeAutospacing="0" w:after="0" w:afterAutospacing="0"/>
        <w:jc w:val="both"/>
        <w:rPr>
          <w:sz w:val="28"/>
          <w:szCs w:val="28"/>
        </w:rPr>
      </w:pPr>
      <w:r w:rsidRPr="00706551">
        <w:rPr>
          <w:sz w:val="28"/>
          <w:szCs w:val="28"/>
        </w:rPr>
        <w:t>D. Cho vật nuôi non uống nhiều nước.</w:t>
      </w:r>
    </w:p>
    <w:p w:rsidR="001823A7" w:rsidRPr="008315D1" w:rsidRDefault="001823A7" w:rsidP="000D1D60">
      <w:pPr>
        <w:keepLines/>
        <w:spacing w:before="120" w:after="0" w:line="240" w:lineRule="auto"/>
        <w:jc w:val="both"/>
        <w:rPr>
          <w:rFonts w:ascii="Times New Roman" w:eastAsia="Times New Roman" w:hAnsi="Times New Roman" w:cs="Times New Roman"/>
          <w:b/>
          <w:i/>
          <w:sz w:val="28"/>
          <w:szCs w:val="28"/>
        </w:rPr>
      </w:pPr>
      <w:r w:rsidRPr="008315D1">
        <w:rPr>
          <w:rFonts w:ascii="Times New Roman" w:eastAsia="Times New Roman" w:hAnsi="Times New Roman" w:cs="Times New Roman"/>
          <w:b/>
          <w:sz w:val="28"/>
          <w:szCs w:val="28"/>
        </w:rPr>
        <w:t>Phần 2.</w:t>
      </w:r>
      <w:r w:rsidRPr="008315D1">
        <w:rPr>
          <w:rFonts w:ascii="Times New Roman" w:eastAsia="Times New Roman" w:hAnsi="Times New Roman" w:cs="Times New Roman"/>
          <w:b/>
          <w:i/>
          <w:sz w:val="28"/>
          <w:szCs w:val="28"/>
        </w:rPr>
        <w:t xml:space="preserve"> (2,0 điểm) Câu trắc nghiệm đúng sai</w:t>
      </w:r>
    </w:p>
    <w:p w:rsidR="001823A7" w:rsidRPr="008315D1" w:rsidRDefault="001823A7" w:rsidP="000D1D60">
      <w:pPr>
        <w:keepLines/>
        <w:spacing w:before="120" w:after="0" w:line="240" w:lineRule="auto"/>
        <w:jc w:val="both"/>
        <w:rPr>
          <w:rFonts w:ascii="Times New Roman" w:eastAsia="Times New Roman" w:hAnsi="Times New Roman" w:cs="Times New Roman"/>
          <w:i/>
          <w:sz w:val="28"/>
          <w:szCs w:val="28"/>
        </w:rPr>
      </w:pPr>
      <w:r w:rsidRPr="008315D1">
        <w:rPr>
          <w:rFonts w:ascii="Times New Roman" w:eastAsia="Times New Roman" w:hAnsi="Times New Roman" w:cs="Times New Roman"/>
          <w:i/>
          <w:sz w:val="28"/>
          <w:szCs w:val="28"/>
        </w:rPr>
        <w:t>Trong</w:t>
      </w:r>
      <w:r>
        <w:rPr>
          <w:rFonts w:ascii="Times New Roman" w:eastAsia="Times New Roman" w:hAnsi="Times New Roman" w:cs="Times New Roman"/>
          <w:i/>
          <w:sz w:val="28"/>
          <w:szCs w:val="28"/>
        </w:rPr>
        <w:t xml:space="preserve"> câu 7, 8</w:t>
      </w:r>
      <w:r w:rsidRPr="008315D1">
        <w:rPr>
          <w:rFonts w:ascii="Times New Roman" w:eastAsia="Times New Roman" w:hAnsi="Times New Roman" w:cs="Times New Roman"/>
          <w:i/>
          <w:sz w:val="28"/>
          <w:szCs w:val="28"/>
        </w:rPr>
        <w:t>, hãy chọn đúng hoặc sai cho mỗi ý a), b), c), d).</w:t>
      </w:r>
    </w:p>
    <w:p w:rsidR="001823A7" w:rsidRPr="00706551" w:rsidRDefault="001823A7" w:rsidP="000D1D60">
      <w:pPr>
        <w:pStyle w:val="NormalWeb"/>
        <w:spacing w:before="120" w:beforeAutospacing="0" w:after="0" w:afterAutospacing="0"/>
        <w:jc w:val="both"/>
        <w:rPr>
          <w:sz w:val="28"/>
          <w:szCs w:val="28"/>
        </w:rPr>
      </w:pPr>
      <w:r>
        <w:rPr>
          <w:b/>
          <w:sz w:val="28"/>
          <w:szCs w:val="28"/>
        </w:rPr>
        <w:t>Câu 7</w:t>
      </w:r>
      <w:r w:rsidRPr="00706551">
        <w:rPr>
          <w:b/>
          <w:sz w:val="28"/>
          <w:szCs w:val="28"/>
        </w:rPr>
        <w:t>.</w:t>
      </w:r>
      <w:r w:rsidRPr="00706551">
        <w:rPr>
          <w:sz w:val="28"/>
          <w:szCs w:val="28"/>
        </w:rPr>
        <w:t xml:space="preserve"> Biện pháp nuôi dưỡng, chăm sóc vật nuôi đực giống là:</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a)</w:t>
      </w:r>
      <w:r w:rsidRPr="00706551">
        <w:rPr>
          <w:sz w:val="28"/>
          <w:szCs w:val="28"/>
        </w:rPr>
        <w:t>. Ăn thức ăn càng khô càng tốt. Ăn thức ăn nhiều nước.</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b)</w:t>
      </w:r>
      <w:r w:rsidRPr="00706551">
        <w:rPr>
          <w:sz w:val="28"/>
          <w:szCs w:val="28"/>
        </w:rPr>
        <w:t xml:space="preserve"> Tắm và vận động thường xuyên, khai thác tinh hoặc giao phối khoa học.</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c)</w:t>
      </w:r>
      <w:r w:rsidRPr="00706551">
        <w:rPr>
          <w:sz w:val="28"/>
          <w:szCs w:val="28"/>
        </w:rPr>
        <w:t xml:space="preserve"> Chuồng nuôi rộng rãi, phù hợp, sạch sẽ, khô ráo, mát về mùa hè, ấm về mùa đông, tắm và vận động thường xuyên, khai thác tinh hoặc giao phối khoa học</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d)</w:t>
      </w:r>
      <w:r w:rsidRPr="00706551">
        <w:rPr>
          <w:sz w:val="28"/>
          <w:szCs w:val="28"/>
        </w:rPr>
        <w:t xml:space="preserve"> Tắm liên tục, ăn thức ăn nhiều nước.</w:t>
      </w:r>
    </w:p>
    <w:p w:rsidR="001823A7" w:rsidRPr="00706551" w:rsidRDefault="001823A7" w:rsidP="000D1D60">
      <w:pPr>
        <w:pStyle w:val="NormalWeb"/>
        <w:spacing w:before="120" w:beforeAutospacing="0" w:after="0" w:afterAutospacing="0"/>
        <w:jc w:val="both"/>
        <w:rPr>
          <w:sz w:val="28"/>
          <w:szCs w:val="28"/>
        </w:rPr>
      </w:pPr>
      <w:r>
        <w:rPr>
          <w:b/>
          <w:sz w:val="28"/>
          <w:szCs w:val="28"/>
        </w:rPr>
        <w:t>Câu 8</w:t>
      </w:r>
      <w:r w:rsidRPr="00706551">
        <w:rPr>
          <w:b/>
          <w:sz w:val="28"/>
          <w:szCs w:val="28"/>
        </w:rPr>
        <w:t>:</w:t>
      </w:r>
      <w:r w:rsidRPr="00706551">
        <w:rPr>
          <w:sz w:val="28"/>
          <w:szCs w:val="28"/>
        </w:rPr>
        <w:t xml:space="preserve"> Nguyên nhân chính gây bệnh vật nuôi?</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a)</w:t>
      </w:r>
      <w:r w:rsidRPr="00706551">
        <w:rPr>
          <w:sz w:val="28"/>
          <w:szCs w:val="28"/>
        </w:rPr>
        <w:t xml:space="preserve"> Do vi sinh gây bệnh. do động vật kí sinh.</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b)</w:t>
      </w:r>
      <w:r w:rsidRPr="00706551">
        <w:rPr>
          <w:sz w:val="28"/>
          <w:szCs w:val="28"/>
        </w:rPr>
        <w:t xml:space="preserve"> Do môi trường sống không thuận lợi.</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c)</w:t>
      </w:r>
      <w:r w:rsidRPr="00706551">
        <w:rPr>
          <w:sz w:val="28"/>
          <w:szCs w:val="28"/>
        </w:rPr>
        <w:t xml:space="preserve"> Do thừa hoặc thiếu dinh dưỡng, thức ăn không an toàn, động vật kí sinh, môi trường sống không thuận lợi, vi sinh gây bệnh.</w:t>
      </w:r>
    </w:p>
    <w:p w:rsidR="001823A7" w:rsidRPr="00706551" w:rsidRDefault="001823A7" w:rsidP="000D1D60">
      <w:pPr>
        <w:pStyle w:val="NormalWeb"/>
        <w:spacing w:before="120" w:beforeAutospacing="0" w:after="0" w:afterAutospacing="0"/>
        <w:jc w:val="both"/>
        <w:rPr>
          <w:sz w:val="28"/>
          <w:szCs w:val="28"/>
        </w:rPr>
      </w:pPr>
      <w:r>
        <w:rPr>
          <w:sz w:val="28"/>
          <w:szCs w:val="28"/>
        </w:rPr>
        <w:t xml:space="preserve">        d)</w:t>
      </w:r>
      <w:r w:rsidRPr="00706551">
        <w:rPr>
          <w:sz w:val="28"/>
          <w:szCs w:val="28"/>
        </w:rPr>
        <w:t xml:space="preserve"> Do động vật kí sinh.</w:t>
      </w:r>
    </w:p>
    <w:p w:rsidR="001823A7" w:rsidRPr="00591B52" w:rsidRDefault="001823A7" w:rsidP="000D1D60">
      <w:pPr>
        <w:spacing w:before="120" w:after="0" w:line="240" w:lineRule="auto"/>
        <w:jc w:val="both"/>
        <w:rPr>
          <w:rFonts w:ascii="Times New Roman" w:eastAsia="Times New Roman" w:hAnsi="Times New Roman" w:cs="Times New Roman"/>
          <w:b/>
          <w:i/>
          <w:sz w:val="28"/>
          <w:szCs w:val="28"/>
        </w:rPr>
      </w:pPr>
      <w:r w:rsidRPr="00591B52">
        <w:rPr>
          <w:rFonts w:ascii="Times New Roman" w:eastAsia="Times New Roman" w:hAnsi="Times New Roman" w:cs="Times New Roman"/>
          <w:b/>
          <w:sz w:val="28"/>
          <w:szCs w:val="28"/>
        </w:rPr>
        <w:t>Phần 3</w:t>
      </w:r>
      <w:r w:rsidRPr="00591B52">
        <w:rPr>
          <w:rFonts w:ascii="Times New Roman" w:eastAsia="Times New Roman" w:hAnsi="Times New Roman" w:cs="Times New Roman"/>
          <w:b/>
          <w:i/>
          <w:sz w:val="28"/>
          <w:szCs w:val="28"/>
        </w:rPr>
        <w:t>. (2,0 điểm)</w:t>
      </w:r>
      <w:r w:rsidRPr="00591B52">
        <w:rPr>
          <w:rFonts w:ascii="Times New Roman" w:eastAsia="Times New Roman" w:hAnsi="Times New Roman" w:cs="Times New Roman"/>
          <w:b/>
          <w:sz w:val="28"/>
          <w:szCs w:val="28"/>
        </w:rPr>
        <w:t xml:space="preserve"> </w:t>
      </w:r>
      <w:r w:rsidRPr="00591B52">
        <w:rPr>
          <w:rFonts w:ascii="Times New Roman" w:eastAsia="Times New Roman" w:hAnsi="Times New Roman" w:cs="Times New Roman"/>
          <w:b/>
          <w:i/>
          <w:sz w:val="28"/>
          <w:szCs w:val="28"/>
        </w:rPr>
        <w:t>Câu hỏi trắc nghiệm trả lời ngắn</w:t>
      </w:r>
    </w:p>
    <w:p w:rsidR="001823A7" w:rsidRPr="00706551" w:rsidRDefault="001823A7" w:rsidP="000D1D60">
      <w:pPr>
        <w:pStyle w:val="NormalWeb"/>
        <w:spacing w:before="120" w:beforeAutospacing="0" w:after="0" w:afterAutospacing="0"/>
        <w:jc w:val="both"/>
        <w:rPr>
          <w:sz w:val="28"/>
          <w:szCs w:val="28"/>
        </w:rPr>
      </w:pPr>
      <w:r>
        <w:rPr>
          <w:b/>
          <w:sz w:val="28"/>
          <w:szCs w:val="28"/>
        </w:rPr>
        <w:t>Câu 9</w:t>
      </w:r>
      <w:r w:rsidRPr="00706551">
        <w:rPr>
          <w:b/>
          <w:sz w:val="28"/>
          <w:szCs w:val="28"/>
        </w:rPr>
        <w:t>:</w:t>
      </w:r>
      <w:r w:rsidRPr="00706551">
        <w:rPr>
          <w:sz w:val="28"/>
          <w:szCs w:val="28"/>
        </w:rPr>
        <w:t xml:space="preserve"> </w:t>
      </w:r>
      <w:r w:rsidR="00D105DB">
        <w:rPr>
          <w:sz w:val="28"/>
          <w:szCs w:val="28"/>
        </w:rPr>
        <w:t>Có mấy nguyên nhân gây bệnh cho vật nuôi?</w:t>
      </w:r>
    </w:p>
    <w:p w:rsidR="001823A7" w:rsidRPr="00706551" w:rsidRDefault="001823A7" w:rsidP="000D1D60">
      <w:pPr>
        <w:pStyle w:val="NormalWeb"/>
        <w:spacing w:before="120" w:beforeAutospacing="0" w:after="0" w:afterAutospacing="0"/>
        <w:jc w:val="both"/>
        <w:rPr>
          <w:sz w:val="28"/>
          <w:szCs w:val="28"/>
        </w:rPr>
      </w:pPr>
      <w:r>
        <w:rPr>
          <w:b/>
          <w:sz w:val="28"/>
          <w:szCs w:val="28"/>
        </w:rPr>
        <w:t>Câu 10</w:t>
      </w:r>
      <w:r w:rsidRPr="00706551">
        <w:rPr>
          <w:b/>
          <w:sz w:val="28"/>
          <w:szCs w:val="28"/>
        </w:rPr>
        <w:t>:</w:t>
      </w:r>
      <w:r w:rsidRPr="00706551">
        <w:rPr>
          <w:sz w:val="28"/>
          <w:szCs w:val="28"/>
        </w:rPr>
        <w:t xml:space="preserve"> Chuồng nu</w:t>
      </w:r>
      <w:r>
        <w:rPr>
          <w:sz w:val="28"/>
          <w:szCs w:val="28"/>
        </w:rPr>
        <w:t xml:space="preserve">ôi gà thịt phải đảm bảo </w:t>
      </w:r>
      <w:r w:rsidR="00D105DB">
        <w:rPr>
          <w:sz w:val="28"/>
          <w:szCs w:val="28"/>
        </w:rPr>
        <w:t xml:space="preserve">mấy </w:t>
      </w:r>
      <w:r>
        <w:rPr>
          <w:sz w:val="28"/>
          <w:szCs w:val="28"/>
        </w:rPr>
        <w:t>yêu cầu?</w:t>
      </w:r>
    </w:p>
    <w:p w:rsidR="001823A7" w:rsidRPr="00706551" w:rsidRDefault="001823A7" w:rsidP="000D1D60">
      <w:p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Câu 11</w:t>
      </w:r>
      <w:r w:rsidRPr="00706551">
        <w:rPr>
          <w:rFonts w:ascii="Times New Roman" w:hAnsi="Times New Roman" w:cs="Times New Roman"/>
          <w:b/>
          <w:sz w:val="28"/>
          <w:szCs w:val="28"/>
        </w:rPr>
        <w:t>:</w:t>
      </w:r>
      <w:r w:rsidRPr="00706551">
        <w:rPr>
          <w:rFonts w:ascii="Times New Roman" w:hAnsi="Times New Roman" w:cs="Times New Roman"/>
          <w:sz w:val="28"/>
          <w:szCs w:val="28"/>
        </w:rPr>
        <w:t xml:space="preserve"> Thức ăn cho gà đảm bảo đủ mấy nhóm dinh dưỡng</w:t>
      </w:r>
      <w:r>
        <w:rPr>
          <w:rFonts w:ascii="Times New Roman" w:hAnsi="Times New Roman" w:cs="Times New Roman"/>
          <w:sz w:val="28"/>
          <w:szCs w:val="28"/>
        </w:rPr>
        <w:t>?</w:t>
      </w:r>
    </w:p>
    <w:p w:rsidR="001823A7" w:rsidRDefault="001823A7" w:rsidP="000D1D60">
      <w:pPr>
        <w:pStyle w:val="NormalWeb"/>
        <w:spacing w:before="120" w:beforeAutospacing="0" w:after="0" w:afterAutospacing="0"/>
        <w:jc w:val="both"/>
        <w:rPr>
          <w:b/>
          <w:sz w:val="28"/>
          <w:szCs w:val="28"/>
        </w:rPr>
      </w:pPr>
      <w:r>
        <w:rPr>
          <w:b/>
          <w:sz w:val="28"/>
          <w:szCs w:val="28"/>
        </w:rPr>
        <w:t>Câu 12</w:t>
      </w:r>
      <w:r w:rsidRPr="00706551">
        <w:rPr>
          <w:b/>
          <w:sz w:val="28"/>
          <w:szCs w:val="28"/>
        </w:rPr>
        <w:t>:</w:t>
      </w:r>
      <w:r w:rsidR="00D105DB">
        <w:rPr>
          <w:sz w:val="28"/>
          <w:szCs w:val="28"/>
        </w:rPr>
        <w:t xml:space="preserve"> Khi dùng thuốc trị bệnh cho gà cần tuân thủ mấy nguyên tắc?</w:t>
      </w:r>
    </w:p>
    <w:p w:rsidR="001823A7" w:rsidRPr="00706551" w:rsidRDefault="001823A7" w:rsidP="000D1D60">
      <w:pPr>
        <w:spacing w:before="120" w:after="0" w:line="240" w:lineRule="auto"/>
        <w:rPr>
          <w:rFonts w:ascii="Times New Roman" w:hAnsi="Times New Roman" w:cs="Times New Roman"/>
          <w:b/>
          <w:sz w:val="28"/>
          <w:szCs w:val="28"/>
        </w:rPr>
      </w:pPr>
      <w:r w:rsidRPr="00706551">
        <w:rPr>
          <w:rFonts w:ascii="Times New Roman" w:hAnsi="Times New Roman" w:cs="Times New Roman"/>
          <w:b/>
          <w:sz w:val="28"/>
          <w:szCs w:val="28"/>
        </w:rPr>
        <w:t>II. TỰ LUẬN (3 điểm)</w:t>
      </w:r>
    </w:p>
    <w:p w:rsidR="001823A7" w:rsidRPr="00706551" w:rsidRDefault="001823A7" w:rsidP="000D1D60">
      <w:pPr>
        <w:pStyle w:val="NormalWeb"/>
        <w:spacing w:before="120" w:beforeAutospacing="0" w:after="0" w:afterAutospacing="0"/>
        <w:jc w:val="both"/>
        <w:rPr>
          <w:spacing w:val="-6"/>
          <w:sz w:val="28"/>
          <w:szCs w:val="28"/>
        </w:rPr>
      </w:pPr>
      <w:r w:rsidRPr="00706551">
        <w:rPr>
          <w:b/>
          <w:spacing w:val="-6"/>
          <w:sz w:val="28"/>
          <w:szCs w:val="28"/>
        </w:rPr>
        <w:t>Câu 1 (1 điểm):</w:t>
      </w:r>
      <w:r w:rsidRPr="00706551">
        <w:rPr>
          <w:spacing w:val="-6"/>
          <w:sz w:val="28"/>
          <w:szCs w:val="28"/>
        </w:rPr>
        <w:t xml:space="preserve"> Trong hai nghề của ngành chăn nuôi, em thích nghề nào hơn. Tại sao?</w:t>
      </w:r>
    </w:p>
    <w:p w:rsidR="001823A7" w:rsidRPr="00706551" w:rsidRDefault="001823A7" w:rsidP="000D1D60">
      <w:pPr>
        <w:spacing w:before="120" w:after="0" w:line="240" w:lineRule="auto"/>
        <w:ind w:hanging="178"/>
        <w:rPr>
          <w:rFonts w:ascii="Times New Roman" w:eastAsia="Calibri" w:hAnsi="Times New Roman" w:cs="Times New Roman"/>
          <w:sz w:val="28"/>
          <w:szCs w:val="28"/>
          <w:shd w:val="clear" w:color="auto" w:fill="FFFFFF"/>
          <w:lang w:val="en-GB"/>
        </w:rPr>
      </w:pPr>
      <w:r w:rsidRPr="00706551">
        <w:rPr>
          <w:rFonts w:ascii="Times New Roman" w:eastAsia="Calibri" w:hAnsi="Times New Roman" w:cs="Times New Roman"/>
          <w:b/>
          <w:sz w:val="28"/>
          <w:szCs w:val="28"/>
          <w:shd w:val="clear" w:color="auto" w:fill="FFFFFF"/>
          <w:lang w:val="en-GB"/>
        </w:rPr>
        <w:t xml:space="preserve">   Câu 2 (2 điểm):</w:t>
      </w:r>
      <w:r w:rsidRPr="00706551">
        <w:rPr>
          <w:rFonts w:ascii="Times New Roman" w:eastAsia="Calibri" w:hAnsi="Times New Roman" w:cs="Times New Roman"/>
          <w:sz w:val="28"/>
          <w:szCs w:val="28"/>
          <w:shd w:val="clear" w:color="auto" w:fill="FFFFFF"/>
          <w:lang w:val="en-GB"/>
        </w:rPr>
        <w:t xml:space="preserve"> Ngày nay, người ta cho rằng chất thải chăn nuôi là một nguồn tài nguyên rất có giá trị. Em cho biết ý kiến trên đúng hay sai. Tại sao?</w:t>
      </w:r>
    </w:p>
    <w:p w:rsidR="001E765E" w:rsidRDefault="001E765E" w:rsidP="000D1D60">
      <w:pPr>
        <w:spacing w:after="120"/>
      </w:pPr>
    </w:p>
    <w:sectPr w:rsidR="001E765E" w:rsidSect="00D105D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67"/>
    <w:rsid w:val="00091167"/>
    <w:rsid w:val="000D1D60"/>
    <w:rsid w:val="001823A7"/>
    <w:rsid w:val="001E765E"/>
    <w:rsid w:val="001F723B"/>
    <w:rsid w:val="00B37C98"/>
    <w:rsid w:val="00D1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278E"/>
  <w15:chartTrackingRefBased/>
  <w15:docId w15:val="{D7817F46-9EE2-4B2E-B834-217304E3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1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167"/>
    <w:rPr>
      <w:b/>
      <w:bCs/>
    </w:rPr>
  </w:style>
  <w:style w:type="paragraph" w:styleId="ListParagraph">
    <w:name w:val="List Paragraph"/>
    <w:basedOn w:val="Normal"/>
    <w:uiPriority w:val="34"/>
    <w:qFormat/>
    <w:rsid w:val="00182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478</Words>
  <Characters>2729</Characters>
  <Application>Microsoft Office Word</Application>
  <DocSecurity>0</DocSecurity>
  <Lines>22</Lines>
  <Paragraphs>6</Paragraphs>
  <ScaleCrop>false</ScaleCrop>
  <Company>Microsoft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2025-03-07T15:01:00Z</dcterms:created>
  <dcterms:modified xsi:type="dcterms:W3CDTF">2025-03-12T06:09:00Z</dcterms:modified>
</cp:coreProperties>
</file>