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601" w:type="dxa"/>
        <w:tblLook w:val="01E0" w:firstRow="1" w:lastRow="1" w:firstColumn="1" w:lastColumn="1" w:noHBand="0" w:noVBand="0"/>
      </w:tblPr>
      <w:tblGrid>
        <w:gridCol w:w="5387"/>
        <w:gridCol w:w="4678"/>
      </w:tblGrid>
      <w:tr w:rsidR="009D0A87" w:rsidRPr="009D0A87" w:rsidTr="009D0A87">
        <w:trPr>
          <w:trHeight w:val="1245"/>
        </w:trPr>
        <w:tc>
          <w:tcPr>
            <w:tcW w:w="5387" w:type="dxa"/>
            <w:shd w:val="clear" w:color="auto" w:fill="auto"/>
          </w:tcPr>
          <w:p w:rsidR="009D0A87" w:rsidRPr="009D0A87" w:rsidRDefault="009D0A87" w:rsidP="009D0A87">
            <w:pPr>
              <w:tabs>
                <w:tab w:val="left" w:pos="0"/>
              </w:tabs>
              <w:spacing w:after="0" w:line="240" w:lineRule="auto"/>
              <w:ind w:right="49"/>
              <w:jc w:val="center"/>
              <w:rPr>
                <w:rFonts w:eastAsia="Calibri" w:cs="Times New Roman"/>
                <w:color w:val="000000"/>
                <w:sz w:val="26"/>
                <w:szCs w:val="24"/>
              </w:rPr>
            </w:pPr>
            <w:r w:rsidRPr="009D0A87">
              <w:rPr>
                <w:rFonts w:eastAsia="Calibri" w:cs="Times New Roman"/>
                <w:color w:val="000000"/>
                <w:sz w:val="26"/>
                <w:szCs w:val="24"/>
              </w:rPr>
              <w:t>HỘI ĐỒNG ĐỘI HUYỆN TIÊN LÃNG</w:t>
            </w:r>
          </w:p>
          <w:p w:rsidR="009D0A87" w:rsidRPr="009D0A87" w:rsidRDefault="009D0A87" w:rsidP="009D0A87">
            <w:pPr>
              <w:tabs>
                <w:tab w:val="left" w:pos="0"/>
              </w:tabs>
              <w:spacing w:after="0" w:line="240" w:lineRule="auto"/>
              <w:ind w:right="49"/>
              <w:jc w:val="both"/>
              <w:rPr>
                <w:rFonts w:eastAsia="Calibri" w:cs="Times New Roman"/>
                <w:color w:val="000000"/>
                <w:sz w:val="26"/>
                <w:szCs w:val="24"/>
              </w:rPr>
            </w:pPr>
            <w:r w:rsidRPr="009D0A87">
              <w:rPr>
                <w:rFonts w:eastAsia="Calibri" w:cs="Times New Roman"/>
                <w:b/>
                <w:color w:val="000000"/>
                <w:sz w:val="26"/>
                <w:szCs w:val="24"/>
              </w:rPr>
              <w:t xml:space="preserve"> LIÊN ĐỘI TRƯỜNG THCS QUANG PHỤC</w:t>
            </w:r>
          </w:p>
          <w:p w:rsidR="009D0A87" w:rsidRPr="009D0A87" w:rsidRDefault="009D0A87" w:rsidP="009D0A87">
            <w:pPr>
              <w:tabs>
                <w:tab w:val="left" w:pos="514"/>
              </w:tabs>
              <w:spacing w:after="0" w:line="240" w:lineRule="auto"/>
              <w:ind w:right="49"/>
              <w:jc w:val="both"/>
              <w:rPr>
                <w:rFonts w:eastAsia="Calibri" w:cs="Times New Roman"/>
                <w:color w:val="000000"/>
                <w:sz w:val="26"/>
                <w:szCs w:val="24"/>
              </w:rPr>
            </w:pPr>
            <w:r w:rsidRPr="009D0A87">
              <w:rPr>
                <w:rFonts w:eastAsia="Calibri" w:cs="Times New Roman"/>
                <w:color w:val="000000"/>
                <w:sz w:val="30"/>
                <w:szCs w:val="28"/>
              </w:rPr>
              <w:t xml:space="preserve">                           </w:t>
            </w:r>
            <w:r w:rsidRPr="009D0A87">
              <w:rPr>
                <w:rFonts w:eastAsia="Calibri" w:cs="Times New Roman"/>
                <w:color w:val="000000"/>
                <w:sz w:val="26"/>
                <w:szCs w:val="24"/>
              </w:rPr>
              <w:t>***</w:t>
            </w:r>
          </w:p>
          <w:p w:rsidR="009D0A87" w:rsidRPr="009D0A87" w:rsidRDefault="009D0A87" w:rsidP="009D0A87">
            <w:pPr>
              <w:tabs>
                <w:tab w:val="left" w:pos="514"/>
              </w:tabs>
              <w:spacing w:after="0" w:line="240" w:lineRule="auto"/>
              <w:ind w:right="49"/>
              <w:jc w:val="both"/>
              <w:rPr>
                <w:rFonts w:eastAsia="Calibri" w:cs="Times New Roman"/>
                <w:color w:val="000000"/>
                <w:sz w:val="22"/>
              </w:rPr>
            </w:pPr>
            <w:r w:rsidRPr="009D0A87">
              <w:rPr>
                <w:rFonts w:eastAsia="Calibri" w:cs="Times New Roman"/>
                <w:color w:val="000000"/>
                <w:szCs w:val="24"/>
              </w:rPr>
              <w:t xml:space="preserve">           Số…./KH- LĐ        </w:t>
            </w:r>
            <w:r w:rsidRPr="009D0A87">
              <w:rPr>
                <w:rFonts w:eastAsia="Calibri" w:cs="Times New Roman"/>
                <w:color w:val="000000"/>
                <w:sz w:val="22"/>
              </w:rPr>
              <w:t xml:space="preserve">        </w:t>
            </w:r>
          </w:p>
        </w:tc>
        <w:tc>
          <w:tcPr>
            <w:tcW w:w="4678" w:type="dxa"/>
            <w:shd w:val="clear" w:color="auto" w:fill="auto"/>
          </w:tcPr>
          <w:p w:rsidR="009D0A87" w:rsidRPr="009D0A87" w:rsidRDefault="009D0A87" w:rsidP="009D0A87">
            <w:pPr>
              <w:spacing w:after="0" w:line="276" w:lineRule="auto"/>
              <w:ind w:right="49"/>
              <w:jc w:val="both"/>
              <w:rPr>
                <w:rFonts w:eastAsia="Calibri" w:cs="Times New Roman"/>
                <w:i/>
                <w:color w:val="000000"/>
                <w:sz w:val="28"/>
                <w:szCs w:val="28"/>
              </w:rPr>
            </w:pPr>
          </w:p>
          <w:p w:rsidR="009D0A87" w:rsidRPr="009D0A87" w:rsidRDefault="009D0A87" w:rsidP="009D0A87">
            <w:pPr>
              <w:spacing w:after="0" w:line="276" w:lineRule="auto"/>
              <w:ind w:right="49"/>
              <w:jc w:val="both"/>
              <w:rPr>
                <w:rFonts w:eastAsia="Calibri" w:cs="Times New Roman"/>
                <w:i/>
                <w:color w:val="000000"/>
                <w:sz w:val="28"/>
                <w:szCs w:val="28"/>
              </w:rPr>
            </w:pPr>
          </w:p>
          <w:p w:rsidR="009D0A87" w:rsidRPr="009D0A87" w:rsidRDefault="009D0A87" w:rsidP="009D0A87">
            <w:pPr>
              <w:tabs>
                <w:tab w:val="left" w:pos="514"/>
              </w:tabs>
              <w:spacing w:after="0" w:line="276" w:lineRule="auto"/>
              <w:ind w:right="49"/>
              <w:jc w:val="both"/>
              <w:rPr>
                <w:rFonts w:eastAsia="Calibri" w:cs="Times New Roman"/>
                <w:i/>
                <w:color w:val="000000"/>
                <w:sz w:val="26"/>
                <w:szCs w:val="24"/>
              </w:rPr>
            </w:pPr>
            <w:r w:rsidRPr="009D0A87">
              <w:rPr>
                <w:rFonts w:eastAsia="Calibri" w:cs="Times New Roman"/>
                <w:i/>
                <w:color w:val="000000"/>
                <w:sz w:val="26"/>
                <w:szCs w:val="24"/>
              </w:rPr>
              <w:t xml:space="preserve">  Quang Phục, ngày </w:t>
            </w:r>
            <w:r>
              <w:rPr>
                <w:rFonts w:eastAsia="Calibri" w:cs="Times New Roman"/>
                <w:i/>
                <w:color w:val="000000"/>
                <w:sz w:val="26"/>
                <w:szCs w:val="24"/>
              </w:rPr>
              <w:t>20</w:t>
            </w:r>
            <w:r w:rsidRPr="009D0A87">
              <w:rPr>
                <w:rFonts w:eastAsia="Calibri" w:cs="Times New Roman"/>
                <w:i/>
                <w:color w:val="000000"/>
                <w:sz w:val="26"/>
                <w:szCs w:val="24"/>
              </w:rPr>
              <w:t xml:space="preserve"> tháng 9 năm 202</w:t>
            </w:r>
            <w:r>
              <w:rPr>
                <w:rFonts w:eastAsia="Calibri" w:cs="Times New Roman"/>
                <w:i/>
                <w:color w:val="000000"/>
                <w:sz w:val="26"/>
                <w:szCs w:val="24"/>
              </w:rPr>
              <w:t>4</w:t>
            </w:r>
            <w:r w:rsidRPr="009D0A87">
              <w:rPr>
                <w:rFonts w:eastAsia="Calibri" w:cs="Times New Roman"/>
                <w:i/>
                <w:color w:val="000000"/>
                <w:sz w:val="26"/>
                <w:szCs w:val="24"/>
              </w:rPr>
              <w:t xml:space="preserve">   </w:t>
            </w:r>
          </w:p>
          <w:p w:rsidR="009D0A87" w:rsidRPr="009D0A87" w:rsidRDefault="009D0A87" w:rsidP="009D0A87">
            <w:pPr>
              <w:tabs>
                <w:tab w:val="left" w:pos="514"/>
              </w:tabs>
              <w:spacing w:after="0" w:line="276" w:lineRule="auto"/>
              <w:ind w:right="49"/>
              <w:jc w:val="both"/>
              <w:rPr>
                <w:rFonts w:eastAsia="Calibri" w:cs="Times New Roman"/>
                <w:i/>
                <w:color w:val="000000"/>
                <w:sz w:val="26"/>
                <w:szCs w:val="24"/>
              </w:rPr>
            </w:pPr>
            <w:r w:rsidRPr="009D0A87">
              <w:rPr>
                <w:rFonts w:eastAsia="Calibri" w:cs="Times New Roman"/>
                <w:i/>
                <w:color w:val="000000"/>
                <w:sz w:val="26"/>
                <w:szCs w:val="24"/>
              </w:rPr>
              <w:t xml:space="preserve">                </w:t>
            </w:r>
          </w:p>
        </w:tc>
      </w:tr>
    </w:tbl>
    <w:p w:rsidR="009D0A87" w:rsidRPr="009D0A87" w:rsidRDefault="009D0A87" w:rsidP="009D0A87">
      <w:pPr>
        <w:spacing w:after="0" w:line="240" w:lineRule="auto"/>
        <w:ind w:right="49"/>
        <w:jc w:val="center"/>
        <w:rPr>
          <w:rFonts w:eastAsia="Calibri" w:cs="Times New Roman"/>
          <w:b/>
          <w:bCs/>
          <w:color w:val="000000"/>
          <w:sz w:val="28"/>
          <w:szCs w:val="28"/>
        </w:rPr>
      </w:pPr>
      <w:r w:rsidRPr="009D0A87">
        <w:rPr>
          <w:rFonts w:eastAsia="Calibri" w:cs="Times New Roman"/>
          <w:b/>
          <w:bCs/>
          <w:color w:val="000000"/>
          <w:sz w:val="28"/>
          <w:szCs w:val="28"/>
        </w:rPr>
        <w:t>CHƯƠNG TRÌNH</w:t>
      </w:r>
    </w:p>
    <w:p w:rsidR="009D0A87" w:rsidRPr="009D0A87" w:rsidRDefault="009D0A87" w:rsidP="009D0A87">
      <w:pPr>
        <w:spacing w:after="0" w:line="240" w:lineRule="auto"/>
        <w:ind w:right="49"/>
        <w:jc w:val="center"/>
        <w:rPr>
          <w:rFonts w:eastAsia="Calibri" w:cs="Times New Roman"/>
          <w:b/>
          <w:bCs/>
          <w:color w:val="000000"/>
          <w:sz w:val="28"/>
          <w:szCs w:val="28"/>
        </w:rPr>
      </w:pPr>
      <w:r w:rsidRPr="009D0A87">
        <w:rPr>
          <w:rFonts w:eastAsia="Calibri" w:cs="Times New Roman"/>
          <w:b/>
          <w:bCs/>
          <w:color w:val="000000"/>
          <w:sz w:val="28"/>
          <w:szCs w:val="28"/>
        </w:rPr>
        <w:t>Công tác Đội và phong trào thiếu nhi năm học 202</w:t>
      </w:r>
      <w:r>
        <w:rPr>
          <w:rFonts w:eastAsia="Calibri" w:cs="Times New Roman"/>
          <w:b/>
          <w:bCs/>
          <w:color w:val="000000"/>
          <w:sz w:val="28"/>
          <w:szCs w:val="28"/>
        </w:rPr>
        <w:t>4</w:t>
      </w:r>
      <w:r w:rsidRPr="009D0A87">
        <w:rPr>
          <w:rFonts w:eastAsia="Calibri" w:cs="Times New Roman"/>
          <w:b/>
          <w:bCs/>
          <w:color w:val="000000"/>
          <w:sz w:val="28"/>
          <w:szCs w:val="28"/>
        </w:rPr>
        <w:t xml:space="preserve"> – 202</w:t>
      </w:r>
      <w:r>
        <w:rPr>
          <w:rFonts w:eastAsia="Calibri" w:cs="Times New Roman"/>
          <w:b/>
          <w:bCs/>
          <w:color w:val="000000"/>
          <w:sz w:val="28"/>
          <w:szCs w:val="28"/>
        </w:rPr>
        <w:t>5</w:t>
      </w:r>
    </w:p>
    <w:p w:rsidR="009D0A87" w:rsidRPr="009D0A87" w:rsidRDefault="009D0A87" w:rsidP="009D0A87">
      <w:pPr>
        <w:spacing w:before="60" w:after="60" w:line="288" w:lineRule="auto"/>
        <w:ind w:right="49" w:firstLine="567"/>
        <w:jc w:val="both"/>
        <w:rPr>
          <w:rFonts w:eastAsia="Calibri" w:cs="Times New Roman"/>
          <w:sz w:val="28"/>
          <w:szCs w:val="28"/>
        </w:rPr>
      </w:pPr>
      <w:r w:rsidRPr="009D0A87">
        <w:rPr>
          <w:rFonts w:eastAsia="Calibri" w:cs="Times New Roman"/>
          <w:noProof/>
          <w:color w:val="000000"/>
          <w:sz w:val="28"/>
          <w:szCs w:val="28"/>
        </w:rPr>
        <mc:AlternateContent>
          <mc:Choice Requires="wps">
            <w:drawing>
              <wp:anchor distT="0" distB="0" distL="114300" distR="114300" simplePos="0" relativeHeight="251659264" behindDoc="0" locked="0" layoutInCell="1" allowOverlap="1" wp14:anchorId="771C6AD8" wp14:editId="183BE0E6">
                <wp:simplePos x="0" y="0"/>
                <wp:positionH relativeFrom="column">
                  <wp:posOffset>2486025</wp:posOffset>
                </wp:positionH>
                <wp:positionV relativeFrom="paragraph">
                  <wp:posOffset>26035</wp:posOffset>
                </wp:positionV>
                <wp:extent cx="7524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75247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D31DBC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75pt,2.05pt" to="2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" strokecolor="#4a7ebb"/>
            </w:pict>
          </mc:Fallback>
        </mc:AlternateContent>
      </w:r>
    </w:p>
    <w:p w:rsidR="009D0A87" w:rsidRPr="009D0A87" w:rsidRDefault="009D0A87" w:rsidP="009D0A87">
      <w:pPr>
        <w:spacing w:after="0" w:line="300" w:lineRule="auto"/>
        <w:ind w:right="49" w:firstLine="720"/>
        <w:jc w:val="both"/>
        <w:rPr>
          <w:rFonts w:eastAsia="Calibri" w:cs="Times New Roman"/>
          <w:color w:val="000000"/>
          <w:sz w:val="28"/>
          <w:szCs w:val="28"/>
          <w:lang w:val="vi-VN"/>
        </w:rPr>
      </w:pPr>
      <w:r w:rsidRPr="009D0A87">
        <w:rPr>
          <w:rFonts w:eastAsia="Calibri" w:cs="Times New Roman"/>
          <w:color w:val="000000"/>
          <w:sz w:val="28"/>
          <w:szCs w:val="28"/>
          <w:lang w:val="vi-VN"/>
        </w:rPr>
        <w:t>Năm học 202</w:t>
      </w:r>
      <w:r>
        <w:rPr>
          <w:rFonts w:eastAsia="Calibri" w:cs="Times New Roman"/>
          <w:color w:val="000000"/>
          <w:sz w:val="28"/>
          <w:szCs w:val="28"/>
        </w:rPr>
        <w:t>4</w:t>
      </w:r>
      <w:r w:rsidRPr="009D0A87">
        <w:rPr>
          <w:rFonts w:eastAsia="Calibri" w:cs="Times New Roman"/>
          <w:color w:val="000000"/>
          <w:sz w:val="28"/>
          <w:szCs w:val="28"/>
          <w:lang w:val="vi-VN"/>
        </w:rPr>
        <w:t xml:space="preserve"> - 202</w:t>
      </w:r>
      <w:r>
        <w:rPr>
          <w:rFonts w:eastAsia="Calibri" w:cs="Times New Roman"/>
          <w:color w:val="000000"/>
          <w:sz w:val="28"/>
          <w:szCs w:val="28"/>
        </w:rPr>
        <w:t>5</w:t>
      </w:r>
      <w:r w:rsidRPr="009D0A87">
        <w:rPr>
          <w:rFonts w:eastAsia="Calibri" w:cs="Times New Roman"/>
          <w:color w:val="000000"/>
          <w:sz w:val="28"/>
          <w:szCs w:val="28"/>
          <w:lang w:val="vi-VN"/>
        </w:rPr>
        <w:t xml:space="preserve"> là năm học diễn ra nhiều sự kiện lớn của đất nước, trong đó có kỷ niệm 6</w:t>
      </w:r>
      <w:r>
        <w:rPr>
          <w:rFonts w:eastAsia="Calibri" w:cs="Times New Roman"/>
          <w:color w:val="000000"/>
          <w:sz w:val="28"/>
          <w:szCs w:val="28"/>
        </w:rPr>
        <w:t>6</w:t>
      </w:r>
      <w:r w:rsidRPr="009D0A87">
        <w:rPr>
          <w:rFonts w:eastAsia="Calibri" w:cs="Times New Roman"/>
          <w:color w:val="000000"/>
          <w:sz w:val="28"/>
          <w:szCs w:val="28"/>
          <w:lang w:val="vi-VN"/>
        </w:rPr>
        <w:t xml:space="preserve"> năm phong trào </w:t>
      </w:r>
      <w:r w:rsidRPr="009D0A87">
        <w:rPr>
          <w:rFonts w:eastAsia="Calibri" w:cs="Times New Roman"/>
          <w:i/>
          <w:color w:val="000000"/>
          <w:sz w:val="28"/>
          <w:szCs w:val="28"/>
          <w:lang w:val="vi-VN"/>
        </w:rPr>
        <w:t>“Kế hoạch nhỏ”</w:t>
      </w:r>
      <w:r w:rsidRPr="009D0A87">
        <w:rPr>
          <w:rFonts w:eastAsia="Calibri" w:cs="Times New Roman"/>
          <w:color w:val="000000"/>
          <w:sz w:val="28"/>
          <w:szCs w:val="28"/>
          <w:lang w:val="vi-VN"/>
        </w:rPr>
        <w:t xml:space="preserve"> </w:t>
      </w:r>
      <w:r w:rsidRPr="009D0A87">
        <w:rPr>
          <w:rFonts w:eastAsia="Calibri" w:cs="Times New Roman"/>
          <w:i/>
          <w:color w:val="000000"/>
          <w:sz w:val="28"/>
          <w:szCs w:val="28"/>
          <w:lang w:val="vi-VN"/>
        </w:rPr>
        <w:t>(02/12/1958 - 02/12/202</w:t>
      </w:r>
      <w:r>
        <w:rPr>
          <w:rFonts w:eastAsia="Calibri" w:cs="Times New Roman"/>
          <w:i/>
          <w:color w:val="000000"/>
          <w:sz w:val="28"/>
          <w:szCs w:val="28"/>
        </w:rPr>
        <w:t>4</w:t>
      </w:r>
      <w:r w:rsidRPr="009D0A87">
        <w:rPr>
          <w:rFonts w:eastAsia="Calibri" w:cs="Times New Roman"/>
          <w:i/>
          <w:color w:val="000000"/>
          <w:sz w:val="28"/>
          <w:szCs w:val="28"/>
          <w:lang w:val="vi-VN"/>
        </w:rPr>
        <w:t>)</w:t>
      </w:r>
      <w:r w:rsidRPr="009D0A87">
        <w:rPr>
          <w:rFonts w:eastAsia="Calibri" w:cs="Times New Roman"/>
          <w:color w:val="000000"/>
          <w:sz w:val="28"/>
          <w:szCs w:val="28"/>
          <w:lang w:val="vi-VN"/>
        </w:rPr>
        <w:t xml:space="preserve"> và 7</w:t>
      </w:r>
      <w:r>
        <w:rPr>
          <w:rFonts w:eastAsia="Calibri" w:cs="Times New Roman"/>
          <w:color w:val="000000"/>
          <w:sz w:val="28"/>
          <w:szCs w:val="28"/>
        </w:rPr>
        <w:t>1</w:t>
      </w:r>
      <w:r w:rsidRPr="009D0A87">
        <w:rPr>
          <w:rFonts w:eastAsia="Calibri" w:cs="Times New Roman"/>
          <w:color w:val="000000"/>
          <w:sz w:val="28"/>
          <w:szCs w:val="28"/>
          <w:lang w:val="vi-VN"/>
        </w:rPr>
        <w:t xml:space="preserve"> năm chiến thắng lịch sử Điện Biên Phủ </w:t>
      </w:r>
      <w:r w:rsidRPr="009D0A87">
        <w:rPr>
          <w:rFonts w:eastAsia="Calibri" w:cs="Times New Roman"/>
          <w:i/>
          <w:color w:val="000000"/>
          <w:sz w:val="28"/>
          <w:szCs w:val="28"/>
          <w:lang w:val="vi-VN"/>
        </w:rPr>
        <w:t>(7/5/1954 - 7/5/202</w:t>
      </w:r>
      <w:r>
        <w:rPr>
          <w:rFonts w:eastAsia="Calibri" w:cs="Times New Roman"/>
          <w:i/>
          <w:color w:val="000000"/>
          <w:sz w:val="28"/>
          <w:szCs w:val="28"/>
        </w:rPr>
        <w:t>5</w:t>
      </w:r>
      <w:r w:rsidRPr="009D0A87">
        <w:rPr>
          <w:rFonts w:eastAsia="Calibri" w:cs="Times New Roman"/>
          <w:i/>
          <w:color w:val="000000"/>
          <w:sz w:val="28"/>
          <w:szCs w:val="28"/>
          <w:lang w:val="vi-VN"/>
        </w:rPr>
        <w:t>)</w:t>
      </w:r>
      <w:r w:rsidRPr="009D0A87">
        <w:rPr>
          <w:rFonts w:eastAsia="Calibri" w:cs="Times New Roman"/>
          <w:color w:val="000000"/>
          <w:sz w:val="28"/>
          <w:szCs w:val="28"/>
          <w:lang w:val="vi-VN"/>
        </w:rPr>
        <w:t xml:space="preserve">; </w:t>
      </w:r>
      <w:r w:rsidRPr="009D0A87">
        <w:rPr>
          <w:rFonts w:eastAsia="Calibri" w:cs="Times New Roman"/>
          <w:sz w:val="28"/>
          <w:szCs w:val="28"/>
        </w:rPr>
        <w:t xml:space="preserve"> </w:t>
      </w:r>
    </w:p>
    <w:p w:rsidR="009D0A87" w:rsidRPr="009D0A87" w:rsidRDefault="009D0A87" w:rsidP="009D0A87">
      <w:pPr>
        <w:spacing w:after="0" w:line="300" w:lineRule="auto"/>
        <w:ind w:right="49" w:firstLine="567"/>
        <w:jc w:val="both"/>
        <w:rPr>
          <w:rFonts w:eastAsia="Calibri" w:cs="Times New Roman"/>
          <w:sz w:val="28"/>
          <w:szCs w:val="28"/>
        </w:rPr>
      </w:pPr>
      <w:r w:rsidRPr="009D0A87">
        <w:rPr>
          <w:rFonts w:eastAsia="Calibri" w:cs="Times New Roman"/>
          <w:sz w:val="28"/>
          <w:szCs w:val="28"/>
        </w:rPr>
        <w:t>Thực hiện kế hoạch số</w:t>
      </w:r>
      <w:r w:rsidRPr="009D0A87">
        <w:rPr>
          <w:rFonts w:ascii="Calibri" w:eastAsia="Calibri" w:hAnsi="Calibri" w:cs="Times New Roman"/>
          <w:sz w:val="26"/>
          <w:szCs w:val="28"/>
        </w:rPr>
        <w:t xml:space="preserve"> </w:t>
      </w:r>
      <w:r w:rsidRPr="009D0A87">
        <w:rPr>
          <w:rFonts w:eastAsia="Calibri" w:cs="Times New Roman"/>
          <w:sz w:val="26"/>
          <w:szCs w:val="28"/>
        </w:rPr>
        <w:t>0</w:t>
      </w:r>
      <w:r>
        <w:rPr>
          <w:rFonts w:eastAsia="Calibri" w:cs="Times New Roman"/>
          <w:sz w:val="26"/>
          <w:szCs w:val="28"/>
        </w:rPr>
        <w:t>8</w:t>
      </w:r>
      <w:r w:rsidRPr="009D0A87">
        <w:rPr>
          <w:rFonts w:eastAsia="Calibri" w:cs="Times New Roman"/>
          <w:sz w:val="26"/>
          <w:szCs w:val="28"/>
        </w:rPr>
        <w:t>/CT-LN</w:t>
      </w:r>
      <w:r w:rsidRPr="009D0A87">
        <w:rPr>
          <w:rFonts w:eastAsia="Calibri" w:cs="Times New Roman"/>
          <w:i/>
          <w:sz w:val="28"/>
          <w:szCs w:val="28"/>
        </w:rPr>
        <w:t xml:space="preserve">, </w:t>
      </w:r>
      <w:r w:rsidRPr="009D0A87">
        <w:rPr>
          <w:rFonts w:eastAsia="Calibri" w:cs="Times New Roman"/>
          <w:sz w:val="28"/>
          <w:szCs w:val="28"/>
        </w:rPr>
        <w:t xml:space="preserve">ngày </w:t>
      </w:r>
      <w:r>
        <w:rPr>
          <w:rFonts w:eastAsia="Calibri" w:cs="Times New Roman"/>
          <w:sz w:val="28"/>
          <w:szCs w:val="28"/>
        </w:rPr>
        <w:t>0</w:t>
      </w:r>
      <w:r w:rsidRPr="009D0A87">
        <w:rPr>
          <w:rFonts w:eastAsia="Calibri" w:cs="Times New Roman"/>
          <w:sz w:val="28"/>
          <w:szCs w:val="28"/>
        </w:rPr>
        <w:t xml:space="preserve">5 tháng </w:t>
      </w:r>
      <w:r>
        <w:rPr>
          <w:rFonts w:eastAsia="Calibri" w:cs="Times New Roman"/>
          <w:sz w:val="28"/>
          <w:szCs w:val="28"/>
        </w:rPr>
        <w:t>9</w:t>
      </w:r>
      <w:r w:rsidRPr="009D0A87">
        <w:rPr>
          <w:rFonts w:eastAsia="Calibri" w:cs="Times New Roman"/>
          <w:sz w:val="28"/>
          <w:szCs w:val="28"/>
        </w:rPr>
        <w:t xml:space="preserve"> năm 202</w:t>
      </w:r>
      <w:r>
        <w:rPr>
          <w:rFonts w:eastAsia="Calibri" w:cs="Times New Roman"/>
          <w:sz w:val="28"/>
          <w:szCs w:val="28"/>
        </w:rPr>
        <w:t>4</w:t>
      </w:r>
      <w:r w:rsidRPr="009D0A87">
        <w:rPr>
          <w:rFonts w:eastAsia="Calibri" w:cs="Times New Roman"/>
          <w:sz w:val="28"/>
          <w:szCs w:val="28"/>
        </w:rPr>
        <w:t xml:space="preserve"> giữa Huyện Đoàn - Phòng GD&amp;ĐT huyện Tiên Lãng về Chương trình công tác </w:t>
      </w:r>
      <w:r w:rsidRPr="009D0A87">
        <w:rPr>
          <w:rFonts w:eastAsia="Calibri" w:cs="Times New Roman"/>
          <w:sz w:val="28"/>
          <w:szCs w:val="28"/>
          <w:lang w:val="vi-VN"/>
        </w:rPr>
        <w:t>Đội</w:t>
      </w:r>
      <w:r w:rsidRPr="009D0A87">
        <w:rPr>
          <w:rFonts w:eastAsia="Calibri" w:cs="Times New Roman"/>
          <w:sz w:val="28"/>
          <w:szCs w:val="28"/>
        </w:rPr>
        <w:t xml:space="preserve"> và phong trào thiếu nhi năm học 202</w:t>
      </w:r>
      <w:r>
        <w:rPr>
          <w:rFonts w:eastAsia="Calibri" w:cs="Times New Roman"/>
          <w:sz w:val="28"/>
          <w:szCs w:val="28"/>
        </w:rPr>
        <w:t xml:space="preserve">4 </w:t>
      </w:r>
      <w:r w:rsidRPr="009D0A87">
        <w:rPr>
          <w:rFonts w:eastAsia="Calibri" w:cs="Times New Roman"/>
          <w:sz w:val="28"/>
          <w:szCs w:val="28"/>
        </w:rPr>
        <w:t>- 202</w:t>
      </w:r>
      <w:r>
        <w:rPr>
          <w:rFonts w:eastAsia="Calibri" w:cs="Times New Roman"/>
          <w:sz w:val="28"/>
          <w:szCs w:val="28"/>
        </w:rPr>
        <w:t>5</w:t>
      </w:r>
      <w:r w:rsidRPr="009D0A87">
        <w:rPr>
          <w:rFonts w:eastAsia="Calibri" w:cs="Times New Roman"/>
          <w:sz w:val="28"/>
          <w:szCs w:val="28"/>
        </w:rPr>
        <w:t>;</w:t>
      </w:r>
    </w:p>
    <w:p w:rsidR="009D0A87" w:rsidRPr="009D0A87" w:rsidRDefault="009D0A87" w:rsidP="009D0A87">
      <w:pPr>
        <w:spacing w:after="0" w:line="300" w:lineRule="auto"/>
        <w:ind w:right="49" w:firstLine="567"/>
        <w:jc w:val="both"/>
        <w:rPr>
          <w:rFonts w:eastAsia="Calibri" w:cs="Times New Roman"/>
          <w:sz w:val="28"/>
          <w:szCs w:val="28"/>
        </w:rPr>
      </w:pPr>
      <w:r w:rsidRPr="009D0A87">
        <w:rPr>
          <w:rFonts w:eastAsia="Calibri" w:cs="Times New Roman"/>
          <w:sz w:val="28"/>
          <w:szCs w:val="28"/>
        </w:rPr>
        <w:t xml:space="preserve">Căn cứ vào tình hình thực tế tại Liên đội về phong trào học tập cũng như phong trào hoạt động Đội; </w:t>
      </w:r>
    </w:p>
    <w:p w:rsidR="009D0A87" w:rsidRPr="009D0A87" w:rsidRDefault="009D0A87" w:rsidP="009D0A87">
      <w:pPr>
        <w:spacing w:after="0" w:line="300" w:lineRule="auto"/>
        <w:ind w:right="49" w:firstLine="567"/>
        <w:jc w:val="both"/>
        <w:rPr>
          <w:rFonts w:eastAsia="Calibri" w:cs="Times New Roman"/>
          <w:sz w:val="28"/>
          <w:szCs w:val="28"/>
          <w:lang w:val="vi-VN"/>
        </w:rPr>
      </w:pPr>
      <w:r w:rsidRPr="009D0A87">
        <w:rPr>
          <w:rFonts w:eastAsia="Calibri" w:cs="Times New Roman"/>
          <w:sz w:val="28"/>
          <w:szCs w:val="28"/>
        </w:rPr>
        <w:t>Liên đội Trường THCS Quang Phục xây dựng Kế hoạch chương trình Công tác Đội và phong trào thiếu nhi năm học 202</w:t>
      </w:r>
      <w:r>
        <w:rPr>
          <w:rFonts w:eastAsia="Calibri" w:cs="Times New Roman"/>
          <w:sz w:val="28"/>
          <w:szCs w:val="28"/>
        </w:rPr>
        <w:t>4</w:t>
      </w:r>
      <w:r w:rsidRPr="009D0A87">
        <w:rPr>
          <w:rFonts w:eastAsia="Calibri" w:cs="Times New Roman"/>
          <w:sz w:val="28"/>
          <w:szCs w:val="28"/>
        </w:rPr>
        <w:t xml:space="preserve"> - 202</w:t>
      </w:r>
      <w:r>
        <w:rPr>
          <w:rFonts w:eastAsia="Calibri" w:cs="Times New Roman"/>
          <w:sz w:val="28"/>
          <w:szCs w:val="28"/>
        </w:rPr>
        <w:t>5</w:t>
      </w:r>
      <w:r w:rsidRPr="009D0A87">
        <w:rPr>
          <w:rFonts w:eastAsia="Calibri" w:cs="Times New Roman"/>
          <w:sz w:val="28"/>
          <w:szCs w:val="28"/>
        </w:rPr>
        <w:t xml:space="preserve"> cụ thể như sau: </w:t>
      </w:r>
    </w:p>
    <w:p w:rsidR="009D0A87" w:rsidRPr="009D0A87" w:rsidRDefault="009D0A87" w:rsidP="009D0A87">
      <w:pPr>
        <w:spacing w:after="0" w:line="300" w:lineRule="auto"/>
        <w:ind w:right="49" w:firstLine="720"/>
        <w:jc w:val="both"/>
        <w:rPr>
          <w:rFonts w:eastAsia="Calibri" w:cs="Times New Roman"/>
          <w:b/>
          <w:bCs/>
          <w:color w:val="000000"/>
          <w:sz w:val="28"/>
          <w:szCs w:val="28"/>
          <w:lang w:val="vi-VN"/>
        </w:rPr>
      </w:pPr>
      <w:r w:rsidRPr="009D0A87">
        <w:rPr>
          <w:rFonts w:eastAsia="Calibri" w:cs="Times New Roman"/>
          <w:b/>
          <w:bCs/>
          <w:color w:val="000000"/>
          <w:sz w:val="28"/>
          <w:szCs w:val="28"/>
          <w:lang w:val="vi-VN"/>
        </w:rPr>
        <w:t xml:space="preserve">I. CHỦ ĐỀ NĂM HỌC </w:t>
      </w:r>
    </w:p>
    <w:p w:rsidR="009D0A87" w:rsidRPr="009D0A87" w:rsidRDefault="009D0A87" w:rsidP="009D0A87">
      <w:pPr>
        <w:widowControl w:val="0"/>
        <w:autoSpaceDE w:val="0"/>
        <w:autoSpaceDN w:val="0"/>
        <w:spacing w:before="120" w:after="0" w:line="360" w:lineRule="exact"/>
        <w:ind w:right="708" w:firstLine="567"/>
        <w:jc w:val="center"/>
        <w:rPr>
          <w:rFonts w:eastAsia="Times New Roman" w:cs="Times New Roman"/>
          <w:i/>
          <w:sz w:val="28"/>
          <w:szCs w:val="28"/>
          <w:lang w:val="vi"/>
        </w:rPr>
      </w:pPr>
      <w:r w:rsidRPr="009D0A87">
        <w:rPr>
          <w:rFonts w:eastAsia="Times New Roman" w:cs="Times New Roman"/>
          <w:i/>
          <w:sz w:val="28"/>
          <w:szCs w:val="28"/>
          <w:lang w:val="vi"/>
        </w:rPr>
        <w:t>“Thiếu</w:t>
      </w:r>
      <w:r w:rsidRPr="009D0A87">
        <w:rPr>
          <w:rFonts w:eastAsia="Times New Roman" w:cs="Times New Roman"/>
          <w:i/>
          <w:spacing w:val="-13"/>
          <w:sz w:val="28"/>
          <w:szCs w:val="28"/>
          <w:lang w:val="vi"/>
        </w:rPr>
        <w:t xml:space="preserve"> </w:t>
      </w:r>
      <w:r w:rsidRPr="009D0A87">
        <w:rPr>
          <w:rFonts w:eastAsia="Times New Roman" w:cs="Times New Roman"/>
          <w:i/>
          <w:sz w:val="28"/>
          <w:szCs w:val="28"/>
          <w:lang w:val="vi"/>
        </w:rPr>
        <w:t>nhi</w:t>
      </w:r>
      <w:r w:rsidRPr="009D0A87">
        <w:rPr>
          <w:rFonts w:eastAsia="Times New Roman" w:cs="Times New Roman"/>
          <w:i/>
          <w:spacing w:val="-11"/>
          <w:sz w:val="28"/>
          <w:szCs w:val="28"/>
          <w:lang w:val="vi"/>
        </w:rPr>
        <w:t xml:space="preserve"> </w:t>
      </w:r>
      <w:r w:rsidRPr="009D0A87">
        <w:rPr>
          <w:rFonts w:eastAsia="Times New Roman" w:cs="Times New Roman"/>
          <w:i/>
          <w:sz w:val="28"/>
          <w:szCs w:val="28"/>
          <w:lang w:val="vi"/>
        </w:rPr>
        <w:t>Việt</w:t>
      </w:r>
      <w:r w:rsidRPr="009D0A87">
        <w:rPr>
          <w:rFonts w:eastAsia="Times New Roman" w:cs="Times New Roman"/>
          <w:i/>
          <w:spacing w:val="-11"/>
          <w:sz w:val="28"/>
          <w:szCs w:val="28"/>
          <w:lang w:val="vi"/>
        </w:rPr>
        <w:t xml:space="preserve"> </w:t>
      </w:r>
      <w:r w:rsidRPr="009D0A87">
        <w:rPr>
          <w:rFonts w:eastAsia="Times New Roman" w:cs="Times New Roman"/>
          <w:i/>
          <w:sz w:val="28"/>
          <w:szCs w:val="28"/>
          <w:lang w:val="vi"/>
        </w:rPr>
        <w:t>Nam</w:t>
      </w:r>
    </w:p>
    <w:p w:rsidR="009D0A87" w:rsidRPr="009D0A87" w:rsidRDefault="009D0A87" w:rsidP="009D0A87">
      <w:pPr>
        <w:widowControl w:val="0"/>
        <w:autoSpaceDE w:val="0"/>
        <w:autoSpaceDN w:val="0"/>
        <w:spacing w:before="120" w:after="0" w:line="360" w:lineRule="exact"/>
        <w:ind w:right="708" w:firstLine="567"/>
        <w:jc w:val="center"/>
        <w:rPr>
          <w:rFonts w:eastAsia="Times New Roman" w:cs="Times New Roman"/>
          <w:i/>
          <w:spacing w:val="80"/>
          <w:sz w:val="28"/>
          <w:szCs w:val="28"/>
          <w:lang w:val="vi"/>
        </w:rPr>
      </w:pPr>
      <w:r w:rsidRPr="009D0A87">
        <w:rPr>
          <w:rFonts w:eastAsia="Times New Roman" w:cs="Times New Roman"/>
          <w:i/>
          <w:sz w:val="28"/>
          <w:szCs w:val="28"/>
          <w:lang w:val="vi"/>
        </w:rPr>
        <w:t>Vâng lời Bác dạy</w:t>
      </w:r>
    </w:p>
    <w:p w:rsidR="009D0A87" w:rsidRPr="009D0A87" w:rsidRDefault="009D0A87" w:rsidP="009D0A87">
      <w:pPr>
        <w:widowControl w:val="0"/>
        <w:autoSpaceDE w:val="0"/>
        <w:autoSpaceDN w:val="0"/>
        <w:spacing w:before="120" w:after="0" w:line="360" w:lineRule="exact"/>
        <w:ind w:right="708" w:firstLine="567"/>
        <w:jc w:val="center"/>
        <w:rPr>
          <w:rFonts w:eastAsia="Times New Roman" w:cs="Times New Roman"/>
          <w:i/>
          <w:sz w:val="28"/>
          <w:szCs w:val="28"/>
          <w:lang w:val="vi"/>
        </w:rPr>
      </w:pPr>
      <w:r w:rsidRPr="009D0A87">
        <w:rPr>
          <w:rFonts w:eastAsia="Times New Roman" w:cs="Times New Roman"/>
          <w:i/>
          <w:sz w:val="28"/>
          <w:szCs w:val="28"/>
          <w:lang w:val="vi"/>
        </w:rPr>
        <w:t>Tự</w:t>
      </w:r>
      <w:r w:rsidRPr="009D0A87">
        <w:rPr>
          <w:rFonts w:eastAsia="Times New Roman" w:cs="Times New Roman"/>
          <w:i/>
          <w:spacing w:val="-2"/>
          <w:sz w:val="28"/>
          <w:szCs w:val="28"/>
          <w:lang w:val="vi"/>
        </w:rPr>
        <w:t xml:space="preserve"> </w:t>
      </w:r>
      <w:r w:rsidRPr="009D0A87">
        <w:rPr>
          <w:rFonts w:eastAsia="Times New Roman" w:cs="Times New Roman"/>
          <w:i/>
          <w:sz w:val="28"/>
          <w:szCs w:val="28"/>
          <w:lang w:val="vi"/>
        </w:rPr>
        <w:t>hào</w:t>
      </w:r>
      <w:r w:rsidRPr="009D0A87">
        <w:rPr>
          <w:rFonts w:eastAsia="Times New Roman" w:cs="Times New Roman"/>
          <w:i/>
          <w:spacing w:val="-5"/>
          <w:sz w:val="28"/>
          <w:szCs w:val="28"/>
          <w:lang w:val="vi"/>
        </w:rPr>
        <w:t xml:space="preserve"> </w:t>
      </w:r>
      <w:r w:rsidRPr="009D0A87">
        <w:rPr>
          <w:rFonts w:eastAsia="Times New Roman" w:cs="Times New Roman"/>
          <w:i/>
          <w:sz w:val="28"/>
          <w:szCs w:val="28"/>
          <w:lang w:val="vi"/>
        </w:rPr>
        <w:t>truyền</w:t>
      </w:r>
      <w:r w:rsidRPr="009D0A87">
        <w:rPr>
          <w:rFonts w:eastAsia="Times New Roman" w:cs="Times New Roman"/>
          <w:i/>
          <w:spacing w:val="-1"/>
          <w:sz w:val="28"/>
          <w:szCs w:val="28"/>
          <w:lang w:val="vi"/>
        </w:rPr>
        <w:t xml:space="preserve"> </w:t>
      </w:r>
      <w:r w:rsidRPr="009D0A87">
        <w:rPr>
          <w:rFonts w:eastAsia="Times New Roman" w:cs="Times New Roman"/>
          <w:i/>
          <w:sz w:val="28"/>
          <w:szCs w:val="28"/>
          <w:lang w:val="vi"/>
        </w:rPr>
        <w:t>thống</w:t>
      </w:r>
    </w:p>
    <w:p w:rsidR="009D0A87" w:rsidRPr="009D0A87" w:rsidRDefault="009D0A87" w:rsidP="009D0A87">
      <w:pPr>
        <w:widowControl w:val="0"/>
        <w:autoSpaceDE w:val="0"/>
        <w:autoSpaceDN w:val="0"/>
        <w:spacing w:before="120" w:after="0" w:line="360" w:lineRule="exact"/>
        <w:ind w:right="708" w:firstLine="567"/>
        <w:jc w:val="center"/>
        <w:rPr>
          <w:rFonts w:eastAsia="Times New Roman" w:cs="Times New Roman"/>
          <w:i/>
          <w:sz w:val="28"/>
          <w:szCs w:val="28"/>
          <w:lang w:val="vi"/>
        </w:rPr>
      </w:pPr>
      <w:r w:rsidRPr="009D0A87">
        <w:rPr>
          <w:rFonts w:eastAsia="Times New Roman" w:cs="Times New Roman"/>
          <w:i/>
          <w:sz w:val="28"/>
          <w:szCs w:val="28"/>
          <w:lang w:val="vi"/>
        </w:rPr>
        <w:t>Tiếp</w:t>
      </w:r>
      <w:r w:rsidRPr="009D0A87">
        <w:rPr>
          <w:rFonts w:eastAsia="Times New Roman" w:cs="Times New Roman"/>
          <w:i/>
          <w:spacing w:val="-5"/>
          <w:sz w:val="28"/>
          <w:szCs w:val="28"/>
          <w:lang w:val="vi"/>
        </w:rPr>
        <w:t xml:space="preserve"> </w:t>
      </w:r>
      <w:r w:rsidRPr="009D0A87">
        <w:rPr>
          <w:rFonts w:eastAsia="Times New Roman" w:cs="Times New Roman"/>
          <w:i/>
          <w:sz w:val="28"/>
          <w:szCs w:val="28"/>
          <w:lang w:val="vi"/>
        </w:rPr>
        <w:t>bước</w:t>
      </w:r>
      <w:r w:rsidRPr="009D0A87">
        <w:rPr>
          <w:rFonts w:eastAsia="Times New Roman" w:cs="Times New Roman"/>
          <w:i/>
          <w:spacing w:val="-4"/>
          <w:sz w:val="28"/>
          <w:szCs w:val="28"/>
          <w:lang w:val="vi"/>
        </w:rPr>
        <w:t xml:space="preserve"> </w:t>
      </w:r>
      <w:r w:rsidRPr="009D0A87">
        <w:rPr>
          <w:rFonts w:eastAsia="Times New Roman" w:cs="Times New Roman"/>
          <w:i/>
          <w:sz w:val="28"/>
          <w:szCs w:val="28"/>
          <w:lang w:val="vi"/>
        </w:rPr>
        <w:t>cha</w:t>
      </w:r>
      <w:r w:rsidRPr="009D0A87">
        <w:rPr>
          <w:rFonts w:eastAsia="Times New Roman" w:cs="Times New Roman"/>
          <w:i/>
          <w:spacing w:val="-2"/>
          <w:sz w:val="28"/>
          <w:szCs w:val="28"/>
          <w:lang w:val="vi"/>
        </w:rPr>
        <w:t xml:space="preserve"> </w:t>
      </w:r>
      <w:r w:rsidRPr="009D0A87">
        <w:rPr>
          <w:rFonts w:eastAsia="Times New Roman" w:cs="Times New Roman"/>
          <w:i/>
          <w:spacing w:val="-4"/>
          <w:sz w:val="28"/>
          <w:szCs w:val="28"/>
          <w:lang w:val="vi"/>
        </w:rPr>
        <w:t>anh”</w:t>
      </w:r>
    </w:p>
    <w:p w:rsidR="009D0A87" w:rsidRPr="009D0A87" w:rsidRDefault="009D0A87" w:rsidP="009D0A87">
      <w:pPr>
        <w:spacing w:before="120" w:after="0" w:line="300" w:lineRule="auto"/>
        <w:ind w:right="49" w:firstLine="720"/>
        <w:jc w:val="both"/>
        <w:rPr>
          <w:rFonts w:eastAsia="Calibri" w:cs="Times New Roman"/>
          <w:b/>
          <w:bCs/>
          <w:color w:val="000000"/>
          <w:sz w:val="26"/>
          <w:szCs w:val="28"/>
        </w:rPr>
      </w:pPr>
      <w:r w:rsidRPr="009D0A87">
        <w:rPr>
          <w:rFonts w:eastAsia="Calibri" w:cs="Times New Roman"/>
          <w:b/>
          <w:bCs/>
          <w:color w:val="000000"/>
          <w:sz w:val="26"/>
          <w:szCs w:val="28"/>
        </w:rPr>
        <w:t>II. TRỌNG TÂM CÔNG TÁC</w:t>
      </w:r>
    </w:p>
    <w:p w:rsidR="009D0A87" w:rsidRPr="009D0A87" w:rsidRDefault="009D0A87" w:rsidP="009D0A87">
      <w:pPr>
        <w:widowControl w:val="0"/>
        <w:autoSpaceDE w:val="0"/>
        <w:autoSpaceDN w:val="0"/>
        <w:spacing w:before="120" w:after="0" w:line="360" w:lineRule="exact"/>
        <w:ind w:firstLine="567"/>
        <w:jc w:val="both"/>
        <w:rPr>
          <w:rFonts w:eastAsia="Times New Roman" w:cs="Times New Roman"/>
          <w:i/>
          <w:sz w:val="28"/>
          <w:szCs w:val="28"/>
          <w:lang w:val="vi"/>
        </w:rPr>
      </w:pPr>
      <w:r w:rsidRPr="009D0A87">
        <w:rPr>
          <w:rFonts w:eastAsia="Times New Roman" w:cs="Times New Roman"/>
          <w:b/>
          <w:sz w:val="28"/>
          <w:szCs w:val="28"/>
        </w:rPr>
        <w:t>1.</w:t>
      </w:r>
      <w:r w:rsidRPr="009D0A87">
        <w:rPr>
          <w:rFonts w:eastAsia="Times New Roman" w:cs="Times New Roman"/>
          <w:sz w:val="28"/>
          <w:szCs w:val="28"/>
        </w:rPr>
        <w:t xml:space="preserve"> </w:t>
      </w:r>
      <w:r w:rsidRPr="009D0A87">
        <w:rPr>
          <w:rFonts w:eastAsia="Times New Roman" w:cs="Times New Roman"/>
          <w:sz w:val="28"/>
          <w:szCs w:val="28"/>
          <w:lang w:val="vi"/>
        </w:rPr>
        <w:t xml:space="preserve">Tập trung triển khai hiệu quả phong trào </w:t>
      </w:r>
      <w:r w:rsidRPr="009D0A87">
        <w:rPr>
          <w:rFonts w:eastAsia="Times New Roman" w:cs="Times New Roman"/>
          <w:i/>
          <w:sz w:val="28"/>
          <w:szCs w:val="28"/>
          <w:lang w:val="vi"/>
        </w:rPr>
        <w:t xml:space="preserve">“Thiếu nhi Việt Nam thi đua làm theo 5 điều Bác Hồ dạy” </w:t>
      </w:r>
      <w:r w:rsidRPr="009D0A87">
        <w:rPr>
          <w:rFonts w:eastAsia="Times New Roman" w:cs="Times New Roman"/>
          <w:sz w:val="28"/>
          <w:szCs w:val="28"/>
          <w:lang w:val="vi"/>
        </w:rPr>
        <w:t>gắn với các hoạt động giáo dục truyền thống lịch sử,</w:t>
      </w:r>
      <w:r w:rsidRPr="009D0A87">
        <w:rPr>
          <w:rFonts w:eastAsia="Times New Roman" w:cs="Times New Roman"/>
          <w:spacing w:val="-18"/>
          <w:sz w:val="28"/>
          <w:szCs w:val="28"/>
          <w:lang w:val="vi"/>
        </w:rPr>
        <w:t xml:space="preserve"> </w:t>
      </w:r>
      <w:r w:rsidRPr="009D0A87">
        <w:rPr>
          <w:rFonts w:eastAsia="Times New Roman" w:cs="Times New Roman"/>
          <w:sz w:val="28"/>
          <w:szCs w:val="28"/>
          <w:lang w:val="vi"/>
        </w:rPr>
        <w:t>đạo</w:t>
      </w:r>
      <w:r w:rsidRPr="009D0A87">
        <w:rPr>
          <w:rFonts w:eastAsia="Times New Roman" w:cs="Times New Roman"/>
          <w:spacing w:val="-15"/>
          <w:sz w:val="28"/>
          <w:szCs w:val="28"/>
          <w:lang w:val="vi"/>
        </w:rPr>
        <w:t xml:space="preserve"> </w:t>
      </w:r>
      <w:r w:rsidRPr="009D0A87">
        <w:rPr>
          <w:rFonts w:eastAsia="Times New Roman" w:cs="Times New Roman"/>
          <w:sz w:val="28"/>
          <w:szCs w:val="28"/>
          <w:lang w:val="vi"/>
        </w:rPr>
        <w:t>đức,</w:t>
      </w:r>
      <w:r w:rsidRPr="009D0A87">
        <w:rPr>
          <w:rFonts w:eastAsia="Times New Roman" w:cs="Times New Roman"/>
          <w:spacing w:val="-17"/>
          <w:sz w:val="28"/>
          <w:szCs w:val="28"/>
          <w:lang w:val="vi"/>
        </w:rPr>
        <w:t xml:space="preserve"> </w:t>
      </w:r>
      <w:r w:rsidRPr="009D0A87">
        <w:rPr>
          <w:rFonts w:eastAsia="Times New Roman" w:cs="Times New Roman"/>
          <w:sz w:val="28"/>
          <w:szCs w:val="28"/>
          <w:lang w:val="vi"/>
        </w:rPr>
        <w:t>lối</w:t>
      </w:r>
      <w:r w:rsidRPr="009D0A87">
        <w:rPr>
          <w:rFonts w:eastAsia="Times New Roman" w:cs="Times New Roman"/>
          <w:spacing w:val="-18"/>
          <w:sz w:val="28"/>
          <w:szCs w:val="28"/>
          <w:lang w:val="vi"/>
        </w:rPr>
        <w:t xml:space="preserve"> </w:t>
      </w:r>
      <w:r w:rsidRPr="009D0A87">
        <w:rPr>
          <w:rFonts w:eastAsia="Times New Roman" w:cs="Times New Roman"/>
          <w:sz w:val="28"/>
          <w:szCs w:val="28"/>
          <w:lang w:val="vi"/>
        </w:rPr>
        <w:t>sống</w:t>
      </w:r>
      <w:r w:rsidRPr="009D0A87">
        <w:rPr>
          <w:rFonts w:eastAsia="Times New Roman" w:cs="Times New Roman"/>
          <w:spacing w:val="-15"/>
          <w:sz w:val="28"/>
          <w:szCs w:val="28"/>
          <w:lang w:val="vi"/>
        </w:rPr>
        <w:t xml:space="preserve"> </w:t>
      </w:r>
      <w:r w:rsidRPr="009D0A87">
        <w:rPr>
          <w:rFonts w:eastAsia="Times New Roman" w:cs="Times New Roman"/>
          <w:sz w:val="28"/>
          <w:szCs w:val="28"/>
          <w:lang w:val="vi"/>
        </w:rPr>
        <w:t>cho</w:t>
      </w:r>
      <w:r w:rsidRPr="009D0A87">
        <w:rPr>
          <w:rFonts w:eastAsia="Times New Roman" w:cs="Times New Roman"/>
          <w:spacing w:val="-18"/>
          <w:sz w:val="28"/>
          <w:szCs w:val="28"/>
          <w:lang w:val="vi"/>
        </w:rPr>
        <w:t xml:space="preserve"> </w:t>
      </w:r>
      <w:r w:rsidRPr="009D0A87">
        <w:rPr>
          <w:rFonts w:eastAsia="Times New Roman" w:cs="Times New Roman"/>
          <w:sz w:val="28"/>
          <w:szCs w:val="28"/>
          <w:lang w:val="vi"/>
        </w:rPr>
        <w:t>thiếu</w:t>
      </w:r>
      <w:r w:rsidRPr="009D0A87">
        <w:rPr>
          <w:rFonts w:eastAsia="Times New Roman" w:cs="Times New Roman"/>
          <w:spacing w:val="-15"/>
          <w:sz w:val="28"/>
          <w:szCs w:val="28"/>
          <w:lang w:val="vi"/>
        </w:rPr>
        <w:t xml:space="preserve"> </w:t>
      </w:r>
      <w:r w:rsidRPr="009D0A87">
        <w:rPr>
          <w:rFonts w:eastAsia="Times New Roman" w:cs="Times New Roman"/>
          <w:sz w:val="28"/>
          <w:szCs w:val="28"/>
          <w:lang w:val="vi"/>
        </w:rPr>
        <w:t>nhi;</w:t>
      </w:r>
      <w:r w:rsidRPr="009D0A87">
        <w:rPr>
          <w:rFonts w:eastAsia="Times New Roman" w:cs="Times New Roman"/>
          <w:spacing w:val="-15"/>
          <w:sz w:val="28"/>
          <w:szCs w:val="28"/>
          <w:lang w:val="vi"/>
        </w:rPr>
        <w:t xml:space="preserve"> </w:t>
      </w:r>
      <w:r w:rsidRPr="009D0A87">
        <w:rPr>
          <w:rFonts w:eastAsia="Times New Roman" w:cs="Times New Roman"/>
          <w:sz w:val="28"/>
          <w:szCs w:val="28"/>
          <w:lang w:val="vi"/>
        </w:rPr>
        <w:t>các</w:t>
      </w:r>
      <w:r w:rsidRPr="009D0A87">
        <w:rPr>
          <w:rFonts w:eastAsia="Times New Roman" w:cs="Times New Roman"/>
          <w:spacing w:val="-16"/>
          <w:sz w:val="28"/>
          <w:szCs w:val="28"/>
          <w:lang w:val="vi"/>
        </w:rPr>
        <w:t xml:space="preserve"> </w:t>
      </w:r>
      <w:r w:rsidRPr="009D0A87">
        <w:rPr>
          <w:rFonts w:eastAsia="Times New Roman" w:cs="Times New Roman"/>
          <w:sz w:val="28"/>
          <w:szCs w:val="28"/>
          <w:lang w:val="vi"/>
        </w:rPr>
        <w:t>hoạt</w:t>
      </w:r>
      <w:r w:rsidRPr="009D0A87">
        <w:rPr>
          <w:rFonts w:eastAsia="Times New Roman" w:cs="Times New Roman"/>
          <w:spacing w:val="-18"/>
          <w:sz w:val="28"/>
          <w:szCs w:val="28"/>
          <w:lang w:val="vi"/>
        </w:rPr>
        <w:t xml:space="preserve"> </w:t>
      </w:r>
      <w:r w:rsidRPr="009D0A87">
        <w:rPr>
          <w:rFonts w:eastAsia="Times New Roman" w:cs="Times New Roman"/>
          <w:sz w:val="28"/>
          <w:szCs w:val="28"/>
          <w:lang w:val="vi"/>
        </w:rPr>
        <w:t>động</w:t>
      </w:r>
      <w:r w:rsidRPr="009D0A87">
        <w:rPr>
          <w:rFonts w:eastAsia="Times New Roman" w:cs="Times New Roman"/>
          <w:spacing w:val="-15"/>
          <w:sz w:val="28"/>
          <w:szCs w:val="28"/>
          <w:lang w:val="vi"/>
        </w:rPr>
        <w:t xml:space="preserve"> </w:t>
      </w:r>
      <w:r w:rsidRPr="009D0A87">
        <w:rPr>
          <w:rFonts w:eastAsia="Times New Roman" w:cs="Times New Roman"/>
          <w:sz w:val="28"/>
          <w:szCs w:val="28"/>
          <w:lang w:val="vi"/>
        </w:rPr>
        <w:t>thi</w:t>
      </w:r>
      <w:r w:rsidRPr="009D0A87">
        <w:rPr>
          <w:rFonts w:eastAsia="Times New Roman" w:cs="Times New Roman"/>
          <w:spacing w:val="-18"/>
          <w:sz w:val="28"/>
          <w:szCs w:val="28"/>
          <w:lang w:val="vi"/>
        </w:rPr>
        <w:t xml:space="preserve"> </w:t>
      </w:r>
      <w:r w:rsidRPr="009D0A87">
        <w:rPr>
          <w:rFonts w:eastAsia="Times New Roman" w:cs="Times New Roman"/>
          <w:sz w:val="28"/>
          <w:szCs w:val="28"/>
          <w:lang w:val="vi"/>
        </w:rPr>
        <w:t>đua</w:t>
      </w:r>
      <w:r w:rsidRPr="009D0A87">
        <w:rPr>
          <w:rFonts w:eastAsia="Times New Roman" w:cs="Times New Roman"/>
          <w:spacing w:val="-16"/>
          <w:sz w:val="28"/>
          <w:szCs w:val="28"/>
          <w:lang w:val="vi"/>
        </w:rPr>
        <w:t xml:space="preserve"> </w:t>
      </w:r>
      <w:r w:rsidRPr="009D0A87">
        <w:rPr>
          <w:rFonts w:eastAsia="Times New Roman" w:cs="Times New Roman"/>
          <w:sz w:val="28"/>
          <w:szCs w:val="28"/>
          <w:lang w:val="vi"/>
        </w:rPr>
        <w:t>lập</w:t>
      </w:r>
      <w:r w:rsidRPr="009D0A87">
        <w:rPr>
          <w:rFonts w:eastAsia="Times New Roman" w:cs="Times New Roman"/>
          <w:spacing w:val="-15"/>
          <w:sz w:val="28"/>
          <w:szCs w:val="28"/>
          <w:lang w:val="vi"/>
        </w:rPr>
        <w:t xml:space="preserve"> </w:t>
      </w:r>
      <w:r w:rsidRPr="009D0A87">
        <w:rPr>
          <w:rFonts w:eastAsia="Times New Roman" w:cs="Times New Roman"/>
          <w:sz w:val="28"/>
          <w:szCs w:val="28"/>
          <w:lang w:val="vi"/>
        </w:rPr>
        <w:t>thành</w:t>
      </w:r>
      <w:r w:rsidRPr="009D0A87">
        <w:rPr>
          <w:rFonts w:eastAsia="Times New Roman" w:cs="Times New Roman"/>
          <w:spacing w:val="-17"/>
          <w:sz w:val="28"/>
          <w:szCs w:val="28"/>
          <w:lang w:val="vi"/>
        </w:rPr>
        <w:t xml:space="preserve"> </w:t>
      </w:r>
      <w:r w:rsidRPr="009D0A87">
        <w:rPr>
          <w:rFonts w:eastAsia="Times New Roman" w:cs="Times New Roman"/>
          <w:sz w:val="28"/>
          <w:szCs w:val="28"/>
          <w:lang w:val="vi"/>
        </w:rPr>
        <w:t>tích</w:t>
      </w:r>
      <w:r w:rsidRPr="009D0A87">
        <w:rPr>
          <w:rFonts w:eastAsia="Times New Roman" w:cs="Times New Roman"/>
          <w:spacing w:val="-15"/>
          <w:sz w:val="28"/>
          <w:szCs w:val="28"/>
          <w:lang w:val="vi"/>
        </w:rPr>
        <w:t xml:space="preserve"> </w:t>
      </w:r>
      <w:r w:rsidRPr="009D0A87">
        <w:rPr>
          <w:rFonts w:eastAsia="Times New Roman" w:cs="Times New Roman"/>
          <w:sz w:val="28"/>
          <w:szCs w:val="28"/>
          <w:lang w:val="vi"/>
        </w:rPr>
        <w:t>chào</w:t>
      </w:r>
      <w:r w:rsidRPr="009D0A87">
        <w:rPr>
          <w:rFonts w:eastAsia="Times New Roman" w:cs="Times New Roman"/>
          <w:spacing w:val="-15"/>
          <w:sz w:val="28"/>
          <w:szCs w:val="28"/>
          <w:lang w:val="vi"/>
        </w:rPr>
        <w:t xml:space="preserve"> </w:t>
      </w:r>
      <w:r w:rsidRPr="009D0A87">
        <w:rPr>
          <w:rFonts w:eastAsia="Times New Roman" w:cs="Times New Roman"/>
          <w:sz w:val="28"/>
          <w:szCs w:val="28"/>
          <w:lang w:val="vi"/>
        </w:rPr>
        <w:t>mừng Đại hội Đảng các cấp tiến tới Đại hội Đảng toàn quốc lần thứ XIV; kỷ niệm 95 năm</w:t>
      </w:r>
      <w:r w:rsidRPr="009D0A87">
        <w:rPr>
          <w:rFonts w:eastAsia="Times New Roman" w:cs="Times New Roman"/>
          <w:spacing w:val="-18"/>
          <w:sz w:val="28"/>
          <w:szCs w:val="28"/>
          <w:lang w:val="vi"/>
        </w:rPr>
        <w:t xml:space="preserve"> </w:t>
      </w:r>
      <w:r w:rsidRPr="009D0A87">
        <w:rPr>
          <w:rFonts w:eastAsia="Times New Roman" w:cs="Times New Roman"/>
          <w:sz w:val="28"/>
          <w:szCs w:val="28"/>
          <w:lang w:val="vi"/>
        </w:rPr>
        <w:t>ngày</w:t>
      </w:r>
      <w:r w:rsidRPr="009D0A87">
        <w:rPr>
          <w:rFonts w:eastAsia="Times New Roman" w:cs="Times New Roman"/>
          <w:spacing w:val="-17"/>
          <w:sz w:val="28"/>
          <w:szCs w:val="28"/>
          <w:lang w:val="vi"/>
        </w:rPr>
        <w:t xml:space="preserve"> </w:t>
      </w:r>
      <w:r w:rsidRPr="009D0A87">
        <w:rPr>
          <w:rFonts w:eastAsia="Times New Roman" w:cs="Times New Roman"/>
          <w:sz w:val="28"/>
          <w:szCs w:val="28"/>
          <w:lang w:val="vi"/>
        </w:rPr>
        <w:t>thành</w:t>
      </w:r>
      <w:r w:rsidRPr="009D0A87">
        <w:rPr>
          <w:rFonts w:eastAsia="Times New Roman" w:cs="Times New Roman"/>
          <w:spacing w:val="-18"/>
          <w:sz w:val="28"/>
          <w:szCs w:val="28"/>
          <w:lang w:val="vi"/>
        </w:rPr>
        <w:t xml:space="preserve"> </w:t>
      </w:r>
      <w:r w:rsidRPr="009D0A87">
        <w:rPr>
          <w:rFonts w:eastAsia="Times New Roman" w:cs="Times New Roman"/>
          <w:sz w:val="28"/>
          <w:szCs w:val="28"/>
          <w:lang w:val="vi"/>
        </w:rPr>
        <w:t>lập</w:t>
      </w:r>
      <w:r w:rsidRPr="009D0A87">
        <w:rPr>
          <w:rFonts w:eastAsia="Times New Roman" w:cs="Times New Roman"/>
          <w:spacing w:val="-17"/>
          <w:sz w:val="28"/>
          <w:szCs w:val="28"/>
          <w:lang w:val="vi"/>
        </w:rPr>
        <w:t xml:space="preserve"> </w:t>
      </w:r>
      <w:r w:rsidRPr="009D0A87">
        <w:rPr>
          <w:rFonts w:eastAsia="Times New Roman" w:cs="Times New Roman"/>
          <w:sz w:val="28"/>
          <w:szCs w:val="28"/>
          <w:lang w:val="vi"/>
        </w:rPr>
        <w:t>Đảng</w:t>
      </w:r>
      <w:r w:rsidRPr="009D0A87">
        <w:rPr>
          <w:rFonts w:eastAsia="Times New Roman" w:cs="Times New Roman"/>
          <w:spacing w:val="-18"/>
          <w:sz w:val="28"/>
          <w:szCs w:val="28"/>
          <w:lang w:val="vi"/>
        </w:rPr>
        <w:t xml:space="preserve"> </w:t>
      </w:r>
      <w:r w:rsidRPr="009D0A87">
        <w:rPr>
          <w:rFonts w:eastAsia="Times New Roman" w:cs="Times New Roman"/>
          <w:sz w:val="28"/>
          <w:szCs w:val="28"/>
          <w:lang w:val="vi"/>
        </w:rPr>
        <w:t>Cộng</w:t>
      </w:r>
      <w:r w:rsidRPr="009D0A87">
        <w:rPr>
          <w:rFonts w:eastAsia="Times New Roman" w:cs="Times New Roman"/>
          <w:spacing w:val="-17"/>
          <w:sz w:val="28"/>
          <w:szCs w:val="28"/>
          <w:lang w:val="vi"/>
        </w:rPr>
        <w:t xml:space="preserve"> </w:t>
      </w:r>
      <w:r w:rsidRPr="009D0A87">
        <w:rPr>
          <w:rFonts w:eastAsia="Times New Roman" w:cs="Times New Roman"/>
          <w:sz w:val="28"/>
          <w:szCs w:val="28"/>
          <w:lang w:val="vi"/>
        </w:rPr>
        <w:t>sản</w:t>
      </w:r>
      <w:r w:rsidRPr="009D0A87">
        <w:rPr>
          <w:rFonts w:eastAsia="Times New Roman" w:cs="Times New Roman"/>
          <w:spacing w:val="-18"/>
          <w:sz w:val="28"/>
          <w:szCs w:val="28"/>
          <w:lang w:val="vi"/>
        </w:rPr>
        <w:t xml:space="preserve"> </w:t>
      </w:r>
      <w:r w:rsidRPr="009D0A87">
        <w:rPr>
          <w:rFonts w:eastAsia="Times New Roman" w:cs="Times New Roman"/>
          <w:sz w:val="28"/>
          <w:szCs w:val="28"/>
          <w:lang w:val="vi"/>
        </w:rPr>
        <w:t>Việt</w:t>
      </w:r>
      <w:r w:rsidRPr="009D0A87">
        <w:rPr>
          <w:rFonts w:eastAsia="Times New Roman" w:cs="Times New Roman"/>
          <w:spacing w:val="-17"/>
          <w:sz w:val="28"/>
          <w:szCs w:val="28"/>
          <w:lang w:val="vi"/>
        </w:rPr>
        <w:t xml:space="preserve"> </w:t>
      </w:r>
      <w:r w:rsidRPr="009D0A87">
        <w:rPr>
          <w:rFonts w:eastAsia="Times New Roman" w:cs="Times New Roman"/>
          <w:sz w:val="28"/>
          <w:szCs w:val="28"/>
          <w:lang w:val="vi"/>
        </w:rPr>
        <w:t>Nam</w:t>
      </w:r>
      <w:r w:rsidRPr="009D0A87">
        <w:rPr>
          <w:rFonts w:eastAsia="Times New Roman" w:cs="Times New Roman"/>
          <w:spacing w:val="-18"/>
          <w:sz w:val="28"/>
          <w:szCs w:val="28"/>
          <w:lang w:val="vi"/>
        </w:rPr>
        <w:t xml:space="preserve"> </w:t>
      </w:r>
      <w:r w:rsidRPr="009D0A87">
        <w:rPr>
          <w:rFonts w:eastAsia="Times New Roman" w:cs="Times New Roman"/>
          <w:sz w:val="28"/>
          <w:szCs w:val="28"/>
          <w:lang w:val="vi"/>
        </w:rPr>
        <w:t>(03/02/1930</w:t>
      </w:r>
      <w:r w:rsidRPr="009D0A87">
        <w:rPr>
          <w:rFonts w:eastAsia="Times New Roman" w:cs="Times New Roman"/>
          <w:spacing w:val="-13"/>
          <w:sz w:val="28"/>
          <w:szCs w:val="28"/>
          <w:lang w:val="vi"/>
        </w:rPr>
        <w:t xml:space="preserve"> </w:t>
      </w:r>
      <w:r w:rsidRPr="009D0A87">
        <w:rPr>
          <w:rFonts w:eastAsia="Times New Roman" w:cs="Times New Roman"/>
          <w:sz w:val="28"/>
          <w:szCs w:val="28"/>
          <w:lang w:val="vi"/>
        </w:rPr>
        <w:t>-</w:t>
      </w:r>
      <w:r w:rsidRPr="009D0A87">
        <w:rPr>
          <w:rFonts w:eastAsia="Times New Roman" w:cs="Times New Roman"/>
          <w:spacing w:val="-18"/>
          <w:sz w:val="28"/>
          <w:szCs w:val="28"/>
          <w:lang w:val="vi"/>
        </w:rPr>
        <w:t xml:space="preserve"> </w:t>
      </w:r>
      <w:r w:rsidRPr="009D0A87">
        <w:rPr>
          <w:rFonts w:eastAsia="Times New Roman" w:cs="Times New Roman"/>
          <w:sz w:val="28"/>
          <w:szCs w:val="28"/>
          <w:lang w:val="vi"/>
        </w:rPr>
        <w:t>03/02/2025);</w:t>
      </w:r>
      <w:r w:rsidRPr="009D0A87">
        <w:rPr>
          <w:rFonts w:eastAsia="Times New Roman" w:cs="Times New Roman"/>
          <w:spacing w:val="-15"/>
          <w:sz w:val="28"/>
          <w:szCs w:val="28"/>
          <w:lang w:val="vi"/>
        </w:rPr>
        <w:t xml:space="preserve"> </w:t>
      </w:r>
      <w:r w:rsidRPr="009D0A87">
        <w:rPr>
          <w:rFonts w:eastAsia="Times New Roman" w:cs="Times New Roman"/>
          <w:sz w:val="28"/>
          <w:szCs w:val="28"/>
          <w:lang w:val="vi"/>
        </w:rPr>
        <w:t>kỷ</w:t>
      </w:r>
      <w:r w:rsidRPr="009D0A87">
        <w:rPr>
          <w:rFonts w:eastAsia="Times New Roman" w:cs="Times New Roman"/>
          <w:spacing w:val="-18"/>
          <w:sz w:val="28"/>
          <w:szCs w:val="28"/>
          <w:lang w:val="vi"/>
        </w:rPr>
        <w:t xml:space="preserve"> </w:t>
      </w:r>
      <w:r w:rsidRPr="009D0A87">
        <w:rPr>
          <w:rFonts w:eastAsia="Times New Roman" w:cs="Times New Roman"/>
          <w:sz w:val="28"/>
          <w:szCs w:val="28"/>
          <w:lang w:val="vi"/>
        </w:rPr>
        <w:t xml:space="preserve">niệm 50 năm Giải phóng miền Nam thống nhất đất nước (30/4/1975 - 30/4/2025); kỷ niệm </w:t>
      </w:r>
      <w:r w:rsidRPr="009D0A87">
        <w:rPr>
          <w:rFonts w:eastAsia="Times New Roman" w:cs="Times New Roman"/>
          <w:sz w:val="28"/>
          <w:szCs w:val="28"/>
        </w:rPr>
        <w:t>70</w:t>
      </w:r>
      <w:r w:rsidRPr="009D0A87">
        <w:rPr>
          <w:rFonts w:eastAsia="Times New Roman" w:cs="Times New Roman"/>
          <w:sz w:val="28"/>
          <w:szCs w:val="28"/>
          <w:lang w:val="vi"/>
        </w:rPr>
        <w:t xml:space="preserve"> năm </w:t>
      </w:r>
      <w:r w:rsidRPr="009D0A87">
        <w:rPr>
          <w:rFonts w:eastAsia="Times New Roman" w:cs="Times New Roman"/>
          <w:sz w:val="28"/>
          <w:szCs w:val="28"/>
        </w:rPr>
        <w:t>ngày Giải phóng Hải Phòng</w:t>
      </w:r>
      <w:r w:rsidRPr="009D0A87">
        <w:rPr>
          <w:rFonts w:eastAsia="Times New Roman" w:cs="Times New Roman"/>
          <w:sz w:val="28"/>
          <w:szCs w:val="28"/>
          <w:lang w:val="vi"/>
        </w:rPr>
        <w:t xml:space="preserve"> (</w:t>
      </w:r>
      <w:r w:rsidRPr="009D0A87">
        <w:rPr>
          <w:rFonts w:eastAsia="Times New Roman" w:cs="Times New Roman"/>
          <w:sz w:val="28"/>
          <w:szCs w:val="28"/>
        </w:rPr>
        <w:t>13</w:t>
      </w:r>
      <w:r w:rsidRPr="009D0A87">
        <w:rPr>
          <w:rFonts w:eastAsia="Times New Roman" w:cs="Times New Roman"/>
          <w:sz w:val="28"/>
          <w:szCs w:val="28"/>
          <w:lang w:val="vi"/>
        </w:rPr>
        <w:t>/5/1955 - 13/5/2025)</w:t>
      </w:r>
      <w:r w:rsidRPr="009D0A87">
        <w:rPr>
          <w:rFonts w:eastAsia="Times New Roman" w:cs="Times New Roman"/>
          <w:sz w:val="28"/>
          <w:szCs w:val="28"/>
        </w:rPr>
        <w:t>;</w:t>
      </w:r>
      <w:r w:rsidRPr="009D0A87">
        <w:rPr>
          <w:rFonts w:eastAsia="Times New Roman" w:cs="Times New Roman"/>
          <w:sz w:val="28"/>
          <w:szCs w:val="28"/>
          <w:lang w:val="vi"/>
        </w:rPr>
        <w:t xml:space="preserve"> kỷ niệm</w:t>
      </w:r>
      <w:r w:rsidRPr="009D0A87">
        <w:rPr>
          <w:rFonts w:eastAsia="Times New Roman" w:cs="Times New Roman"/>
          <w:spacing w:val="-8"/>
          <w:sz w:val="28"/>
          <w:szCs w:val="28"/>
          <w:lang w:val="vi"/>
        </w:rPr>
        <w:t xml:space="preserve"> </w:t>
      </w:r>
      <w:r w:rsidRPr="009D0A87">
        <w:rPr>
          <w:rFonts w:eastAsia="Times New Roman" w:cs="Times New Roman"/>
          <w:sz w:val="28"/>
          <w:szCs w:val="28"/>
          <w:lang w:val="vi"/>
        </w:rPr>
        <w:t>135</w:t>
      </w:r>
      <w:r w:rsidRPr="009D0A87">
        <w:rPr>
          <w:rFonts w:eastAsia="Times New Roman" w:cs="Times New Roman"/>
          <w:spacing w:val="-5"/>
          <w:sz w:val="28"/>
          <w:szCs w:val="28"/>
          <w:lang w:val="vi"/>
        </w:rPr>
        <w:t xml:space="preserve"> </w:t>
      </w:r>
      <w:r w:rsidRPr="009D0A87">
        <w:rPr>
          <w:rFonts w:eastAsia="Times New Roman" w:cs="Times New Roman"/>
          <w:sz w:val="28"/>
          <w:szCs w:val="28"/>
          <w:lang w:val="vi"/>
        </w:rPr>
        <w:t>ngày</w:t>
      </w:r>
      <w:r w:rsidRPr="009D0A87">
        <w:rPr>
          <w:rFonts w:eastAsia="Times New Roman" w:cs="Times New Roman"/>
          <w:spacing w:val="-7"/>
          <w:sz w:val="28"/>
          <w:szCs w:val="28"/>
          <w:lang w:val="vi"/>
        </w:rPr>
        <w:t xml:space="preserve"> </w:t>
      </w:r>
      <w:r w:rsidRPr="009D0A87">
        <w:rPr>
          <w:rFonts w:eastAsia="Times New Roman" w:cs="Times New Roman"/>
          <w:sz w:val="28"/>
          <w:szCs w:val="28"/>
          <w:lang w:val="vi"/>
        </w:rPr>
        <w:t>sinh</w:t>
      </w:r>
      <w:r w:rsidRPr="009D0A87">
        <w:rPr>
          <w:rFonts w:eastAsia="Times New Roman" w:cs="Times New Roman"/>
          <w:spacing w:val="-3"/>
          <w:sz w:val="28"/>
          <w:szCs w:val="28"/>
          <w:lang w:val="vi"/>
        </w:rPr>
        <w:t xml:space="preserve"> </w:t>
      </w:r>
      <w:r w:rsidRPr="009D0A87">
        <w:rPr>
          <w:rFonts w:eastAsia="Times New Roman" w:cs="Times New Roman"/>
          <w:sz w:val="28"/>
          <w:szCs w:val="28"/>
          <w:lang w:val="vi"/>
        </w:rPr>
        <w:t>Chủ</w:t>
      </w:r>
      <w:r w:rsidRPr="009D0A87">
        <w:rPr>
          <w:rFonts w:eastAsia="Times New Roman" w:cs="Times New Roman"/>
          <w:spacing w:val="-5"/>
          <w:sz w:val="28"/>
          <w:szCs w:val="28"/>
          <w:lang w:val="vi"/>
        </w:rPr>
        <w:t xml:space="preserve"> </w:t>
      </w:r>
      <w:r w:rsidRPr="009D0A87">
        <w:rPr>
          <w:rFonts w:eastAsia="Times New Roman" w:cs="Times New Roman"/>
          <w:sz w:val="28"/>
          <w:szCs w:val="28"/>
          <w:lang w:val="vi"/>
        </w:rPr>
        <w:t>tịch</w:t>
      </w:r>
      <w:r w:rsidRPr="009D0A87">
        <w:rPr>
          <w:rFonts w:eastAsia="Times New Roman" w:cs="Times New Roman"/>
          <w:spacing w:val="-3"/>
          <w:sz w:val="28"/>
          <w:szCs w:val="28"/>
          <w:lang w:val="vi"/>
        </w:rPr>
        <w:t xml:space="preserve"> </w:t>
      </w:r>
      <w:r w:rsidRPr="009D0A87">
        <w:rPr>
          <w:rFonts w:eastAsia="Times New Roman" w:cs="Times New Roman"/>
          <w:sz w:val="28"/>
          <w:szCs w:val="28"/>
          <w:lang w:val="vi"/>
        </w:rPr>
        <w:t>Hồ</w:t>
      </w:r>
      <w:r w:rsidRPr="009D0A87">
        <w:rPr>
          <w:rFonts w:eastAsia="Times New Roman" w:cs="Times New Roman"/>
          <w:spacing w:val="-3"/>
          <w:sz w:val="28"/>
          <w:szCs w:val="28"/>
          <w:lang w:val="vi"/>
        </w:rPr>
        <w:t xml:space="preserve"> </w:t>
      </w:r>
      <w:r w:rsidRPr="009D0A87">
        <w:rPr>
          <w:rFonts w:eastAsia="Times New Roman" w:cs="Times New Roman"/>
          <w:sz w:val="28"/>
          <w:szCs w:val="28"/>
          <w:lang w:val="vi"/>
        </w:rPr>
        <w:t>Chí</w:t>
      </w:r>
      <w:r w:rsidRPr="009D0A87">
        <w:rPr>
          <w:rFonts w:eastAsia="Times New Roman" w:cs="Times New Roman"/>
          <w:spacing w:val="-2"/>
          <w:sz w:val="28"/>
          <w:szCs w:val="28"/>
          <w:lang w:val="vi"/>
        </w:rPr>
        <w:t xml:space="preserve"> </w:t>
      </w:r>
      <w:r w:rsidRPr="009D0A87">
        <w:rPr>
          <w:rFonts w:eastAsia="Times New Roman" w:cs="Times New Roman"/>
          <w:sz w:val="28"/>
          <w:szCs w:val="28"/>
          <w:lang w:val="vi"/>
        </w:rPr>
        <w:t>Minh</w:t>
      </w:r>
      <w:r w:rsidRPr="009D0A87">
        <w:rPr>
          <w:rFonts w:eastAsia="Times New Roman" w:cs="Times New Roman"/>
          <w:spacing w:val="-5"/>
          <w:sz w:val="28"/>
          <w:szCs w:val="28"/>
          <w:lang w:val="vi"/>
        </w:rPr>
        <w:t xml:space="preserve"> </w:t>
      </w:r>
      <w:r w:rsidRPr="009D0A87">
        <w:rPr>
          <w:rFonts w:eastAsia="Times New Roman" w:cs="Times New Roman"/>
          <w:sz w:val="28"/>
          <w:szCs w:val="28"/>
          <w:lang w:val="vi"/>
        </w:rPr>
        <w:t>(19/5/1890</w:t>
      </w:r>
      <w:r w:rsidRPr="009D0A87">
        <w:rPr>
          <w:rFonts w:eastAsia="Times New Roman" w:cs="Times New Roman"/>
          <w:spacing w:val="-2"/>
          <w:sz w:val="28"/>
          <w:szCs w:val="28"/>
          <w:lang w:val="vi"/>
        </w:rPr>
        <w:t xml:space="preserve"> </w:t>
      </w:r>
      <w:r w:rsidRPr="009D0A87">
        <w:rPr>
          <w:rFonts w:eastAsia="Times New Roman" w:cs="Times New Roman"/>
          <w:sz w:val="28"/>
          <w:szCs w:val="28"/>
          <w:lang w:val="vi"/>
        </w:rPr>
        <w:t>-</w:t>
      </w:r>
      <w:r w:rsidRPr="009D0A87">
        <w:rPr>
          <w:rFonts w:eastAsia="Times New Roman" w:cs="Times New Roman"/>
          <w:spacing w:val="-3"/>
          <w:sz w:val="28"/>
          <w:szCs w:val="28"/>
          <w:lang w:val="vi"/>
        </w:rPr>
        <w:t xml:space="preserve"> </w:t>
      </w:r>
      <w:r w:rsidRPr="009D0A87">
        <w:rPr>
          <w:rFonts w:eastAsia="Times New Roman" w:cs="Times New Roman"/>
          <w:sz w:val="28"/>
          <w:szCs w:val="28"/>
          <w:lang w:val="vi"/>
        </w:rPr>
        <w:t>19/5/2025);</w:t>
      </w:r>
      <w:r w:rsidRPr="009D0A87">
        <w:rPr>
          <w:rFonts w:eastAsia="Times New Roman" w:cs="Times New Roman"/>
          <w:spacing w:val="-5"/>
          <w:sz w:val="28"/>
          <w:szCs w:val="28"/>
          <w:lang w:val="vi"/>
        </w:rPr>
        <w:t xml:space="preserve"> </w:t>
      </w:r>
      <w:r w:rsidRPr="009D0A87">
        <w:rPr>
          <w:rFonts w:eastAsia="Times New Roman" w:cs="Times New Roman"/>
          <w:sz w:val="28"/>
          <w:szCs w:val="28"/>
          <w:lang w:val="vi"/>
        </w:rPr>
        <w:t>kỷ</w:t>
      </w:r>
      <w:r w:rsidRPr="009D0A87">
        <w:rPr>
          <w:rFonts w:eastAsia="Times New Roman" w:cs="Times New Roman"/>
          <w:spacing w:val="-7"/>
          <w:sz w:val="28"/>
          <w:szCs w:val="28"/>
          <w:lang w:val="vi"/>
        </w:rPr>
        <w:t xml:space="preserve"> </w:t>
      </w:r>
      <w:r w:rsidRPr="009D0A87">
        <w:rPr>
          <w:rFonts w:eastAsia="Times New Roman" w:cs="Times New Roman"/>
          <w:sz w:val="28"/>
          <w:szCs w:val="28"/>
          <w:lang w:val="vi"/>
        </w:rPr>
        <w:t>niệm</w:t>
      </w:r>
      <w:r w:rsidRPr="009D0A87">
        <w:rPr>
          <w:rFonts w:eastAsia="Times New Roman" w:cs="Times New Roman"/>
          <w:spacing w:val="-8"/>
          <w:sz w:val="28"/>
          <w:szCs w:val="28"/>
          <w:lang w:val="vi"/>
        </w:rPr>
        <w:t xml:space="preserve"> </w:t>
      </w:r>
      <w:r w:rsidRPr="009D0A87">
        <w:rPr>
          <w:rFonts w:eastAsia="Times New Roman" w:cs="Times New Roman"/>
          <w:sz w:val="28"/>
          <w:szCs w:val="28"/>
          <w:lang w:val="vi"/>
        </w:rPr>
        <w:t>110 năm</w:t>
      </w:r>
      <w:r w:rsidRPr="009D0A87">
        <w:rPr>
          <w:rFonts w:eastAsia="Times New Roman" w:cs="Times New Roman"/>
          <w:spacing w:val="-16"/>
          <w:sz w:val="28"/>
          <w:szCs w:val="28"/>
          <w:lang w:val="vi"/>
        </w:rPr>
        <w:t xml:space="preserve"> </w:t>
      </w:r>
      <w:r w:rsidRPr="009D0A87">
        <w:rPr>
          <w:rFonts w:eastAsia="Times New Roman" w:cs="Times New Roman"/>
          <w:sz w:val="28"/>
          <w:szCs w:val="28"/>
          <w:lang w:val="vi"/>
        </w:rPr>
        <w:t>ngày</w:t>
      </w:r>
      <w:r w:rsidRPr="009D0A87">
        <w:rPr>
          <w:rFonts w:eastAsia="Times New Roman" w:cs="Times New Roman"/>
          <w:spacing w:val="-15"/>
          <w:sz w:val="28"/>
          <w:szCs w:val="28"/>
          <w:lang w:val="vi"/>
        </w:rPr>
        <w:t xml:space="preserve"> </w:t>
      </w:r>
      <w:r w:rsidRPr="009D0A87">
        <w:rPr>
          <w:rFonts w:eastAsia="Times New Roman" w:cs="Times New Roman"/>
          <w:sz w:val="28"/>
          <w:szCs w:val="28"/>
          <w:lang w:val="vi"/>
        </w:rPr>
        <w:t>sinh</w:t>
      </w:r>
      <w:r w:rsidRPr="009D0A87">
        <w:rPr>
          <w:rFonts w:eastAsia="Times New Roman" w:cs="Times New Roman"/>
          <w:spacing w:val="-11"/>
          <w:sz w:val="28"/>
          <w:szCs w:val="28"/>
          <w:lang w:val="vi"/>
        </w:rPr>
        <w:t xml:space="preserve"> </w:t>
      </w:r>
      <w:r w:rsidRPr="009D0A87">
        <w:rPr>
          <w:rFonts w:eastAsia="Times New Roman" w:cs="Times New Roman"/>
          <w:sz w:val="28"/>
          <w:szCs w:val="28"/>
          <w:lang w:val="vi"/>
        </w:rPr>
        <w:t>anh</w:t>
      </w:r>
      <w:r w:rsidRPr="009D0A87">
        <w:rPr>
          <w:rFonts w:eastAsia="Times New Roman" w:cs="Times New Roman"/>
          <w:spacing w:val="-13"/>
          <w:sz w:val="28"/>
          <w:szCs w:val="28"/>
          <w:lang w:val="vi"/>
        </w:rPr>
        <w:t xml:space="preserve"> </w:t>
      </w:r>
      <w:r w:rsidRPr="009D0A87">
        <w:rPr>
          <w:rFonts w:eastAsia="Times New Roman" w:cs="Times New Roman"/>
          <w:sz w:val="28"/>
          <w:szCs w:val="28"/>
          <w:lang w:val="vi"/>
        </w:rPr>
        <w:t>hùng</w:t>
      </w:r>
      <w:r w:rsidRPr="009D0A87">
        <w:rPr>
          <w:rFonts w:eastAsia="Times New Roman" w:cs="Times New Roman"/>
          <w:spacing w:val="-11"/>
          <w:sz w:val="28"/>
          <w:szCs w:val="28"/>
          <w:lang w:val="vi"/>
        </w:rPr>
        <w:t xml:space="preserve"> </w:t>
      </w:r>
      <w:r w:rsidRPr="009D0A87">
        <w:rPr>
          <w:rFonts w:eastAsia="Times New Roman" w:cs="Times New Roman"/>
          <w:sz w:val="28"/>
          <w:szCs w:val="28"/>
          <w:lang w:val="vi"/>
        </w:rPr>
        <w:t>Lý</w:t>
      </w:r>
      <w:r w:rsidRPr="009D0A87">
        <w:rPr>
          <w:rFonts w:eastAsia="Times New Roman" w:cs="Times New Roman"/>
          <w:spacing w:val="-11"/>
          <w:sz w:val="28"/>
          <w:szCs w:val="28"/>
          <w:lang w:val="vi"/>
        </w:rPr>
        <w:t xml:space="preserve"> </w:t>
      </w:r>
      <w:r w:rsidRPr="009D0A87">
        <w:rPr>
          <w:rFonts w:eastAsia="Times New Roman" w:cs="Times New Roman"/>
          <w:sz w:val="28"/>
          <w:szCs w:val="28"/>
          <w:lang w:val="vi"/>
        </w:rPr>
        <w:t>Tự</w:t>
      </w:r>
      <w:r w:rsidRPr="009D0A87">
        <w:rPr>
          <w:rFonts w:eastAsia="Times New Roman" w:cs="Times New Roman"/>
          <w:spacing w:val="-13"/>
          <w:sz w:val="28"/>
          <w:szCs w:val="28"/>
          <w:lang w:val="vi"/>
        </w:rPr>
        <w:t xml:space="preserve"> </w:t>
      </w:r>
      <w:r w:rsidRPr="009D0A87">
        <w:rPr>
          <w:rFonts w:eastAsia="Times New Roman" w:cs="Times New Roman"/>
          <w:sz w:val="28"/>
          <w:szCs w:val="28"/>
          <w:lang w:val="vi"/>
        </w:rPr>
        <w:t>Trọng</w:t>
      </w:r>
      <w:r w:rsidRPr="009D0A87">
        <w:rPr>
          <w:rFonts w:eastAsia="Times New Roman" w:cs="Times New Roman"/>
          <w:spacing w:val="-11"/>
          <w:sz w:val="28"/>
          <w:szCs w:val="28"/>
          <w:lang w:val="vi"/>
        </w:rPr>
        <w:t xml:space="preserve"> </w:t>
      </w:r>
      <w:r w:rsidRPr="009D0A87">
        <w:rPr>
          <w:rFonts w:eastAsia="Times New Roman" w:cs="Times New Roman"/>
          <w:sz w:val="28"/>
          <w:szCs w:val="28"/>
          <w:lang w:val="vi"/>
        </w:rPr>
        <w:t>(20/10/1914</w:t>
      </w:r>
      <w:r w:rsidRPr="009D0A87">
        <w:rPr>
          <w:rFonts w:eastAsia="Times New Roman" w:cs="Times New Roman"/>
          <w:spacing w:val="-6"/>
          <w:sz w:val="28"/>
          <w:szCs w:val="28"/>
          <w:lang w:val="vi"/>
        </w:rPr>
        <w:t xml:space="preserve"> </w:t>
      </w:r>
      <w:r w:rsidRPr="009D0A87">
        <w:rPr>
          <w:rFonts w:eastAsia="Times New Roman" w:cs="Times New Roman"/>
          <w:sz w:val="28"/>
          <w:szCs w:val="28"/>
          <w:lang w:val="vi"/>
        </w:rPr>
        <w:t>-</w:t>
      </w:r>
      <w:r w:rsidRPr="009D0A87">
        <w:rPr>
          <w:rFonts w:eastAsia="Times New Roman" w:cs="Times New Roman"/>
          <w:spacing w:val="-14"/>
          <w:sz w:val="28"/>
          <w:szCs w:val="28"/>
          <w:lang w:val="vi"/>
        </w:rPr>
        <w:t xml:space="preserve"> </w:t>
      </w:r>
      <w:r w:rsidRPr="009D0A87">
        <w:rPr>
          <w:rFonts w:eastAsia="Times New Roman" w:cs="Times New Roman"/>
          <w:sz w:val="28"/>
          <w:szCs w:val="28"/>
          <w:lang w:val="vi"/>
        </w:rPr>
        <w:t>20/10/2024).</w:t>
      </w:r>
      <w:r w:rsidRPr="009D0A87">
        <w:rPr>
          <w:rFonts w:eastAsia="Times New Roman" w:cs="Times New Roman"/>
          <w:spacing w:val="-12"/>
          <w:sz w:val="28"/>
          <w:szCs w:val="28"/>
          <w:lang w:val="vi"/>
        </w:rPr>
        <w:t xml:space="preserve"> </w:t>
      </w:r>
      <w:r w:rsidRPr="009D0A87">
        <w:rPr>
          <w:rFonts w:eastAsia="Times New Roman" w:cs="Times New Roman"/>
          <w:sz w:val="28"/>
          <w:szCs w:val="28"/>
          <w:lang w:val="vi"/>
        </w:rPr>
        <w:t>Tổ</w:t>
      </w:r>
      <w:r w:rsidRPr="009D0A87">
        <w:rPr>
          <w:rFonts w:eastAsia="Times New Roman" w:cs="Times New Roman"/>
          <w:spacing w:val="-11"/>
          <w:sz w:val="28"/>
          <w:szCs w:val="28"/>
          <w:lang w:val="vi"/>
        </w:rPr>
        <w:t xml:space="preserve"> </w:t>
      </w:r>
      <w:r w:rsidRPr="009D0A87">
        <w:rPr>
          <w:rFonts w:eastAsia="Times New Roman" w:cs="Times New Roman"/>
          <w:sz w:val="28"/>
          <w:szCs w:val="28"/>
          <w:lang w:val="vi"/>
        </w:rPr>
        <w:t>chức</w:t>
      </w:r>
      <w:r w:rsidRPr="009D0A87">
        <w:rPr>
          <w:rFonts w:eastAsia="Times New Roman" w:cs="Times New Roman"/>
          <w:spacing w:val="-14"/>
          <w:sz w:val="28"/>
          <w:szCs w:val="28"/>
          <w:lang w:val="vi"/>
        </w:rPr>
        <w:t xml:space="preserve"> </w:t>
      </w:r>
      <w:r w:rsidRPr="009D0A87">
        <w:rPr>
          <w:rFonts w:eastAsia="Times New Roman" w:cs="Times New Roman"/>
          <w:sz w:val="28"/>
          <w:szCs w:val="28"/>
          <w:lang w:val="vi"/>
        </w:rPr>
        <w:t>tốt</w:t>
      </w:r>
      <w:r w:rsidRPr="009D0A87">
        <w:rPr>
          <w:rFonts w:eastAsia="Times New Roman" w:cs="Times New Roman"/>
          <w:spacing w:val="-11"/>
          <w:sz w:val="28"/>
          <w:szCs w:val="28"/>
          <w:lang w:val="vi"/>
        </w:rPr>
        <w:t xml:space="preserve"> </w:t>
      </w:r>
      <w:r w:rsidRPr="009D0A87">
        <w:rPr>
          <w:rFonts w:eastAsia="Times New Roman" w:cs="Times New Roman"/>
          <w:sz w:val="28"/>
          <w:szCs w:val="28"/>
          <w:lang w:val="vi"/>
        </w:rPr>
        <w:t>Đại hội Cháu ngoan Bác Hồ các cấp, tiến tới Đại hội Cháu ngoan Bác Hồ toàn quốc lần thứ X, năm 2025.</w:t>
      </w:r>
    </w:p>
    <w:p w:rsidR="009D0A87" w:rsidRPr="009D0A87" w:rsidRDefault="009D0A87" w:rsidP="009D0A87">
      <w:pPr>
        <w:widowControl w:val="0"/>
        <w:autoSpaceDE w:val="0"/>
        <w:autoSpaceDN w:val="0"/>
        <w:spacing w:before="120" w:after="0" w:line="360" w:lineRule="exact"/>
        <w:ind w:firstLine="567"/>
        <w:jc w:val="both"/>
        <w:rPr>
          <w:rFonts w:eastAsia="Times New Roman" w:cs="Times New Roman"/>
          <w:i/>
          <w:sz w:val="28"/>
          <w:szCs w:val="28"/>
          <w:lang w:val="vi"/>
        </w:rPr>
      </w:pPr>
      <w:r w:rsidRPr="009D0A87">
        <w:rPr>
          <w:rFonts w:eastAsia="Times New Roman" w:cs="Times New Roman"/>
          <w:b/>
          <w:sz w:val="28"/>
          <w:szCs w:val="28"/>
        </w:rPr>
        <w:lastRenderedPageBreak/>
        <w:t>2.</w:t>
      </w:r>
      <w:r w:rsidRPr="009D0A87">
        <w:rPr>
          <w:rFonts w:eastAsia="Times New Roman" w:cs="Times New Roman"/>
          <w:sz w:val="28"/>
          <w:szCs w:val="28"/>
        </w:rPr>
        <w:t xml:space="preserve"> </w:t>
      </w:r>
      <w:r w:rsidRPr="009D0A87">
        <w:rPr>
          <w:rFonts w:eastAsia="Times New Roman" w:cs="Times New Roman"/>
          <w:sz w:val="28"/>
          <w:szCs w:val="28"/>
          <w:lang w:val="vi"/>
        </w:rPr>
        <w:t>Củng</w:t>
      </w:r>
      <w:r w:rsidRPr="009D0A87">
        <w:rPr>
          <w:rFonts w:eastAsia="Times New Roman" w:cs="Times New Roman"/>
          <w:spacing w:val="-7"/>
          <w:sz w:val="28"/>
          <w:szCs w:val="28"/>
          <w:lang w:val="vi"/>
        </w:rPr>
        <w:t xml:space="preserve"> </w:t>
      </w:r>
      <w:r w:rsidRPr="009D0A87">
        <w:rPr>
          <w:rFonts w:eastAsia="Times New Roman" w:cs="Times New Roman"/>
          <w:sz w:val="28"/>
          <w:szCs w:val="28"/>
          <w:lang w:val="vi"/>
        </w:rPr>
        <w:t>cố,</w:t>
      </w:r>
      <w:r w:rsidRPr="009D0A87">
        <w:rPr>
          <w:rFonts w:eastAsia="Times New Roman" w:cs="Times New Roman"/>
          <w:spacing w:val="-11"/>
          <w:sz w:val="28"/>
          <w:szCs w:val="28"/>
          <w:lang w:val="vi"/>
        </w:rPr>
        <w:t xml:space="preserve"> </w:t>
      </w:r>
      <w:r w:rsidRPr="009D0A87">
        <w:rPr>
          <w:rFonts w:eastAsia="Times New Roman" w:cs="Times New Roman"/>
          <w:sz w:val="28"/>
          <w:szCs w:val="28"/>
          <w:lang w:val="vi"/>
        </w:rPr>
        <w:t>kiện</w:t>
      </w:r>
      <w:r w:rsidRPr="009D0A87">
        <w:rPr>
          <w:rFonts w:eastAsia="Times New Roman" w:cs="Times New Roman"/>
          <w:spacing w:val="-9"/>
          <w:sz w:val="28"/>
          <w:szCs w:val="28"/>
          <w:lang w:val="vi"/>
        </w:rPr>
        <w:t xml:space="preserve"> </w:t>
      </w:r>
      <w:r w:rsidRPr="009D0A87">
        <w:rPr>
          <w:rFonts w:eastAsia="Times New Roman" w:cs="Times New Roman"/>
          <w:sz w:val="28"/>
          <w:szCs w:val="28"/>
          <w:lang w:val="vi"/>
        </w:rPr>
        <w:t>toàn,</w:t>
      </w:r>
      <w:r w:rsidRPr="009D0A87">
        <w:rPr>
          <w:rFonts w:eastAsia="Times New Roman" w:cs="Times New Roman"/>
          <w:spacing w:val="-11"/>
          <w:sz w:val="28"/>
          <w:szCs w:val="28"/>
          <w:lang w:val="vi"/>
        </w:rPr>
        <w:t xml:space="preserve"> </w:t>
      </w:r>
      <w:r w:rsidRPr="009D0A87">
        <w:rPr>
          <w:rFonts w:eastAsia="Times New Roman" w:cs="Times New Roman"/>
          <w:sz w:val="28"/>
          <w:szCs w:val="28"/>
          <w:lang w:val="vi"/>
        </w:rPr>
        <w:t>nâng</w:t>
      </w:r>
      <w:r w:rsidRPr="009D0A87">
        <w:rPr>
          <w:rFonts w:eastAsia="Times New Roman" w:cs="Times New Roman"/>
          <w:spacing w:val="-9"/>
          <w:sz w:val="28"/>
          <w:szCs w:val="28"/>
          <w:lang w:val="vi"/>
        </w:rPr>
        <w:t xml:space="preserve"> </w:t>
      </w:r>
      <w:r w:rsidRPr="009D0A87">
        <w:rPr>
          <w:rFonts w:eastAsia="Times New Roman" w:cs="Times New Roman"/>
          <w:sz w:val="28"/>
          <w:szCs w:val="28"/>
          <w:lang w:val="vi"/>
        </w:rPr>
        <w:t>cao</w:t>
      </w:r>
      <w:r w:rsidRPr="009D0A87">
        <w:rPr>
          <w:rFonts w:eastAsia="Times New Roman" w:cs="Times New Roman"/>
          <w:spacing w:val="-7"/>
          <w:sz w:val="28"/>
          <w:szCs w:val="28"/>
          <w:lang w:val="vi"/>
        </w:rPr>
        <w:t xml:space="preserve"> </w:t>
      </w:r>
      <w:r w:rsidRPr="009D0A87">
        <w:rPr>
          <w:rFonts w:eastAsia="Times New Roman" w:cs="Times New Roman"/>
          <w:sz w:val="28"/>
          <w:szCs w:val="28"/>
          <w:lang w:val="vi"/>
        </w:rPr>
        <w:t>chất</w:t>
      </w:r>
      <w:r w:rsidRPr="009D0A87">
        <w:rPr>
          <w:rFonts w:eastAsia="Times New Roman" w:cs="Times New Roman"/>
          <w:spacing w:val="-9"/>
          <w:sz w:val="28"/>
          <w:szCs w:val="28"/>
          <w:lang w:val="vi"/>
        </w:rPr>
        <w:t xml:space="preserve"> </w:t>
      </w:r>
      <w:r w:rsidRPr="009D0A87">
        <w:rPr>
          <w:rFonts w:eastAsia="Times New Roman" w:cs="Times New Roman"/>
          <w:sz w:val="28"/>
          <w:szCs w:val="28"/>
          <w:lang w:val="vi"/>
        </w:rPr>
        <w:t>lượng</w:t>
      </w:r>
      <w:r w:rsidRPr="009D0A87">
        <w:rPr>
          <w:rFonts w:eastAsia="Times New Roman" w:cs="Times New Roman"/>
          <w:spacing w:val="-9"/>
          <w:sz w:val="28"/>
          <w:szCs w:val="28"/>
          <w:lang w:val="vi"/>
        </w:rPr>
        <w:t xml:space="preserve"> </w:t>
      </w:r>
      <w:r w:rsidRPr="009D0A87">
        <w:rPr>
          <w:rFonts w:eastAsia="Times New Roman" w:cs="Times New Roman"/>
          <w:sz w:val="28"/>
          <w:szCs w:val="28"/>
          <w:lang w:val="vi"/>
        </w:rPr>
        <w:t>tổ</w:t>
      </w:r>
      <w:r w:rsidRPr="009D0A87">
        <w:rPr>
          <w:rFonts w:eastAsia="Times New Roman" w:cs="Times New Roman"/>
          <w:spacing w:val="-7"/>
          <w:sz w:val="28"/>
          <w:szCs w:val="28"/>
          <w:lang w:val="vi"/>
        </w:rPr>
        <w:t xml:space="preserve"> </w:t>
      </w:r>
      <w:r w:rsidRPr="009D0A87">
        <w:rPr>
          <w:rFonts w:eastAsia="Times New Roman" w:cs="Times New Roman"/>
          <w:sz w:val="28"/>
          <w:szCs w:val="28"/>
          <w:lang w:val="vi"/>
        </w:rPr>
        <w:t>chức,</w:t>
      </w:r>
      <w:r w:rsidRPr="009D0A87">
        <w:rPr>
          <w:rFonts w:eastAsia="Times New Roman" w:cs="Times New Roman"/>
          <w:spacing w:val="-10"/>
          <w:sz w:val="28"/>
          <w:szCs w:val="28"/>
          <w:lang w:val="vi"/>
        </w:rPr>
        <w:t xml:space="preserve"> </w:t>
      </w:r>
      <w:r w:rsidRPr="009D0A87">
        <w:rPr>
          <w:rFonts w:eastAsia="Times New Roman" w:cs="Times New Roman"/>
          <w:sz w:val="28"/>
          <w:szCs w:val="28"/>
          <w:lang w:val="vi"/>
        </w:rPr>
        <w:t>hoạt</w:t>
      </w:r>
      <w:r w:rsidRPr="009D0A87">
        <w:rPr>
          <w:rFonts w:eastAsia="Times New Roman" w:cs="Times New Roman"/>
          <w:spacing w:val="-9"/>
          <w:sz w:val="28"/>
          <w:szCs w:val="28"/>
          <w:lang w:val="vi"/>
        </w:rPr>
        <w:t xml:space="preserve"> </w:t>
      </w:r>
      <w:r w:rsidRPr="009D0A87">
        <w:rPr>
          <w:rFonts w:eastAsia="Times New Roman" w:cs="Times New Roman"/>
          <w:sz w:val="28"/>
          <w:szCs w:val="28"/>
          <w:lang w:val="vi"/>
        </w:rPr>
        <w:t>động</w:t>
      </w:r>
      <w:r w:rsidRPr="009D0A87">
        <w:rPr>
          <w:rFonts w:eastAsia="Times New Roman" w:cs="Times New Roman"/>
          <w:spacing w:val="-7"/>
          <w:sz w:val="28"/>
          <w:szCs w:val="28"/>
          <w:lang w:val="vi"/>
        </w:rPr>
        <w:t xml:space="preserve"> </w:t>
      </w:r>
      <w:r w:rsidRPr="009D0A87">
        <w:rPr>
          <w:rFonts w:eastAsia="Times New Roman" w:cs="Times New Roman"/>
          <w:sz w:val="28"/>
          <w:szCs w:val="28"/>
          <w:lang w:val="vi"/>
        </w:rPr>
        <w:t>Đội</w:t>
      </w:r>
      <w:r w:rsidRPr="009D0A87">
        <w:rPr>
          <w:rFonts w:eastAsia="Times New Roman" w:cs="Times New Roman"/>
          <w:spacing w:val="-7"/>
          <w:sz w:val="28"/>
          <w:szCs w:val="28"/>
          <w:lang w:val="vi"/>
        </w:rPr>
        <w:t xml:space="preserve"> </w:t>
      </w:r>
      <w:r w:rsidRPr="009D0A87">
        <w:rPr>
          <w:rFonts w:eastAsia="Times New Roman" w:cs="Times New Roman"/>
          <w:sz w:val="28"/>
          <w:szCs w:val="28"/>
          <w:lang w:val="vi"/>
        </w:rPr>
        <w:t>trong</w:t>
      </w:r>
      <w:r w:rsidRPr="009D0A87">
        <w:rPr>
          <w:rFonts w:eastAsia="Times New Roman" w:cs="Times New Roman"/>
          <w:spacing w:val="-9"/>
          <w:sz w:val="28"/>
          <w:szCs w:val="28"/>
          <w:lang w:val="vi"/>
        </w:rPr>
        <w:t xml:space="preserve"> </w:t>
      </w:r>
      <w:r w:rsidRPr="009D0A87">
        <w:rPr>
          <w:rFonts w:eastAsia="Times New Roman" w:cs="Times New Roman"/>
          <w:sz w:val="28"/>
          <w:szCs w:val="28"/>
          <w:lang w:val="vi"/>
        </w:rPr>
        <w:t>và ngoài</w:t>
      </w:r>
      <w:r w:rsidRPr="009D0A87">
        <w:rPr>
          <w:rFonts w:eastAsia="Times New Roman" w:cs="Times New Roman"/>
          <w:spacing w:val="-4"/>
          <w:sz w:val="28"/>
          <w:szCs w:val="28"/>
          <w:lang w:val="vi"/>
        </w:rPr>
        <w:t xml:space="preserve"> </w:t>
      </w:r>
      <w:r w:rsidRPr="009D0A87">
        <w:rPr>
          <w:rFonts w:eastAsia="Times New Roman" w:cs="Times New Roman"/>
          <w:sz w:val="28"/>
          <w:szCs w:val="28"/>
          <w:lang w:val="vi"/>
        </w:rPr>
        <w:t>nhà</w:t>
      </w:r>
      <w:r w:rsidRPr="009D0A87">
        <w:rPr>
          <w:rFonts w:eastAsia="Times New Roman" w:cs="Times New Roman"/>
          <w:spacing w:val="-5"/>
          <w:sz w:val="28"/>
          <w:szCs w:val="28"/>
          <w:lang w:val="vi"/>
        </w:rPr>
        <w:t xml:space="preserve"> </w:t>
      </w:r>
      <w:r w:rsidRPr="009D0A87">
        <w:rPr>
          <w:rFonts w:eastAsia="Times New Roman" w:cs="Times New Roman"/>
          <w:sz w:val="28"/>
          <w:szCs w:val="28"/>
          <w:lang w:val="vi"/>
        </w:rPr>
        <w:t>trường,</w:t>
      </w:r>
      <w:r w:rsidRPr="009D0A87">
        <w:rPr>
          <w:rFonts w:eastAsia="Times New Roman" w:cs="Times New Roman"/>
          <w:spacing w:val="-6"/>
          <w:sz w:val="28"/>
          <w:szCs w:val="28"/>
          <w:lang w:val="vi"/>
        </w:rPr>
        <w:t xml:space="preserve"> </w:t>
      </w:r>
      <w:r w:rsidRPr="009D0A87">
        <w:rPr>
          <w:rFonts w:eastAsia="Times New Roman" w:cs="Times New Roman"/>
          <w:sz w:val="28"/>
          <w:szCs w:val="28"/>
          <w:lang w:val="vi"/>
        </w:rPr>
        <w:t>tập</w:t>
      </w:r>
      <w:r w:rsidRPr="009D0A87">
        <w:rPr>
          <w:rFonts w:eastAsia="Times New Roman" w:cs="Times New Roman"/>
          <w:spacing w:val="-3"/>
          <w:sz w:val="28"/>
          <w:szCs w:val="28"/>
          <w:lang w:val="vi"/>
        </w:rPr>
        <w:t xml:space="preserve"> </w:t>
      </w:r>
      <w:r w:rsidRPr="009D0A87">
        <w:rPr>
          <w:rFonts w:eastAsia="Times New Roman" w:cs="Times New Roman"/>
          <w:sz w:val="28"/>
          <w:szCs w:val="28"/>
          <w:lang w:val="vi"/>
        </w:rPr>
        <w:t>trung</w:t>
      </w:r>
      <w:r w:rsidRPr="009D0A87">
        <w:rPr>
          <w:rFonts w:eastAsia="Times New Roman" w:cs="Times New Roman"/>
          <w:spacing w:val="-5"/>
          <w:sz w:val="28"/>
          <w:szCs w:val="28"/>
          <w:lang w:val="vi"/>
        </w:rPr>
        <w:t xml:space="preserve"> </w:t>
      </w:r>
      <w:r w:rsidRPr="009D0A87">
        <w:rPr>
          <w:rFonts w:eastAsia="Times New Roman" w:cs="Times New Roman"/>
          <w:sz w:val="28"/>
          <w:szCs w:val="28"/>
          <w:lang w:val="vi"/>
        </w:rPr>
        <w:t>là</w:t>
      </w:r>
      <w:r w:rsidRPr="009D0A87">
        <w:rPr>
          <w:rFonts w:eastAsia="Times New Roman" w:cs="Times New Roman"/>
          <w:spacing w:val="-5"/>
          <w:sz w:val="28"/>
          <w:szCs w:val="28"/>
          <w:lang w:val="vi"/>
        </w:rPr>
        <w:t xml:space="preserve"> </w:t>
      </w:r>
      <w:r w:rsidRPr="009D0A87">
        <w:rPr>
          <w:rFonts w:eastAsia="Times New Roman" w:cs="Times New Roman"/>
          <w:sz w:val="28"/>
          <w:szCs w:val="28"/>
          <w:lang w:val="vi"/>
        </w:rPr>
        <w:t>phát</w:t>
      </w:r>
      <w:r w:rsidRPr="009D0A87">
        <w:rPr>
          <w:rFonts w:eastAsia="Times New Roman" w:cs="Times New Roman"/>
          <w:spacing w:val="-4"/>
          <w:sz w:val="28"/>
          <w:szCs w:val="28"/>
          <w:lang w:val="vi"/>
        </w:rPr>
        <w:t xml:space="preserve"> </w:t>
      </w:r>
      <w:r w:rsidRPr="009D0A87">
        <w:rPr>
          <w:rFonts w:eastAsia="Times New Roman" w:cs="Times New Roman"/>
          <w:sz w:val="28"/>
          <w:szCs w:val="28"/>
          <w:lang w:val="vi"/>
        </w:rPr>
        <w:t>triển</w:t>
      </w:r>
      <w:r w:rsidRPr="009D0A87">
        <w:rPr>
          <w:rFonts w:eastAsia="Times New Roman" w:cs="Times New Roman"/>
          <w:spacing w:val="-5"/>
          <w:sz w:val="28"/>
          <w:szCs w:val="28"/>
          <w:lang w:val="vi"/>
        </w:rPr>
        <w:t xml:space="preserve"> </w:t>
      </w:r>
      <w:r w:rsidRPr="009D0A87">
        <w:rPr>
          <w:rFonts w:eastAsia="Times New Roman" w:cs="Times New Roman"/>
          <w:sz w:val="28"/>
          <w:szCs w:val="28"/>
          <w:lang w:val="vi"/>
        </w:rPr>
        <w:t>tổ</w:t>
      </w:r>
      <w:r w:rsidRPr="009D0A87">
        <w:rPr>
          <w:rFonts w:eastAsia="Times New Roman" w:cs="Times New Roman"/>
          <w:spacing w:val="-5"/>
          <w:sz w:val="28"/>
          <w:szCs w:val="28"/>
          <w:lang w:val="vi"/>
        </w:rPr>
        <w:t xml:space="preserve"> </w:t>
      </w:r>
      <w:r w:rsidRPr="009D0A87">
        <w:rPr>
          <w:rFonts w:eastAsia="Times New Roman" w:cs="Times New Roman"/>
          <w:sz w:val="28"/>
          <w:szCs w:val="28"/>
          <w:lang w:val="vi"/>
        </w:rPr>
        <w:t>chức</w:t>
      </w:r>
      <w:r w:rsidRPr="009D0A87">
        <w:rPr>
          <w:rFonts w:eastAsia="Times New Roman" w:cs="Times New Roman"/>
          <w:spacing w:val="-2"/>
          <w:sz w:val="28"/>
          <w:szCs w:val="28"/>
          <w:lang w:val="vi"/>
        </w:rPr>
        <w:t xml:space="preserve"> </w:t>
      </w:r>
      <w:r w:rsidRPr="009D0A87">
        <w:rPr>
          <w:rFonts w:eastAsia="Times New Roman" w:cs="Times New Roman"/>
          <w:sz w:val="28"/>
          <w:szCs w:val="28"/>
          <w:lang w:val="vi"/>
        </w:rPr>
        <w:t>Đội</w:t>
      </w:r>
      <w:r w:rsidRPr="009D0A87">
        <w:rPr>
          <w:rFonts w:eastAsia="Times New Roman" w:cs="Times New Roman"/>
          <w:spacing w:val="-4"/>
          <w:sz w:val="28"/>
          <w:szCs w:val="28"/>
          <w:lang w:val="vi"/>
        </w:rPr>
        <w:t xml:space="preserve"> </w:t>
      </w:r>
      <w:r w:rsidRPr="009D0A87">
        <w:rPr>
          <w:rFonts w:eastAsia="Times New Roman" w:cs="Times New Roman"/>
          <w:sz w:val="28"/>
          <w:szCs w:val="28"/>
          <w:lang w:val="vi"/>
        </w:rPr>
        <w:t>trong</w:t>
      </w:r>
      <w:r w:rsidRPr="009D0A87">
        <w:rPr>
          <w:rFonts w:eastAsia="Times New Roman" w:cs="Times New Roman"/>
          <w:spacing w:val="-3"/>
          <w:sz w:val="28"/>
          <w:szCs w:val="28"/>
          <w:lang w:val="vi"/>
        </w:rPr>
        <w:t xml:space="preserve"> </w:t>
      </w:r>
      <w:r w:rsidRPr="009D0A87">
        <w:rPr>
          <w:rFonts w:eastAsia="Times New Roman" w:cs="Times New Roman"/>
          <w:sz w:val="28"/>
          <w:szCs w:val="28"/>
          <w:lang w:val="vi"/>
        </w:rPr>
        <w:t>các</w:t>
      </w:r>
      <w:r w:rsidRPr="009D0A87">
        <w:rPr>
          <w:rFonts w:eastAsia="Times New Roman" w:cs="Times New Roman"/>
          <w:spacing w:val="-5"/>
          <w:sz w:val="28"/>
          <w:szCs w:val="28"/>
          <w:lang w:val="vi"/>
        </w:rPr>
        <w:t xml:space="preserve"> </w:t>
      </w:r>
      <w:r w:rsidRPr="009D0A87">
        <w:rPr>
          <w:rFonts w:eastAsia="Times New Roman" w:cs="Times New Roman"/>
          <w:sz w:val="28"/>
          <w:szCs w:val="28"/>
          <w:lang w:val="vi"/>
        </w:rPr>
        <w:t>trường</w:t>
      </w:r>
      <w:r w:rsidRPr="009D0A87">
        <w:rPr>
          <w:rFonts w:eastAsia="Times New Roman" w:cs="Times New Roman"/>
          <w:spacing w:val="-3"/>
          <w:sz w:val="28"/>
          <w:szCs w:val="28"/>
          <w:lang w:val="vi"/>
        </w:rPr>
        <w:t xml:space="preserve"> </w:t>
      </w:r>
      <w:r w:rsidRPr="009D0A87">
        <w:rPr>
          <w:rFonts w:eastAsia="Times New Roman" w:cs="Times New Roman"/>
          <w:sz w:val="28"/>
          <w:szCs w:val="28"/>
          <w:lang w:val="vi"/>
        </w:rPr>
        <w:t>ngoài</w:t>
      </w:r>
      <w:r w:rsidRPr="009D0A87">
        <w:rPr>
          <w:rFonts w:eastAsia="Times New Roman" w:cs="Times New Roman"/>
          <w:spacing w:val="-3"/>
          <w:sz w:val="28"/>
          <w:szCs w:val="28"/>
          <w:lang w:val="vi"/>
        </w:rPr>
        <w:t xml:space="preserve"> </w:t>
      </w:r>
      <w:r w:rsidRPr="009D0A87">
        <w:rPr>
          <w:rFonts w:eastAsia="Times New Roman" w:cs="Times New Roman"/>
          <w:sz w:val="28"/>
          <w:szCs w:val="28"/>
          <w:lang w:val="vi"/>
        </w:rPr>
        <w:t>công lập và nâng cao hiệu quả hoạt động của Hội đồng Đội cấp xã.</w:t>
      </w:r>
    </w:p>
    <w:p w:rsidR="009D0A87" w:rsidRPr="009D0A87" w:rsidRDefault="009D0A87" w:rsidP="009D0A87">
      <w:pPr>
        <w:widowControl w:val="0"/>
        <w:autoSpaceDE w:val="0"/>
        <w:autoSpaceDN w:val="0"/>
        <w:spacing w:before="120" w:after="0" w:line="360" w:lineRule="exact"/>
        <w:ind w:firstLine="567"/>
        <w:jc w:val="both"/>
        <w:rPr>
          <w:rFonts w:eastAsia="Times New Roman" w:cs="Times New Roman"/>
          <w:sz w:val="28"/>
          <w:szCs w:val="28"/>
        </w:rPr>
      </w:pPr>
      <w:r w:rsidRPr="009D0A87">
        <w:rPr>
          <w:rFonts w:eastAsia="Times New Roman" w:cs="Times New Roman"/>
          <w:b/>
          <w:sz w:val="28"/>
          <w:szCs w:val="28"/>
        </w:rPr>
        <w:t>3.</w:t>
      </w:r>
      <w:r w:rsidRPr="009D0A87">
        <w:rPr>
          <w:rFonts w:eastAsia="Times New Roman" w:cs="Times New Roman"/>
          <w:sz w:val="28"/>
          <w:szCs w:val="28"/>
        </w:rPr>
        <w:t xml:space="preserve"> </w:t>
      </w:r>
      <w:r w:rsidRPr="009D0A87">
        <w:rPr>
          <w:rFonts w:eastAsia="Times New Roman" w:cs="Times New Roman"/>
          <w:sz w:val="28"/>
          <w:szCs w:val="28"/>
          <w:lang w:val="vi"/>
        </w:rPr>
        <w:t>Tăng cường công tác tuyên truyền và triển khai Luật trẻ em, các hoạt động</w:t>
      </w:r>
      <w:r w:rsidRPr="009D0A87">
        <w:rPr>
          <w:rFonts w:eastAsia="Times New Roman" w:cs="Times New Roman"/>
          <w:spacing w:val="-8"/>
          <w:sz w:val="28"/>
          <w:szCs w:val="28"/>
          <w:lang w:val="vi"/>
        </w:rPr>
        <w:t xml:space="preserve"> </w:t>
      </w:r>
      <w:r w:rsidRPr="009D0A87">
        <w:rPr>
          <w:rFonts w:eastAsia="Times New Roman" w:cs="Times New Roman"/>
          <w:sz w:val="28"/>
          <w:szCs w:val="28"/>
          <w:lang w:val="vi"/>
        </w:rPr>
        <w:t>thúc</w:t>
      </w:r>
      <w:r w:rsidRPr="009D0A87">
        <w:rPr>
          <w:rFonts w:eastAsia="Times New Roman" w:cs="Times New Roman"/>
          <w:spacing w:val="-11"/>
          <w:sz w:val="28"/>
          <w:szCs w:val="28"/>
          <w:lang w:val="vi"/>
        </w:rPr>
        <w:t xml:space="preserve"> </w:t>
      </w:r>
      <w:r w:rsidRPr="009D0A87">
        <w:rPr>
          <w:rFonts w:eastAsia="Times New Roman" w:cs="Times New Roman"/>
          <w:sz w:val="28"/>
          <w:szCs w:val="28"/>
          <w:lang w:val="vi"/>
        </w:rPr>
        <w:t>đẩy</w:t>
      </w:r>
      <w:r w:rsidRPr="009D0A87">
        <w:rPr>
          <w:rFonts w:eastAsia="Times New Roman" w:cs="Times New Roman"/>
          <w:spacing w:val="-13"/>
          <w:sz w:val="28"/>
          <w:szCs w:val="28"/>
          <w:lang w:val="vi"/>
        </w:rPr>
        <w:t xml:space="preserve"> </w:t>
      </w:r>
      <w:r w:rsidRPr="009D0A87">
        <w:rPr>
          <w:rFonts w:eastAsia="Times New Roman" w:cs="Times New Roman"/>
          <w:sz w:val="28"/>
          <w:szCs w:val="28"/>
          <w:lang w:val="vi"/>
        </w:rPr>
        <w:t>quyền</w:t>
      </w:r>
      <w:r w:rsidRPr="009D0A87">
        <w:rPr>
          <w:rFonts w:eastAsia="Times New Roman" w:cs="Times New Roman"/>
          <w:spacing w:val="-10"/>
          <w:sz w:val="28"/>
          <w:szCs w:val="28"/>
          <w:lang w:val="vi"/>
        </w:rPr>
        <w:t xml:space="preserve"> </w:t>
      </w:r>
      <w:r w:rsidRPr="009D0A87">
        <w:rPr>
          <w:rFonts w:eastAsia="Times New Roman" w:cs="Times New Roman"/>
          <w:sz w:val="28"/>
          <w:szCs w:val="28"/>
          <w:lang w:val="vi"/>
        </w:rPr>
        <w:t>tham</w:t>
      </w:r>
      <w:r w:rsidRPr="009D0A87">
        <w:rPr>
          <w:rFonts w:eastAsia="Times New Roman" w:cs="Times New Roman"/>
          <w:spacing w:val="-14"/>
          <w:sz w:val="28"/>
          <w:szCs w:val="28"/>
          <w:lang w:val="vi"/>
        </w:rPr>
        <w:t xml:space="preserve"> </w:t>
      </w:r>
      <w:r w:rsidRPr="009D0A87">
        <w:rPr>
          <w:rFonts w:eastAsia="Times New Roman" w:cs="Times New Roman"/>
          <w:sz w:val="28"/>
          <w:szCs w:val="28"/>
          <w:lang w:val="vi"/>
        </w:rPr>
        <w:t>gia</w:t>
      </w:r>
      <w:r w:rsidRPr="009D0A87">
        <w:rPr>
          <w:rFonts w:eastAsia="Times New Roman" w:cs="Times New Roman"/>
          <w:spacing w:val="-11"/>
          <w:sz w:val="28"/>
          <w:szCs w:val="28"/>
          <w:lang w:val="vi"/>
        </w:rPr>
        <w:t xml:space="preserve"> </w:t>
      </w:r>
      <w:r w:rsidRPr="009D0A87">
        <w:rPr>
          <w:rFonts w:eastAsia="Times New Roman" w:cs="Times New Roman"/>
          <w:sz w:val="28"/>
          <w:szCs w:val="28"/>
          <w:lang w:val="vi"/>
        </w:rPr>
        <w:t>của</w:t>
      </w:r>
      <w:r w:rsidRPr="009D0A87">
        <w:rPr>
          <w:rFonts w:eastAsia="Times New Roman" w:cs="Times New Roman"/>
          <w:spacing w:val="-9"/>
          <w:sz w:val="28"/>
          <w:szCs w:val="28"/>
          <w:lang w:val="vi"/>
        </w:rPr>
        <w:t xml:space="preserve"> </w:t>
      </w:r>
      <w:r w:rsidRPr="009D0A87">
        <w:rPr>
          <w:rFonts w:eastAsia="Times New Roman" w:cs="Times New Roman"/>
          <w:sz w:val="28"/>
          <w:szCs w:val="28"/>
          <w:lang w:val="vi"/>
        </w:rPr>
        <w:t>trẻ</w:t>
      </w:r>
      <w:r w:rsidRPr="009D0A87">
        <w:rPr>
          <w:rFonts w:eastAsia="Times New Roman" w:cs="Times New Roman"/>
          <w:spacing w:val="-9"/>
          <w:sz w:val="28"/>
          <w:szCs w:val="28"/>
          <w:lang w:val="vi"/>
        </w:rPr>
        <w:t xml:space="preserve"> </w:t>
      </w:r>
      <w:r w:rsidRPr="009D0A87">
        <w:rPr>
          <w:rFonts w:eastAsia="Times New Roman" w:cs="Times New Roman"/>
          <w:sz w:val="28"/>
          <w:szCs w:val="28"/>
          <w:lang w:val="vi"/>
        </w:rPr>
        <w:t>em</w:t>
      </w:r>
      <w:r w:rsidRPr="009D0A87">
        <w:rPr>
          <w:rFonts w:eastAsia="Times New Roman" w:cs="Times New Roman"/>
          <w:spacing w:val="-14"/>
          <w:sz w:val="28"/>
          <w:szCs w:val="28"/>
          <w:lang w:val="vi"/>
        </w:rPr>
        <w:t xml:space="preserve"> </w:t>
      </w:r>
      <w:r w:rsidRPr="009D0A87">
        <w:rPr>
          <w:rFonts w:eastAsia="Times New Roman" w:cs="Times New Roman"/>
          <w:sz w:val="28"/>
          <w:szCs w:val="28"/>
          <w:lang w:val="vi"/>
        </w:rPr>
        <w:t>vào</w:t>
      </w:r>
      <w:r w:rsidRPr="009D0A87">
        <w:rPr>
          <w:rFonts w:eastAsia="Times New Roman" w:cs="Times New Roman"/>
          <w:spacing w:val="-8"/>
          <w:sz w:val="28"/>
          <w:szCs w:val="28"/>
          <w:lang w:val="vi"/>
        </w:rPr>
        <w:t xml:space="preserve"> </w:t>
      </w:r>
      <w:r w:rsidRPr="009D0A87">
        <w:rPr>
          <w:rFonts w:eastAsia="Times New Roman" w:cs="Times New Roman"/>
          <w:sz w:val="28"/>
          <w:szCs w:val="28"/>
          <w:lang w:val="vi"/>
        </w:rPr>
        <w:t>các</w:t>
      </w:r>
      <w:r w:rsidRPr="009D0A87">
        <w:rPr>
          <w:rFonts w:eastAsia="Times New Roman" w:cs="Times New Roman"/>
          <w:spacing w:val="-11"/>
          <w:sz w:val="28"/>
          <w:szCs w:val="28"/>
          <w:lang w:val="vi"/>
        </w:rPr>
        <w:t xml:space="preserve"> </w:t>
      </w:r>
      <w:r w:rsidRPr="009D0A87">
        <w:rPr>
          <w:rFonts w:eastAsia="Times New Roman" w:cs="Times New Roman"/>
          <w:sz w:val="28"/>
          <w:szCs w:val="28"/>
          <w:lang w:val="vi"/>
        </w:rPr>
        <w:t>vấn</w:t>
      </w:r>
      <w:r w:rsidRPr="009D0A87">
        <w:rPr>
          <w:rFonts w:eastAsia="Times New Roman" w:cs="Times New Roman"/>
          <w:spacing w:val="-10"/>
          <w:sz w:val="28"/>
          <w:szCs w:val="28"/>
          <w:lang w:val="vi"/>
        </w:rPr>
        <w:t xml:space="preserve"> </w:t>
      </w:r>
      <w:r w:rsidRPr="009D0A87">
        <w:rPr>
          <w:rFonts w:eastAsia="Times New Roman" w:cs="Times New Roman"/>
          <w:sz w:val="28"/>
          <w:szCs w:val="28"/>
          <w:lang w:val="vi"/>
        </w:rPr>
        <w:t>đề</w:t>
      </w:r>
      <w:r w:rsidRPr="009D0A87">
        <w:rPr>
          <w:rFonts w:eastAsia="Times New Roman" w:cs="Times New Roman"/>
          <w:spacing w:val="-11"/>
          <w:sz w:val="28"/>
          <w:szCs w:val="28"/>
          <w:lang w:val="vi"/>
        </w:rPr>
        <w:t xml:space="preserve"> </w:t>
      </w:r>
      <w:r w:rsidRPr="009D0A87">
        <w:rPr>
          <w:rFonts w:eastAsia="Times New Roman" w:cs="Times New Roman"/>
          <w:sz w:val="28"/>
          <w:szCs w:val="28"/>
          <w:lang w:val="vi"/>
        </w:rPr>
        <w:t>về</w:t>
      </w:r>
      <w:r w:rsidRPr="009D0A87">
        <w:rPr>
          <w:rFonts w:eastAsia="Times New Roman" w:cs="Times New Roman"/>
          <w:spacing w:val="-9"/>
          <w:sz w:val="28"/>
          <w:szCs w:val="28"/>
          <w:lang w:val="vi"/>
        </w:rPr>
        <w:t xml:space="preserve"> </w:t>
      </w:r>
      <w:r w:rsidRPr="009D0A87">
        <w:rPr>
          <w:rFonts w:eastAsia="Times New Roman" w:cs="Times New Roman"/>
          <w:sz w:val="28"/>
          <w:szCs w:val="28"/>
          <w:lang w:val="vi"/>
        </w:rPr>
        <w:t>trẻ</w:t>
      </w:r>
      <w:r w:rsidRPr="009D0A87">
        <w:rPr>
          <w:rFonts w:eastAsia="Times New Roman" w:cs="Times New Roman"/>
          <w:spacing w:val="-9"/>
          <w:sz w:val="28"/>
          <w:szCs w:val="28"/>
          <w:lang w:val="vi"/>
        </w:rPr>
        <w:t xml:space="preserve"> </w:t>
      </w:r>
      <w:r w:rsidRPr="009D0A87">
        <w:rPr>
          <w:rFonts w:eastAsia="Times New Roman" w:cs="Times New Roman"/>
          <w:sz w:val="28"/>
          <w:szCs w:val="28"/>
          <w:lang w:val="vi"/>
        </w:rPr>
        <w:t>em.</w:t>
      </w:r>
      <w:r w:rsidRPr="009D0A87">
        <w:rPr>
          <w:rFonts w:eastAsia="Times New Roman" w:cs="Times New Roman"/>
          <w:spacing w:val="-10"/>
          <w:sz w:val="28"/>
          <w:szCs w:val="28"/>
          <w:lang w:val="vi"/>
        </w:rPr>
        <w:t xml:space="preserve"> </w:t>
      </w:r>
      <w:r w:rsidRPr="009D0A87">
        <w:rPr>
          <w:rFonts w:eastAsia="Times New Roman" w:cs="Times New Roman"/>
          <w:sz w:val="28"/>
          <w:szCs w:val="28"/>
          <w:lang w:val="vi"/>
        </w:rPr>
        <w:t>Đổi</w:t>
      </w:r>
      <w:r w:rsidRPr="009D0A87">
        <w:rPr>
          <w:rFonts w:eastAsia="Times New Roman" w:cs="Times New Roman"/>
          <w:spacing w:val="-8"/>
          <w:sz w:val="28"/>
          <w:szCs w:val="28"/>
          <w:lang w:val="vi"/>
        </w:rPr>
        <w:t xml:space="preserve"> </w:t>
      </w:r>
      <w:r w:rsidRPr="009D0A87">
        <w:rPr>
          <w:rFonts w:eastAsia="Times New Roman" w:cs="Times New Roman"/>
          <w:sz w:val="28"/>
          <w:szCs w:val="28"/>
          <w:lang w:val="vi"/>
        </w:rPr>
        <w:t>mới,</w:t>
      </w:r>
      <w:r w:rsidRPr="009D0A87">
        <w:rPr>
          <w:rFonts w:eastAsia="Times New Roman" w:cs="Times New Roman"/>
          <w:spacing w:val="-10"/>
          <w:sz w:val="28"/>
          <w:szCs w:val="28"/>
          <w:lang w:val="vi"/>
        </w:rPr>
        <w:t xml:space="preserve"> </w:t>
      </w:r>
      <w:r w:rsidRPr="009D0A87">
        <w:rPr>
          <w:rFonts w:eastAsia="Times New Roman" w:cs="Times New Roman"/>
          <w:sz w:val="28"/>
          <w:szCs w:val="28"/>
          <w:lang w:val="vi"/>
        </w:rPr>
        <w:t>nâng cao hiệu quả các hoạt động giáo dục kỹ năng phòng, chống tai nạn thương tích, đuối nước, xâm hại, bạo lực trẻ em; các hoạt động bảo vệ trẻ em tương tác lành mạnh, an toàn, sáng tạo trên không gian mạng</w:t>
      </w:r>
      <w:r w:rsidRPr="009D0A87">
        <w:rPr>
          <w:rFonts w:eastAsia="Times New Roman" w:cs="Times New Roman"/>
          <w:sz w:val="28"/>
          <w:szCs w:val="28"/>
        </w:rPr>
        <w:t>.</w:t>
      </w:r>
    </w:p>
    <w:p w:rsidR="009D0A87" w:rsidRPr="009D0A87" w:rsidRDefault="009D0A87" w:rsidP="009D0A87">
      <w:pPr>
        <w:widowControl w:val="0"/>
        <w:autoSpaceDE w:val="0"/>
        <w:autoSpaceDN w:val="0"/>
        <w:spacing w:before="120" w:after="0" w:line="360" w:lineRule="exact"/>
        <w:ind w:firstLine="567"/>
        <w:jc w:val="both"/>
        <w:rPr>
          <w:rFonts w:eastAsia="Times New Roman" w:cs="Times New Roman"/>
          <w:b/>
          <w:sz w:val="28"/>
          <w:szCs w:val="28"/>
        </w:rPr>
      </w:pPr>
      <w:r w:rsidRPr="009D0A87">
        <w:rPr>
          <w:rFonts w:eastAsia="Times New Roman" w:cs="Times New Roman"/>
          <w:b/>
          <w:sz w:val="28"/>
          <w:szCs w:val="28"/>
        </w:rPr>
        <w:t>III. MỘT SỐ CHỈ TIÊU CƠ BẢN</w:t>
      </w:r>
    </w:p>
    <w:p w:rsidR="009D0A87" w:rsidRPr="009D0A87" w:rsidRDefault="009D0A87" w:rsidP="009D0A87">
      <w:pPr>
        <w:widowControl w:val="0"/>
        <w:autoSpaceDE w:val="0"/>
        <w:autoSpaceDN w:val="0"/>
        <w:spacing w:before="120" w:after="0" w:line="360" w:lineRule="exact"/>
        <w:ind w:firstLine="567"/>
        <w:jc w:val="both"/>
        <w:rPr>
          <w:rFonts w:eastAsia="Times New Roman" w:cs="Times New Roman"/>
          <w:sz w:val="28"/>
          <w:szCs w:val="28"/>
          <w:lang w:val="vi"/>
        </w:rPr>
      </w:pPr>
      <w:r w:rsidRPr="009D0A87">
        <w:rPr>
          <w:rFonts w:eastAsia="Times New Roman" w:cs="Times New Roman"/>
          <w:sz w:val="28"/>
          <w:szCs w:val="28"/>
        </w:rPr>
        <w:t xml:space="preserve">- </w:t>
      </w:r>
      <w:r w:rsidRPr="009D0A87">
        <w:rPr>
          <w:rFonts w:eastAsia="Times New Roman" w:cs="Times New Roman"/>
          <w:i/>
          <w:sz w:val="28"/>
          <w:szCs w:val="28"/>
          <w:lang w:val="vi"/>
        </w:rPr>
        <w:t>Chỉ tiêu 1</w:t>
      </w:r>
      <w:r w:rsidRPr="009D0A87">
        <w:rPr>
          <w:rFonts w:eastAsia="Times New Roman" w:cs="Times New Roman"/>
          <w:sz w:val="28"/>
          <w:szCs w:val="28"/>
          <w:lang w:val="vi"/>
        </w:rPr>
        <w:t xml:space="preserve">: </w:t>
      </w:r>
      <w:r w:rsidRPr="009D0A87">
        <w:rPr>
          <w:rFonts w:eastAsia="Times New Roman" w:cs="Times New Roman"/>
          <w:sz w:val="28"/>
          <w:szCs w:val="28"/>
        </w:rPr>
        <w:t xml:space="preserve">Liên đội </w:t>
      </w:r>
      <w:r w:rsidRPr="009D0A87">
        <w:rPr>
          <w:rFonts w:eastAsia="Times New Roman" w:cs="Times New Roman"/>
          <w:sz w:val="28"/>
          <w:szCs w:val="28"/>
          <w:lang w:val="vi"/>
        </w:rPr>
        <w:t>có ít nhất 01 công trình măng non chào mừng Đại hội cháu ngoan Bá</w:t>
      </w:r>
      <w:r>
        <w:rPr>
          <w:rFonts w:eastAsia="Times New Roman" w:cs="Times New Roman"/>
          <w:sz w:val="28"/>
          <w:szCs w:val="28"/>
          <w:lang w:val="vi"/>
        </w:rPr>
        <w:t>c Hồ và Đại hội Đảng bộ các cấp</w:t>
      </w:r>
      <w:r w:rsidRPr="009D0A87">
        <w:rPr>
          <w:rFonts w:eastAsia="Times New Roman" w:cs="Times New Roman"/>
          <w:sz w:val="28"/>
          <w:szCs w:val="28"/>
        </w:rPr>
        <w:t>.</w:t>
      </w:r>
    </w:p>
    <w:p w:rsidR="009D0A87" w:rsidRPr="009D0A87" w:rsidRDefault="009D0A87" w:rsidP="009D0A87">
      <w:pPr>
        <w:widowControl w:val="0"/>
        <w:autoSpaceDE w:val="0"/>
        <w:autoSpaceDN w:val="0"/>
        <w:spacing w:before="120" w:after="0" w:line="360" w:lineRule="exact"/>
        <w:ind w:firstLine="567"/>
        <w:jc w:val="both"/>
        <w:rPr>
          <w:rFonts w:eastAsia="Times New Roman" w:cs="Times New Roman"/>
          <w:spacing w:val="-8"/>
          <w:sz w:val="28"/>
          <w:szCs w:val="28"/>
          <w:lang w:val="vi"/>
        </w:rPr>
      </w:pPr>
      <w:r w:rsidRPr="009D0A87">
        <w:rPr>
          <w:rFonts w:eastAsia="Times New Roman" w:cs="Times New Roman"/>
          <w:spacing w:val="-8"/>
          <w:sz w:val="28"/>
          <w:szCs w:val="28"/>
        </w:rPr>
        <w:t xml:space="preserve">- </w:t>
      </w:r>
      <w:r w:rsidRPr="009D0A87">
        <w:rPr>
          <w:rFonts w:eastAsia="Times New Roman" w:cs="Times New Roman"/>
          <w:i/>
          <w:spacing w:val="-8"/>
          <w:sz w:val="28"/>
          <w:szCs w:val="28"/>
          <w:lang w:val="vi"/>
        </w:rPr>
        <w:t xml:space="preserve">Chỉ tiêu </w:t>
      </w:r>
      <w:r>
        <w:rPr>
          <w:rFonts w:eastAsia="Times New Roman" w:cs="Times New Roman"/>
          <w:i/>
          <w:spacing w:val="-8"/>
          <w:sz w:val="28"/>
          <w:szCs w:val="28"/>
        </w:rPr>
        <w:t>2</w:t>
      </w:r>
      <w:r w:rsidRPr="009D0A87">
        <w:rPr>
          <w:rFonts w:eastAsia="Times New Roman" w:cs="Times New Roman"/>
          <w:spacing w:val="-8"/>
          <w:sz w:val="28"/>
          <w:szCs w:val="28"/>
          <w:lang w:val="vi"/>
        </w:rPr>
        <w:t>: Liên đội tổ chức cho đội viên, thiếu nhi đến với địa chỉ đỏ.</w:t>
      </w:r>
    </w:p>
    <w:p w:rsidR="009D0A87" w:rsidRPr="009D0A87" w:rsidRDefault="009D0A87" w:rsidP="009D0A87">
      <w:pPr>
        <w:widowControl w:val="0"/>
        <w:autoSpaceDE w:val="0"/>
        <w:autoSpaceDN w:val="0"/>
        <w:spacing w:before="120" w:after="0" w:line="360" w:lineRule="exact"/>
        <w:ind w:firstLine="567"/>
        <w:jc w:val="both"/>
        <w:rPr>
          <w:rFonts w:eastAsia="Times New Roman" w:cs="Times New Roman"/>
          <w:sz w:val="28"/>
          <w:szCs w:val="28"/>
          <w:lang w:val="vi"/>
        </w:rPr>
      </w:pPr>
      <w:r w:rsidRPr="009D0A87">
        <w:rPr>
          <w:rFonts w:eastAsia="Times New Roman" w:cs="Times New Roman"/>
          <w:sz w:val="28"/>
          <w:szCs w:val="28"/>
        </w:rPr>
        <w:t xml:space="preserve">- </w:t>
      </w:r>
      <w:r w:rsidRPr="009D0A87">
        <w:rPr>
          <w:rFonts w:eastAsia="Times New Roman" w:cs="Times New Roman"/>
          <w:i/>
          <w:sz w:val="28"/>
          <w:szCs w:val="28"/>
          <w:lang w:val="vi"/>
        </w:rPr>
        <w:t xml:space="preserve">Chỉ tiêu </w:t>
      </w:r>
      <w:r>
        <w:rPr>
          <w:rFonts w:eastAsia="Times New Roman" w:cs="Times New Roman"/>
          <w:i/>
          <w:sz w:val="28"/>
          <w:szCs w:val="28"/>
        </w:rPr>
        <w:t>3</w:t>
      </w:r>
      <w:r w:rsidRPr="009D0A87">
        <w:rPr>
          <w:rFonts w:eastAsia="Times New Roman" w:cs="Times New Roman"/>
          <w:sz w:val="28"/>
          <w:szCs w:val="28"/>
          <w:lang w:val="vi"/>
        </w:rPr>
        <w:t xml:space="preserve">: Liên đội tổ chức sinh hoạt chuyên đề </w:t>
      </w:r>
      <w:r w:rsidRPr="009D0A87">
        <w:rPr>
          <w:rFonts w:eastAsia="Times New Roman" w:cs="Times New Roman"/>
          <w:i/>
          <w:sz w:val="28"/>
          <w:szCs w:val="28"/>
          <w:lang w:val="vi"/>
        </w:rPr>
        <w:t xml:space="preserve">“Mỗi tuần một câu chuyện đẹp, một cuốn sách hay, một tấm gương sáng” </w:t>
      </w:r>
      <w:r w:rsidRPr="009D0A87">
        <w:rPr>
          <w:rFonts w:eastAsia="Times New Roman" w:cs="Times New Roman"/>
          <w:sz w:val="28"/>
          <w:szCs w:val="28"/>
          <w:lang w:val="vi"/>
        </w:rPr>
        <w:t xml:space="preserve">gắn với phong trào </w:t>
      </w:r>
      <w:r w:rsidRPr="009D0A87">
        <w:rPr>
          <w:rFonts w:eastAsia="Times New Roman" w:cs="Times New Roman"/>
          <w:i/>
          <w:sz w:val="28"/>
          <w:szCs w:val="28"/>
          <w:lang w:val="vi"/>
        </w:rPr>
        <w:t>“Đọc và làm theo báo Đội”.</w:t>
      </w:r>
    </w:p>
    <w:p w:rsidR="009D0A87" w:rsidRPr="009D0A87" w:rsidRDefault="009D0A87" w:rsidP="009D0A87">
      <w:pPr>
        <w:widowControl w:val="0"/>
        <w:autoSpaceDE w:val="0"/>
        <w:autoSpaceDN w:val="0"/>
        <w:spacing w:before="120" w:after="0" w:line="360" w:lineRule="exact"/>
        <w:ind w:firstLine="567"/>
        <w:jc w:val="both"/>
        <w:rPr>
          <w:rFonts w:eastAsia="Times New Roman" w:cs="Times New Roman"/>
          <w:sz w:val="28"/>
          <w:szCs w:val="28"/>
          <w:lang w:val="vi"/>
        </w:rPr>
      </w:pPr>
      <w:r w:rsidRPr="009D0A87">
        <w:rPr>
          <w:rFonts w:eastAsia="Times New Roman" w:cs="Times New Roman"/>
          <w:sz w:val="28"/>
          <w:szCs w:val="28"/>
        </w:rPr>
        <w:t xml:space="preserve">- </w:t>
      </w:r>
      <w:r w:rsidRPr="009D0A87">
        <w:rPr>
          <w:rFonts w:eastAsia="Times New Roman" w:cs="Times New Roman"/>
          <w:i/>
          <w:sz w:val="28"/>
          <w:szCs w:val="28"/>
          <w:lang w:val="vi"/>
        </w:rPr>
        <w:t xml:space="preserve">Chỉ tiêu </w:t>
      </w:r>
      <w:r>
        <w:rPr>
          <w:rFonts w:eastAsia="Times New Roman" w:cs="Times New Roman"/>
          <w:i/>
          <w:sz w:val="28"/>
          <w:szCs w:val="28"/>
        </w:rPr>
        <w:t>4</w:t>
      </w:r>
      <w:r w:rsidRPr="009D0A87">
        <w:rPr>
          <w:rFonts w:eastAsia="Times New Roman" w:cs="Times New Roman"/>
          <w:i/>
          <w:sz w:val="28"/>
          <w:szCs w:val="28"/>
          <w:lang w:val="vi"/>
        </w:rPr>
        <w:t xml:space="preserve">: </w:t>
      </w:r>
      <w:r w:rsidRPr="009D0A87">
        <w:rPr>
          <w:rFonts w:eastAsia="Times New Roman" w:cs="Times New Roman"/>
          <w:sz w:val="28"/>
          <w:szCs w:val="28"/>
          <w:lang w:val="vi"/>
        </w:rPr>
        <w:t xml:space="preserve">Liên đội tổ chức sinh hoạt chuyên đề </w:t>
      </w:r>
      <w:r w:rsidRPr="009D0A87">
        <w:rPr>
          <w:rFonts w:eastAsia="Times New Roman" w:cs="Times New Roman"/>
          <w:i/>
          <w:sz w:val="28"/>
          <w:szCs w:val="28"/>
          <w:lang w:val="vi"/>
        </w:rPr>
        <w:t>“Xây dựng tình bạn đẹp, nói không với bạo lực học đường”</w:t>
      </w:r>
      <w:r w:rsidRPr="009D0A87">
        <w:rPr>
          <w:rFonts w:eastAsia="Times New Roman" w:cs="Times New Roman"/>
          <w:sz w:val="28"/>
          <w:szCs w:val="28"/>
          <w:lang w:val="vi"/>
        </w:rPr>
        <w:t>.</w:t>
      </w:r>
    </w:p>
    <w:p w:rsidR="009D0A87" w:rsidRPr="009D0A87" w:rsidRDefault="009D0A87" w:rsidP="009D0A87">
      <w:pPr>
        <w:widowControl w:val="0"/>
        <w:autoSpaceDE w:val="0"/>
        <w:autoSpaceDN w:val="0"/>
        <w:spacing w:before="120" w:after="0" w:line="360" w:lineRule="exact"/>
        <w:ind w:firstLine="567"/>
        <w:jc w:val="both"/>
        <w:rPr>
          <w:rFonts w:eastAsia="Times New Roman" w:cs="Times New Roman"/>
          <w:sz w:val="28"/>
          <w:szCs w:val="28"/>
          <w:lang w:val="vi"/>
        </w:rPr>
      </w:pPr>
      <w:r w:rsidRPr="009D0A87">
        <w:rPr>
          <w:rFonts w:eastAsia="Times New Roman" w:cs="Times New Roman"/>
          <w:sz w:val="28"/>
          <w:szCs w:val="28"/>
        </w:rPr>
        <w:t xml:space="preserve">- </w:t>
      </w:r>
      <w:r w:rsidRPr="009D0A87">
        <w:rPr>
          <w:rFonts w:eastAsia="Times New Roman" w:cs="Times New Roman"/>
          <w:i/>
          <w:sz w:val="28"/>
          <w:szCs w:val="28"/>
          <w:lang w:val="vi"/>
        </w:rPr>
        <w:t xml:space="preserve">Chỉ tiêu </w:t>
      </w:r>
      <w:r>
        <w:rPr>
          <w:rFonts w:eastAsia="Times New Roman" w:cs="Times New Roman"/>
          <w:i/>
          <w:sz w:val="28"/>
          <w:szCs w:val="28"/>
        </w:rPr>
        <w:t>5</w:t>
      </w:r>
      <w:r w:rsidRPr="009D0A87">
        <w:rPr>
          <w:rFonts w:eastAsia="Times New Roman" w:cs="Times New Roman"/>
          <w:i/>
          <w:sz w:val="28"/>
          <w:szCs w:val="28"/>
          <w:lang w:val="vi"/>
        </w:rPr>
        <w:t xml:space="preserve">: </w:t>
      </w:r>
      <w:r w:rsidRPr="009D0A87">
        <w:rPr>
          <w:rFonts w:eastAsia="Times New Roman" w:cs="Times New Roman"/>
          <w:iCs/>
          <w:color w:val="000000"/>
          <w:sz w:val="28"/>
          <w:szCs w:val="28"/>
          <w:lang w:val="nl-NL"/>
        </w:rPr>
        <w:t>Liên đội tổ chức hoạt động lấy ý kiến của trẻ em trong các quyết định có liên quan đến trẻ em trong nhà trường.</w:t>
      </w:r>
    </w:p>
    <w:p w:rsidR="009D0A87" w:rsidRPr="009D0A87" w:rsidRDefault="009D0A87" w:rsidP="009D0A87">
      <w:pPr>
        <w:widowControl w:val="0"/>
        <w:shd w:val="clear" w:color="auto" w:fill="FFFFFF"/>
        <w:autoSpaceDE w:val="0"/>
        <w:autoSpaceDN w:val="0"/>
        <w:spacing w:before="120" w:after="0" w:line="360" w:lineRule="exact"/>
        <w:ind w:firstLine="567"/>
        <w:jc w:val="both"/>
        <w:rPr>
          <w:rFonts w:eastAsia="Times New Roman" w:cs="Times New Roman"/>
          <w:color w:val="000000"/>
          <w:spacing w:val="-4"/>
          <w:sz w:val="28"/>
          <w:szCs w:val="28"/>
          <w:lang w:val="nl-NL"/>
        </w:rPr>
      </w:pPr>
      <w:r w:rsidRPr="009D0A87">
        <w:rPr>
          <w:rFonts w:eastAsia="Times New Roman" w:cs="Times New Roman"/>
          <w:iCs/>
          <w:color w:val="000000"/>
          <w:sz w:val="28"/>
          <w:szCs w:val="28"/>
          <w:lang w:val="vi-VN"/>
        </w:rPr>
        <w:t>-</w:t>
      </w:r>
      <w:r w:rsidRPr="009D0A87">
        <w:rPr>
          <w:rFonts w:eastAsia="Times New Roman" w:cs="Times New Roman"/>
          <w:i/>
          <w:iCs/>
          <w:color w:val="000000"/>
          <w:sz w:val="28"/>
          <w:szCs w:val="28"/>
          <w:lang w:val="vi-VN"/>
        </w:rPr>
        <w:t xml:space="preserve"> Chỉ tiêu </w:t>
      </w:r>
      <w:r>
        <w:rPr>
          <w:rFonts w:eastAsia="Times New Roman" w:cs="Times New Roman"/>
          <w:i/>
          <w:iCs/>
          <w:color w:val="000000"/>
          <w:sz w:val="28"/>
          <w:szCs w:val="28"/>
          <w:lang w:val="nl-NL"/>
        </w:rPr>
        <w:t>6</w:t>
      </w:r>
      <w:r w:rsidRPr="009D0A87">
        <w:rPr>
          <w:rFonts w:eastAsia="Times New Roman" w:cs="Times New Roman"/>
          <w:color w:val="000000"/>
          <w:sz w:val="28"/>
          <w:szCs w:val="28"/>
          <w:lang w:val="vi-VN"/>
        </w:rPr>
        <w:t>:</w:t>
      </w:r>
      <w:r w:rsidRPr="009D0A87">
        <w:rPr>
          <w:rFonts w:eastAsia="Times New Roman" w:cs="Times New Roman"/>
          <w:color w:val="000000"/>
          <w:sz w:val="28"/>
          <w:szCs w:val="28"/>
          <w:lang w:val="nl-NL"/>
        </w:rPr>
        <w:t xml:space="preserve"> </w:t>
      </w:r>
      <w:r w:rsidRPr="009D0A87">
        <w:rPr>
          <w:rFonts w:eastAsia="Times New Roman" w:cs="Times New Roman"/>
          <w:color w:val="000000"/>
          <w:sz w:val="28"/>
          <w:szCs w:val="28"/>
          <w:lang w:val="vi-VN"/>
        </w:rPr>
        <w:t xml:space="preserve">Liên đội hỗ trợ, giúp đỡ </w:t>
      </w:r>
      <w:r w:rsidRPr="009D0A87">
        <w:rPr>
          <w:rFonts w:eastAsia="Times New Roman" w:cs="Times New Roman"/>
          <w:color w:val="000000"/>
          <w:sz w:val="28"/>
          <w:szCs w:val="28"/>
          <w:lang w:val="nl-NL"/>
        </w:rPr>
        <w:t>ít nhất 3% học sinh có hoàn cảnh khó khăn/ tổng số học sinh của trường.</w:t>
      </w:r>
    </w:p>
    <w:p w:rsidR="009D0A87" w:rsidRPr="009D0A87" w:rsidRDefault="009D0A87" w:rsidP="009D0A87">
      <w:pPr>
        <w:widowControl w:val="0"/>
        <w:autoSpaceDE w:val="0"/>
        <w:autoSpaceDN w:val="0"/>
        <w:spacing w:before="120" w:after="0" w:line="360" w:lineRule="exact"/>
        <w:ind w:firstLine="567"/>
        <w:jc w:val="both"/>
        <w:rPr>
          <w:rFonts w:eastAsia="Times New Roman" w:cs="Times New Roman"/>
          <w:i/>
          <w:iCs/>
          <w:sz w:val="28"/>
          <w:szCs w:val="28"/>
          <w:lang w:val="nl-NL" w:eastAsia="x-none"/>
        </w:rPr>
      </w:pPr>
      <w:r w:rsidRPr="009D0A87">
        <w:rPr>
          <w:rFonts w:eastAsia="Times New Roman" w:cs="Times New Roman"/>
          <w:bCs/>
          <w:spacing w:val="-4"/>
          <w:sz w:val="28"/>
          <w:szCs w:val="28"/>
          <w:lang w:val="nl-NL"/>
        </w:rPr>
        <w:t>-</w:t>
      </w:r>
      <w:r w:rsidRPr="009D0A87">
        <w:rPr>
          <w:rFonts w:eastAsia="Times New Roman" w:cs="Times New Roman"/>
          <w:spacing w:val="-4"/>
          <w:sz w:val="28"/>
          <w:szCs w:val="28"/>
          <w:lang w:val="nl-NL"/>
        </w:rPr>
        <w:t xml:space="preserve"> </w:t>
      </w:r>
      <w:r w:rsidRPr="009D0A87">
        <w:rPr>
          <w:rFonts w:eastAsia="Times New Roman" w:cs="Times New Roman"/>
          <w:i/>
          <w:iCs/>
          <w:spacing w:val="-4"/>
          <w:sz w:val="28"/>
          <w:szCs w:val="28"/>
          <w:lang w:val="nl-NL"/>
        </w:rPr>
        <w:t xml:space="preserve">Chỉ tiêu </w:t>
      </w:r>
      <w:r>
        <w:rPr>
          <w:rFonts w:eastAsia="Times New Roman" w:cs="Times New Roman"/>
          <w:i/>
          <w:iCs/>
          <w:spacing w:val="-4"/>
          <w:sz w:val="28"/>
          <w:szCs w:val="28"/>
          <w:lang w:val="nl-NL"/>
        </w:rPr>
        <w:t>7</w:t>
      </w:r>
      <w:r w:rsidRPr="009D0A87">
        <w:rPr>
          <w:rFonts w:eastAsia="Times New Roman" w:cs="Times New Roman"/>
          <w:i/>
          <w:iCs/>
          <w:spacing w:val="-4"/>
          <w:sz w:val="28"/>
          <w:szCs w:val="28"/>
          <w:lang w:val="nl-NL"/>
        </w:rPr>
        <w:t>:</w:t>
      </w:r>
      <w:r w:rsidRPr="009D0A87">
        <w:rPr>
          <w:rFonts w:eastAsia="Times New Roman" w:cs="Times New Roman"/>
          <w:spacing w:val="-4"/>
          <w:sz w:val="28"/>
          <w:szCs w:val="28"/>
          <w:lang w:val="nl-NL"/>
        </w:rPr>
        <w:t xml:space="preserve"> Liên đội </w:t>
      </w:r>
      <w:r w:rsidRPr="009D0A87">
        <w:rPr>
          <w:rFonts w:eastAsia="Times New Roman" w:cs="Times New Roman"/>
          <w:iCs/>
          <w:sz w:val="28"/>
          <w:szCs w:val="28"/>
          <w:lang w:val="vi-VN" w:eastAsia="x-none"/>
        </w:rPr>
        <w:t>tổ chức 0</w:t>
      </w:r>
      <w:r w:rsidRPr="009D0A87">
        <w:rPr>
          <w:rFonts w:eastAsia="Times New Roman" w:cs="Times New Roman"/>
          <w:iCs/>
          <w:sz w:val="28"/>
          <w:szCs w:val="28"/>
          <w:lang w:val="nl-NL" w:eastAsia="x-none"/>
        </w:rPr>
        <w:t>4</w:t>
      </w:r>
      <w:r w:rsidRPr="009D0A87">
        <w:rPr>
          <w:rFonts w:eastAsia="Times New Roman" w:cs="Times New Roman"/>
          <w:iCs/>
          <w:sz w:val="28"/>
          <w:szCs w:val="28"/>
          <w:lang w:val="vi-VN" w:eastAsia="x-none"/>
        </w:rPr>
        <w:t xml:space="preserve"> </w:t>
      </w:r>
      <w:r w:rsidRPr="009D0A87">
        <w:rPr>
          <w:rFonts w:eastAsia="Times New Roman" w:cs="Times New Roman"/>
          <w:iCs/>
          <w:sz w:val="28"/>
          <w:szCs w:val="28"/>
          <w:lang w:val="nl-NL" w:eastAsia="x-none"/>
        </w:rPr>
        <w:t>Chương trình</w:t>
      </w:r>
      <w:r w:rsidRPr="009D0A87">
        <w:rPr>
          <w:rFonts w:eastAsia="Times New Roman" w:cs="Times New Roman"/>
          <w:iCs/>
          <w:sz w:val="28"/>
          <w:szCs w:val="28"/>
          <w:lang w:val="vi-VN" w:eastAsia="x-none"/>
        </w:rPr>
        <w:t xml:space="preserve"> đồng loạt:</w:t>
      </w:r>
      <w:r w:rsidRPr="009D0A87">
        <w:rPr>
          <w:rFonts w:eastAsia="Times New Roman" w:cs="Times New Roman"/>
          <w:iCs/>
          <w:sz w:val="28"/>
          <w:szCs w:val="28"/>
          <w:lang w:val="nl-NL" w:eastAsia="x-none"/>
        </w:rPr>
        <w:t xml:space="preserve"> </w:t>
      </w:r>
      <w:r w:rsidRPr="009D0A87">
        <w:rPr>
          <w:rFonts w:eastAsia="Times New Roman" w:cs="Times New Roman"/>
          <w:i/>
          <w:iCs/>
          <w:sz w:val="28"/>
          <w:szCs w:val="28"/>
          <w:lang w:val="vi-VN" w:eastAsia="x-none"/>
        </w:rPr>
        <w:t>“</w:t>
      </w:r>
      <w:r w:rsidRPr="009D0A87">
        <w:rPr>
          <w:rFonts w:eastAsia="Times New Roman" w:cs="Times New Roman"/>
          <w:i/>
          <w:iCs/>
          <w:sz w:val="28"/>
          <w:szCs w:val="28"/>
          <w:lang w:val="nl-NL" w:eastAsia="x-none"/>
        </w:rPr>
        <w:t>Đêm hội trăng rằm</w:t>
      </w:r>
      <w:r w:rsidRPr="009D0A87">
        <w:rPr>
          <w:rFonts w:eastAsia="Times New Roman" w:cs="Times New Roman"/>
          <w:i/>
          <w:iCs/>
          <w:sz w:val="28"/>
          <w:szCs w:val="28"/>
          <w:lang w:val="vi-VN" w:eastAsia="x-none"/>
        </w:rPr>
        <w:t>” (tháng 9/20</w:t>
      </w:r>
      <w:r w:rsidRPr="009D0A87">
        <w:rPr>
          <w:rFonts w:eastAsia="Times New Roman" w:cs="Times New Roman"/>
          <w:i/>
          <w:iCs/>
          <w:sz w:val="28"/>
          <w:szCs w:val="28"/>
          <w:lang w:val="nl-NL" w:eastAsia="x-none"/>
        </w:rPr>
        <w:t>24</w:t>
      </w:r>
      <w:r w:rsidRPr="009D0A87">
        <w:rPr>
          <w:rFonts w:eastAsia="Times New Roman" w:cs="Times New Roman"/>
          <w:i/>
          <w:iCs/>
          <w:sz w:val="28"/>
          <w:szCs w:val="28"/>
          <w:lang w:val="vi-VN" w:eastAsia="x-none"/>
        </w:rPr>
        <w:t>)</w:t>
      </w:r>
      <w:r w:rsidRPr="009D0A87">
        <w:rPr>
          <w:rFonts w:eastAsia="Times New Roman" w:cs="Times New Roman"/>
          <w:i/>
          <w:iCs/>
          <w:sz w:val="28"/>
          <w:szCs w:val="28"/>
          <w:lang w:val="nl-NL" w:eastAsia="x-none"/>
        </w:rPr>
        <w:t>;</w:t>
      </w:r>
      <w:r w:rsidRPr="009D0A87">
        <w:rPr>
          <w:rFonts w:eastAsia="Times New Roman" w:cs="Times New Roman"/>
          <w:i/>
          <w:iCs/>
          <w:sz w:val="28"/>
          <w:szCs w:val="28"/>
          <w:lang w:val="vi-VN" w:eastAsia="x-none"/>
        </w:rPr>
        <w:t xml:space="preserve"> “Ngày hội thiếu nhi vui, khỏe - Tiến bước lên Đoàn”</w:t>
      </w:r>
      <w:r w:rsidRPr="009D0A87">
        <w:rPr>
          <w:rFonts w:eastAsia="Times New Roman" w:cs="Times New Roman"/>
          <w:iCs/>
          <w:sz w:val="28"/>
          <w:szCs w:val="28"/>
          <w:lang w:val="vi-VN" w:eastAsia="x-none"/>
        </w:rPr>
        <w:t xml:space="preserve"> </w:t>
      </w:r>
      <w:r w:rsidRPr="009D0A87">
        <w:rPr>
          <w:rFonts w:eastAsia="Times New Roman" w:cs="Times New Roman"/>
          <w:i/>
          <w:iCs/>
          <w:sz w:val="28"/>
          <w:szCs w:val="28"/>
          <w:lang w:val="vi-VN" w:eastAsia="x-none"/>
        </w:rPr>
        <w:t>(tháng 3/20</w:t>
      </w:r>
      <w:r w:rsidRPr="009D0A87">
        <w:rPr>
          <w:rFonts w:eastAsia="Times New Roman" w:cs="Times New Roman"/>
          <w:i/>
          <w:iCs/>
          <w:sz w:val="28"/>
          <w:szCs w:val="28"/>
          <w:lang w:val="nl-NL" w:eastAsia="x-none"/>
        </w:rPr>
        <w:t>25</w:t>
      </w:r>
      <w:r w:rsidRPr="009D0A87">
        <w:rPr>
          <w:rFonts w:eastAsia="Times New Roman" w:cs="Times New Roman"/>
          <w:i/>
          <w:iCs/>
          <w:sz w:val="28"/>
          <w:szCs w:val="28"/>
          <w:lang w:val="vi-VN" w:eastAsia="x-none"/>
        </w:rPr>
        <w:t xml:space="preserve">); “Ngày hội công nhận </w:t>
      </w:r>
      <w:r w:rsidRPr="009D0A87">
        <w:rPr>
          <w:rFonts w:eastAsia="Times New Roman" w:cs="Times New Roman"/>
          <w:i/>
          <w:iCs/>
          <w:sz w:val="28"/>
          <w:szCs w:val="28"/>
          <w:lang w:val="nl-NL" w:eastAsia="x-none"/>
        </w:rPr>
        <w:t>chương trình</w:t>
      </w:r>
      <w:r w:rsidRPr="009D0A87">
        <w:rPr>
          <w:rFonts w:eastAsia="Times New Roman" w:cs="Times New Roman"/>
          <w:i/>
          <w:iCs/>
          <w:sz w:val="28"/>
          <w:szCs w:val="28"/>
          <w:lang w:val="vi-VN" w:eastAsia="x-none"/>
        </w:rPr>
        <w:t xml:space="preserve"> rèn luyện đội viên” (tháng 5/20</w:t>
      </w:r>
      <w:r w:rsidRPr="009D0A87">
        <w:rPr>
          <w:rFonts w:eastAsia="Times New Roman" w:cs="Times New Roman"/>
          <w:i/>
          <w:iCs/>
          <w:sz w:val="28"/>
          <w:szCs w:val="28"/>
          <w:lang w:val="nl-NL" w:eastAsia="x-none"/>
        </w:rPr>
        <w:t>25</w:t>
      </w:r>
      <w:r w:rsidRPr="009D0A87">
        <w:rPr>
          <w:rFonts w:eastAsia="Times New Roman" w:cs="Times New Roman"/>
          <w:i/>
          <w:iCs/>
          <w:sz w:val="28"/>
          <w:szCs w:val="28"/>
          <w:lang w:val="vi-VN" w:eastAsia="x-none"/>
        </w:rPr>
        <w:t>);</w:t>
      </w:r>
      <w:r w:rsidRPr="009D0A87">
        <w:rPr>
          <w:rFonts w:eastAsia="Times New Roman" w:cs="Times New Roman"/>
          <w:i/>
          <w:iCs/>
          <w:sz w:val="28"/>
          <w:szCs w:val="28"/>
          <w:lang w:val="nl-NL" w:eastAsia="x-none"/>
        </w:rPr>
        <w:t xml:space="preserve"> </w:t>
      </w:r>
      <w:r w:rsidRPr="009D0A87">
        <w:rPr>
          <w:rFonts w:eastAsia="Times New Roman" w:cs="Times New Roman"/>
          <w:i/>
          <w:iCs/>
          <w:sz w:val="28"/>
          <w:szCs w:val="28"/>
          <w:lang w:val="vi-VN" w:eastAsia="x-none"/>
        </w:rPr>
        <w:t>“</w:t>
      </w:r>
      <w:r w:rsidRPr="009D0A87">
        <w:rPr>
          <w:rFonts w:eastAsia="Times New Roman" w:cs="Times New Roman"/>
          <w:i/>
          <w:iCs/>
          <w:sz w:val="28"/>
          <w:szCs w:val="28"/>
          <w:lang w:val="nl-NL" w:eastAsia="x-none"/>
        </w:rPr>
        <w:t>Giờ ra chơi trải nghiệm sáng tạo” (cả năm học).</w:t>
      </w:r>
    </w:p>
    <w:p w:rsidR="009D0A87" w:rsidRPr="009D0A87" w:rsidRDefault="009D0A87" w:rsidP="009D0A87">
      <w:pPr>
        <w:spacing w:before="120" w:after="0" w:line="300" w:lineRule="auto"/>
        <w:ind w:right="49" w:firstLine="720"/>
        <w:rPr>
          <w:rFonts w:ascii="Calibri" w:eastAsia="Calibri" w:hAnsi="Calibri" w:cs="Times New Roman"/>
          <w:sz w:val="22"/>
        </w:rPr>
      </w:pPr>
      <w:r w:rsidRPr="009D0A87">
        <w:rPr>
          <w:rFonts w:eastAsia="Calibri" w:cs="Times New Roman"/>
          <w:i/>
          <w:spacing w:val="-4"/>
          <w:sz w:val="28"/>
          <w:szCs w:val="28"/>
        </w:rPr>
        <w:t xml:space="preserve">- Chỉ tiêu 8: Trang Page của Liên đội: </w:t>
      </w:r>
      <w:hyperlink r:id="rId7" w:history="1">
        <w:r w:rsidRPr="009D0A87">
          <w:rPr>
            <w:rFonts w:ascii="Calibri" w:eastAsia="Calibri" w:hAnsi="Calibri" w:cs="Times New Roman"/>
            <w:color w:val="0000FF"/>
            <w:sz w:val="22"/>
            <w:u w:val="single"/>
          </w:rPr>
          <w:t>https://www.facebook.com/profile.php?id=100085369245818&amp;mibextid=ZbWKwL</w:t>
        </w:r>
      </w:hyperlink>
    </w:p>
    <w:p w:rsidR="009D0A87" w:rsidRPr="009D0A87" w:rsidRDefault="009D0A87" w:rsidP="009D0A87">
      <w:pPr>
        <w:spacing w:before="120" w:after="0" w:line="300" w:lineRule="auto"/>
        <w:ind w:right="49" w:firstLine="720"/>
        <w:rPr>
          <w:rFonts w:eastAsia="Calibri" w:cs="Times New Roman"/>
          <w:spacing w:val="-2"/>
          <w:sz w:val="28"/>
          <w:szCs w:val="28"/>
          <w:lang w:val="de-DE"/>
        </w:rPr>
      </w:pPr>
      <w:r w:rsidRPr="009D0A87">
        <w:rPr>
          <w:rFonts w:eastAsia="Calibri" w:cs="Times New Roman"/>
          <w:spacing w:val="-2"/>
          <w:sz w:val="28"/>
          <w:szCs w:val="28"/>
          <w:lang w:val="de-DE"/>
        </w:rPr>
        <w:t>Liên đội đăng kí đạt danh hiệu Liên đội mạnh cấp Thành phố.</w:t>
      </w:r>
    </w:p>
    <w:p w:rsidR="009D0A87" w:rsidRPr="009D0A87" w:rsidRDefault="009D0A87" w:rsidP="009D0A87">
      <w:pPr>
        <w:spacing w:after="0" w:line="300" w:lineRule="auto"/>
        <w:ind w:right="49" w:firstLine="567"/>
        <w:jc w:val="both"/>
        <w:rPr>
          <w:rFonts w:eastAsia="Calibri" w:cs="Times New Roman"/>
          <w:i/>
          <w:color w:val="FF0000"/>
          <w:spacing w:val="-2"/>
          <w:sz w:val="28"/>
          <w:szCs w:val="28"/>
          <w:lang w:val="de-DE"/>
        </w:rPr>
      </w:pPr>
      <w:r w:rsidRPr="009D0A87">
        <w:rPr>
          <w:rFonts w:eastAsia="Calibri" w:cs="Times New Roman"/>
          <w:spacing w:val="-2"/>
          <w:sz w:val="28"/>
          <w:szCs w:val="28"/>
          <w:lang w:val="de-DE"/>
        </w:rPr>
        <w:t>Liên đội đăng kí Chuyên đề</w:t>
      </w:r>
      <w:r>
        <w:rPr>
          <w:rFonts w:eastAsia="Calibri" w:cs="Times New Roman"/>
          <w:spacing w:val="-2"/>
          <w:sz w:val="28"/>
          <w:szCs w:val="28"/>
          <w:lang w:val="de-DE"/>
        </w:rPr>
        <w:t xml:space="preserve"> tạo mẫu</w:t>
      </w:r>
      <w:r w:rsidRPr="009D0A87">
        <w:rPr>
          <w:rFonts w:eastAsia="Calibri" w:cs="Times New Roman"/>
          <w:spacing w:val="-2"/>
          <w:sz w:val="28"/>
          <w:szCs w:val="28"/>
          <w:lang w:val="de-DE"/>
        </w:rPr>
        <w:t xml:space="preserve"> cấp </w:t>
      </w:r>
      <w:r>
        <w:rPr>
          <w:rFonts w:eastAsia="Calibri" w:cs="Times New Roman"/>
          <w:spacing w:val="-2"/>
          <w:sz w:val="28"/>
          <w:szCs w:val="28"/>
          <w:lang w:val="de-DE"/>
        </w:rPr>
        <w:t>thành phố</w:t>
      </w:r>
      <w:r w:rsidRPr="009D0A87">
        <w:rPr>
          <w:rFonts w:eastAsia="Calibri" w:cs="Times New Roman"/>
          <w:spacing w:val="-2"/>
          <w:sz w:val="28"/>
          <w:szCs w:val="28"/>
          <w:lang w:val="de-DE"/>
        </w:rPr>
        <w:t>:</w:t>
      </w:r>
      <w:r w:rsidRPr="009D0A87">
        <w:rPr>
          <w:rFonts w:eastAsia="Calibri" w:cs="Times New Roman"/>
          <w:sz w:val="28"/>
        </w:rPr>
        <w:t xml:space="preserve"> </w:t>
      </w:r>
      <w:r w:rsidRPr="009D0A87">
        <w:rPr>
          <w:rFonts w:eastAsia="Calibri" w:cs="Times New Roman"/>
          <w:b/>
          <w:i/>
          <w:sz w:val="28"/>
        </w:rPr>
        <w:t>Chúng em hành quân theo bước chân người anh hùng</w:t>
      </w:r>
      <w:r>
        <w:rPr>
          <w:rFonts w:eastAsia="Calibri" w:cs="Times New Roman"/>
          <w:sz w:val="28"/>
        </w:rPr>
        <w:t xml:space="preserve"> vào tháng 12, năm 2024</w:t>
      </w:r>
    </w:p>
    <w:p w:rsidR="009D0A87" w:rsidRPr="009D0A87" w:rsidRDefault="009D0A87" w:rsidP="009D0A87">
      <w:pPr>
        <w:spacing w:after="0" w:line="300" w:lineRule="auto"/>
        <w:ind w:right="49" w:firstLine="567"/>
        <w:jc w:val="both"/>
        <w:rPr>
          <w:rFonts w:eastAsia="Calibri" w:cs="Times New Roman"/>
          <w:i/>
          <w:color w:val="FF0000"/>
          <w:spacing w:val="-2"/>
          <w:sz w:val="28"/>
          <w:szCs w:val="28"/>
          <w:lang w:val="de-DE"/>
        </w:rPr>
      </w:pPr>
      <w:r w:rsidRPr="009D0A87">
        <w:rPr>
          <w:rFonts w:eastAsia="Calibri" w:cs="Times New Roman"/>
          <w:b/>
          <w:bCs/>
          <w:sz w:val="26"/>
          <w:szCs w:val="28"/>
        </w:rPr>
        <w:t xml:space="preserve">III. HOẠT ĐỘNG CỤ THỂ  </w:t>
      </w:r>
    </w:p>
    <w:tbl>
      <w:tblPr>
        <w:tblStyle w:val="TableGrid"/>
        <w:tblW w:w="10348" w:type="dxa"/>
        <w:tblInd w:w="-459" w:type="dxa"/>
        <w:tblLayout w:type="fixed"/>
        <w:tblLook w:val="04A0" w:firstRow="1" w:lastRow="0" w:firstColumn="1" w:lastColumn="0" w:noHBand="0" w:noVBand="1"/>
      </w:tblPr>
      <w:tblGrid>
        <w:gridCol w:w="1134"/>
        <w:gridCol w:w="993"/>
        <w:gridCol w:w="992"/>
        <w:gridCol w:w="7229"/>
      </w:tblGrid>
      <w:tr w:rsidR="009D0A87" w:rsidRPr="009D0A87" w:rsidTr="009D0A87">
        <w:tc>
          <w:tcPr>
            <w:tcW w:w="1134" w:type="dxa"/>
          </w:tcPr>
          <w:p w:rsidR="009D0A87" w:rsidRPr="009D0A87" w:rsidRDefault="009D0A87" w:rsidP="009D0A87">
            <w:pPr>
              <w:tabs>
                <w:tab w:val="left" w:pos="720"/>
                <w:tab w:val="left" w:pos="1440"/>
                <w:tab w:val="left" w:pos="2160"/>
                <w:tab w:val="left" w:pos="2880"/>
                <w:tab w:val="left" w:pos="3600"/>
                <w:tab w:val="left" w:pos="4320"/>
                <w:tab w:val="left" w:pos="5409"/>
              </w:tabs>
              <w:spacing w:line="300" w:lineRule="auto"/>
              <w:ind w:right="49"/>
              <w:jc w:val="center"/>
              <w:rPr>
                <w:rFonts w:eastAsia="Calibri"/>
                <w:b/>
                <w:bCs/>
                <w:color w:val="000000"/>
                <w:sz w:val="26"/>
                <w:szCs w:val="28"/>
              </w:rPr>
            </w:pPr>
            <w:r w:rsidRPr="009D0A87">
              <w:rPr>
                <w:rFonts w:eastAsia="Calibri"/>
                <w:b/>
                <w:bCs/>
                <w:color w:val="000000"/>
                <w:sz w:val="26"/>
                <w:szCs w:val="28"/>
              </w:rPr>
              <w:t>Chủ điểm</w:t>
            </w:r>
          </w:p>
        </w:tc>
        <w:tc>
          <w:tcPr>
            <w:tcW w:w="993" w:type="dxa"/>
          </w:tcPr>
          <w:p w:rsidR="009D0A87" w:rsidRPr="009D0A87" w:rsidRDefault="009D0A87" w:rsidP="009D0A87">
            <w:pPr>
              <w:tabs>
                <w:tab w:val="left" w:pos="720"/>
                <w:tab w:val="left" w:pos="1440"/>
                <w:tab w:val="left" w:pos="2160"/>
                <w:tab w:val="left" w:pos="2880"/>
                <w:tab w:val="left" w:pos="3600"/>
                <w:tab w:val="left" w:pos="4320"/>
                <w:tab w:val="left" w:pos="5409"/>
              </w:tabs>
              <w:spacing w:line="300" w:lineRule="auto"/>
              <w:ind w:right="49"/>
              <w:jc w:val="center"/>
              <w:rPr>
                <w:rFonts w:eastAsia="Calibri"/>
                <w:b/>
                <w:bCs/>
                <w:color w:val="000000"/>
                <w:sz w:val="26"/>
                <w:szCs w:val="28"/>
              </w:rPr>
            </w:pPr>
            <w:r w:rsidRPr="009D0A87">
              <w:rPr>
                <w:rFonts w:eastAsia="Calibri"/>
                <w:b/>
                <w:bCs/>
                <w:color w:val="000000"/>
                <w:sz w:val="26"/>
                <w:szCs w:val="28"/>
              </w:rPr>
              <w:t>Tháng</w:t>
            </w:r>
          </w:p>
        </w:tc>
        <w:tc>
          <w:tcPr>
            <w:tcW w:w="992" w:type="dxa"/>
          </w:tcPr>
          <w:p w:rsidR="009D0A87" w:rsidRPr="009D0A87" w:rsidRDefault="009D0A87" w:rsidP="009D0A87">
            <w:pPr>
              <w:tabs>
                <w:tab w:val="left" w:pos="720"/>
                <w:tab w:val="left" w:pos="1440"/>
                <w:tab w:val="left" w:pos="2160"/>
                <w:tab w:val="left" w:pos="2880"/>
                <w:tab w:val="left" w:pos="3600"/>
                <w:tab w:val="left" w:pos="4320"/>
                <w:tab w:val="left" w:pos="5409"/>
              </w:tabs>
              <w:spacing w:line="300" w:lineRule="auto"/>
              <w:ind w:right="49"/>
              <w:jc w:val="center"/>
              <w:rPr>
                <w:rFonts w:eastAsia="Calibri"/>
                <w:b/>
                <w:bCs/>
                <w:color w:val="000000"/>
                <w:sz w:val="26"/>
                <w:szCs w:val="28"/>
              </w:rPr>
            </w:pPr>
            <w:r w:rsidRPr="009D0A87">
              <w:rPr>
                <w:rFonts w:eastAsia="Calibri"/>
                <w:b/>
                <w:bCs/>
                <w:color w:val="000000"/>
                <w:sz w:val="26"/>
                <w:szCs w:val="28"/>
              </w:rPr>
              <w:t>Tuần</w:t>
            </w:r>
          </w:p>
          <w:p w:rsidR="009D0A87" w:rsidRPr="009D0A87" w:rsidRDefault="009D0A87" w:rsidP="009D0A87">
            <w:pPr>
              <w:tabs>
                <w:tab w:val="left" w:pos="720"/>
                <w:tab w:val="left" w:pos="1440"/>
                <w:tab w:val="left" w:pos="2160"/>
                <w:tab w:val="left" w:pos="2880"/>
                <w:tab w:val="left" w:pos="3600"/>
                <w:tab w:val="left" w:pos="4320"/>
                <w:tab w:val="left" w:pos="5409"/>
              </w:tabs>
              <w:spacing w:line="300" w:lineRule="auto"/>
              <w:ind w:right="49"/>
              <w:rPr>
                <w:rFonts w:eastAsia="Calibri"/>
                <w:b/>
                <w:bCs/>
                <w:color w:val="000000"/>
                <w:sz w:val="26"/>
                <w:szCs w:val="28"/>
              </w:rPr>
            </w:pPr>
          </w:p>
        </w:tc>
        <w:tc>
          <w:tcPr>
            <w:tcW w:w="7229" w:type="dxa"/>
          </w:tcPr>
          <w:p w:rsidR="009D0A87" w:rsidRPr="009D0A87" w:rsidRDefault="009D0A87" w:rsidP="009D0A87">
            <w:pPr>
              <w:tabs>
                <w:tab w:val="left" w:pos="720"/>
                <w:tab w:val="left" w:pos="1440"/>
                <w:tab w:val="left" w:pos="2160"/>
                <w:tab w:val="left" w:pos="2880"/>
                <w:tab w:val="left" w:pos="3600"/>
                <w:tab w:val="left" w:pos="4320"/>
                <w:tab w:val="left" w:pos="5409"/>
              </w:tabs>
              <w:spacing w:line="300" w:lineRule="auto"/>
              <w:ind w:right="49"/>
              <w:jc w:val="center"/>
              <w:rPr>
                <w:rFonts w:eastAsia="Calibri"/>
                <w:b/>
                <w:bCs/>
                <w:color w:val="000000"/>
                <w:sz w:val="26"/>
                <w:szCs w:val="28"/>
              </w:rPr>
            </w:pPr>
            <w:r w:rsidRPr="009D0A87">
              <w:rPr>
                <w:rFonts w:eastAsia="Calibri"/>
                <w:b/>
                <w:bCs/>
                <w:color w:val="000000"/>
                <w:sz w:val="26"/>
                <w:szCs w:val="28"/>
              </w:rPr>
              <w:t>Nội dung</w:t>
            </w:r>
          </w:p>
        </w:tc>
      </w:tr>
      <w:tr w:rsidR="009D0A87" w:rsidRPr="009D0A87" w:rsidTr="009D0A87">
        <w:tc>
          <w:tcPr>
            <w:tcW w:w="1134" w:type="dxa"/>
            <w:vMerge w:val="restart"/>
            <w:vAlign w:val="center"/>
          </w:tcPr>
          <w:p w:rsidR="009D0A87" w:rsidRPr="009D0A87" w:rsidRDefault="009D0A87" w:rsidP="009D0A87">
            <w:pPr>
              <w:spacing w:line="300" w:lineRule="auto"/>
              <w:ind w:right="49"/>
              <w:jc w:val="center"/>
              <w:rPr>
                <w:rFonts w:eastAsia="Calibri"/>
                <w:b/>
                <w:bCs/>
                <w:color w:val="000000"/>
                <w:sz w:val="26"/>
                <w:szCs w:val="28"/>
              </w:rPr>
            </w:pPr>
            <w:r w:rsidRPr="009D0A87">
              <w:rPr>
                <w:rFonts w:eastAsia="Calibri"/>
                <w:b/>
                <w:bCs/>
                <w:color w:val="000000"/>
                <w:sz w:val="26"/>
                <w:szCs w:val="28"/>
              </w:rPr>
              <w:lastRenderedPageBreak/>
              <w:t>Truyền thống nhà trường, An toàn giao thông.</w:t>
            </w: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tc>
        <w:tc>
          <w:tcPr>
            <w:tcW w:w="993" w:type="dxa"/>
            <w:vMerge w:val="restart"/>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9</w:t>
            </w:r>
          </w:p>
        </w:tc>
        <w:tc>
          <w:tcPr>
            <w:tcW w:w="992" w:type="dxa"/>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1</w:t>
            </w: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tc>
        <w:tc>
          <w:tcPr>
            <w:tcW w:w="7229" w:type="dxa"/>
          </w:tcPr>
          <w:p w:rsidR="009D0A87" w:rsidRPr="009D0A87" w:rsidRDefault="009D0A87" w:rsidP="009D0A87">
            <w:pPr>
              <w:spacing w:line="300" w:lineRule="auto"/>
              <w:ind w:right="49"/>
              <w:jc w:val="both"/>
              <w:rPr>
                <w:rFonts w:eastAsia="Calibri"/>
                <w:i/>
                <w:sz w:val="28"/>
                <w:szCs w:val="28"/>
              </w:rPr>
            </w:pPr>
            <w:r w:rsidRPr="009D0A87">
              <w:rPr>
                <w:rFonts w:eastAsia="Calibri"/>
                <w:sz w:val="28"/>
                <w:szCs w:val="28"/>
              </w:rPr>
              <w:t>- Triển khai Kế hoạch năm học mới.</w:t>
            </w:r>
          </w:p>
          <w:p w:rsidR="009D0A87" w:rsidRPr="009D0A87" w:rsidRDefault="009D0A87" w:rsidP="009D0A87">
            <w:pPr>
              <w:spacing w:line="300" w:lineRule="auto"/>
              <w:ind w:right="49"/>
              <w:jc w:val="both"/>
              <w:rPr>
                <w:rFonts w:eastAsia="Calibri"/>
                <w:sz w:val="28"/>
                <w:szCs w:val="28"/>
              </w:rPr>
            </w:pPr>
            <w:r w:rsidRPr="009D0A87">
              <w:rPr>
                <w:rFonts w:eastAsia="Calibri"/>
                <w:sz w:val="28"/>
                <w:szCs w:val="28"/>
              </w:rPr>
              <w:t>- Tham gia tổ chức Lễ khai giảng năm học 202</w:t>
            </w:r>
            <w:r>
              <w:rPr>
                <w:rFonts w:eastAsia="Calibri"/>
                <w:sz w:val="28"/>
                <w:szCs w:val="28"/>
              </w:rPr>
              <w:t xml:space="preserve">4 </w:t>
            </w:r>
            <w:r w:rsidRPr="009D0A87">
              <w:rPr>
                <w:rFonts w:eastAsia="Calibri"/>
                <w:sz w:val="28"/>
                <w:szCs w:val="28"/>
              </w:rPr>
              <w:t>-</w:t>
            </w:r>
            <w:r>
              <w:rPr>
                <w:rFonts w:eastAsia="Calibri"/>
                <w:sz w:val="28"/>
                <w:szCs w:val="28"/>
              </w:rPr>
              <w:t xml:space="preserve"> </w:t>
            </w:r>
            <w:r w:rsidRPr="009D0A87">
              <w:rPr>
                <w:rFonts w:eastAsia="Calibri"/>
                <w:sz w:val="28"/>
                <w:szCs w:val="28"/>
              </w:rPr>
              <w:t>202</w:t>
            </w:r>
            <w:r>
              <w:rPr>
                <w:rFonts w:eastAsia="Calibri"/>
                <w:sz w:val="28"/>
                <w:szCs w:val="28"/>
              </w:rPr>
              <w:t>5</w:t>
            </w:r>
            <w:r w:rsidRPr="009D0A87">
              <w:rPr>
                <w:rFonts w:eastAsia="Calibri"/>
                <w:sz w:val="28"/>
                <w:szCs w:val="28"/>
              </w:rPr>
              <w:t>.</w:t>
            </w:r>
          </w:p>
          <w:p w:rsidR="009D0A87" w:rsidRPr="009D0A87" w:rsidRDefault="009D0A87" w:rsidP="009D0A87">
            <w:pPr>
              <w:spacing w:line="300" w:lineRule="auto"/>
              <w:ind w:right="49"/>
              <w:jc w:val="both"/>
              <w:rPr>
                <w:rFonts w:eastAsia="Calibri"/>
                <w:sz w:val="28"/>
                <w:szCs w:val="28"/>
              </w:rPr>
            </w:pPr>
            <w:r w:rsidRPr="009D0A87">
              <w:rPr>
                <w:rFonts w:eastAsia="Calibri"/>
                <w:sz w:val="28"/>
                <w:szCs w:val="28"/>
              </w:rPr>
              <w:t>- Tuyên truyền về Truyền thống nhà trường.</w:t>
            </w:r>
          </w:p>
          <w:p w:rsidR="009D0A87" w:rsidRPr="009D0A87" w:rsidRDefault="009D0A87" w:rsidP="009D0A87">
            <w:pPr>
              <w:spacing w:line="300" w:lineRule="auto"/>
              <w:ind w:right="49"/>
              <w:jc w:val="both"/>
              <w:rPr>
                <w:rFonts w:eastAsia="Calibri"/>
                <w:sz w:val="26"/>
              </w:rPr>
            </w:pPr>
            <w:r w:rsidRPr="009D0A87">
              <w:rPr>
                <w:rFonts w:eastAsia="Calibri"/>
                <w:sz w:val="28"/>
                <w:szCs w:val="28"/>
                <w:lang w:val="nl-NL"/>
              </w:rPr>
              <w:t>- GV- TPTĐội kết hợp cùng với BGH kiểm tra nề nếp học tập của học sinh.</w:t>
            </w:r>
            <w:r w:rsidRPr="009D0A87">
              <w:rPr>
                <w:rFonts w:eastAsia="Calibri"/>
                <w:sz w:val="26"/>
              </w:rPr>
              <w:t xml:space="preserve"> Ổn định nề nếp học sinh, phổ biến nội qui nhà</w:t>
            </w:r>
            <w:r w:rsidRPr="009D0A87">
              <w:rPr>
                <w:rFonts w:eastAsia="Calibri"/>
                <w:spacing w:val="-8"/>
                <w:sz w:val="26"/>
              </w:rPr>
              <w:t xml:space="preserve"> </w:t>
            </w:r>
            <w:r w:rsidRPr="009D0A87">
              <w:rPr>
                <w:rFonts w:eastAsia="Calibri"/>
                <w:sz w:val="26"/>
              </w:rPr>
              <w:t>trường.</w:t>
            </w:r>
          </w:p>
          <w:p w:rsidR="009D0A87" w:rsidRPr="009D0A87" w:rsidRDefault="009D0A87" w:rsidP="009D0A87">
            <w:pPr>
              <w:spacing w:line="300" w:lineRule="auto"/>
              <w:ind w:right="49"/>
              <w:jc w:val="both"/>
              <w:rPr>
                <w:rFonts w:eastAsia="Calibri"/>
                <w:sz w:val="26"/>
              </w:rPr>
            </w:pPr>
            <w:r w:rsidRPr="009D0A87">
              <w:rPr>
                <w:rFonts w:eastAsia="Calibri"/>
                <w:sz w:val="28"/>
                <w:szCs w:val="28"/>
              </w:rPr>
              <w:t>-</w:t>
            </w:r>
            <w:r w:rsidRPr="009D0A87">
              <w:rPr>
                <w:rFonts w:eastAsia="Calibri"/>
                <w:sz w:val="26"/>
              </w:rPr>
              <w:t xml:space="preserve"> Phối hợp với các bộ phận tổ chức </w:t>
            </w:r>
            <w:r w:rsidRPr="009D0A87">
              <w:rPr>
                <w:rFonts w:eastAsia="Calibri"/>
                <w:spacing w:val="-3"/>
                <w:sz w:val="26"/>
              </w:rPr>
              <w:t xml:space="preserve">Lễ </w:t>
            </w:r>
            <w:r w:rsidRPr="009D0A87">
              <w:rPr>
                <w:rFonts w:eastAsia="Calibri"/>
                <w:sz w:val="26"/>
              </w:rPr>
              <w:t xml:space="preserve">khai giảng.( </w:t>
            </w:r>
            <w:r w:rsidRPr="009D0A87">
              <w:rPr>
                <w:rFonts w:eastAsia="Calibri"/>
                <w:b/>
                <w:sz w:val="26"/>
              </w:rPr>
              <w:t>ngày 05/9/202</w:t>
            </w:r>
            <w:r>
              <w:rPr>
                <w:rFonts w:eastAsia="Calibri"/>
                <w:b/>
                <w:sz w:val="26"/>
              </w:rPr>
              <w:t>4</w:t>
            </w:r>
            <w:r w:rsidRPr="009D0A87">
              <w:rPr>
                <w:rFonts w:eastAsia="Calibri"/>
                <w:sz w:val="26"/>
              </w:rPr>
              <w:t>)</w:t>
            </w:r>
          </w:p>
          <w:p w:rsidR="009D0A87" w:rsidRPr="009D0A87" w:rsidRDefault="009D0A87" w:rsidP="009D0A87">
            <w:pPr>
              <w:spacing w:line="300" w:lineRule="auto"/>
              <w:ind w:right="49"/>
              <w:jc w:val="both"/>
              <w:rPr>
                <w:rFonts w:eastAsia="Calibri"/>
                <w:i/>
                <w:sz w:val="28"/>
                <w:szCs w:val="28"/>
              </w:rPr>
            </w:pPr>
            <w:r w:rsidRPr="009D0A87">
              <w:rPr>
                <w:rFonts w:eastAsia="Calibri"/>
                <w:sz w:val="28"/>
                <w:szCs w:val="28"/>
              </w:rPr>
              <w:t xml:space="preserve">- </w:t>
            </w:r>
            <w:r w:rsidRPr="009D0A87">
              <w:rPr>
                <w:rFonts w:eastAsia="Calibri"/>
                <w:sz w:val="26"/>
              </w:rPr>
              <w:t>Tổ chức tuyên truyền phát thanh măng non về an toàn giao thông theo quy định. Tổ chức cho học sinh và phụ huynh ký cam kết không vi phạm Luật ATGT khi đến trường cũng như khi ra về.</w:t>
            </w:r>
          </w:p>
          <w:p w:rsidR="009D0A87" w:rsidRPr="009D0A87" w:rsidRDefault="009D0A87" w:rsidP="009D0A87">
            <w:pPr>
              <w:spacing w:line="300" w:lineRule="auto"/>
              <w:ind w:right="49"/>
              <w:jc w:val="both"/>
              <w:rPr>
                <w:rFonts w:eastAsia="Calibri"/>
                <w:color w:val="000000"/>
                <w:sz w:val="28"/>
                <w:szCs w:val="28"/>
              </w:rPr>
            </w:pPr>
          </w:p>
        </w:tc>
      </w:tr>
      <w:tr w:rsidR="009D0A87" w:rsidRPr="009D0A87" w:rsidTr="009D0A87">
        <w:tc>
          <w:tcPr>
            <w:tcW w:w="1134" w:type="dxa"/>
            <w:vMerge/>
            <w:vAlign w:val="center"/>
          </w:tcPr>
          <w:p w:rsidR="009D0A87" w:rsidRPr="009D0A87" w:rsidRDefault="009D0A87" w:rsidP="009D0A87">
            <w:pPr>
              <w:spacing w:line="300" w:lineRule="auto"/>
              <w:ind w:right="49"/>
              <w:jc w:val="center"/>
              <w:rPr>
                <w:rFonts w:eastAsia="Calibri"/>
                <w:b/>
                <w:bCs/>
                <w:color w:val="000000"/>
                <w:sz w:val="26"/>
                <w:szCs w:val="28"/>
              </w:rPr>
            </w:pPr>
          </w:p>
        </w:tc>
        <w:tc>
          <w:tcPr>
            <w:tcW w:w="993" w:type="dxa"/>
            <w:vMerge/>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tc>
        <w:tc>
          <w:tcPr>
            <w:tcW w:w="992" w:type="dxa"/>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2</w:t>
            </w:r>
          </w:p>
        </w:tc>
        <w:tc>
          <w:tcPr>
            <w:tcW w:w="7229" w:type="dxa"/>
          </w:tcPr>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Kí cam kết ATGT, nói không với “Thuốc lá điện tử, Ma túy”.</w:t>
            </w:r>
          </w:p>
          <w:p w:rsidR="009D0A87" w:rsidRPr="009D0A87" w:rsidRDefault="009D0A87" w:rsidP="009D0A87">
            <w:pPr>
              <w:spacing w:line="300" w:lineRule="auto"/>
              <w:ind w:right="49"/>
              <w:jc w:val="both"/>
              <w:rPr>
                <w:rFonts w:eastAsia="Calibri"/>
                <w:color w:val="000000"/>
                <w:sz w:val="28"/>
                <w:szCs w:val="28"/>
              </w:rPr>
            </w:pPr>
            <w:r w:rsidRPr="009D0A87">
              <w:rPr>
                <w:rFonts w:eastAsia="Calibri"/>
                <w:sz w:val="28"/>
                <w:szCs w:val="28"/>
                <w:lang w:val="nl-NL"/>
              </w:rPr>
              <w:t xml:space="preserve">- </w:t>
            </w:r>
            <w:r w:rsidRPr="009D0A87">
              <w:rPr>
                <w:rFonts w:eastAsia="Calibri"/>
                <w:sz w:val="28"/>
                <w:szCs w:val="28"/>
              </w:rPr>
              <w:t>Thành lập và tập huấn  đội nghi lễ, đội văn nghệ, trực ban Sao đỏ, CLB CSANNT, PTMN, nhóm chuyên,....</w:t>
            </w:r>
            <w:r w:rsidRPr="009D0A87">
              <w:rPr>
                <w:rFonts w:eastAsia="Calibri"/>
                <w:color w:val="000000"/>
                <w:sz w:val="28"/>
                <w:szCs w:val="28"/>
              </w:rPr>
              <w:t xml:space="preserve"> </w:t>
            </w:r>
          </w:p>
          <w:p w:rsidR="009D0A87" w:rsidRPr="009D0A87" w:rsidRDefault="009D0A87" w:rsidP="009D0A87">
            <w:pPr>
              <w:spacing w:line="300" w:lineRule="auto"/>
              <w:ind w:right="49"/>
              <w:jc w:val="both"/>
              <w:rPr>
                <w:rFonts w:eastAsia="Calibri"/>
                <w:sz w:val="26"/>
              </w:rPr>
            </w:pPr>
            <w:r w:rsidRPr="009D0A87">
              <w:rPr>
                <w:rFonts w:eastAsia="Calibri"/>
                <w:color w:val="000000"/>
                <w:sz w:val="28"/>
                <w:szCs w:val="28"/>
              </w:rPr>
              <w:t xml:space="preserve">- </w:t>
            </w:r>
            <w:r w:rsidRPr="009D0A87">
              <w:rPr>
                <w:rFonts w:eastAsia="Calibri"/>
                <w:sz w:val="26"/>
              </w:rPr>
              <w:t>Triển khai chương trình công tác Đội năm học 202</w:t>
            </w:r>
            <w:r>
              <w:rPr>
                <w:rFonts w:eastAsia="Calibri"/>
                <w:sz w:val="26"/>
              </w:rPr>
              <w:t xml:space="preserve">4 </w:t>
            </w:r>
            <w:r w:rsidRPr="009D0A87">
              <w:rPr>
                <w:rFonts w:eastAsia="Calibri"/>
                <w:sz w:val="26"/>
              </w:rPr>
              <w:t>-</w:t>
            </w:r>
            <w:r w:rsidRPr="009D0A87">
              <w:rPr>
                <w:rFonts w:eastAsia="Calibri"/>
                <w:spacing w:val="-8"/>
                <w:sz w:val="26"/>
              </w:rPr>
              <w:t xml:space="preserve"> </w:t>
            </w:r>
            <w:r w:rsidRPr="009D0A87">
              <w:rPr>
                <w:rFonts w:eastAsia="Calibri"/>
                <w:sz w:val="26"/>
              </w:rPr>
              <w:t>202</w:t>
            </w:r>
            <w:r>
              <w:rPr>
                <w:rFonts w:eastAsia="Calibri"/>
                <w:sz w:val="26"/>
              </w:rPr>
              <w:t>5</w:t>
            </w:r>
          </w:p>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xml:space="preserve">- </w:t>
            </w:r>
            <w:r w:rsidRPr="009D0A87">
              <w:rPr>
                <w:rFonts w:eastAsia="Calibri"/>
                <w:sz w:val="26"/>
              </w:rPr>
              <w:t>Thành</w:t>
            </w:r>
            <w:r w:rsidRPr="009D0A87">
              <w:rPr>
                <w:rFonts w:eastAsia="Calibri"/>
                <w:spacing w:val="24"/>
                <w:sz w:val="26"/>
              </w:rPr>
              <w:t xml:space="preserve"> </w:t>
            </w:r>
            <w:r w:rsidRPr="009D0A87">
              <w:rPr>
                <w:rFonts w:eastAsia="Calibri"/>
                <w:sz w:val="26"/>
              </w:rPr>
              <w:t>lập</w:t>
            </w:r>
            <w:r w:rsidRPr="009D0A87">
              <w:rPr>
                <w:rFonts w:eastAsia="Calibri"/>
                <w:spacing w:val="23"/>
                <w:sz w:val="26"/>
              </w:rPr>
              <w:t xml:space="preserve"> </w:t>
            </w:r>
            <w:r w:rsidRPr="009D0A87">
              <w:rPr>
                <w:rFonts w:eastAsia="Calibri"/>
                <w:sz w:val="26"/>
              </w:rPr>
              <w:t>đội</w:t>
            </w:r>
            <w:r w:rsidRPr="009D0A87">
              <w:rPr>
                <w:rFonts w:eastAsia="Calibri"/>
                <w:spacing w:val="24"/>
                <w:sz w:val="26"/>
              </w:rPr>
              <w:t xml:space="preserve"> </w:t>
            </w:r>
            <w:r w:rsidRPr="009D0A87">
              <w:rPr>
                <w:rFonts w:eastAsia="Calibri"/>
                <w:sz w:val="26"/>
              </w:rPr>
              <w:t>Sao</w:t>
            </w:r>
            <w:r w:rsidRPr="009D0A87">
              <w:rPr>
                <w:rFonts w:eastAsia="Calibri"/>
                <w:spacing w:val="23"/>
                <w:sz w:val="26"/>
              </w:rPr>
              <w:t xml:space="preserve"> </w:t>
            </w:r>
            <w:r w:rsidRPr="009D0A87">
              <w:rPr>
                <w:rFonts w:eastAsia="Calibri"/>
                <w:sz w:val="26"/>
              </w:rPr>
              <w:t>đỏ,</w:t>
            </w:r>
            <w:r w:rsidRPr="009D0A87">
              <w:rPr>
                <w:rFonts w:eastAsia="Calibri"/>
                <w:spacing w:val="26"/>
                <w:sz w:val="26"/>
              </w:rPr>
              <w:t xml:space="preserve"> Đội nghi thức</w:t>
            </w:r>
            <w:r w:rsidRPr="009D0A87">
              <w:rPr>
                <w:rFonts w:eastAsia="Calibri"/>
                <w:spacing w:val="29"/>
                <w:sz w:val="26"/>
              </w:rPr>
              <w:t xml:space="preserve"> </w:t>
            </w:r>
            <w:r w:rsidRPr="009D0A87">
              <w:rPr>
                <w:rFonts w:eastAsia="Calibri"/>
                <w:sz w:val="26"/>
              </w:rPr>
              <w:t>khối</w:t>
            </w:r>
            <w:r w:rsidRPr="009D0A87">
              <w:rPr>
                <w:rFonts w:eastAsia="Calibri"/>
                <w:spacing w:val="24"/>
                <w:sz w:val="26"/>
              </w:rPr>
              <w:t xml:space="preserve"> </w:t>
            </w:r>
            <w:r w:rsidRPr="009D0A87">
              <w:rPr>
                <w:rFonts w:eastAsia="Calibri"/>
                <w:sz w:val="26"/>
              </w:rPr>
              <w:t>6.</w:t>
            </w:r>
          </w:p>
          <w:p w:rsidR="009D0A87" w:rsidRPr="009D0A87" w:rsidRDefault="009D0A87" w:rsidP="009D0A87">
            <w:pPr>
              <w:spacing w:line="300" w:lineRule="auto"/>
              <w:ind w:right="49"/>
              <w:jc w:val="both"/>
              <w:rPr>
                <w:rFonts w:eastAsia="Calibri"/>
                <w:sz w:val="26"/>
              </w:rPr>
            </w:pPr>
            <w:r w:rsidRPr="009D0A87">
              <w:rPr>
                <w:rFonts w:eastAsia="Calibri"/>
                <w:sz w:val="26"/>
              </w:rPr>
              <w:t>Tổ</w:t>
            </w:r>
            <w:r w:rsidRPr="009D0A87">
              <w:rPr>
                <w:rFonts w:eastAsia="Calibri"/>
                <w:spacing w:val="30"/>
                <w:sz w:val="26"/>
              </w:rPr>
              <w:t xml:space="preserve"> </w:t>
            </w:r>
            <w:r w:rsidRPr="009D0A87">
              <w:rPr>
                <w:rFonts w:eastAsia="Calibri"/>
                <w:sz w:val="26"/>
              </w:rPr>
              <w:t>chức</w:t>
            </w:r>
            <w:r w:rsidRPr="009D0A87">
              <w:rPr>
                <w:rFonts w:eastAsia="Calibri"/>
                <w:spacing w:val="34"/>
                <w:sz w:val="26"/>
              </w:rPr>
              <w:t xml:space="preserve"> </w:t>
            </w:r>
            <w:r w:rsidRPr="009D0A87">
              <w:rPr>
                <w:rFonts w:eastAsia="Calibri"/>
                <w:sz w:val="26"/>
              </w:rPr>
              <w:t>hoạt</w:t>
            </w:r>
            <w:r w:rsidRPr="009D0A87">
              <w:rPr>
                <w:rFonts w:eastAsia="Calibri"/>
                <w:spacing w:val="29"/>
                <w:sz w:val="26"/>
              </w:rPr>
              <w:t xml:space="preserve"> </w:t>
            </w:r>
            <w:r w:rsidRPr="009D0A87">
              <w:rPr>
                <w:rFonts w:eastAsia="Calibri"/>
                <w:sz w:val="26"/>
              </w:rPr>
              <w:t>động</w:t>
            </w:r>
            <w:r w:rsidRPr="009D0A87">
              <w:rPr>
                <w:rFonts w:eastAsia="Calibri"/>
                <w:spacing w:val="29"/>
                <w:sz w:val="26"/>
              </w:rPr>
              <w:t xml:space="preserve"> </w:t>
            </w:r>
            <w:r w:rsidRPr="009D0A87">
              <w:rPr>
                <w:rFonts w:eastAsia="Calibri"/>
                <w:sz w:val="26"/>
              </w:rPr>
              <w:t>Tết</w:t>
            </w:r>
            <w:r w:rsidRPr="009D0A87">
              <w:rPr>
                <w:rFonts w:eastAsia="Calibri"/>
                <w:spacing w:val="29"/>
                <w:sz w:val="26"/>
              </w:rPr>
              <w:t xml:space="preserve"> </w:t>
            </w:r>
            <w:r w:rsidRPr="009D0A87">
              <w:rPr>
                <w:rFonts w:eastAsia="Calibri"/>
                <w:sz w:val="26"/>
              </w:rPr>
              <w:t>Trung</w:t>
            </w:r>
            <w:r w:rsidRPr="009D0A87">
              <w:rPr>
                <w:rFonts w:eastAsia="Calibri"/>
                <w:spacing w:val="29"/>
                <w:sz w:val="26"/>
              </w:rPr>
              <w:t xml:space="preserve"> </w:t>
            </w:r>
            <w:r w:rsidRPr="009D0A87">
              <w:rPr>
                <w:rFonts w:eastAsia="Calibri"/>
                <w:sz w:val="26"/>
              </w:rPr>
              <w:t>thu</w:t>
            </w:r>
            <w:r w:rsidRPr="009D0A87">
              <w:rPr>
                <w:rFonts w:eastAsia="Calibri"/>
                <w:spacing w:val="30"/>
                <w:sz w:val="26"/>
              </w:rPr>
              <w:t xml:space="preserve"> </w:t>
            </w:r>
            <w:r w:rsidRPr="009D0A87">
              <w:rPr>
                <w:rFonts w:eastAsia="Calibri"/>
                <w:sz w:val="26"/>
              </w:rPr>
              <w:t>tại</w:t>
            </w:r>
            <w:r w:rsidRPr="009D0A87">
              <w:rPr>
                <w:rFonts w:eastAsia="Calibri"/>
                <w:spacing w:val="29"/>
                <w:sz w:val="26"/>
              </w:rPr>
              <w:t xml:space="preserve"> </w:t>
            </w:r>
            <w:r w:rsidRPr="009D0A87">
              <w:rPr>
                <w:rFonts w:eastAsia="Calibri"/>
                <w:sz w:val="26"/>
              </w:rPr>
              <w:t>trường.(Chiều</w:t>
            </w:r>
            <w:r w:rsidRPr="009D0A87">
              <w:rPr>
                <w:rFonts w:eastAsia="Calibri"/>
                <w:spacing w:val="34"/>
                <w:sz w:val="26"/>
              </w:rPr>
              <w:t xml:space="preserve"> </w:t>
            </w:r>
            <w:r w:rsidRPr="009D0A87">
              <w:rPr>
                <w:rFonts w:eastAsia="Calibri"/>
                <w:b/>
                <w:sz w:val="26"/>
              </w:rPr>
              <w:t xml:space="preserve">ngày  </w:t>
            </w:r>
            <w:r>
              <w:rPr>
                <w:rFonts w:eastAsia="Calibri"/>
                <w:b/>
                <w:sz w:val="26"/>
              </w:rPr>
              <w:t>17</w:t>
            </w:r>
            <w:r w:rsidRPr="009D0A87">
              <w:rPr>
                <w:rFonts w:eastAsia="Calibri"/>
                <w:b/>
                <w:sz w:val="26"/>
              </w:rPr>
              <w:t>/9/202</w:t>
            </w:r>
            <w:r>
              <w:rPr>
                <w:rFonts w:eastAsia="Calibri"/>
                <w:b/>
                <w:sz w:val="26"/>
              </w:rPr>
              <w:t>4</w:t>
            </w:r>
            <w:r w:rsidRPr="009D0A87">
              <w:rPr>
                <w:rFonts w:eastAsia="Calibri"/>
                <w:sz w:val="26"/>
              </w:rPr>
              <w:t>)</w:t>
            </w:r>
          </w:p>
          <w:p w:rsidR="009D0A87" w:rsidRPr="009D0A87" w:rsidRDefault="009D0A87" w:rsidP="009D0A87">
            <w:pPr>
              <w:spacing w:line="300" w:lineRule="auto"/>
              <w:ind w:right="49"/>
              <w:jc w:val="both"/>
              <w:rPr>
                <w:rFonts w:eastAsia="Calibri"/>
                <w:b/>
                <w:i/>
                <w:color w:val="000000"/>
                <w:sz w:val="28"/>
                <w:szCs w:val="28"/>
              </w:rPr>
            </w:pPr>
            <w:r w:rsidRPr="009D0A87">
              <w:rPr>
                <w:rFonts w:eastAsia="Calibri"/>
                <w:color w:val="000000"/>
                <w:sz w:val="28"/>
                <w:szCs w:val="28"/>
              </w:rPr>
              <w:t>- Duy trì nề nếp, toàn trường luyện tập bài TDBS. Phát động các lớp thi đua dạy tốt học tốt chào năm học mới, giữ gìn vệ sinh trường, lớp. Phân công các lớp lao động, chăm sóc bồn hoa, cây cảnh tạo cảnh quan nhà trường.</w:t>
            </w:r>
          </w:p>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Tiếp tục tuyên truyền HS thực hiện tốt việc giữ gìn vệ sinh</w:t>
            </w:r>
          </w:p>
          <w:p w:rsid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Lập danh sách HS có HCKK vươn lên trong học tập đề nghị nhận quà nhân dịp Tết Trung Thu.</w:t>
            </w:r>
          </w:p>
          <w:p w:rsid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Tuyên truyền cho HS hiểu ý nghĩa của ngày Tết Trung thu Phát thanh măng non bài “Ý nghĩa của ngày Tết Trung thu”.</w:t>
            </w:r>
          </w:p>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xml:space="preserve"> - Kết hợp với nhà trường và các tổ chức đoàn thể, tặng quà cho HS có HCKK nhân dịp Tết Trung thu (từ khối lớp 6 đến khối lớp 9).</w:t>
            </w:r>
          </w:p>
        </w:tc>
      </w:tr>
      <w:tr w:rsidR="009D0A87" w:rsidRPr="009D0A87" w:rsidTr="009D0A87">
        <w:tc>
          <w:tcPr>
            <w:tcW w:w="1134"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tc>
        <w:tc>
          <w:tcPr>
            <w:tcW w:w="993"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tc>
        <w:tc>
          <w:tcPr>
            <w:tcW w:w="992" w:type="dxa"/>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3</w:t>
            </w:r>
          </w:p>
        </w:tc>
        <w:tc>
          <w:tcPr>
            <w:tcW w:w="7229" w:type="dxa"/>
          </w:tcPr>
          <w:p w:rsidR="009D0A87" w:rsidRPr="009D0A87" w:rsidRDefault="009D0A87" w:rsidP="009D0A87">
            <w:pPr>
              <w:spacing w:line="300" w:lineRule="auto"/>
              <w:ind w:right="49"/>
              <w:jc w:val="both"/>
              <w:rPr>
                <w:rFonts w:eastAsia="Calibri"/>
                <w:sz w:val="28"/>
                <w:szCs w:val="28"/>
              </w:rPr>
            </w:pPr>
            <w:r w:rsidRPr="009D0A87">
              <w:rPr>
                <w:rFonts w:eastAsia="Calibri"/>
                <w:sz w:val="28"/>
                <w:szCs w:val="28"/>
              </w:rPr>
              <w:t>- Triển khai toàn Liên đội thực hiện và phân loại “Rác thải hữu cơ và Rác thải vô cơ”, thực hiện bài nhảy cộng đồng.</w:t>
            </w:r>
          </w:p>
          <w:p w:rsidR="009D0A87" w:rsidRPr="009D0A87" w:rsidRDefault="009D0A87" w:rsidP="009D0A87">
            <w:pPr>
              <w:spacing w:line="300" w:lineRule="auto"/>
              <w:ind w:right="49"/>
              <w:jc w:val="both"/>
              <w:rPr>
                <w:rFonts w:eastAsia="Calibri"/>
                <w:sz w:val="28"/>
                <w:szCs w:val="28"/>
              </w:rPr>
            </w:pPr>
            <w:r w:rsidRPr="009D0A87">
              <w:rPr>
                <w:rFonts w:eastAsia="Calibri"/>
                <w:sz w:val="28"/>
                <w:szCs w:val="28"/>
              </w:rPr>
              <w:t>- Tuyên truyền HS thực hiện phong trào” nhặt được của rơi trả người làm mất”.</w:t>
            </w:r>
          </w:p>
          <w:p w:rsidR="009D0A87" w:rsidRPr="009D0A87" w:rsidRDefault="009D0A87" w:rsidP="009D0A87">
            <w:pPr>
              <w:spacing w:line="300" w:lineRule="auto"/>
              <w:ind w:right="49"/>
              <w:jc w:val="both"/>
              <w:rPr>
                <w:rFonts w:eastAsia="Calibri"/>
                <w:sz w:val="28"/>
                <w:szCs w:val="28"/>
              </w:rPr>
            </w:pPr>
            <w:r w:rsidRPr="009D0A87">
              <w:rPr>
                <w:rFonts w:eastAsia="Calibri"/>
                <w:color w:val="000000"/>
                <w:sz w:val="28"/>
                <w:szCs w:val="28"/>
              </w:rPr>
              <w:lastRenderedPageBreak/>
              <w:t>- Tham gia lớp tập huấn Kỹ năng cán bộ Đội tại Huyện đoàn.</w:t>
            </w:r>
          </w:p>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Chỉ đạo các lớp ĐH chi đội chuẩn bị cho ĐH Liên đội nhiệm kì năm học 202</w:t>
            </w:r>
            <w:r>
              <w:rPr>
                <w:rFonts w:eastAsia="Calibri"/>
                <w:color w:val="000000"/>
                <w:sz w:val="28"/>
                <w:szCs w:val="28"/>
              </w:rPr>
              <w:t xml:space="preserve">4 </w:t>
            </w:r>
            <w:r w:rsidRPr="009D0A87">
              <w:rPr>
                <w:rFonts w:eastAsia="Calibri"/>
                <w:color w:val="000000"/>
                <w:sz w:val="28"/>
                <w:szCs w:val="28"/>
              </w:rPr>
              <w:t>- 202</w:t>
            </w:r>
            <w:r>
              <w:rPr>
                <w:rFonts w:eastAsia="Calibri"/>
                <w:color w:val="000000"/>
                <w:sz w:val="28"/>
                <w:szCs w:val="28"/>
              </w:rPr>
              <w:t>5</w:t>
            </w:r>
            <w:r w:rsidRPr="009D0A87">
              <w:rPr>
                <w:rFonts w:eastAsia="Calibri"/>
                <w:color w:val="000000"/>
                <w:sz w:val="28"/>
                <w:szCs w:val="28"/>
              </w:rPr>
              <w:t>.</w:t>
            </w:r>
          </w:p>
          <w:p w:rsidR="009D0A87" w:rsidRPr="009D0A87" w:rsidRDefault="009D0A87" w:rsidP="009D0A87">
            <w:pPr>
              <w:spacing w:line="300" w:lineRule="auto"/>
              <w:ind w:right="49"/>
              <w:jc w:val="both"/>
              <w:rPr>
                <w:rFonts w:eastAsia="Calibri"/>
                <w:color w:val="000000"/>
                <w:sz w:val="28"/>
                <w:szCs w:val="28"/>
              </w:rPr>
            </w:pPr>
          </w:p>
        </w:tc>
      </w:tr>
      <w:tr w:rsidR="009D0A87" w:rsidRPr="009D0A87" w:rsidTr="009D0A87">
        <w:tc>
          <w:tcPr>
            <w:tcW w:w="1134"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tc>
        <w:tc>
          <w:tcPr>
            <w:tcW w:w="993"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tc>
        <w:tc>
          <w:tcPr>
            <w:tcW w:w="992" w:type="dxa"/>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4</w:t>
            </w: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rPr>
                <w:rFonts w:eastAsia="Calibri"/>
                <w:b/>
                <w:bCs/>
                <w:color w:val="000000"/>
                <w:sz w:val="26"/>
                <w:szCs w:val="28"/>
              </w:rPr>
            </w:pPr>
          </w:p>
        </w:tc>
        <w:tc>
          <w:tcPr>
            <w:tcW w:w="7229" w:type="dxa"/>
          </w:tcPr>
          <w:p w:rsidR="00844614" w:rsidRDefault="00844614" w:rsidP="009D0A87">
            <w:pPr>
              <w:spacing w:line="300" w:lineRule="auto"/>
              <w:ind w:right="49"/>
              <w:jc w:val="both"/>
              <w:rPr>
                <w:rFonts w:eastAsia="Calibri"/>
                <w:color w:val="000000"/>
                <w:sz w:val="28"/>
                <w:szCs w:val="28"/>
              </w:rPr>
            </w:pPr>
            <w:r>
              <w:rPr>
                <w:rFonts w:eastAsia="Calibri"/>
                <w:color w:val="000000"/>
                <w:sz w:val="28"/>
                <w:szCs w:val="28"/>
              </w:rPr>
              <w:t>- Tiến hành ĐHCĐ nhiệm kì năm học 2024 - 2025</w:t>
            </w:r>
          </w:p>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Kiểm tra nề nếp, vệ sinh toàn trường.</w:t>
            </w:r>
          </w:p>
          <w:p w:rsidR="009D0A87" w:rsidRPr="009D0A87" w:rsidRDefault="009D0A87" w:rsidP="009D0A87">
            <w:pPr>
              <w:spacing w:line="300" w:lineRule="auto"/>
              <w:ind w:right="49"/>
              <w:jc w:val="both"/>
              <w:rPr>
                <w:rFonts w:eastAsia="Calibri"/>
                <w:i/>
                <w:color w:val="000000"/>
                <w:sz w:val="28"/>
                <w:szCs w:val="28"/>
              </w:rPr>
            </w:pPr>
            <w:r w:rsidRPr="009D0A87">
              <w:rPr>
                <w:rFonts w:eastAsia="Calibri"/>
                <w:color w:val="000000"/>
                <w:sz w:val="28"/>
                <w:szCs w:val="28"/>
              </w:rPr>
              <w:t xml:space="preserve">-  Tuyên truyền cho HS thực hiện tốt phong trào </w:t>
            </w:r>
            <w:r w:rsidRPr="009D0A87">
              <w:rPr>
                <w:rFonts w:eastAsia="Calibri"/>
                <w:i/>
                <w:color w:val="000000"/>
                <w:sz w:val="28"/>
                <w:szCs w:val="28"/>
              </w:rPr>
              <w:t>“Đọc và làm theo báo Đội”</w:t>
            </w:r>
          </w:p>
          <w:p w:rsidR="009D0A87" w:rsidRPr="00844614" w:rsidRDefault="00844614" w:rsidP="00844614">
            <w:pPr>
              <w:spacing w:line="300" w:lineRule="auto"/>
              <w:ind w:right="49"/>
              <w:jc w:val="both"/>
              <w:outlineLvl w:val="0"/>
              <w:rPr>
                <w:rFonts w:eastAsia="Calibri"/>
                <w:color w:val="000000"/>
                <w:sz w:val="28"/>
                <w:szCs w:val="28"/>
              </w:rPr>
            </w:pPr>
            <w:r w:rsidRPr="009D0A87">
              <w:rPr>
                <w:rFonts w:eastAsia="Calibri"/>
                <w:color w:val="000000"/>
                <w:sz w:val="28"/>
                <w:szCs w:val="28"/>
              </w:rPr>
              <w:t>- Tuyên truyền giáo dục đạo đức, ý thức giữ gìn vệ</w:t>
            </w:r>
            <w:r>
              <w:rPr>
                <w:rFonts w:eastAsia="Calibri"/>
                <w:color w:val="000000"/>
                <w:sz w:val="28"/>
                <w:szCs w:val="28"/>
              </w:rPr>
              <w:t xml:space="preserve"> sinh cá nhân cho HS.</w:t>
            </w:r>
          </w:p>
        </w:tc>
      </w:tr>
      <w:tr w:rsidR="009D0A87" w:rsidRPr="009D0A87" w:rsidTr="009D0A87">
        <w:tc>
          <w:tcPr>
            <w:tcW w:w="1134" w:type="dxa"/>
            <w:vMerge w:val="restart"/>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line="300" w:lineRule="auto"/>
              <w:ind w:right="49"/>
              <w:jc w:val="center"/>
              <w:rPr>
                <w:rFonts w:eastAsia="Calibri"/>
                <w:b/>
                <w:bCs/>
                <w:color w:val="000000"/>
                <w:sz w:val="28"/>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line="300" w:lineRule="auto"/>
              <w:ind w:right="49"/>
              <w:jc w:val="center"/>
              <w:rPr>
                <w:rFonts w:eastAsia="Calibri"/>
                <w:b/>
                <w:bCs/>
                <w:color w:val="000000"/>
                <w:sz w:val="28"/>
                <w:szCs w:val="28"/>
              </w:rPr>
            </w:pPr>
            <w:r w:rsidRPr="009D0A87">
              <w:rPr>
                <w:rFonts w:eastAsia="Calibri"/>
                <w:b/>
                <w:bCs/>
                <w:color w:val="000000"/>
                <w:sz w:val="28"/>
                <w:szCs w:val="28"/>
              </w:rPr>
              <w:t>Chăm ngoan học giỏi</w:t>
            </w: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tc>
        <w:tc>
          <w:tcPr>
            <w:tcW w:w="993" w:type="dxa"/>
            <w:vMerge w:val="restart"/>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10</w:t>
            </w:r>
          </w:p>
        </w:tc>
        <w:tc>
          <w:tcPr>
            <w:tcW w:w="992" w:type="dxa"/>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1</w:t>
            </w:r>
          </w:p>
        </w:tc>
        <w:tc>
          <w:tcPr>
            <w:tcW w:w="7229" w:type="dxa"/>
          </w:tcPr>
          <w:p w:rsidR="009D0A87" w:rsidRPr="009D0A87" w:rsidRDefault="009D0A87" w:rsidP="009D0A87">
            <w:pPr>
              <w:spacing w:line="300" w:lineRule="auto"/>
              <w:ind w:right="49"/>
              <w:jc w:val="both"/>
              <w:outlineLvl w:val="0"/>
              <w:rPr>
                <w:rFonts w:eastAsia="Calibri"/>
                <w:color w:val="000000"/>
                <w:sz w:val="28"/>
                <w:szCs w:val="28"/>
              </w:rPr>
            </w:pPr>
            <w:r w:rsidRPr="009D0A87">
              <w:rPr>
                <w:rFonts w:eastAsia="Calibri"/>
                <w:color w:val="000000"/>
                <w:sz w:val="28"/>
                <w:szCs w:val="28"/>
              </w:rPr>
              <w:t>- Chào cờ đánh giá, xếp loại thi đua tháng 9, triển khai kế hoạch hoạt động đội tháng 10, phát động phong trào thi đua dạy tốt, học tốt chào mừng Hội nghị nhà giáo, CBQL, người lao động. Đại hội Liên đội, ngày thành lập Hội LHPN.</w:t>
            </w:r>
          </w:p>
          <w:p w:rsidR="009D0A87" w:rsidRPr="009D0A87" w:rsidRDefault="009D0A87" w:rsidP="009D0A87">
            <w:pPr>
              <w:spacing w:line="300" w:lineRule="auto"/>
              <w:ind w:right="49"/>
              <w:jc w:val="both"/>
              <w:outlineLvl w:val="0"/>
              <w:rPr>
                <w:rFonts w:eastAsia="Calibri"/>
                <w:color w:val="000000"/>
                <w:sz w:val="28"/>
                <w:szCs w:val="28"/>
              </w:rPr>
            </w:pPr>
            <w:r w:rsidRPr="009D0A87">
              <w:rPr>
                <w:rFonts w:eastAsia="Calibri"/>
                <w:color w:val="000000"/>
                <w:sz w:val="28"/>
                <w:szCs w:val="28"/>
              </w:rPr>
              <w:t>- Triển khai toàn Liên đội tập luyện bài nhảy cộng đồng vào giờ ra chơi</w:t>
            </w:r>
          </w:p>
          <w:p w:rsidR="009D0A87" w:rsidRPr="009D0A87" w:rsidRDefault="009D0A87" w:rsidP="009D0A87">
            <w:pPr>
              <w:spacing w:line="300" w:lineRule="auto"/>
              <w:ind w:right="49"/>
              <w:jc w:val="both"/>
              <w:outlineLvl w:val="0"/>
              <w:rPr>
                <w:rFonts w:eastAsia="Calibri"/>
                <w:color w:val="000000"/>
                <w:sz w:val="28"/>
                <w:szCs w:val="28"/>
              </w:rPr>
            </w:pPr>
            <w:r w:rsidRPr="009D0A87">
              <w:rPr>
                <w:rFonts w:eastAsia="Calibri"/>
                <w:color w:val="000000"/>
                <w:sz w:val="28"/>
                <w:szCs w:val="28"/>
              </w:rPr>
              <w:t>- Tuyên truyền giáo dục đạo đức, ý thức giữ gìn vệ sinh cá nhân cho HS.</w:t>
            </w:r>
          </w:p>
          <w:p w:rsidR="009D0A87" w:rsidRPr="009D0A87" w:rsidRDefault="009D0A87" w:rsidP="009D0A87">
            <w:pPr>
              <w:spacing w:line="300" w:lineRule="auto"/>
              <w:ind w:right="49"/>
              <w:jc w:val="both"/>
              <w:outlineLvl w:val="0"/>
              <w:rPr>
                <w:rFonts w:eastAsia="Calibri"/>
                <w:color w:val="000000"/>
                <w:sz w:val="28"/>
                <w:szCs w:val="28"/>
              </w:rPr>
            </w:pPr>
            <w:r w:rsidRPr="009D0A87">
              <w:rPr>
                <w:rFonts w:eastAsia="Calibri"/>
                <w:color w:val="000000"/>
                <w:sz w:val="28"/>
                <w:szCs w:val="28"/>
              </w:rPr>
              <w:t>- Tập văn nghệ, chuẩn bị các nội dung cho Đại hội Liên đội.</w:t>
            </w:r>
          </w:p>
          <w:p w:rsidR="009D0A87" w:rsidRPr="009D0A87" w:rsidRDefault="009D0A87" w:rsidP="009D0A87">
            <w:pPr>
              <w:spacing w:line="300" w:lineRule="auto"/>
              <w:ind w:right="49"/>
              <w:jc w:val="both"/>
              <w:rPr>
                <w:rFonts w:eastAsia="Calibri"/>
                <w:sz w:val="28"/>
                <w:szCs w:val="28"/>
              </w:rPr>
            </w:pPr>
            <w:r w:rsidRPr="009D0A87">
              <w:rPr>
                <w:rFonts w:eastAsia="Calibri"/>
                <w:sz w:val="28"/>
                <w:szCs w:val="28"/>
              </w:rPr>
              <w:t xml:space="preserve">- Chuẩn bị nội dung chương trình, đại hội trù bị ĐHLĐ.  </w:t>
            </w:r>
          </w:p>
          <w:p w:rsidR="009D0A87" w:rsidRPr="009D0A87" w:rsidRDefault="009D0A87" w:rsidP="009D0A87">
            <w:pPr>
              <w:spacing w:line="300" w:lineRule="auto"/>
              <w:ind w:right="49"/>
              <w:jc w:val="both"/>
              <w:rPr>
                <w:rFonts w:eastAsia="Calibri"/>
                <w:sz w:val="28"/>
                <w:szCs w:val="28"/>
              </w:rPr>
            </w:pPr>
            <w:r w:rsidRPr="009D0A87">
              <w:rPr>
                <w:rFonts w:eastAsia="Calibri"/>
                <w:sz w:val="28"/>
                <w:szCs w:val="28"/>
              </w:rPr>
              <w:t>- Hoàn thiện hồ sơ ĐHLĐ.</w:t>
            </w:r>
          </w:p>
        </w:tc>
      </w:tr>
      <w:tr w:rsidR="009D0A87" w:rsidRPr="009D0A87" w:rsidTr="009D0A87">
        <w:tc>
          <w:tcPr>
            <w:tcW w:w="1134" w:type="dxa"/>
            <w:vMerge/>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line="300" w:lineRule="auto"/>
              <w:ind w:right="49"/>
              <w:jc w:val="center"/>
              <w:rPr>
                <w:rFonts w:eastAsia="Calibri"/>
                <w:b/>
                <w:bCs/>
                <w:color w:val="000000"/>
                <w:sz w:val="28"/>
                <w:szCs w:val="28"/>
              </w:rPr>
            </w:pPr>
          </w:p>
        </w:tc>
        <w:tc>
          <w:tcPr>
            <w:tcW w:w="993" w:type="dxa"/>
            <w:vMerge/>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tc>
        <w:tc>
          <w:tcPr>
            <w:tcW w:w="992" w:type="dxa"/>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2</w:t>
            </w:r>
          </w:p>
        </w:tc>
        <w:tc>
          <w:tcPr>
            <w:tcW w:w="7229" w:type="dxa"/>
          </w:tcPr>
          <w:p w:rsidR="00844614" w:rsidRDefault="00844614" w:rsidP="009D0A87">
            <w:pPr>
              <w:spacing w:line="300" w:lineRule="auto"/>
              <w:ind w:right="49"/>
              <w:jc w:val="both"/>
              <w:rPr>
                <w:rFonts w:eastAsia="Calibri"/>
                <w:color w:val="000000"/>
                <w:sz w:val="28"/>
                <w:szCs w:val="28"/>
              </w:rPr>
            </w:pPr>
            <w:r>
              <w:rPr>
                <w:rFonts w:eastAsia="Calibri"/>
                <w:color w:val="000000"/>
                <w:sz w:val="28"/>
                <w:szCs w:val="28"/>
              </w:rPr>
              <w:t>- Tiến hành ĐHLĐ và hoàn thiện hồ sơ</w:t>
            </w:r>
          </w:p>
          <w:p w:rsidR="009D0A87" w:rsidRPr="009D0A87" w:rsidRDefault="009D0A87" w:rsidP="009D0A87">
            <w:pPr>
              <w:spacing w:line="300" w:lineRule="auto"/>
              <w:ind w:right="49"/>
              <w:jc w:val="both"/>
              <w:rPr>
                <w:rFonts w:eastAsia="Calibri"/>
                <w:b/>
                <w:i/>
                <w:color w:val="000000"/>
                <w:sz w:val="28"/>
                <w:szCs w:val="28"/>
              </w:rPr>
            </w:pPr>
            <w:r w:rsidRPr="009D0A87">
              <w:rPr>
                <w:rFonts w:eastAsia="Calibri"/>
                <w:color w:val="000000"/>
                <w:sz w:val="28"/>
                <w:szCs w:val="28"/>
              </w:rPr>
              <w:t>- Phát động các lớp đăng kí tiết học tốt, buổi học tốt chào mừng ngày phụ nữ Việt Nam 20/10, có lọ hoa, khăn phủ bàn.</w:t>
            </w:r>
          </w:p>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Phát thanh măng non bài Tìm hiểu ý nghĩa, lịch sử ngày 20/10.</w:t>
            </w:r>
          </w:p>
          <w:p w:rsidR="009D0A87" w:rsidRPr="009D0A87" w:rsidRDefault="009D0A87" w:rsidP="009D0A87">
            <w:pPr>
              <w:spacing w:line="300" w:lineRule="auto"/>
              <w:ind w:right="49"/>
              <w:jc w:val="both"/>
              <w:rPr>
                <w:rFonts w:eastAsia="Calibri"/>
                <w:sz w:val="28"/>
                <w:szCs w:val="28"/>
              </w:rPr>
            </w:pPr>
            <w:r w:rsidRPr="009D0A87">
              <w:rPr>
                <w:rFonts w:eastAsia="Calibri"/>
                <w:color w:val="000000"/>
                <w:sz w:val="28"/>
                <w:szCs w:val="28"/>
              </w:rPr>
              <w:t xml:space="preserve">- </w:t>
            </w:r>
            <w:r w:rsidRPr="009D0A87">
              <w:rPr>
                <w:rFonts w:eastAsia="Calibri"/>
                <w:sz w:val="28"/>
                <w:szCs w:val="28"/>
              </w:rPr>
              <w:t>Kiểm tra nề</w:t>
            </w:r>
            <w:r w:rsidR="00844614">
              <w:rPr>
                <w:rFonts w:eastAsia="Calibri"/>
                <w:sz w:val="28"/>
                <w:szCs w:val="28"/>
              </w:rPr>
              <w:t>n</w:t>
            </w:r>
            <w:r w:rsidRPr="009D0A87">
              <w:rPr>
                <w:rFonts w:eastAsia="Calibri"/>
                <w:sz w:val="28"/>
                <w:szCs w:val="28"/>
              </w:rPr>
              <w:t xml:space="preserve"> nếp, nội vụ lớp học.</w:t>
            </w:r>
          </w:p>
          <w:p w:rsidR="009D0A87" w:rsidRPr="009D0A87" w:rsidRDefault="009D0A87" w:rsidP="009D0A87">
            <w:pPr>
              <w:spacing w:line="300" w:lineRule="auto"/>
              <w:ind w:right="49"/>
              <w:jc w:val="both"/>
              <w:rPr>
                <w:rFonts w:eastAsia="Calibri"/>
                <w:color w:val="000000"/>
                <w:sz w:val="28"/>
                <w:szCs w:val="28"/>
              </w:rPr>
            </w:pPr>
            <w:r w:rsidRPr="009D0A87">
              <w:rPr>
                <w:rFonts w:eastAsia="Calibri"/>
                <w:sz w:val="28"/>
                <w:szCs w:val="28"/>
              </w:rPr>
              <w:t xml:space="preserve">- Phát động phong trào và </w:t>
            </w:r>
            <w:r w:rsidRPr="009D0A87">
              <w:rPr>
                <w:rFonts w:eastAsia="Calibri"/>
                <w:color w:val="000000"/>
                <w:sz w:val="28"/>
                <w:szCs w:val="28"/>
              </w:rPr>
              <w:t>xây dựng quỹ “Vòng tay bè bạn”,</w:t>
            </w:r>
            <w:r w:rsidRPr="009D0A87">
              <w:rPr>
                <w:rFonts w:eastAsia="Calibri"/>
                <w:i/>
                <w:iCs/>
                <w:sz w:val="28"/>
                <w:szCs w:val="28"/>
                <w:lang w:val="vi-VN" w:eastAsia="x-none"/>
              </w:rPr>
              <w:t xml:space="preserve"> </w:t>
            </w:r>
            <w:r w:rsidRPr="009D0A87">
              <w:rPr>
                <w:rFonts w:eastAsia="Calibri"/>
                <w:iCs/>
                <w:sz w:val="28"/>
                <w:szCs w:val="28"/>
                <w:lang w:val="vi-VN" w:eastAsia="x-none"/>
              </w:rPr>
              <w:t>“</w:t>
            </w:r>
            <w:r w:rsidRPr="009D0A87">
              <w:rPr>
                <w:rFonts w:eastAsia="Calibri"/>
                <w:iCs/>
                <w:sz w:val="28"/>
                <w:szCs w:val="28"/>
                <w:lang w:eastAsia="x-none"/>
              </w:rPr>
              <w:t>Giờ ra chơi trải nghiệm sáng tạo”</w:t>
            </w:r>
          </w:p>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xml:space="preserve"> - Kiểm tra công tác vệ sinh cá nhân và vệ sinh lớp học.</w:t>
            </w:r>
          </w:p>
        </w:tc>
      </w:tr>
      <w:tr w:rsidR="009D0A87" w:rsidRPr="009D0A87" w:rsidTr="009D0A87">
        <w:tc>
          <w:tcPr>
            <w:tcW w:w="1134"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tc>
        <w:tc>
          <w:tcPr>
            <w:tcW w:w="993"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tc>
        <w:tc>
          <w:tcPr>
            <w:tcW w:w="992" w:type="dxa"/>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3</w:t>
            </w:r>
          </w:p>
        </w:tc>
        <w:tc>
          <w:tcPr>
            <w:tcW w:w="7229" w:type="dxa"/>
          </w:tcPr>
          <w:p w:rsidR="009D0A87" w:rsidRPr="009D0A87" w:rsidRDefault="009D0A87" w:rsidP="009D0A87">
            <w:pPr>
              <w:widowControl w:val="0"/>
              <w:tabs>
                <w:tab w:val="left" w:pos="262"/>
              </w:tabs>
              <w:autoSpaceDE w:val="0"/>
              <w:autoSpaceDN w:val="0"/>
              <w:spacing w:line="300" w:lineRule="auto"/>
              <w:ind w:left="78" w:right="71"/>
              <w:jc w:val="both"/>
              <w:rPr>
                <w:sz w:val="28"/>
                <w:szCs w:val="28"/>
              </w:rPr>
            </w:pPr>
            <w:r w:rsidRPr="009D0A87">
              <w:rPr>
                <w:color w:val="000000"/>
                <w:sz w:val="28"/>
                <w:szCs w:val="28"/>
                <w:lang w:val="vi"/>
              </w:rPr>
              <w:t xml:space="preserve">- </w:t>
            </w:r>
            <w:r w:rsidRPr="009D0A87">
              <w:rPr>
                <w:sz w:val="28"/>
                <w:szCs w:val="28"/>
                <w:lang w:val="vi"/>
              </w:rPr>
              <w:t>Phát động trong thiếu nhi phong trào quyên góp, ủng hộ sách vở, đồ dùng học tập cho các bạn thiếu nhi nghèo, thiếu nhi có hoàn cảnh khó khăn.</w:t>
            </w:r>
          </w:p>
          <w:p w:rsidR="009D0A87" w:rsidRPr="009D0A87" w:rsidRDefault="009D0A87" w:rsidP="009D0A87">
            <w:pPr>
              <w:spacing w:line="300" w:lineRule="auto"/>
              <w:ind w:right="49"/>
              <w:jc w:val="both"/>
              <w:outlineLvl w:val="0"/>
              <w:rPr>
                <w:rFonts w:eastAsia="Calibri"/>
                <w:color w:val="000000"/>
                <w:sz w:val="28"/>
                <w:szCs w:val="28"/>
              </w:rPr>
            </w:pPr>
            <w:r w:rsidRPr="009D0A87">
              <w:rPr>
                <w:rFonts w:eastAsia="Calibri"/>
                <w:color w:val="000000"/>
                <w:sz w:val="28"/>
                <w:szCs w:val="28"/>
              </w:rPr>
              <w:lastRenderedPageBreak/>
              <w:t>- Làm tốt công tác tuyên truyền tư tưởng kỉ niệm ngày 20/10.</w:t>
            </w:r>
          </w:p>
          <w:p w:rsidR="009D0A87" w:rsidRPr="009D0A87" w:rsidRDefault="009D0A87" w:rsidP="009D0A87">
            <w:pPr>
              <w:spacing w:line="300" w:lineRule="auto"/>
              <w:ind w:right="49"/>
              <w:jc w:val="both"/>
              <w:outlineLvl w:val="0"/>
              <w:rPr>
                <w:rFonts w:eastAsia="Calibri"/>
                <w:color w:val="000000"/>
                <w:sz w:val="28"/>
                <w:szCs w:val="28"/>
              </w:rPr>
            </w:pPr>
            <w:r w:rsidRPr="009D0A87">
              <w:rPr>
                <w:rFonts w:eastAsia="Calibri"/>
                <w:color w:val="000000"/>
                <w:sz w:val="28"/>
                <w:szCs w:val="28"/>
              </w:rPr>
              <w:t>- Phát động toàn Liên đội đăng kí tiết học, buổi học, tuần học tốt chào mừng ngày 20/10 và tham gia giao lưu các tiết mục văn nghệ, chăm sóc bồn hoa cây cảnh.</w:t>
            </w:r>
          </w:p>
          <w:p w:rsidR="009D0A87" w:rsidRPr="00844614" w:rsidRDefault="009D0A87" w:rsidP="009D0A87">
            <w:pPr>
              <w:spacing w:line="300" w:lineRule="auto"/>
              <w:ind w:right="49"/>
              <w:jc w:val="both"/>
              <w:outlineLvl w:val="0"/>
              <w:rPr>
                <w:rFonts w:eastAsia="Calibri"/>
                <w:sz w:val="28"/>
                <w:szCs w:val="28"/>
              </w:rPr>
            </w:pPr>
            <w:r w:rsidRPr="009D0A87">
              <w:rPr>
                <w:rFonts w:eastAsia="Calibri"/>
                <w:sz w:val="28"/>
                <w:szCs w:val="28"/>
              </w:rPr>
              <w:t>- Triể</w:t>
            </w:r>
            <w:r w:rsidR="00844614">
              <w:rPr>
                <w:rFonts w:eastAsia="Calibri"/>
                <w:sz w:val="28"/>
                <w:szCs w:val="28"/>
              </w:rPr>
              <w:t xml:space="preserve">n khai bài TDGG </w:t>
            </w:r>
          </w:p>
        </w:tc>
      </w:tr>
      <w:tr w:rsidR="009D0A87" w:rsidRPr="009D0A87" w:rsidTr="009D0A87">
        <w:tc>
          <w:tcPr>
            <w:tcW w:w="1134"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tc>
        <w:tc>
          <w:tcPr>
            <w:tcW w:w="993"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tc>
        <w:tc>
          <w:tcPr>
            <w:tcW w:w="992" w:type="dxa"/>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4</w:t>
            </w:r>
          </w:p>
        </w:tc>
        <w:tc>
          <w:tcPr>
            <w:tcW w:w="7229" w:type="dxa"/>
          </w:tcPr>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Tiếp tục giáo dục đạo đức, rèn Kĩ năng sống, ATGT cho HS. Quán triệt HS ý thức giữ gìn vệ sinh chung.</w:t>
            </w:r>
          </w:p>
          <w:p w:rsidR="009D0A87" w:rsidRDefault="009D0A87" w:rsidP="00844614">
            <w:pPr>
              <w:spacing w:line="300" w:lineRule="auto"/>
              <w:ind w:right="49"/>
              <w:jc w:val="both"/>
              <w:rPr>
                <w:rFonts w:eastAsia="Calibri"/>
                <w:iCs/>
                <w:sz w:val="28"/>
                <w:szCs w:val="28"/>
                <w:lang w:eastAsia="x-none"/>
              </w:rPr>
            </w:pPr>
            <w:r w:rsidRPr="009D0A87">
              <w:rPr>
                <w:rFonts w:eastAsia="Calibri"/>
                <w:iCs/>
                <w:sz w:val="28"/>
                <w:szCs w:val="28"/>
                <w:lang w:eastAsia="x-none"/>
              </w:rPr>
              <w:t>- Triển khai chương trình Học tập và làm theo tấm gương đạo đức Hồ Chí Minh qua cuốn sách của Bác Hồ.</w:t>
            </w:r>
          </w:p>
          <w:p w:rsidR="00844614" w:rsidRDefault="00844614" w:rsidP="00844614">
            <w:pPr>
              <w:spacing w:line="300" w:lineRule="auto"/>
              <w:ind w:right="49"/>
              <w:jc w:val="both"/>
              <w:rPr>
                <w:rFonts w:eastAsia="Calibri"/>
                <w:iCs/>
                <w:sz w:val="28"/>
                <w:szCs w:val="28"/>
                <w:lang w:eastAsia="x-none"/>
              </w:rPr>
            </w:pPr>
            <w:r>
              <w:rPr>
                <w:rFonts w:eastAsia="Calibri"/>
                <w:iCs/>
                <w:sz w:val="28"/>
                <w:szCs w:val="28"/>
                <w:lang w:eastAsia="x-none"/>
              </w:rPr>
              <w:t>- Lên KH cho Chuyên đề cấp thành phố tháng 12, năm 2024</w:t>
            </w:r>
          </w:p>
          <w:p w:rsidR="00717746" w:rsidRPr="009D0A87" w:rsidRDefault="00717746" w:rsidP="00844614">
            <w:pPr>
              <w:spacing w:line="300" w:lineRule="auto"/>
              <w:ind w:right="49"/>
              <w:jc w:val="both"/>
              <w:rPr>
                <w:rFonts w:eastAsia="Calibri"/>
                <w:color w:val="000000"/>
                <w:sz w:val="28"/>
                <w:szCs w:val="28"/>
              </w:rPr>
            </w:pPr>
            <w:r>
              <w:rPr>
                <w:rFonts w:eastAsia="Calibri"/>
                <w:iCs/>
                <w:sz w:val="28"/>
                <w:szCs w:val="28"/>
                <w:lang w:eastAsia="x-none"/>
              </w:rPr>
              <w:t>- Lên KH hội thi Múa nghệ thuật Thiếu nhi</w:t>
            </w:r>
          </w:p>
        </w:tc>
      </w:tr>
      <w:tr w:rsidR="009D0A87" w:rsidRPr="009D0A87" w:rsidTr="009D0A87">
        <w:tc>
          <w:tcPr>
            <w:tcW w:w="1134" w:type="dxa"/>
            <w:vMerge w:val="restart"/>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line="300" w:lineRule="auto"/>
              <w:ind w:right="49"/>
              <w:rPr>
                <w:rFonts w:eastAsia="Calibri"/>
                <w:b/>
                <w:color w:val="000000"/>
                <w:sz w:val="28"/>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line="300" w:lineRule="auto"/>
              <w:ind w:right="49"/>
              <w:jc w:val="center"/>
              <w:rPr>
                <w:rFonts w:eastAsia="Calibri"/>
                <w:b/>
                <w:color w:val="000000"/>
                <w:sz w:val="28"/>
                <w:szCs w:val="28"/>
              </w:rPr>
            </w:pPr>
            <w:r w:rsidRPr="009D0A87">
              <w:rPr>
                <w:rFonts w:eastAsia="Calibri"/>
                <w:b/>
                <w:color w:val="000000"/>
                <w:sz w:val="28"/>
                <w:szCs w:val="28"/>
              </w:rPr>
              <w:t>Tôn sư trọng đạo</w:t>
            </w: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tc>
        <w:tc>
          <w:tcPr>
            <w:tcW w:w="993" w:type="dxa"/>
            <w:vMerge w:val="restart"/>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11</w:t>
            </w:r>
          </w:p>
        </w:tc>
        <w:tc>
          <w:tcPr>
            <w:tcW w:w="992" w:type="dxa"/>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1</w:t>
            </w:r>
          </w:p>
        </w:tc>
        <w:tc>
          <w:tcPr>
            <w:tcW w:w="7229" w:type="dxa"/>
          </w:tcPr>
          <w:p w:rsidR="009D0A87" w:rsidRPr="009D0A87" w:rsidRDefault="009D0A87" w:rsidP="009D0A87">
            <w:pPr>
              <w:widowControl w:val="0"/>
              <w:numPr>
                <w:ilvl w:val="0"/>
                <w:numId w:val="1"/>
              </w:numPr>
              <w:tabs>
                <w:tab w:val="left" w:pos="291"/>
              </w:tabs>
              <w:autoSpaceDE w:val="0"/>
              <w:autoSpaceDN w:val="0"/>
              <w:spacing w:before="60" w:line="300" w:lineRule="auto"/>
              <w:ind w:right="77"/>
              <w:rPr>
                <w:sz w:val="28"/>
                <w:lang w:val="vi"/>
              </w:rPr>
            </w:pPr>
            <w:r w:rsidRPr="009D0A87">
              <w:rPr>
                <w:sz w:val="28"/>
                <w:lang w:val="vi"/>
              </w:rPr>
              <w:t>Phát động phong trào “ Tháng học tốt” tặng thầy cô nhân ngày</w:t>
            </w:r>
            <w:r w:rsidRPr="009D0A87">
              <w:rPr>
                <w:spacing w:val="-3"/>
                <w:sz w:val="28"/>
                <w:lang w:val="vi"/>
              </w:rPr>
              <w:t xml:space="preserve"> </w:t>
            </w:r>
            <w:r w:rsidRPr="009D0A87">
              <w:rPr>
                <w:sz w:val="28"/>
                <w:lang w:val="vi"/>
              </w:rPr>
              <w:t>20/11.</w:t>
            </w:r>
          </w:p>
          <w:p w:rsidR="009D0A87" w:rsidRPr="009D0A87" w:rsidRDefault="009D0A87" w:rsidP="009D0A87">
            <w:pPr>
              <w:widowControl w:val="0"/>
              <w:autoSpaceDE w:val="0"/>
              <w:autoSpaceDN w:val="0"/>
              <w:spacing w:line="300" w:lineRule="auto"/>
              <w:ind w:left="78" w:right="72" w:firstLine="773"/>
              <w:jc w:val="both"/>
              <w:rPr>
                <w:sz w:val="28"/>
              </w:rPr>
            </w:pPr>
            <w:r w:rsidRPr="009D0A87">
              <w:rPr>
                <w:sz w:val="28"/>
                <w:lang w:val="vi"/>
              </w:rPr>
              <w:t>+ Giáo dục kỹ năng sống: Tổ chức các hoạt động, chương trình diễn đàn “Xây dựng văn hóa ứng xử trong nhà trường”.</w:t>
            </w:r>
            <w:r w:rsidRPr="009D0A87">
              <w:rPr>
                <w:sz w:val="28"/>
              </w:rPr>
              <w:t xml:space="preserve"> Thực hiện lồng ghép</w:t>
            </w:r>
          </w:p>
          <w:p w:rsidR="009D0A87" w:rsidRPr="009D0A87" w:rsidRDefault="009D0A87" w:rsidP="009D0A87">
            <w:pPr>
              <w:widowControl w:val="0"/>
              <w:autoSpaceDE w:val="0"/>
              <w:autoSpaceDN w:val="0"/>
              <w:spacing w:line="300" w:lineRule="auto"/>
              <w:ind w:left="78" w:right="74" w:firstLine="706"/>
              <w:jc w:val="both"/>
              <w:rPr>
                <w:sz w:val="28"/>
                <w:szCs w:val="28"/>
                <w:lang w:val="vi"/>
              </w:rPr>
            </w:pPr>
            <w:r w:rsidRPr="009D0A87">
              <w:rPr>
                <w:sz w:val="28"/>
                <w:szCs w:val="28"/>
              </w:rPr>
              <w:t xml:space="preserve">+ </w:t>
            </w:r>
            <w:r w:rsidRPr="009D0A87">
              <w:rPr>
                <w:sz w:val="28"/>
                <w:szCs w:val="28"/>
                <w:lang w:val="vi"/>
              </w:rPr>
              <w:t xml:space="preserve">Phát động thực hiện </w:t>
            </w:r>
            <w:r w:rsidRPr="009D0A87">
              <w:rPr>
                <w:spacing w:val="-3"/>
                <w:sz w:val="28"/>
                <w:szCs w:val="28"/>
                <w:lang w:val="vi"/>
              </w:rPr>
              <w:t xml:space="preserve">và </w:t>
            </w:r>
            <w:r w:rsidRPr="009D0A87">
              <w:rPr>
                <w:sz w:val="28"/>
                <w:szCs w:val="28"/>
                <w:lang w:val="vi"/>
              </w:rPr>
              <w:t>trưng bày sản phẩm báo ảnh, báo tường chào mừng ngày Nhà giáo Việt Nam</w:t>
            </w:r>
          </w:p>
          <w:p w:rsidR="009D0A87" w:rsidRDefault="00844614" w:rsidP="009D0A87">
            <w:pPr>
              <w:widowControl w:val="0"/>
              <w:tabs>
                <w:tab w:val="left" w:pos="262"/>
              </w:tabs>
              <w:autoSpaceDE w:val="0"/>
              <w:autoSpaceDN w:val="0"/>
              <w:spacing w:line="300" w:lineRule="auto"/>
              <w:ind w:left="78" w:right="66"/>
              <w:rPr>
                <w:color w:val="000000"/>
                <w:sz w:val="28"/>
                <w:szCs w:val="28"/>
              </w:rPr>
            </w:pPr>
            <w:r>
              <w:rPr>
                <w:color w:val="000000"/>
                <w:sz w:val="28"/>
                <w:szCs w:val="28"/>
              </w:rPr>
              <w:t>- Phân công tổ chức tập luyện cho chuyên đề cấp thành phố</w:t>
            </w:r>
          </w:p>
          <w:p w:rsidR="00717746" w:rsidRPr="00844614" w:rsidRDefault="00717746" w:rsidP="009D0A87">
            <w:pPr>
              <w:widowControl w:val="0"/>
              <w:tabs>
                <w:tab w:val="left" w:pos="262"/>
              </w:tabs>
              <w:autoSpaceDE w:val="0"/>
              <w:autoSpaceDN w:val="0"/>
              <w:spacing w:line="300" w:lineRule="auto"/>
              <w:ind w:left="78" w:right="66"/>
              <w:rPr>
                <w:color w:val="000000"/>
                <w:sz w:val="28"/>
                <w:szCs w:val="28"/>
              </w:rPr>
            </w:pPr>
            <w:r>
              <w:rPr>
                <w:color w:val="000000"/>
                <w:sz w:val="28"/>
                <w:szCs w:val="28"/>
              </w:rPr>
              <w:t>- Tập luyện cho Hội thi Múa NT thiếu nhi</w:t>
            </w:r>
          </w:p>
        </w:tc>
      </w:tr>
      <w:tr w:rsidR="009D0A87" w:rsidRPr="009D0A87" w:rsidTr="009D0A87">
        <w:tc>
          <w:tcPr>
            <w:tcW w:w="1134"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Cs/>
                <w:color w:val="000000"/>
                <w:sz w:val="26"/>
                <w:szCs w:val="28"/>
              </w:rPr>
            </w:pPr>
          </w:p>
        </w:tc>
        <w:tc>
          <w:tcPr>
            <w:tcW w:w="993"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Cs/>
                <w:color w:val="000000"/>
                <w:sz w:val="26"/>
                <w:szCs w:val="28"/>
              </w:rPr>
            </w:pPr>
          </w:p>
        </w:tc>
        <w:tc>
          <w:tcPr>
            <w:tcW w:w="992" w:type="dxa"/>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2</w:t>
            </w:r>
          </w:p>
        </w:tc>
        <w:tc>
          <w:tcPr>
            <w:tcW w:w="7229" w:type="dxa"/>
          </w:tcPr>
          <w:p w:rsidR="009D0A87" w:rsidRPr="009D0A87" w:rsidRDefault="009D0A87" w:rsidP="009D0A87">
            <w:pPr>
              <w:spacing w:line="300" w:lineRule="auto"/>
              <w:ind w:right="49"/>
              <w:jc w:val="both"/>
              <w:rPr>
                <w:rFonts w:eastAsia="Calibri"/>
                <w:sz w:val="28"/>
                <w:szCs w:val="28"/>
              </w:rPr>
            </w:pPr>
            <w:r w:rsidRPr="009D0A87">
              <w:rPr>
                <w:rFonts w:eastAsia="Calibri"/>
                <w:sz w:val="28"/>
                <w:szCs w:val="28"/>
              </w:rPr>
              <w:t xml:space="preserve">- Tập luyện văn nghệ cho HS trong CLB Sơn ca chào mừng </w:t>
            </w:r>
            <w:r w:rsidRPr="009D0A87">
              <w:rPr>
                <w:rFonts w:eastAsia="Calibri"/>
                <w:color w:val="000000"/>
                <w:sz w:val="28"/>
                <w:szCs w:val="28"/>
              </w:rPr>
              <w:t xml:space="preserve">ngày 20/11. </w:t>
            </w:r>
          </w:p>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Tích cực ôn luyện chuẩn bị cho thi giữa kì 1</w:t>
            </w:r>
          </w:p>
          <w:p w:rsidR="00844614"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Kiểm tra nề nếp vệ sinh toàn trường.</w:t>
            </w:r>
          </w:p>
          <w:p w:rsidR="00717746" w:rsidRPr="00844614" w:rsidRDefault="00717746" w:rsidP="009D0A87">
            <w:pPr>
              <w:spacing w:line="300" w:lineRule="auto"/>
              <w:ind w:right="49"/>
              <w:jc w:val="both"/>
              <w:rPr>
                <w:rFonts w:eastAsia="Calibri"/>
                <w:color w:val="000000"/>
                <w:sz w:val="28"/>
                <w:szCs w:val="28"/>
              </w:rPr>
            </w:pPr>
            <w:r>
              <w:rPr>
                <w:rFonts w:eastAsia="Calibri"/>
                <w:color w:val="000000"/>
                <w:sz w:val="28"/>
                <w:szCs w:val="28"/>
              </w:rPr>
              <w:t>- Tham gia Hội thi Múa nghệ thuật Thiếu nhi</w:t>
            </w:r>
          </w:p>
        </w:tc>
      </w:tr>
      <w:tr w:rsidR="009D0A87" w:rsidRPr="009D0A87" w:rsidTr="009D0A87">
        <w:tc>
          <w:tcPr>
            <w:tcW w:w="1134"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Cs/>
                <w:color w:val="000000"/>
                <w:sz w:val="26"/>
                <w:szCs w:val="28"/>
              </w:rPr>
            </w:pPr>
          </w:p>
        </w:tc>
        <w:tc>
          <w:tcPr>
            <w:tcW w:w="993"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Cs/>
                <w:color w:val="000000"/>
                <w:sz w:val="26"/>
                <w:szCs w:val="28"/>
              </w:rPr>
            </w:pPr>
          </w:p>
        </w:tc>
        <w:tc>
          <w:tcPr>
            <w:tcW w:w="992" w:type="dxa"/>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3</w:t>
            </w:r>
          </w:p>
        </w:tc>
        <w:tc>
          <w:tcPr>
            <w:tcW w:w="7229" w:type="dxa"/>
          </w:tcPr>
          <w:p w:rsidR="009D0A87" w:rsidRPr="009D0A87" w:rsidRDefault="009D0A87" w:rsidP="009D0A87">
            <w:pPr>
              <w:spacing w:line="300" w:lineRule="auto"/>
              <w:ind w:right="49"/>
              <w:jc w:val="both"/>
              <w:rPr>
                <w:rFonts w:eastAsia="Calibri"/>
                <w:sz w:val="28"/>
                <w:szCs w:val="28"/>
              </w:rPr>
            </w:pPr>
            <w:r w:rsidRPr="009D0A87">
              <w:rPr>
                <w:rFonts w:eastAsia="Calibri"/>
                <w:sz w:val="28"/>
                <w:szCs w:val="28"/>
              </w:rPr>
              <w:t>- Phát thanh măng non bài viết: Tìm hiểu ý nghĩa ngày 20/11</w:t>
            </w:r>
          </w:p>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Tuyên truyền cách phòng chống bệnh mùa đông cho HS tại sân trường sau tập</w:t>
            </w:r>
            <w:r w:rsidR="00717746">
              <w:rPr>
                <w:rFonts w:eastAsia="Calibri"/>
                <w:color w:val="000000"/>
                <w:sz w:val="28"/>
                <w:szCs w:val="28"/>
              </w:rPr>
              <w:t xml:space="preserve"> </w:t>
            </w:r>
            <w:r w:rsidRPr="009D0A87">
              <w:rPr>
                <w:rFonts w:eastAsia="Calibri"/>
                <w:color w:val="000000"/>
                <w:sz w:val="28"/>
                <w:szCs w:val="28"/>
              </w:rPr>
              <w:t>TDBS.</w:t>
            </w:r>
          </w:p>
          <w:p w:rsidR="009D0A87" w:rsidRPr="00844614" w:rsidRDefault="009D0A87" w:rsidP="00844614">
            <w:pPr>
              <w:spacing w:line="300" w:lineRule="auto"/>
              <w:ind w:right="49"/>
              <w:jc w:val="both"/>
              <w:rPr>
                <w:rFonts w:eastAsia="Calibri"/>
                <w:sz w:val="28"/>
                <w:szCs w:val="28"/>
              </w:rPr>
            </w:pPr>
            <w:r w:rsidRPr="009D0A87">
              <w:rPr>
                <w:rFonts w:eastAsia="Calibri"/>
                <w:color w:val="000000"/>
                <w:sz w:val="28"/>
                <w:szCs w:val="28"/>
              </w:rPr>
              <w:t>-  Kiểm tra nề nếp vệ sinh toàn trường.</w:t>
            </w:r>
          </w:p>
        </w:tc>
      </w:tr>
      <w:tr w:rsidR="009D0A87" w:rsidRPr="009D0A87" w:rsidTr="009D0A87">
        <w:tc>
          <w:tcPr>
            <w:tcW w:w="1134"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tc>
        <w:tc>
          <w:tcPr>
            <w:tcW w:w="993"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tc>
        <w:tc>
          <w:tcPr>
            <w:tcW w:w="992" w:type="dxa"/>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4</w:t>
            </w:r>
          </w:p>
        </w:tc>
        <w:tc>
          <w:tcPr>
            <w:tcW w:w="7229" w:type="dxa"/>
          </w:tcPr>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Triển khai nội dung ATGT với TN- Sức khỏe và an toàn (tuyên truyền cách giữ ấm cơ thể phòng bệnh viêm họng, viêm phổi,...), phòng, chống vật liệu chất nổ, tai nạn thương tích, đuối nước cho học sinh,…</w:t>
            </w:r>
          </w:p>
          <w:p w:rsidR="009D0A87" w:rsidRPr="009D0A87" w:rsidRDefault="009D0A87" w:rsidP="009D0A87">
            <w:pPr>
              <w:spacing w:line="300" w:lineRule="auto"/>
              <w:ind w:right="49"/>
              <w:jc w:val="both"/>
              <w:rPr>
                <w:rFonts w:eastAsia="Calibri"/>
                <w:b/>
                <w:i/>
                <w:color w:val="000000"/>
                <w:sz w:val="28"/>
                <w:szCs w:val="28"/>
              </w:rPr>
            </w:pPr>
            <w:r w:rsidRPr="009D0A87">
              <w:rPr>
                <w:rFonts w:eastAsia="Calibri"/>
                <w:color w:val="000000"/>
                <w:sz w:val="28"/>
                <w:szCs w:val="28"/>
              </w:rPr>
              <w:lastRenderedPageBreak/>
              <w:t>- Kiểm tra VS cá nhân và VS lớp học, chấm bồn hoa cây cảnh.</w:t>
            </w:r>
          </w:p>
          <w:p w:rsidR="009D0A87" w:rsidRPr="009D0A87" w:rsidRDefault="009D0A87" w:rsidP="009D0A87">
            <w:pPr>
              <w:tabs>
                <w:tab w:val="left" w:pos="720"/>
                <w:tab w:val="left" w:pos="1440"/>
                <w:tab w:val="left" w:pos="2160"/>
                <w:tab w:val="left" w:pos="2880"/>
                <w:tab w:val="left" w:pos="3600"/>
                <w:tab w:val="left" w:pos="4320"/>
                <w:tab w:val="left" w:pos="5409"/>
              </w:tabs>
              <w:spacing w:line="300" w:lineRule="auto"/>
              <w:ind w:right="49"/>
              <w:jc w:val="both"/>
              <w:rPr>
                <w:rFonts w:eastAsia="Calibri"/>
                <w:color w:val="000000"/>
                <w:sz w:val="28"/>
                <w:szCs w:val="28"/>
              </w:rPr>
            </w:pPr>
            <w:r w:rsidRPr="009D0A87">
              <w:rPr>
                <w:rFonts w:eastAsia="Calibri"/>
                <w:color w:val="000000"/>
                <w:sz w:val="28"/>
                <w:szCs w:val="28"/>
              </w:rPr>
              <w:t>- Tổng kết điểm thi đua toàn Liên độ</w:t>
            </w:r>
            <w:r w:rsidR="00844614">
              <w:rPr>
                <w:rFonts w:eastAsia="Calibri"/>
                <w:color w:val="000000"/>
                <w:sz w:val="28"/>
                <w:szCs w:val="28"/>
              </w:rPr>
              <w:t>i.</w:t>
            </w:r>
          </w:p>
        </w:tc>
      </w:tr>
      <w:tr w:rsidR="009D0A87" w:rsidRPr="009D0A87" w:rsidTr="009D0A87">
        <w:tc>
          <w:tcPr>
            <w:tcW w:w="1134" w:type="dxa"/>
            <w:vMerge w:val="restart"/>
            <w:vAlign w:val="center"/>
          </w:tcPr>
          <w:p w:rsidR="009D0A87" w:rsidRPr="009D0A87" w:rsidRDefault="009D0A87" w:rsidP="009D0A87">
            <w:pPr>
              <w:spacing w:line="300" w:lineRule="auto"/>
              <w:ind w:right="49"/>
              <w:jc w:val="center"/>
              <w:outlineLvl w:val="0"/>
              <w:rPr>
                <w:rFonts w:eastAsia="Calibri"/>
                <w:b/>
                <w:color w:val="000000"/>
                <w:sz w:val="28"/>
                <w:szCs w:val="28"/>
              </w:rPr>
            </w:pPr>
          </w:p>
          <w:p w:rsidR="009D0A87" w:rsidRPr="009D0A87" w:rsidRDefault="009D0A87" w:rsidP="009D0A87">
            <w:pPr>
              <w:spacing w:line="300" w:lineRule="auto"/>
              <w:ind w:right="49"/>
              <w:jc w:val="center"/>
              <w:outlineLvl w:val="0"/>
              <w:rPr>
                <w:rFonts w:eastAsia="Calibri"/>
                <w:b/>
                <w:color w:val="000000"/>
                <w:sz w:val="28"/>
                <w:szCs w:val="28"/>
              </w:rPr>
            </w:pPr>
          </w:p>
          <w:p w:rsidR="009D0A87" w:rsidRPr="009D0A87" w:rsidRDefault="009D0A87" w:rsidP="009D0A87">
            <w:pPr>
              <w:spacing w:line="300" w:lineRule="auto"/>
              <w:ind w:right="49"/>
              <w:jc w:val="center"/>
              <w:outlineLvl w:val="0"/>
              <w:rPr>
                <w:rFonts w:eastAsia="Calibri"/>
                <w:b/>
                <w:color w:val="000000"/>
                <w:sz w:val="28"/>
                <w:szCs w:val="28"/>
              </w:rPr>
            </w:pPr>
          </w:p>
          <w:p w:rsidR="009D0A87" w:rsidRPr="009D0A87" w:rsidRDefault="009D0A87" w:rsidP="009D0A87">
            <w:pPr>
              <w:spacing w:line="300" w:lineRule="auto"/>
              <w:ind w:right="49"/>
              <w:jc w:val="center"/>
              <w:outlineLvl w:val="0"/>
              <w:rPr>
                <w:rFonts w:eastAsia="Calibri"/>
                <w:b/>
                <w:color w:val="000000"/>
                <w:sz w:val="28"/>
                <w:szCs w:val="28"/>
              </w:rPr>
            </w:pPr>
          </w:p>
          <w:p w:rsidR="009D0A87" w:rsidRPr="009D0A87" w:rsidRDefault="009D0A87" w:rsidP="009D0A87">
            <w:pPr>
              <w:spacing w:line="300" w:lineRule="auto"/>
              <w:ind w:right="49"/>
              <w:jc w:val="center"/>
              <w:outlineLvl w:val="0"/>
              <w:rPr>
                <w:rFonts w:eastAsia="Calibri"/>
                <w:b/>
                <w:color w:val="000000"/>
                <w:sz w:val="28"/>
                <w:szCs w:val="28"/>
              </w:rPr>
            </w:pPr>
          </w:p>
          <w:p w:rsidR="009D0A87" w:rsidRPr="009D0A87" w:rsidRDefault="009D0A87" w:rsidP="009D0A87">
            <w:pPr>
              <w:spacing w:line="300" w:lineRule="auto"/>
              <w:ind w:right="49"/>
              <w:jc w:val="center"/>
              <w:outlineLvl w:val="0"/>
              <w:rPr>
                <w:rFonts w:eastAsia="Calibri"/>
                <w:b/>
                <w:color w:val="000000"/>
                <w:sz w:val="28"/>
                <w:szCs w:val="28"/>
              </w:rPr>
            </w:pPr>
          </w:p>
          <w:p w:rsidR="009D0A87" w:rsidRPr="009D0A87" w:rsidRDefault="009D0A87" w:rsidP="009D0A87">
            <w:pPr>
              <w:spacing w:line="300" w:lineRule="auto"/>
              <w:ind w:right="49"/>
              <w:jc w:val="center"/>
              <w:outlineLvl w:val="0"/>
              <w:rPr>
                <w:rFonts w:eastAsia="Calibri"/>
                <w:b/>
                <w:color w:val="000000"/>
                <w:sz w:val="28"/>
                <w:szCs w:val="28"/>
              </w:rPr>
            </w:pPr>
          </w:p>
          <w:p w:rsidR="009D0A87" w:rsidRPr="009D0A87" w:rsidRDefault="009D0A87" w:rsidP="009D0A87">
            <w:pPr>
              <w:spacing w:line="300" w:lineRule="auto"/>
              <w:ind w:right="49"/>
              <w:jc w:val="center"/>
              <w:outlineLvl w:val="0"/>
              <w:rPr>
                <w:rFonts w:eastAsia="Calibri"/>
                <w:b/>
                <w:color w:val="000000"/>
                <w:sz w:val="28"/>
                <w:szCs w:val="28"/>
              </w:rPr>
            </w:pPr>
          </w:p>
          <w:p w:rsidR="009D0A87" w:rsidRPr="009D0A87" w:rsidRDefault="009D0A87" w:rsidP="009D0A87">
            <w:pPr>
              <w:spacing w:line="300" w:lineRule="auto"/>
              <w:ind w:right="49"/>
              <w:jc w:val="center"/>
              <w:outlineLvl w:val="0"/>
              <w:rPr>
                <w:rFonts w:eastAsia="Calibri"/>
                <w:b/>
                <w:color w:val="000000"/>
                <w:sz w:val="28"/>
                <w:szCs w:val="28"/>
              </w:rPr>
            </w:pPr>
          </w:p>
          <w:p w:rsidR="009D0A87" w:rsidRPr="009D0A87" w:rsidRDefault="009D0A87" w:rsidP="009D0A87">
            <w:pPr>
              <w:spacing w:line="300" w:lineRule="auto"/>
              <w:ind w:right="49"/>
              <w:jc w:val="center"/>
              <w:outlineLvl w:val="0"/>
              <w:rPr>
                <w:rFonts w:eastAsia="Calibri"/>
                <w:b/>
                <w:color w:val="000000"/>
                <w:sz w:val="28"/>
                <w:szCs w:val="28"/>
              </w:rPr>
            </w:pPr>
          </w:p>
          <w:p w:rsidR="009D0A87" w:rsidRPr="009D0A87" w:rsidRDefault="009D0A87" w:rsidP="009D0A87">
            <w:pPr>
              <w:spacing w:line="300" w:lineRule="auto"/>
              <w:ind w:right="49"/>
              <w:jc w:val="center"/>
              <w:outlineLvl w:val="0"/>
              <w:rPr>
                <w:rFonts w:eastAsia="Calibri"/>
                <w:b/>
                <w:color w:val="000000"/>
                <w:sz w:val="28"/>
                <w:szCs w:val="28"/>
              </w:rPr>
            </w:pPr>
          </w:p>
          <w:p w:rsidR="009D0A87" w:rsidRPr="009D0A87" w:rsidRDefault="009D0A87" w:rsidP="009D0A87">
            <w:pPr>
              <w:spacing w:line="300" w:lineRule="auto"/>
              <w:ind w:right="49"/>
              <w:jc w:val="center"/>
              <w:outlineLvl w:val="0"/>
              <w:rPr>
                <w:rFonts w:eastAsia="Calibri"/>
                <w:b/>
                <w:color w:val="000000"/>
                <w:sz w:val="28"/>
                <w:szCs w:val="28"/>
              </w:rPr>
            </w:pPr>
          </w:p>
          <w:p w:rsidR="009D0A87" w:rsidRPr="009D0A87" w:rsidRDefault="009D0A87" w:rsidP="009D0A87">
            <w:pPr>
              <w:spacing w:line="300" w:lineRule="auto"/>
              <w:ind w:right="49"/>
              <w:jc w:val="center"/>
              <w:outlineLvl w:val="0"/>
              <w:rPr>
                <w:rFonts w:eastAsia="Calibri"/>
                <w:b/>
                <w:color w:val="000000"/>
                <w:sz w:val="28"/>
                <w:szCs w:val="28"/>
              </w:rPr>
            </w:pPr>
          </w:p>
          <w:p w:rsidR="009D0A87" w:rsidRPr="009D0A87" w:rsidRDefault="009D0A87" w:rsidP="009D0A87">
            <w:pPr>
              <w:spacing w:line="300" w:lineRule="auto"/>
              <w:ind w:right="49"/>
              <w:jc w:val="center"/>
              <w:outlineLvl w:val="0"/>
              <w:rPr>
                <w:rFonts w:eastAsia="Calibri"/>
                <w:b/>
                <w:color w:val="000000"/>
                <w:sz w:val="28"/>
                <w:szCs w:val="28"/>
              </w:rPr>
            </w:pPr>
          </w:p>
          <w:p w:rsidR="009D0A87" w:rsidRPr="009D0A87" w:rsidRDefault="009D0A87" w:rsidP="009D0A87">
            <w:pPr>
              <w:spacing w:line="300" w:lineRule="auto"/>
              <w:ind w:right="49"/>
              <w:jc w:val="center"/>
              <w:outlineLvl w:val="0"/>
              <w:rPr>
                <w:rFonts w:eastAsia="Calibri"/>
                <w:b/>
                <w:color w:val="000000"/>
                <w:sz w:val="28"/>
                <w:szCs w:val="28"/>
              </w:rPr>
            </w:pPr>
          </w:p>
          <w:p w:rsidR="009D0A87" w:rsidRPr="009D0A87" w:rsidRDefault="009D0A87" w:rsidP="009D0A87">
            <w:pPr>
              <w:spacing w:line="300" w:lineRule="auto"/>
              <w:ind w:right="49"/>
              <w:jc w:val="center"/>
              <w:outlineLvl w:val="0"/>
              <w:rPr>
                <w:rFonts w:eastAsia="Calibri"/>
                <w:b/>
                <w:color w:val="000000"/>
                <w:sz w:val="28"/>
                <w:szCs w:val="28"/>
              </w:rPr>
            </w:pPr>
            <w:r w:rsidRPr="009D0A87">
              <w:rPr>
                <w:rFonts w:eastAsia="Calibri"/>
                <w:b/>
                <w:color w:val="000000"/>
                <w:sz w:val="28"/>
                <w:szCs w:val="28"/>
              </w:rPr>
              <w:t>Uống nước nhớ nguồn</w:t>
            </w: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tc>
        <w:tc>
          <w:tcPr>
            <w:tcW w:w="993" w:type="dxa"/>
            <w:vMerge w:val="restart"/>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12</w:t>
            </w:r>
          </w:p>
        </w:tc>
        <w:tc>
          <w:tcPr>
            <w:tcW w:w="992" w:type="dxa"/>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1</w:t>
            </w: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tc>
        <w:tc>
          <w:tcPr>
            <w:tcW w:w="7229" w:type="dxa"/>
          </w:tcPr>
          <w:p w:rsidR="009D0A87" w:rsidRPr="009D0A87" w:rsidRDefault="009D0A87" w:rsidP="009D0A87">
            <w:pPr>
              <w:spacing w:line="300" w:lineRule="auto"/>
              <w:ind w:right="49"/>
              <w:jc w:val="both"/>
              <w:rPr>
                <w:rFonts w:eastAsia="Calibri"/>
                <w:sz w:val="28"/>
                <w:szCs w:val="28"/>
              </w:rPr>
            </w:pPr>
            <w:r w:rsidRPr="009D0A87">
              <w:rPr>
                <w:rFonts w:eastAsia="Calibri"/>
                <w:b/>
                <w:color w:val="000000"/>
                <w:sz w:val="28"/>
                <w:szCs w:val="28"/>
              </w:rPr>
              <w:t xml:space="preserve">- </w:t>
            </w:r>
            <w:r w:rsidRPr="009D0A87">
              <w:rPr>
                <w:rFonts w:eastAsia="Calibri"/>
                <w:color w:val="000000"/>
                <w:sz w:val="28"/>
                <w:szCs w:val="28"/>
              </w:rPr>
              <w:t>Chào cờ nhận xét, đánh giá thi đua toàn Liên đội, khen thưởng cho HS tích cực trong các hoạt động của đội</w:t>
            </w:r>
            <w:r w:rsidRPr="009D0A87">
              <w:rPr>
                <w:rFonts w:eastAsia="Calibri"/>
                <w:sz w:val="28"/>
                <w:szCs w:val="28"/>
              </w:rPr>
              <w:t>; phát động các khối lớp đăng ký thi đua tiết học tốt chào mừng ngày thành lập quân đội NDVN 22/12.</w:t>
            </w:r>
          </w:p>
          <w:p w:rsidR="009D0A87" w:rsidRPr="009D0A87" w:rsidRDefault="009D0A87" w:rsidP="00844614">
            <w:pPr>
              <w:spacing w:line="300" w:lineRule="auto"/>
              <w:ind w:right="49"/>
              <w:jc w:val="both"/>
              <w:rPr>
                <w:rFonts w:eastAsia="Calibri"/>
                <w:sz w:val="28"/>
                <w:szCs w:val="28"/>
              </w:rPr>
            </w:pPr>
            <w:r w:rsidRPr="009D0A87">
              <w:rPr>
                <w:rFonts w:eastAsia="Calibri"/>
                <w:sz w:val="28"/>
                <w:szCs w:val="28"/>
              </w:rPr>
              <w:t>- Tiếp tục giáo dục đạo đức, rèn HS học tập tác phong anh bộ đội cụ Hồ.</w:t>
            </w:r>
          </w:p>
          <w:p w:rsidR="009D0A87" w:rsidRPr="009D0A87" w:rsidRDefault="009D0A87" w:rsidP="009D0A87">
            <w:pPr>
              <w:spacing w:line="300" w:lineRule="auto"/>
              <w:ind w:right="49"/>
              <w:jc w:val="both"/>
              <w:rPr>
                <w:rFonts w:eastAsia="Calibri"/>
                <w:sz w:val="28"/>
                <w:szCs w:val="28"/>
              </w:rPr>
            </w:pPr>
            <w:r w:rsidRPr="009D0A87">
              <w:rPr>
                <w:rFonts w:eastAsia="Calibri"/>
                <w:sz w:val="28"/>
                <w:szCs w:val="28"/>
              </w:rPr>
              <w:t xml:space="preserve">- Phát thanh măng non bài viết:Tìm hiểu ý nghĩa ngày 22/12; </w:t>
            </w:r>
          </w:p>
          <w:p w:rsidR="009D0A87" w:rsidRPr="009D0A87" w:rsidRDefault="009D0A87" w:rsidP="009D0A87">
            <w:pPr>
              <w:spacing w:line="300" w:lineRule="auto"/>
              <w:ind w:right="49"/>
              <w:jc w:val="both"/>
              <w:rPr>
                <w:rFonts w:eastAsia="Calibri"/>
                <w:sz w:val="28"/>
                <w:szCs w:val="28"/>
              </w:rPr>
            </w:pPr>
            <w:r w:rsidRPr="009D0A87">
              <w:rPr>
                <w:rFonts w:eastAsia="Calibri"/>
                <w:sz w:val="28"/>
                <w:szCs w:val="28"/>
              </w:rPr>
              <w:t xml:space="preserve">Tuyên truyền phòng, chống đuối nước học sinh cho HS toàn trường. </w:t>
            </w:r>
          </w:p>
          <w:p w:rsidR="009D0A87" w:rsidRPr="009D0A87" w:rsidRDefault="009D0A87" w:rsidP="009D0A87">
            <w:pPr>
              <w:spacing w:line="300" w:lineRule="auto"/>
              <w:ind w:right="49"/>
              <w:jc w:val="both"/>
              <w:textAlignment w:val="baseline"/>
              <w:rPr>
                <w:rFonts w:eastAsia="Calibri"/>
                <w:bCs/>
                <w:color w:val="000000"/>
                <w:sz w:val="28"/>
                <w:szCs w:val="28"/>
                <w:bdr w:val="none" w:sz="0" w:space="0" w:color="auto" w:frame="1"/>
              </w:rPr>
            </w:pPr>
            <w:r w:rsidRPr="009D0A87">
              <w:rPr>
                <w:rFonts w:eastAsia="Calibri"/>
                <w:color w:val="000000"/>
                <w:sz w:val="28"/>
                <w:szCs w:val="28"/>
              </w:rPr>
              <w:t>- Tổng hợp giải Hội khỏe, nộp báo cáo.</w:t>
            </w:r>
          </w:p>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Tích cực ôn tập cho thi cuối kì I đạt kết quả.</w:t>
            </w:r>
          </w:p>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Tập luyện cho HS đạt giải Hội khỏe Phù Đổng cấp trường, tiếp tục tham gia cấp huyện.</w:t>
            </w:r>
          </w:p>
          <w:p w:rsidR="009D0A87" w:rsidRPr="009D0A87" w:rsidRDefault="009D0A87" w:rsidP="009D0A87">
            <w:pPr>
              <w:tabs>
                <w:tab w:val="left" w:pos="720"/>
                <w:tab w:val="left" w:pos="1440"/>
                <w:tab w:val="left" w:pos="2160"/>
                <w:tab w:val="left" w:pos="2880"/>
                <w:tab w:val="left" w:pos="3600"/>
                <w:tab w:val="left" w:pos="4320"/>
                <w:tab w:val="left" w:pos="5409"/>
              </w:tabs>
              <w:spacing w:line="300" w:lineRule="auto"/>
              <w:ind w:right="49"/>
              <w:jc w:val="both"/>
              <w:rPr>
                <w:rFonts w:eastAsia="Calibri"/>
                <w:b/>
                <w:bCs/>
                <w:color w:val="000000"/>
                <w:sz w:val="28"/>
                <w:szCs w:val="28"/>
              </w:rPr>
            </w:pPr>
            <w:r w:rsidRPr="009D0A87">
              <w:rPr>
                <w:rFonts w:eastAsia="Calibri"/>
                <w:color w:val="000000"/>
                <w:sz w:val="28"/>
                <w:szCs w:val="28"/>
              </w:rPr>
              <w:t>- Tổ chức cho HS các lớp lao động, tổng vệ sinh toàn trường.</w:t>
            </w:r>
          </w:p>
          <w:p w:rsidR="009D0A87" w:rsidRPr="009D0A87" w:rsidRDefault="00844614" w:rsidP="009D0A87">
            <w:pPr>
              <w:spacing w:line="300" w:lineRule="auto"/>
              <w:ind w:right="49"/>
              <w:jc w:val="both"/>
              <w:rPr>
                <w:rFonts w:eastAsia="Calibri"/>
                <w:b/>
                <w:bCs/>
                <w:color w:val="000000"/>
                <w:sz w:val="26"/>
                <w:szCs w:val="28"/>
              </w:rPr>
            </w:pPr>
            <w:r>
              <w:rPr>
                <w:rFonts w:eastAsia="Calibri"/>
                <w:b/>
                <w:bCs/>
                <w:color w:val="000000"/>
                <w:sz w:val="26"/>
                <w:szCs w:val="28"/>
              </w:rPr>
              <w:t>- Tổ chức chuẩn bị thực hiện Chuyên đề: “ Chúng em hành quân theo bước chân những người anh hùng”</w:t>
            </w:r>
          </w:p>
        </w:tc>
      </w:tr>
      <w:tr w:rsidR="009D0A87" w:rsidRPr="009D0A87" w:rsidTr="009D0A87">
        <w:trPr>
          <w:trHeight w:val="2259"/>
        </w:trPr>
        <w:tc>
          <w:tcPr>
            <w:tcW w:w="1134" w:type="dxa"/>
            <w:vMerge/>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tc>
        <w:tc>
          <w:tcPr>
            <w:tcW w:w="993" w:type="dxa"/>
            <w:vMerge/>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tc>
        <w:tc>
          <w:tcPr>
            <w:tcW w:w="992" w:type="dxa"/>
            <w:vAlign w:val="center"/>
          </w:tcPr>
          <w:p w:rsidR="009D0A87" w:rsidRPr="009D0A87" w:rsidRDefault="00844614"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2</w:t>
            </w:r>
          </w:p>
        </w:tc>
        <w:tc>
          <w:tcPr>
            <w:tcW w:w="7229" w:type="dxa"/>
          </w:tcPr>
          <w:p w:rsidR="009D0A87" w:rsidRPr="009D0A87" w:rsidRDefault="009D0A87" w:rsidP="009D0A87">
            <w:pPr>
              <w:spacing w:line="300" w:lineRule="auto"/>
              <w:ind w:right="49"/>
              <w:jc w:val="both"/>
              <w:rPr>
                <w:rFonts w:eastAsia="Calibri"/>
                <w:sz w:val="28"/>
                <w:szCs w:val="28"/>
              </w:rPr>
            </w:pPr>
            <w:r w:rsidRPr="009D0A87">
              <w:rPr>
                <w:rFonts w:eastAsia="Calibri"/>
                <w:color w:val="000000"/>
                <w:sz w:val="28"/>
                <w:szCs w:val="28"/>
              </w:rPr>
              <w:t>- Triển khai phong trào làm kế hoạch nhỏ tại Liên đội.</w:t>
            </w:r>
            <w:r w:rsidRPr="009D0A87">
              <w:rPr>
                <w:rFonts w:eastAsia="Calibri"/>
                <w:sz w:val="28"/>
                <w:szCs w:val="28"/>
              </w:rPr>
              <w:t xml:space="preserve"> </w:t>
            </w:r>
          </w:p>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Tiếp tục giáo dục đạo đức, rèn kĩ năng sống, ATGT cho HS.</w:t>
            </w:r>
          </w:p>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Phát thanh MN bài Biện pháp chữa cháy trong trường học;Tuyên truyền phòng, chống vật liệu chất nổ và đèn trời trước Tết, vệ sinh ATTP.</w:t>
            </w:r>
          </w:p>
          <w:p w:rsidR="009D0A87" w:rsidRPr="009D0A87" w:rsidRDefault="009D0A87" w:rsidP="009D0A87">
            <w:pPr>
              <w:tabs>
                <w:tab w:val="left" w:pos="720"/>
                <w:tab w:val="left" w:pos="1440"/>
                <w:tab w:val="left" w:pos="2160"/>
                <w:tab w:val="left" w:pos="2880"/>
                <w:tab w:val="left" w:pos="3600"/>
                <w:tab w:val="left" w:pos="4320"/>
                <w:tab w:val="left" w:pos="5409"/>
              </w:tabs>
              <w:spacing w:line="300" w:lineRule="auto"/>
              <w:ind w:right="49"/>
              <w:jc w:val="both"/>
              <w:rPr>
                <w:rFonts w:eastAsia="Calibri"/>
                <w:b/>
                <w:bCs/>
                <w:color w:val="000000"/>
                <w:sz w:val="28"/>
                <w:szCs w:val="28"/>
              </w:rPr>
            </w:pPr>
            <w:r w:rsidRPr="009D0A87">
              <w:rPr>
                <w:rFonts w:eastAsia="Calibri"/>
                <w:color w:val="000000"/>
                <w:sz w:val="28"/>
                <w:szCs w:val="28"/>
              </w:rPr>
              <w:t>- Tìm hiểu ý nghĩa của ngày Tết cổ truyền.</w:t>
            </w:r>
          </w:p>
          <w:p w:rsidR="009D0A87" w:rsidRPr="009D0A87" w:rsidRDefault="00844614" w:rsidP="009D0A87">
            <w:pPr>
              <w:spacing w:line="300" w:lineRule="auto"/>
              <w:ind w:right="49"/>
              <w:jc w:val="both"/>
              <w:rPr>
                <w:rFonts w:eastAsia="Calibri"/>
                <w:color w:val="000000"/>
                <w:sz w:val="28"/>
                <w:szCs w:val="28"/>
              </w:rPr>
            </w:pPr>
            <w:r>
              <w:rPr>
                <w:rFonts w:eastAsia="Calibri"/>
                <w:b/>
                <w:bCs/>
                <w:color w:val="000000"/>
                <w:sz w:val="26"/>
                <w:szCs w:val="28"/>
              </w:rPr>
              <w:t>- Thực hiện Chuyên đề: “ Chúng em hành quân theo bước chân những người anh hùng”</w:t>
            </w:r>
          </w:p>
        </w:tc>
      </w:tr>
      <w:tr w:rsidR="009D0A87" w:rsidRPr="009D0A87" w:rsidTr="009D0A87">
        <w:tc>
          <w:tcPr>
            <w:tcW w:w="1134" w:type="dxa"/>
            <w:vMerge/>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tc>
        <w:tc>
          <w:tcPr>
            <w:tcW w:w="993"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tc>
        <w:tc>
          <w:tcPr>
            <w:tcW w:w="992" w:type="dxa"/>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3</w:t>
            </w:r>
          </w:p>
        </w:tc>
        <w:tc>
          <w:tcPr>
            <w:tcW w:w="7229" w:type="dxa"/>
          </w:tcPr>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xml:space="preserve">- Tổ chức học tập, trải nghiệm tại khu di tích lịch </w:t>
            </w:r>
            <w:r w:rsidR="00717746">
              <w:rPr>
                <w:rFonts w:eastAsia="Calibri"/>
                <w:color w:val="000000"/>
                <w:sz w:val="28"/>
                <w:szCs w:val="28"/>
              </w:rPr>
              <w:t>sử</w:t>
            </w:r>
            <w:r w:rsidRPr="009D0A87">
              <w:rPr>
                <w:rFonts w:eastAsia="Calibri"/>
                <w:color w:val="000000"/>
                <w:sz w:val="28"/>
                <w:szCs w:val="28"/>
              </w:rPr>
              <w:t xml:space="preserve"> và lao động, quét dọn, chăm sóc cây cảnh.</w:t>
            </w:r>
          </w:p>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xml:space="preserve">- </w:t>
            </w:r>
            <w:r w:rsidRPr="009D0A87">
              <w:rPr>
                <w:rFonts w:eastAsia="Calibri"/>
                <w:sz w:val="28"/>
              </w:rPr>
              <w:t xml:space="preserve">Sinh hoạt ý nghĩa ngày thành </w:t>
            </w:r>
            <w:r w:rsidRPr="009D0A87">
              <w:rPr>
                <w:rFonts w:eastAsia="Calibri"/>
                <w:spacing w:val="2"/>
                <w:sz w:val="28"/>
              </w:rPr>
              <w:t xml:space="preserve">lập </w:t>
            </w:r>
            <w:r w:rsidRPr="009D0A87">
              <w:rPr>
                <w:rFonts w:eastAsia="Calibri"/>
                <w:sz w:val="28"/>
              </w:rPr>
              <w:t>Quân đội nhân dân Việt</w:t>
            </w:r>
            <w:r w:rsidRPr="009D0A87">
              <w:rPr>
                <w:rFonts w:ascii="Calibri" w:eastAsia="Calibri" w:hAnsi="Calibri"/>
                <w:sz w:val="28"/>
              </w:rPr>
              <w:t xml:space="preserve"> Nam 22/12</w:t>
            </w:r>
            <w:r w:rsidRPr="009D0A87">
              <w:rPr>
                <w:rFonts w:eastAsia="Calibri"/>
                <w:sz w:val="28"/>
              </w:rPr>
              <w:t xml:space="preserve"> – Chủ đề: </w:t>
            </w:r>
            <w:r w:rsidRPr="009D0A87">
              <w:rPr>
                <w:rFonts w:eastAsia="Calibri"/>
                <w:b/>
                <w:i/>
                <w:sz w:val="28"/>
              </w:rPr>
              <w:t>Uống nước nhớ</w:t>
            </w:r>
            <w:r w:rsidRPr="009D0A87">
              <w:rPr>
                <w:rFonts w:eastAsia="Calibri"/>
                <w:b/>
                <w:i/>
                <w:spacing w:val="4"/>
                <w:sz w:val="28"/>
              </w:rPr>
              <w:t xml:space="preserve"> </w:t>
            </w:r>
            <w:r w:rsidRPr="009D0A87">
              <w:rPr>
                <w:rFonts w:eastAsia="Calibri"/>
                <w:b/>
                <w:i/>
                <w:sz w:val="28"/>
              </w:rPr>
              <w:t>nguồn</w:t>
            </w:r>
          </w:p>
          <w:p w:rsidR="009D0A87" w:rsidRPr="009D0A87" w:rsidRDefault="009D0A87" w:rsidP="009D0A87">
            <w:pPr>
              <w:widowControl w:val="0"/>
              <w:autoSpaceDE w:val="0"/>
              <w:autoSpaceDN w:val="0"/>
              <w:spacing w:before="1" w:line="300" w:lineRule="auto"/>
              <w:ind w:left="78" w:right="72" w:firstLine="523"/>
              <w:jc w:val="both"/>
              <w:rPr>
                <w:sz w:val="28"/>
              </w:rPr>
            </w:pPr>
            <w:r w:rsidRPr="009D0A87">
              <w:rPr>
                <w:sz w:val="28"/>
                <w:lang w:val="vi"/>
              </w:rPr>
              <w:t>+ Giáo dục cho các em thiếu nhi hiểu được ý nghĩa của ngày thành lập QĐND Việt Nam( 22-12-1944 – 22-12- 202</w:t>
            </w:r>
            <w:r w:rsidR="00717746">
              <w:rPr>
                <w:sz w:val="28"/>
              </w:rPr>
              <w:t>4</w:t>
            </w:r>
            <w:r w:rsidRPr="009D0A87">
              <w:rPr>
                <w:sz w:val="28"/>
                <w:lang w:val="vi"/>
              </w:rPr>
              <w:t xml:space="preserve">) các em thấy được </w:t>
            </w:r>
            <w:r w:rsidRPr="009D0A87">
              <w:rPr>
                <w:spacing w:val="-3"/>
                <w:sz w:val="28"/>
                <w:lang w:val="vi"/>
              </w:rPr>
              <w:t xml:space="preserve">vẻ </w:t>
            </w:r>
            <w:r w:rsidRPr="009D0A87">
              <w:rPr>
                <w:sz w:val="28"/>
                <w:lang w:val="vi"/>
              </w:rPr>
              <w:t xml:space="preserve">đẹp của anh bộ đội cụ Hồ. Hiểu được </w:t>
            </w:r>
            <w:r w:rsidRPr="009D0A87">
              <w:rPr>
                <w:sz w:val="28"/>
                <w:lang w:val="vi"/>
              </w:rPr>
              <w:lastRenderedPageBreak/>
              <w:t xml:space="preserve">truyền thống cách mạng </w:t>
            </w:r>
            <w:r w:rsidRPr="009D0A87">
              <w:rPr>
                <w:spacing w:val="-3"/>
                <w:sz w:val="28"/>
                <w:lang w:val="vi"/>
              </w:rPr>
              <w:t xml:space="preserve">và </w:t>
            </w:r>
            <w:r w:rsidRPr="009D0A87">
              <w:rPr>
                <w:sz w:val="28"/>
                <w:lang w:val="vi"/>
              </w:rPr>
              <w:t xml:space="preserve">các sự kiện lịch sử </w:t>
            </w:r>
            <w:r w:rsidRPr="009D0A87">
              <w:rPr>
                <w:spacing w:val="-3"/>
                <w:sz w:val="28"/>
                <w:lang w:val="vi"/>
              </w:rPr>
              <w:t xml:space="preserve">vẻ </w:t>
            </w:r>
            <w:r w:rsidRPr="009D0A87">
              <w:rPr>
                <w:sz w:val="28"/>
                <w:lang w:val="vi"/>
              </w:rPr>
              <w:t>vang của quê hương đất nước. Biết được công lao to lớn của các thế hệ cha anh.Từ đó ra sức phấn đấu trong học tập rèn luyện tu dưỡng đạo đức trở thành con ngoan trò giỏi đền đáp công ơn các thế hệ cha anh.</w:t>
            </w:r>
          </w:p>
          <w:p w:rsidR="009D0A87" w:rsidRPr="009D0A87" w:rsidRDefault="009D0A87" w:rsidP="009D0A87">
            <w:pPr>
              <w:widowControl w:val="0"/>
              <w:autoSpaceDE w:val="0"/>
              <w:autoSpaceDN w:val="0"/>
              <w:spacing w:before="1" w:line="300" w:lineRule="auto"/>
              <w:ind w:right="72"/>
              <w:jc w:val="both"/>
              <w:rPr>
                <w:sz w:val="28"/>
                <w:lang w:val="vi"/>
              </w:rPr>
            </w:pPr>
            <w:r w:rsidRPr="009D0A87">
              <w:rPr>
                <w:sz w:val="28"/>
              </w:rPr>
              <w:t xml:space="preserve">- </w:t>
            </w:r>
            <w:r w:rsidRPr="009D0A87">
              <w:rPr>
                <w:sz w:val="28"/>
                <w:lang w:val="vi"/>
              </w:rPr>
              <w:t xml:space="preserve">Viếng nghĩa trang </w:t>
            </w:r>
            <w:r w:rsidRPr="009D0A87">
              <w:rPr>
                <w:sz w:val="28"/>
              </w:rPr>
              <w:t xml:space="preserve">liệt sĩ. </w:t>
            </w:r>
            <w:r w:rsidRPr="009D0A87">
              <w:rPr>
                <w:sz w:val="28"/>
                <w:lang w:val="vi"/>
              </w:rPr>
              <w:t>Thăm,</w:t>
            </w:r>
            <w:r w:rsidRPr="009D0A87">
              <w:rPr>
                <w:spacing w:val="22"/>
                <w:sz w:val="28"/>
                <w:lang w:val="vi"/>
              </w:rPr>
              <w:t xml:space="preserve"> </w:t>
            </w:r>
            <w:r w:rsidRPr="009D0A87">
              <w:rPr>
                <w:sz w:val="28"/>
                <w:lang w:val="vi"/>
              </w:rPr>
              <w:t>tặng</w:t>
            </w:r>
            <w:r w:rsidRPr="009D0A87">
              <w:rPr>
                <w:sz w:val="28"/>
              </w:rPr>
              <w:t xml:space="preserve"> </w:t>
            </w:r>
            <w:r w:rsidRPr="009D0A87">
              <w:rPr>
                <w:sz w:val="28"/>
                <w:lang w:val="vi"/>
              </w:rPr>
              <w:t>quà các gia đình</w:t>
            </w:r>
            <w:r w:rsidRPr="009D0A87">
              <w:rPr>
                <w:sz w:val="28"/>
              </w:rPr>
              <w:t xml:space="preserve"> thương binh,</w:t>
            </w:r>
            <w:r w:rsidRPr="009D0A87">
              <w:rPr>
                <w:sz w:val="28"/>
                <w:lang w:val="vi"/>
              </w:rPr>
              <w:t xml:space="preserve"> liệt sĩ. (21/12/2023)</w:t>
            </w:r>
            <w:r w:rsidRPr="009D0A87">
              <w:rPr>
                <w:sz w:val="28"/>
              </w:rPr>
              <w:t>.</w:t>
            </w:r>
          </w:p>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Tuyên truyền cách phòng chống bệ</w:t>
            </w:r>
            <w:r w:rsidR="00717746">
              <w:rPr>
                <w:rFonts w:eastAsia="Calibri"/>
                <w:color w:val="000000"/>
                <w:sz w:val="28"/>
                <w:szCs w:val="28"/>
              </w:rPr>
              <w:t>nh theo mùa.</w:t>
            </w:r>
          </w:p>
        </w:tc>
      </w:tr>
      <w:tr w:rsidR="009D0A87" w:rsidRPr="009D0A87" w:rsidTr="009D0A87">
        <w:tc>
          <w:tcPr>
            <w:tcW w:w="1134"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tc>
        <w:tc>
          <w:tcPr>
            <w:tcW w:w="993"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tc>
        <w:tc>
          <w:tcPr>
            <w:tcW w:w="992" w:type="dxa"/>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4</w:t>
            </w:r>
          </w:p>
        </w:tc>
        <w:tc>
          <w:tcPr>
            <w:tcW w:w="7229" w:type="dxa"/>
          </w:tcPr>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Kiểm tra VS CN và VS lớp học, chấm bồn hoa cây cảnh.</w:t>
            </w:r>
            <w:r w:rsidRPr="009D0A87">
              <w:rPr>
                <w:rFonts w:eastAsia="Calibri"/>
                <w:i/>
                <w:iCs/>
                <w:sz w:val="28"/>
                <w:szCs w:val="28"/>
                <w:lang w:val="vi-VN" w:eastAsia="x-none"/>
              </w:rPr>
              <w:t xml:space="preserve"> </w:t>
            </w:r>
            <w:r w:rsidRPr="009D0A87">
              <w:rPr>
                <w:rFonts w:eastAsia="Calibri"/>
                <w:iCs/>
                <w:sz w:val="28"/>
                <w:szCs w:val="28"/>
                <w:lang w:eastAsia="x-none"/>
              </w:rPr>
              <w:t xml:space="preserve">Tiếp tục thực hiện </w:t>
            </w:r>
            <w:r w:rsidRPr="009D0A87">
              <w:rPr>
                <w:rFonts w:eastAsia="Calibri"/>
                <w:iCs/>
                <w:sz w:val="28"/>
                <w:szCs w:val="28"/>
                <w:lang w:val="vi-VN" w:eastAsia="x-none"/>
              </w:rPr>
              <w:t>“</w:t>
            </w:r>
            <w:r w:rsidRPr="009D0A87">
              <w:rPr>
                <w:rFonts w:eastAsia="Calibri"/>
                <w:iCs/>
                <w:sz w:val="28"/>
                <w:szCs w:val="28"/>
                <w:lang w:eastAsia="x-none"/>
              </w:rPr>
              <w:t>Giờ ra chơi trải nghiệm sáng tạo”</w:t>
            </w:r>
          </w:p>
          <w:p w:rsidR="009D0A87" w:rsidRPr="009D0A87" w:rsidRDefault="009D0A87" w:rsidP="009D0A87">
            <w:pPr>
              <w:tabs>
                <w:tab w:val="left" w:pos="720"/>
                <w:tab w:val="left" w:pos="1440"/>
                <w:tab w:val="left" w:pos="2160"/>
                <w:tab w:val="left" w:pos="2880"/>
                <w:tab w:val="left" w:pos="3600"/>
                <w:tab w:val="left" w:pos="4320"/>
                <w:tab w:val="left" w:pos="5409"/>
              </w:tabs>
              <w:spacing w:line="300" w:lineRule="auto"/>
              <w:ind w:right="49"/>
              <w:jc w:val="both"/>
              <w:rPr>
                <w:rFonts w:eastAsia="Calibri"/>
                <w:color w:val="000000"/>
                <w:sz w:val="28"/>
                <w:szCs w:val="28"/>
              </w:rPr>
            </w:pPr>
            <w:r w:rsidRPr="009D0A87">
              <w:rPr>
                <w:rFonts w:eastAsia="Calibri"/>
                <w:color w:val="000000"/>
                <w:sz w:val="28"/>
                <w:szCs w:val="28"/>
              </w:rPr>
              <w:t>- Tổng kết điểm thi đua toàn Liên độ</w:t>
            </w:r>
            <w:r w:rsidR="00717746">
              <w:rPr>
                <w:rFonts w:eastAsia="Calibri"/>
                <w:color w:val="000000"/>
                <w:sz w:val="28"/>
                <w:szCs w:val="28"/>
              </w:rPr>
              <w:t>i.</w:t>
            </w:r>
          </w:p>
        </w:tc>
      </w:tr>
      <w:tr w:rsidR="009D0A87" w:rsidRPr="009D0A87" w:rsidTr="009D0A87">
        <w:trPr>
          <w:trHeight w:val="2258"/>
        </w:trPr>
        <w:tc>
          <w:tcPr>
            <w:tcW w:w="1134" w:type="dxa"/>
            <w:vMerge w:val="restart"/>
            <w:vAlign w:val="center"/>
          </w:tcPr>
          <w:p w:rsidR="009D0A87" w:rsidRPr="009D0A87" w:rsidRDefault="009D0A87" w:rsidP="009D0A87">
            <w:pPr>
              <w:spacing w:line="300" w:lineRule="auto"/>
              <w:ind w:right="49"/>
              <w:jc w:val="center"/>
              <w:outlineLvl w:val="0"/>
              <w:rPr>
                <w:rFonts w:eastAsia="Calibri"/>
                <w:b/>
                <w:color w:val="000000"/>
                <w:sz w:val="28"/>
                <w:szCs w:val="28"/>
              </w:rPr>
            </w:pPr>
          </w:p>
          <w:p w:rsidR="009D0A87" w:rsidRPr="009D0A87" w:rsidRDefault="009D0A87" w:rsidP="009D0A87">
            <w:pPr>
              <w:spacing w:line="300" w:lineRule="auto"/>
              <w:ind w:right="49"/>
              <w:jc w:val="center"/>
              <w:outlineLvl w:val="0"/>
              <w:rPr>
                <w:rFonts w:eastAsia="Calibri"/>
                <w:b/>
                <w:color w:val="000000"/>
                <w:sz w:val="28"/>
                <w:szCs w:val="28"/>
              </w:rPr>
            </w:pPr>
          </w:p>
          <w:p w:rsidR="009D0A87" w:rsidRPr="009D0A87" w:rsidRDefault="009D0A87" w:rsidP="009D0A87">
            <w:pPr>
              <w:spacing w:line="300" w:lineRule="auto"/>
              <w:ind w:right="49"/>
              <w:jc w:val="center"/>
              <w:outlineLvl w:val="0"/>
              <w:rPr>
                <w:rFonts w:eastAsia="Calibri"/>
                <w:b/>
                <w:color w:val="000000"/>
                <w:sz w:val="28"/>
                <w:szCs w:val="28"/>
              </w:rPr>
            </w:pPr>
          </w:p>
          <w:p w:rsidR="009D0A87" w:rsidRPr="009D0A87" w:rsidRDefault="009D0A87" w:rsidP="009D0A87">
            <w:pPr>
              <w:spacing w:line="300" w:lineRule="auto"/>
              <w:ind w:right="49"/>
              <w:jc w:val="center"/>
              <w:outlineLvl w:val="0"/>
              <w:rPr>
                <w:rFonts w:eastAsia="Calibri"/>
                <w:b/>
                <w:color w:val="000000"/>
                <w:sz w:val="28"/>
                <w:szCs w:val="28"/>
              </w:rPr>
            </w:pPr>
          </w:p>
          <w:p w:rsidR="009D0A87" w:rsidRPr="009D0A87" w:rsidRDefault="009D0A87" w:rsidP="009D0A87">
            <w:pPr>
              <w:spacing w:line="300" w:lineRule="auto"/>
              <w:ind w:right="49"/>
              <w:jc w:val="center"/>
              <w:outlineLvl w:val="0"/>
              <w:rPr>
                <w:rFonts w:eastAsia="Calibri"/>
                <w:b/>
                <w:color w:val="000000"/>
                <w:sz w:val="28"/>
                <w:szCs w:val="28"/>
              </w:rPr>
            </w:pPr>
          </w:p>
          <w:p w:rsidR="009D0A87" w:rsidRPr="009D0A87" w:rsidRDefault="009D0A87" w:rsidP="009D0A87">
            <w:pPr>
              <w:spacing w:line="300" w:lineRule="auto"/>
              <w:ind w:right="49"/>
              <w:jc w:val="center"/>
              <w:outlineLvl w:val="0"/>
              <w:rPr>
                <w:rFonts w:eastAsia="Calibri"/>
                <w:b/>
                <w:color w:val="000000"/>
                <w:sz w:val="28"/>
                <w:szCs w:val="28"/>
              </w:rPr>
            </w:pPr>
          </w:p>
          <w:p w:rsidR="009D0A87" w:rsidRPr="009D0A87" w:rsidRDefault="009D0A87" w:rsidP="009D0A87">
            <w:pPr>
              <w:spacing w:line="300" w:lineRule="auto"/>
              <w:ind w:right="49"/>
              <w:outlineLvl w:val="0"/>
              <w:rPr>
                <w:rFonts w:eastAsia="Calibri"/>
                <w:b/>
                <w:color w:val="000000"/>
                <w:sz w:val="28"/>
                <w:szCs w:val="28"/>
              </w:rPr>
            </w:pPr>
          </w:p>
          <w:p w:rsidR="009D0A87" w:rsidRPr="009D0A87" w:rsidRDefault="009D0A87" w:rsidP="009D0A87">
            <w:pPr>
              <w:spacing w:line="300" w:lineRule="auto"/>
              <w:ind w:right="49"/>
              <w:outlineLvl w:val="0"/>
              <w:rPr>
                <w:rFonts w:eastAsia="Calibri"/>
                <w:b/>
                <w:color w:val="000000"/>
                <w:sz w:val="28"/>
                <w:szCs w:val="28"/>
              </w:rPr>
            </w:pPr>
          </w:p>
          <w:p w:rsidR="009D0A87" w:rsidRPr="009D0A87" w:rsidRDefault="009D0A87" w:rsidP="009D0A87">
            <w:pPr>
              <w:spacing w:line="300" w:lineRule="auto"/>
              <w:ind w:right="49"/>
              <w:outlineLvl w:val="0"/>
              <w:rPr>
                <w:rFonts w:eastAsia="Calibri"/>
                <w:b/>
                <w:color w:val="000000"/>
                <w:sz w:val="28"/>
                <w:szCs w:val="28"/>
              </w:rPr>
            </w:pPr>
          </w:p>
          <w:p w:rsidR="009D0A87" w:rsidRPr="009D0A87" w:rsidRDefault="009D0A87" w:rsidP="009D0A87">
            <w:pPr>
              <w:spacing w:line="300" w:lineRule="auto"/>
              <w:ind w:right="49"/>
              <w:outlineLvl w:val="0"/>
              <w:rPr>
                <w:rFonts w:eastAsia="Calibri"/>
                <w:b/>
                <w:color w:val="000000"/>
                <w:sz w:val="28"/>
                <w:szCs w:val="28"/>
              </w:rPr>
            </w:pPr>
          </w:p>
          <w:p w:rsidR="009D0A87" w:rsidRPr="009D0A87" w:rsidRDefault="009D0A87" w:rsidP="009D0A87">
            <w:pPr>
              <w:spacing w:line="300" w:lineRule="auto"/>
              <w:ind w:right="49"/>
              <w:outlineLvl w:val="0"/>
              <w:rPr>
                <w:rFonts w:eastAsia="Calibri"/>
                <w:b/>
                <w:color w:val="000000"/>
                <w:sz w:val="28"/>
                <w:szCs w:val="28"/>
              </w:rPr>
            </w:pPr>
            <w:r w:rsidRPr="009D0A87">
              <w:rPr>
                <w:rFonts w:eastAsia="Calibri"/>
                <w:b/>
                <w:color w:val="000000"/>
                <w:sz w:val="28"/>
                <w:szCs w:val="28"/>
              </w:rPr>
              <w:t>Mừng Đảng mừng xuân</w:t>
            </w: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rPr>
                <w:rFonts w:eastAsia="Calibri"/>
                <w:b/>
                <w:bCs/>
                <w:color w:val="000000"/>
                <w:sz w:val="26"/>
                <w:szCs w:val="28"/>
              </w:rPr>
            </w:pPr>
          </w:p>
        </w:tc>
        <w:tc>
          <w:tcPr>
            <w:tcW w:w="993" w:type="dxa"/>
            <w:vMerge w:val="restart"/>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1, 2</w:t>
            </w: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rPr>
                <w:rFonts w:eastAsia="Calibri"/>
                <w:b/>
                <w:bCs/>
                <w:color w:val="000000"/>
                <w:sz w:val="26"/>
                <w:szCs w:val="28"/>
              </w:rPr>
            </w:pPr>
          </w:p>
        </w:tc>
        <w:tc>
          <w:tcPr>
            <w:tcW w:w="992" w:type="dxa"/>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lastRenderedPageBreak/>
              <w:t>1</w:t>
            </w:r>
          </w:p>
        </w:tc>
        <w:tc>
          <w:tcPr>
            <w:tcW w:w="7229" w:type="dxa"/>
          </w:tcPr>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Chào cờ đầu tháng, sơ kết học kì 1, phát thưởng cho các tập thể  đạt thành tích cao trong đợt thi cuối kì 1; phát động các khối lớp đăng ký thi đua tiết học tốt mừng Đảng, mừng Xuân.</w:t>
            </w:r>
          </w:p>
          <w:p w:rsidR="009D0A87" w:rsidRPr="009D0A87" w:rsidRDefault="009D0A87" w:rsidP="009D0A87">
            <w:pPr>
              <w:spacing w:line="300" w:lineRule="auto"/>
              <w:ind w:right="49"/>
              <w:jc w:val="both"/>
              <w:rPr>
                <w:rFonts w:eastAsia="Calibri"/>
                <w:sz w:val="28"/>
                <w:szCs w:val="28"/>
              </w:rPr>
            </w:pPr>
            <w:r w:rsidRPr="009D0A87">
              <w:rPr>
                <w:rFonts w:eastAsia="Calibri"/>
                <w:b/>
                <w:bCs/>
                <w:noProof/>
                <w:color w:val="000000"/>
                <w:sz w:val="28"/>
                <w:szCs w:val="28"/>
              </w:rPr>
              <mc:AlternateContent>
                <mc:Choice Requires="wps">
                  <w:drawing>
                    <wp:anchor distT="0" distB="0" distL="114300" distR="114300" simplePos="0" relativeHeight="251660288" behindDoc="0" locked="0" layoutInCell="1" allowOverlap="1" wp14:anchorId="4C2F97EB" wp14:editId="58E3ED55">
                      <wp:simplePos x="0" y="0"/>
                      <wp:positionH relativeFrom="column">
                        <wp:posOffset>6071235</wp:posOffset>
                      </wp:positionH>
                      <wp:positionV relativeFrom="paragraph">
                        <wp:posOffset>846455</wp:posOffset>
                      </wp:positionV>
                      <wp:extent cx="4543425" cy="28575"/>
                      <wp:effectExtent l="0" t="0" r="28575" b="28575"/>
                      <wp:wrapNone/>
                      <wp:docPr id="18" name="Straight Connector 18"/>
                      <wp:cNvGraphicFramePr/>
                      <a:graphic xmlns:a="http://schemas.openxmlformats.org/drawingml/2006/main">
                        <a:graphicData uri="http://schemas.microsoft.com/office/word/2010/wordprocessingShape">
                          <wps:wsp>
                            <wps:cNvCnPr/>
                            <wps:spPr>
                              <a:xfrm flipV="1">
                                <a:off x="0" y="0"/>
                                <a:ext cx="4543425" cy="285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903C29F" id="Straight Connector 18"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78.05pt,66.65pt" to="835.8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" strokecolor="#4a7ebb"/>
                  </w:pict>
                </mc:Fallback>
              </mc:AlternateContent>
            </w:r>
            <w:r w:rsidRPr="009D0A87">
              <w:rPr>
                <w:rFonts w:eastAsia="Calibri"/>
                <w:color w:val="000000"/>
                <w:sz w:val="28"/>
                <w:szCs w:val="28"/>
              </w:rPr>
              <w:t xml:space="preserve">- </w:t>
            </w:r>
            <w:r w:rsidRPr="009D0A87">
              <w:rPr>
                <w:rFonts w:eastAsia="Calibri"/>
                <w:sz w:val="28"/>
                <w:szCs w:val="28"/>
              </w:rPr>
              <w:t>Phát động toàn Liên đội tích cực gom “Những đồng tiền nhỏ vì nghĩa tình lớn” tặng quà đầu xuân cho các bạn HS nghèo, có HCKK trong dịp Tết Nguyên đán.</w:t>
            </w:r>
          </w:p>
          <w:p w:rsidR="009D0A87" w:rsidRPr="009D0A87" w:rsidRDefault="009D0A87" w:rsidP="009D0A87">
            <w:pPr>
              <w:spacing w:line="300" w:lineRule="auto"/>
              <w:ind w:right="49"/>
              <w:jc w:val="both"/>
              <w:rPr>
                <w:rFonts w:eastAsia="Calibri"/>
                <w:color w:val="000000"/>
                <w:sz w:val="28"/>
                <w:szCs w:val="28"/>
              </w:rPr>
            </w:pPr>
            <w:r w:rsidRPr="009D0A87">
              <w:rPr>
                <w:rFonts w:eastAsia="Calibri"/>
                <w:b/>
                <w:color w:val="000000"/>
                <w:sz w:val="28"/>
                <w:szCs w:val="28"/>
              </w:rPr>
              <w:t xml:space="preserve">- </w:t>
            </w:r>
            <w:r w:rsidRPr="009D0A87">
              <w:rPr>
                <w:rFonts w:eastAsia="Calibri"/>
                <w:color w:val="000000"/>
                <w:sz w:val="28"/>
                <w:szCs w:val="28"/>
              </w:rPr>
              <w:t>Phát thanh MN bài Tuyên truyền về phòng, chống dịch bệnh mùa xuân.</w:t>
            </w:r>
          </w:p>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Tìm hiểu ý nghĩa, lịch sử của ngày thành lập Đảng 03/2.</w:t>
            </w:r>
          </w:p>
        </w:tc>
      </w:tr>
      <w:tr w:rsidR="009D0A87" w:rsidRPr="009D0A87" w:rsidTr="009D0A87">
        <w:tc>
          <w:tcPr>
            <w:tcW w:w="1134"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tc>
        <w:tc>
          <w:tcPr>
            <w:tcW w:w="993"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tc>
        <w:tc>
          <w:tcPr>
            <w:tcW w:w="992" w:type="dxa"/>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2</w:t>
            </w:r>
          </w:p>
        </w:tc>
        <w:tc>
          <w:tcPr>
            <w:tcW w:w="7229" w:type="dxa"/>
          </w:tcPr>
          <w:p w:rsidR="00717746"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xml:space="preserve">- Tích cực tập luyện cho HS tham gia HKPĐ cấp huyện  </w:t>
            </w:r>
          </w:p>
          <w:p w:rsidR="009D0A87" w:rsidRPr="009D0A87" w:rsidRDefault="009D0A87" w:rsidP="009D0A87">
            <w:pPr>
              <w:spacing w:line="300" w:lineRule="auto"/>
              <w:ind w:right="49"/>
              <w:jc w:val="both"/>
              <w:rPr>
                <w:rFonts w:eastAsia="Calibri"/>
                <w:color w:val="000000"/>
                <w:sz w:val="28"/>
                <w:szCs w:val="28"/>
              </w:rPr>
            </w:pPr>
            <w:r w:rsidRPr="009D0A87">
              <w:rPr>
                <w:rFonts w:eastAsia="Calibri"/>
                <w:b/>
                <w:color w:val="000000"/>
                <w:sz w:val="28"/>
                <w:szCs w:val="28"/>
              </w:rPr>
              <w:t xml:space="preserve">- </w:t>
            </w:r>
            <w:r w:rsidRPr="009D0A87">
              <w:rPr>
                <w:rFonts w:eastAsia="Calibri"/>
                <w:color w:val="000000"/>
                <w:sz w:val="28"/>
                <w:szCs w:val="28"/>
              </w:rPr>
              <w:t xml:space="preserve">Tiếp tục giáo dục đạo đức, rèn kĩ năng sống, ATGTcho HS.  </w:t>
            </w:r>
          </w:p>
          <w:p w:rsidR="009D0A87" w:rsidRDefault="009D0A87" w:rsidP="009D0A87">
            <w:pPr>
              <w:spacing w:line="300" w:lineRule="auto"/>
              <w:ind w:right="49"/>
              <w:jc w:val="both"/>
              <w:rPr>
                <w:rFonts w:eastAsia="Calibri"/>
                <w:iCs/>
                <w:sz w:val="28"/>
                <w:szCs w:val="28"/>
                <w:lang w:eastAsia="x-none"/>
              </w:rPr>
            </w:pPr>
            <w:r w:rsidRPr="009D0A87">
              <w:rPr>
                <w:rFonts w:eastAsia="Calibri"/>
                <w:sz w:val="28"/>
                <w:szCs w:val="28"/>
              </w:rPr>
              <w:t>- Kiểm tra nề nếp vệ sinh toàn trường;</w:t>
            </w:r>
            <w:r w:rsidRPr="009D0A87">
              <w:rPr>
                <w:rFonts w:eastAsia="Calibri"/>
                <w:i/>
                <w:iCs/>
                <w:sz w:val="28"/>
                <w:szCs w:val="28"/>
                <w:lang w:val="vi-VN" w:eastAsia="x-none"/>
              </w:rPr>
              <w:t xml:space="preserve"> </w:t>
            </w:r>
            <w:r w:rsidRPr="009D0A87">
              <w:rPr>
                <w:rFonts w:eastAsia="Calibri"/>
                <w:iCs/>
                <w:sz w:val="28"/>
                <w:szCs w:val="28"/>
                <w:lang w:val="vi-VN" w:eastAsia="x-none"/>
              </w:rPr>
              <w:t>“</w:t>
            </w:r>
            <w:r w:rsidRPr="009D0A87">
              <w:rPr>
                <w:rFonts w:eastAsia="Calibri"/>
                <w:iCs/>
                <w:sz w:val="28"/>
                <w:szCs w:val="28"/>
                <w:lang w:eastAsia="x-none"/>
              </w:rPr>
              <w:t>Giờ ra chơi trải nghiệm sáng tạo”.</w:t>
            </w:r>
          </w:p>
          <w:p w:rsidR="00717746" w:rsidRDefault="00717746" w:rsidP="009D0A87">
            <w:pPr>
              <w:spacing w:line="300" w:lineRule="auto"/>
              <w:ind w:right="49"/>
              <w:jc w:val="both"/>
              <w:rPr>
                <w:rFonts w:eastAsia="Calibri"/>
                <w:iCs/>
                <w:sz w:val="28"/>
                <w:szCs w:val="28"/>
                <w:lang w:eastAsia="x-none"/>
              </w:rPr>
            </w:pPr>
            <w:r>
              <w:rPr>
                <w:rFonts w:eastAsia="Calibri"/>
                <w:iCs/>
                <w:sz w:val="28"/>
                <w:szCs w:val="28"/>
                <w:lang w:eastAsia="x-none"/>
              </w:rPr>
              <w:t>- Tổ chức các hoạt động HĐTN,HN thực tế theo chủ đề</w:t>
            </w:r>
          </w:p>
          <w:p w:rsidR="009D0A87" w:rsidRPr="00717746" w:rsidRDefault="00717746" w:rsidP="009D0A87">
            <w:pPr>
              <w:spacing w:line="300" w:lineRule="auto"/>
              <w:ind w:right="49"/>
              <w:jc w:val="both"/>
              <w:rPr>
                <w:rFonts w:eastAsia="Calibri"/>
                <w:iCs/>
                <w:sz w:val="28"/>
                <w:szCs w:val="28"/>
                <w:lang w:eastAsia="x-none"/>
              </w:rPr>
            </w:pPr>
            <w:r>
              <w:rPr>
                <w:rFonts w:eastAsia="Calibri"/>
                <w:iCs/>
                <w:sz w:val="28"/>
                <w:szCs w:val="28"/>
                <w:lang w:eastAsia="x-none"/>
              </w:rPr>
              <w:t>- Tổ chức các hoạt động chăm lo Tết cho Thiếu nhi</w:t>
            </w:r>
          </w:p>
        </w:tc>
      </w:tr>
      <w:tr w:rsidR="009D0A87" w:rsidRPr="009D0A87" w:rsidTr="009D0A87">
        <w:tc>
          <w:tcPr>
            <w:tcW w:w="1134"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tc>
        <w:tc>
          <w:tcPr>
            <w:tcW w:w="993"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tc>
        <w:tc>
          <w:tcPr>
            <w:tcW w:w="992" w:type="dxa"/>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3</w:t>
            </w:r>
          </w:p>
        </w:tc>
        <w:tc>
          <w:tcPr>
            <w:tcW w:w="7229" w:type="dxa"/>
          </w:tcPr>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Tìm hiểu ý nghĩa, lịch sử của ngày thành lập Đảng 03/2.</w:t>
            </w:r>
          </w:p>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xml:space="preserve">- Tuyên truyền cách chăm sóc và giữ vệ sinh cá nhân, VS chung cho HS. </w:t>
            </w:r>
          </w:p>
          <w:p w:rsidR="009D0A87" w:rsidRPr="009D0A87" w:rsidRDefault="009D0A87" w:rsidP="00717746">
            <w:pPr>
              <w:spacing w:line="300" w:lineRule="auto"/>
              <w:ind w:right="49"/>
              <w:jc w:val="both"/>
              <w:rPr>
                <w:rFonts w:eastAsia="Calibri"/>
                <w:color w:val="000000"/>
                <w:sz w:val="28"/>
                <w:szCs w:val="28"/>
              </w:rPr>
            </w:pPr>
            <w:r w:rsidRPr="009D0A87">
              <w:rPr>
                <w:rFonts w:eastAsia="Calibri"/>
                <w:color w:val="000000"/>
                <w:sz w:val="28"/>
                <w:szCs w:val="28"/>
              </w:rPr>
              <w:t xml:space="preserve">-Tuyên truyền cho HS thực hiện phong trào </w:t>
            </w:r>
            <w:r w:rsidR="00717746">
              <w:rPr>
                <w:rFonts w:eastAsia="Calibri"/>
                <w:color w:val="000000"/>
                <w:sz w:val="28"/>
                <w:szCs w:val="28"/>
              </w:rPr>
              <w:t>“ Học sinh ba tốt”</w:t>
            </w:r>
          </w:p>
        </w:tc>
      </w:tr>
      <w:tr w:rsidR="009D0A87" w:rsidRPr="009D0A87" w:rsidTr="009D0A87">
        <w:trPr>
          <w:trHeight w:val="2481"/>
        </w:trPr>
        <w:tc>
          <w:tcPr>
            <w:tcW w:w="1134"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tc>
        <w:tc>
          <w:tcPr>
            <w:tcW w:w="993"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tc>
        <w:tc>
          <w:tcPr>
            <w:tcW w:w="992" w:type="dxa"/>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4</w:t>
            </w:r>
          </w:p>
        </w:tc>
        <w:tc>
          <w:tcPr>
            <w:tcW w:w="7229" w:type="dxa"/>
          </w:tcPr>
          <w:p w:rsidR="009D0A87" w:rsidRPr="009D0A87" w:rsidRDefault="009D0A87" w:rsidP="009D0A87">
            <w:pPr>
              <w:spacing w:line="300" w:lineRule="auto"/>
              <w:ind w:right="49"/>
              <w:jc w:val="both"/>
              <w:rPr>
                <w:rFonts w:eastAsia="Calibri"/>
                <w:sz w:val="28"/>
                <w:szCs w:val="28"/>
              </w:rPr>
            </w:pPr>
            <w:r w:rsidRPr="009D0A87">
              <w:rPr>
                <w:rFonts w:eastAsia="Calibri"/>
                <w:sz w:val="28"/>
                <w:szCs w:val="28"/>
              </w:rPr>
              <w:t>- Kiểm tra VSCN và VS, nội vụ lớp học, chấm bồn hoa cây cảnh.</w:t>
            </w:r>
          </w:p>
          <w:p w:rsidR="009D0A87" w:rsidRPr="009D0A87" w:rsidRDefault="009D0A87" w:rsidP="009D0A87">
            <w:pPr>
              <w:tabs>
                <w:tab w:val="left" w:pos="720"/>
                <w:tab w:val="left" w:pos="1440"/>
                <w:tab w:val="left" w:pos="2160"/>
                <w:tab w:val="left" w:pos="2880"/>
                <w:tab w:val="left" w:pos="3600"/>
                <w:tab w:val="left" w:pos="4320"/>
                <w:tab w:val="left" w:pos="5409"/>
              </w:tabs>
              <w:spacing w:line="300" w:lineRule="auto"/>
              <w:ind w:right="49"/>
              <w:jc w:val="both"/>
              <w:rPr>
                <w:rFonts w:eastAsia="Calibri"/>
                <w:sz w:val="28"/>
                <w:szCs w:val="28"/>
              </w:rPr>
            </w:pPr>
            <w:r w:rsidRPr="009D0A87">
              <w:rPr>
                <w:rFonts w:eastAsia="Calibri"/>
                <w:sz w:val="28"/>
                <w:szCs w:val="28"/>
              </w:rPr>
              <w:t>- Tổng kết điểm thi đua toàn Liên đội.</w:t>
            </w:r>
          </w:p>
          <w:p w:rsidR="009D0A87" w:rsidRPr="009D0A87" w:rsidRDefault="009D0A87" w:rsidP="009D0A87">
            <w:pPr>
              <w:spacing w:line="300" w:lineRule="auto"/>
              <w:ind w:right="49"/>
              <w:jc w:val="both"/>
              <w:rPr>
                <w:rFonts w:eastAsia="Calibri"/>
                <w:sz w:val="28"/>
                <w:szCs w:val="28"/>
              </w:rPr>
            </w:pPr>
            <w:r w:rsidRPr="009D0A87">
              <w:rPr>
                <w:rFonts w:eastAsia="Calibri"/>
                <w:sz w:val="28"/>
                <w:szCs w:val="28"/>
              </w:rPr>
              <w:t>-</w:t>
            </w:r>
            <w:r w:rsidRPr="009D0A87">
              <w:rPr>
                <w:rFonts w:eastAsia="Calibri"/>
                <w:b/>
                <w:sz w:val="28"/>
                <w:szCs w:val="28"/>
              </w:rPr>
              <w:t xml:space="preserve"> </w:t>
            </w:r>
            <w:r w:rsidRPr="009D0A87">
              <w:rPr>
                <w:rFonts w:eastAsia="Calibri"/>
                <w:sz w:val="28"/>
                <w:szCs w:val="28"/>
              </w:rPr>
              <w:t>Tiếp tục tuyên truyền tới toàn Liên đội tích cực tham gia cuộc vận động góp những đồng tiền nhỏ vì nghĩa tình lớn- tặng quà đầu xuân giúp bạn nghèo và nạn nhân chất độc da cam năm 202</w:t>
            </w:r>
            <w:r w:rsidR="00717746">
              <w:rPr>
                <w:rFonts w:eastAsia="Calibri"/>
                <w:sz w:val="28"/>
                <w:szCs w:val="28"/>
              </w:rPr>
              <w:t>5</w:t>
            </w:r>
            <w:r w:rsidRPr="009D0A87">
              <w:rPr>
                <w:rFonts w:eastAsia="Calibri"/>
                <w:sz w:val="28"/>
                <w:szCs w:val="28"/>
              </w:rPr>
              <w:t xml:space="preserve">. </w:t>
            </w:r>
          </w:p>
          <w:p w:rsidR="009D0A87" w:rsidRPr="009D0A87" w:rsidRDefault="009D0A87" w:rsidP="009D0A87">
            <w:pPr>
              <w:spacing w:line="300" w:lineRule="auto"/>
              <w:ind w:right="49"/>
              <w:jc w:val="both"/>
              <w:rPr>
                <w:rFonts w:eastAsia="Calibri"/>
                <w:color w:val="000000"/>
                <w:sz w:val="28"/>
                <w:szCs w:val="28"/>
              </w:rPr>
            </w:pPr>
          </w:p>
        </w:tc>
      </w:tr>
      <w:tr w:rsidR="009D0A87" w:rsidRPr="009D0A87" w:rsidTr="009D0A87">
        <w:tc>
          <w:tcPr>
            <w:tcW w:w="1134" w:type="dxa"/>
            <w:vMerge w:val="restart"/>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line="300" w:lineRule="auto"/>
              <w:ind w:right="49"/>
              <w:jc w:val="center"/>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line="300" w:lineRule="auto"/>
              <w:ind w:right="49"/>
              <w:jc w:val="center"/>
              <w:rPr>
                <w:rFonts w:eastAsia="Calibri"/>
                <w:b/>
                <w:bCs/>
                <w:color w:val="000000"/>
                <w:sz w:val="28"/>
                <w:szCs w:val="28"/>
              </w:rPr>
            </w:pPr>
            <w:r w:rsidRPr="009D0A87">
              <w:rPr>
                <w:rFonts w:eastAsia="Calibri"/>
                <w:b/>
                <w:bCs/>
                <w:color w:val="000000"/>
                <w:sz w:val="28"/>
                <w:szCs w:val="28"/>
              </w:rPr>
              <w:t>Tiến bước lên đoàn</w:t>
            </w:r>
          </w:p>
          <w:p w:rsidR="009D0A87" w:rsidRPr="009D0A87" w:rsidRDefault="009D0A87" w:rsidP="009D0A87">
            <w:pPr>
              <w:tabs>
                <w:tab w:val="left" w:pos="720"/>
                <w:tab w:val="left" w:pos="1440"/>
                <w:tab w:val="left" w:pos="2160"/>
                <w:tab w:val="left" w:pos="2880"/>
                <w:tab w:val="left" w:pos="3600"/>
                <w:tab w:val="left" w:pos="4320"/>
                <w:tab w:val="left" w:pos="5409"/>
              </w:tabs>
              <w:spacing w:line="300" w:lineRule="auto"/>
              <w:ind w:right="49"/>
              <w:jc w:val="center"/>
              <w:rPr>
                <w:rFonts w:eastAsia="Calibri"/>
                <w:b/>
                <w:bCs/>
                <w:color w:val="000000"/>
                <w:sz w:val="26"/>
                <w:szCs w:val="28"/>
              </w:rPr>
            </w:pPr>
          </w:p>
        </w:tc>
        <w:tc>
          <w:tcPr>
            <w:tcW w:w="993" w:type="dxa"/>
            <w:vMerge w:val="restart"/>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3</w:t>
            </w:r>
          </w:p>
        </w:tc>
        <w:tc>
          <w:tcPr>
            <w:tcW w:w="992" w:type="dxa"/>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1</w:t>
            </w:r>
          </w:p>
        </w:tc>
        <w:tc>
          <w:tcPr>
            <w:tcW w:w="7229" w:type="dxa"/>
          </w:tcPr>
          <w:p w:rsidR="009D0A87" w:rsidRPr="009D0A87" w:rsidRDefault="009D0A87" w:rsidP="009D0A87">
            <w:pPr>
              <w:spacing w:line="300" w:lineRule="auto"/>
              <w:ind w:right="49"/>
              <w:jc w:val="both"/>
              <w:rPr>
                <w:rFonts w:eastAsia="Calibri"/>
                <w:sz w:val="28"/>
                <w:szCs w:val="28"/>
              </w:rPr>
            </w:pPr>
            <w:r w:rsidRPr="009D0A87">
              <w:rPr>
                <w:rFonts w:eastAsia="Calibri"/>
                <w:sz w:val="28"/>
                <w:szCs w:val="28"/>
              </w:rPr>
              <w:t>- Chào cờ đầu tháng, tổng kết phong trào “Những đồng tiền nhỏ vì nghĩa tình lớn” tặng quà đầu xuân cho các bạn HS nghèo, có HCKK; phát động các khối lớp đăng ký thi đua tiết học tốt mừng Đảng, mừng Xuân.</w:t>
            </w:r>
          </w:p>
          <w:p w:rsidR="009D0A87" w:rsidRPr="009D0A87" w:rsidRDefault="009D0A87" w:rsidP="009D0A87">
            <w:pPr>
              <w:spacing w:line="300" w:lineRule="auto"/>
              <w:ind w:right="49"/>
              <w:jc w:val="both"/>
              <w:outlineLvl w:val="0"/>
              <w:rPr>
                <w:rFonts w:eastAsia="Calibri"/>
                <w:sz w:val="28"/>
                <w:szCs w:val="28"/>
              </w:rPr>
            </w:pPr>
            <w:r w:rsidRPr="009D0A87">
              <w:rPr>
                <w:rFonts w:eastAsia="Calibri"/>
                <w:sz w:val="28"/>
                <w:szCs w:val="28"/>
              </w:rPr>
              <w:t xml:space="preserve">- Tiếp tục tuyên truyền giáo dục HS giữ gìn vệ sinh cá nhân, vệ sinh chung, phòng chống dịch bệnh truyền nhiễm. </w:t>
            </w:r>
          </w:p>
          <w:p w:rsidR="009D0A87" w:rsidRPr="009D0A87" w:rsidRDefault="009D0A87" w:rsidP="009D0A87">
            <w:pPr>
              <w:spacing w:line="300" w:lineRule="auto"/>
              <w:ind w:right="49"/>
              <w:jc w:val="both"/>
              <w:outlineLvl w:val="0"/>
              <w:rPr>
                <w:rFonts w:eastAsia="Calibri"/>
                <w:sz w:val="28"/>
                <w:szCs w:val="28"/>
              </w:rPr>
            </w:pPr>
            <w:r w:rsidRPr="009D0A87">
              <w:rPr>
                <w:rFonts w:eastAsia="Calibri"/>
                <w:sz w:val="28"/>
                <w:szCs w:val="28"/>
              </w:rPr>
              <w:t>- Phát thanh măng non bài: Ý nghĩa lịch sử ngày 08/3.</w:t>
            </w:r>
          </w:p>
          <w:p w:rsidR="009D0A87" w:rsidRDefault="009D0A87" w:rsidP="009D0A87">
            <w:pPr>
              <w:spacing w:line="300" w:lineRule="auto"/>
              <w:ind w:right="49"/>
              <w:jc w:val="both"/>
              <w:rPr>
                <w:rFonts w:eastAsia="Calibri"/>
                <w:sz w:val="28"/>
                <w:szCs w:val="28"/>
              </w:rPr>
            </w:pPr>
            <w:r w:rsidRPr="009D0A87">
              <w:rPr>
                <w:rFonts w:eastAsia="Calibri"/>
                <w:sz w:val="28"/>
                <w:szCs w:val="28"/>
              </w:rPr>
              <w:t>- Kết hợp với các tổ chức đoàn thể tham gia văn nghệ chào mừng ngày 08/3.</w:t>
            </w:r>
          </w:p>
          <w:p w:rsidR="009D0A87" w:rsidRPr="009D0A87" w:rsidRDefault="00717746" w:rsidP="009D0A87">
            <w:pPr>
              <w:spacing w:line="300" w:lineRule="auto"/>
              <w:ind w:right="49"/>
              <w:jc w:val="both"/>
              <w:rPr>
                <w:rFonts w:eastAsia="Calibri"/>
                <w:sz w:val="28"/>
                <w:szCs w:val="28"/>
              </w:rPr>
            </w:pPr>
            <w:r>
              <w:rPr>
                <w:rFonts w:eastAsia="Calibri"/>
                <w:sz w:val="28"/>
                <w:szCs w:val="28"/>
              </w:rPr>
              <w:t>-Lập danh sách đăng kí Sơn ca cấp huyện</w:t>
            </w:r>
          </w:p>
        </w:tc>
      </w:tr>
      <w:tr w:rsidR="009D0A87" w:rsidRPr="009D0A87" w:rsidTr="009D0A87">
        <w:tc>
          <w:tcPr>
            <w:tcW w:w="1134"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tc>
        <w:tc>
          <w:tcPr>
            <w:tcW w:w="993"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tc>
        <w:tc>
          <w:tcPr>
            <w:tcW w:w="992" w:type="dxa"/>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2</w:t>
            </w:r>
          </w:p>
        </w:tc>
        <w:tc>
          <w:tcPr>
            <w:tcW w:w="7229" w:type="dxa"/>
          </w:tcPr>
          <w:p w:rsidR="009D0A87" w:rsidRPr="009D0A87" w:rsidRDefault="009D0A87" w:rsidP="009D0A87">
            <w:pPr>
              <w:spacing w:line="300" w:lineRule="auto"/>
              <w:ind w:right="49"/>
              <w:jc w:val="both"/>
              <w:rPr>
                <w:rFonts w:eastAsia="Calibri"/>
                <w:sz w:val="28"/>
                <w:szCs w:val="28"/>
              </w:rPr>
            </w:pPr>
            <w:r w:rsidRPr="009D0A87">
              <w:rPr>
                <w:rFonts w:eastAsia="Calibri"/>
                <w:b/>
                <w:sz w:val="28"/>
                <w:szCs w:val="28"/>
              </w:rPr>
              <w:t xml:space="preserve">- </w:t>
            </w:r>
            <w:r w:rsidRPr="009D0A87">
              <w:rPr>
                <w:rFonts w:eastAsia="Calibri"/>
                <w:sz w:val="28"/>
                <w:szCs w:val="28"/>
              </w:rPr>
              <w:t>Phát thanh MN bài Tuyên truyền về phòng, chống dịch bệnh mùa hè.</w:t>
            </w:r>
          </w:p>
          <w:p w:rsidR="00717746" w:rsidRDefault="009D0A87" w:rsidP="009D0A87">
            <w:pPr>
              <w:spacing w:line="300" w:lineRule="auto"/>
              <w:ind w:right="49"/>
              <w:jc w:val="both"/>
              <w:rPr>
                <w:rFonts w:eastAsia="Calibri"/>
                <w:sz w:val="28"/>
                <w:szCs w:val="28"/>
              </w:rPr>
            </w:pPr>
            <w:r w:rsidRPr="009D0A87">
              <w:rPr>
                <w:rFonts w:eastAsia="Calibri"/>
                <w:sz w:val="28"/>
                <w:szCs w:val="28"/>
              </w:rPr>
              <w:t>- Tích cực tập luyện cho HS tham gia HKPĐ cấp huyện môn Cờ vua, Đá cầ</w:t>
            </w:r>
            <w:r w:rsidR="00717746">
              <w:rPr>
                <w:rFonts w:eastAsia="Calibri"/>
                <w:sz w:val="28"/>
                <w:szCs w:val="28"/>
              </w:rPr>
              <w:t>u</w:t>
            </w:r>
          </w:p>
          <w:p w:rsidR="009D0A87" w:rsidRPr="009D0A87" w:rsidRDefault="00717746" w:rsidP="009D0A87">
            <w:pPr>
              <w:spacing w:line="300" w:lineRule="auto"/>
              <w:ind w:right="49"/>
              <w:jc w:val="both"/>
              <w:rPr>
                <w:rFonts w:eastAsia="Calibri"/>
                <w:sz w:val="28"/>
                <w:szCs w:val="28"/>
              </w:rPr>
            </w:pPr>
            <w:r>
              <w:rPr>
                <w:rFonts w:eastAsia="Calibri"/>
                <w:sz w:val="28"/>
                <w:szCs w:val="28"/>
              </w:rPr>
              <w:t>- Tham gia Hội thi</w:t>
            </w:r>
            <w:r w:rsidR="009D0A87" w:rsidRPr="009D0A87">
              <w:rPr>
                <w:rFonts w:eastAsia="Calibri"/>
                <w:sz w:val="28"/>
                <w:szCs w:val="28"/>
              </w:rPr>
              <w:t xml:space="preserve"> Sơn ca</w:t>
            </w:r>
            <w:r>
              <w:rPr>
                <w:rFonts w:eastAsia="Calibri"/>
                <w:sz w:val="28"/>
                <w:szCs w:val="28"/>
              </w:rPr>
              <w:t xml:space="preserve"> cấp huyện</w:t>
            </w:r>
            <w:r w:rsidR="009D0A87" w:rsidRPr="009D0A87">
              <w:rPr>
                <w:rFonts w:eastAsia="Calibri"/>
                <w:sz w:val="28"/>
                <w:szCs w:val="28"/>
              </w:rPr>
              <w:t>.</w:t>
            </w:r>
          </w:p>
          <w:p w:rsidR="009D0A87" w:rsidRPr="009D0A87" w:rsidRDefault="009D0A87" w:rsidP="009D0A87">
            <w:pPr>
              <w:spacing w:line="300" w:lineRule="auto"/>
              <w:ind w:right="49"/>
              <w:jc w:val="both"/>
              <w:rPr>
                <w:rFonts w:eastAsia="Calibri"/>
                <w:sz w:val="28"/>
                <w:szCs w:val="28"/>
              </w:rPr>
            </w:pPr>
            <w:r w:rsidRPr="009D0A87">
              <w:rPr>
                <w:rFonts w:eastAsia="Calibri"/>
                <w:b/>
                <w:sz w:val="28"/>
                <w:szCs w:val="28"/>
              </w:rPr>
              <w:t xml:space="preserve">- </w:t>
            </w:r>
            <w:r w:rsidRPr="009D0A87">
              <w:rPr>
                <w:rFonts w:eastAsia="Calibri"/>
                <w:sz w:val="28"/>
                <w:szCs w:val="28"/>
              </w:rPr>
              <w:t xml:space="preserve">Tiếp tục giáo dục đạo đức, rèn kĩ năng sống, ATGTcho HS.  </w:t>
            </w:r>
          </w:p>
        </w:tc>
      </w:tr>
      <w:tr w:rsidR="009D0A87" w:rsidRPr="009D0A87" w:rsidTr="009D0A87">
        <w:tc>
          <w:tcPr>
            <w:tcW w:w="1134"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tc>
        <w:tc>
          <w:tcPr>
            <w:tcW w:w="993"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tc>
        <w:tc>
          <w:tcPr>
            <w:tcW w:w="992" w:type="dxa"/>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3</w:t>
            </w:r>
          </w:p>
        </w:tc>
        <w:tc>
          <w:tcPr>
            <w:tcW w:w="7229" w:type="dxa"/>
          </w:tcPr>
          <w:p w:rsidR="009D0A87" w:rsidRPr="009D0A87" w:rsidRDefault="009D0A87" w:rsidP="009D0A87">
            <w:pPr>
              <w:spacing w:line="300" w:lineRule="auto"/>
              <w:ind w:right="49"/>
              <w:jc w:val="both"/>
              <w:rPr>
                <w:rFonts w:eastAsia="Calibri"/>
                <w:sz w:val="28"/>
                <w:szCs w:val="28"/>
              </w:rPr>
            </w:pPr>
            <w:r w:rsidRPr="009D0A87">
              <w:rPr>
                <w:rFonts w:eastAsia="Calibri"/>
                <w:sz w:val="28"/>
                <w:szCs w:val="28"/>
              </w:rPr>
              <w:t>- Kết hợp với GVCN tăng cường các biện pháp giáo dục vệ sinh cá nhân, vệ sinh lớp học.</w:t>
            </w:r>
          </w:p>
          <w:p w:rsidR="009D0A87" w:rsidRPr="009D0A87" w:rsidRDefault="009D0A87" w:rsidP="009D0A87">
            <w:pPr>
              <w:spacing w:line="300" w:lineRule="auto"/>
              <w:ind w:right="49"/>
              <w:jc w:val="both"/>
              <w:rPr>
                <w:rFonts w:eastAsia="Calibri"/>
                <w:sz w:val="28"/>
                <w:szCs w:val="28"/>
              </w:rPr>
            </w:pPr>
            <w:r w:rsidRPr="009D0A87">
              <w:rPr>
                <w:rFonts w:eastAsia="Calibri"/>
                <w:sz w:val="28"/>
                <w:szCs w:val="28"/>
              </w:rPr>
              <w:t>- Tuyên truyền cách phòng chống dịch bệnh mùa xuân và ATTP cho HS tại sân trường.</w:t>
            </w:r>
          </w:p>
          <w:p w:rsidR="009D0A87" w:rsidRPr="009D0A87" w:rsidRDefault="009D0A87" w:rsidP="009D0A87">
            <w:pPr>
              <w:spacing w:line="300" w:lineRule="auto"/>
              <w:ind w:right="49"/>
              <w:jc w:val="both"/>
              <w:rPr>
                <w:rFonts w:eastAsia="Calibri"/>
                <w:sz w:val="28"/>
                <w:szCs w:val="28"/>
              </w:rPr>
            </w:pPr>
            <w:r w:rsidRPr="009D0A87">
              <w:rPr>
                <w:rFonts w:eastAsia="Calibri"/>
                <w:sz w:val="28"/>
                <w:szCs w:val="28"/>
              </w:rPr>
              <w:t>- Tổ chức Ngày hội “</w:t>
            </w:r>
            <w:r w:rsidRPr="00717746">
              <w:rPr>
                <w:rFonts w:eastAsia="Calibri"/>
                <w:i/>
                <w:sz w:val="28"/>
                <w:szCs w:val="28"/>
              </w:rPr>
              <w:t xml:space="preserve">Thiếu nhi vui khỏe tiến bước lên đoàn” </w:t>
            </w:r>
            <w:r w:rsidRPr="009D0A87">
              <w:rPr>
                <w:rFonts w:eastAsia="Calibri"/>
                <w:sz w:val="28"/>
                <w:szCs w:val="28"/>
              </w:rPr>
              <w:t>và kết nạp Đoàn cho học sinh tiêu biểu lớ</w:t>
            </w:r>
            <w:r w:rsidR="00717746">
              <w:rPr>
                <w:rFonts w:eastAsia="Calibri"/>
                <w:sz w:val="28"/>
                <w:szCs w:val="28"/>
              </w:rPr>
              <w:t>p 9</w:t>
            </w:r>
            <w:r w:rsidRPr="009D0A87">
              <w:rPr>
                <w:rFonts w:eastAsia="Calibri"/>
                <w:sz w:val="28"/>
                <w:szCs w:val="28"/>
              </w:rPr>
              <w:t>.</w:t>
            </w:r>
          </w:p>
          <w:p w:rsidR="009D0A87" w:rsidRPr="009D0A87" w:rsidRDefault="009D0A87" w:rsidP="009D0A87">
            <w:pPr>
              <w:spacing w:line="300" w:lineRule="auto"/>
              <w:ind w:right="49"/>
              <w:jc w:val="both"/>
              <w:rPr>
                <w:rFonts w:eastAsia="Calibri"/>
                <w:sz w:val="28"/>
                <w:szCs w:val="28"/>
              </w:rPr>
            </w:pPr>
            <w:r w:rsidRPr="009D0A87">
              <w:rPr>
                <w:rFonts w:eastAsia="Calibri"/>
                <w:sz w:val="28"/>
                <w:szCs w:val="28"/>
              </w:rPr>
              <w:t xml:space="preserve">- Duy trì tốt hoạt động ngoại khóa như: bài tập TDBS, </w:t>
            </w:r>
            <w:r w:rsidRPr="009D0A87">
              <w:rPr>
                <w:rFonts w:eastAsia="Calibri"/>
                <w:color w:val="000000"/>
                <w:sz w:val="28"/>
                <w:szCs w:val="28"/>
              </w:rPr>
              <w:t>nhảy Flashmob</w:t>
            </w:r>
            <w:r w:rsidR="00717746">
              <w:rPr>
                <w:rFonts w:eastAsia="Calibri"/>
                <w:sz w:val="28"/>
                <w:szCs w:val="28"/>
              </w:rPr>
              <w:t>.</w:t>
            </w:r>
          </w:p>
        </w:tc>
      </w:tr>
      <w:tr w:rsidR="009D0A87" w:rsidRPr="009D0A87" w:rsidTr="009D0A87">
        <w:tc>
          <w:tcPr>
            <w:tcW w:w="1134"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tc>
        <w:tc>
          <w:tcPr>
            <w:tcW w:w="993"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tc>
        <w:tc>
          <w:tcPr>
            <w:tcW w:w="992" w:type="dxa"/>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4</w:t>
            </w:r>
          </w:p>
        </w:tc>
        <w:tc>
          <w:tcPr>
            <w:tcW w:w="7229" w:type="dxa"/>
          </w:tcPr>
          <w:p w:rsidR="009D0A87" w:rsidRPr="009D0A87" w:rsidRDefault="009D0A87" w:rsidP="009D0A87">
            <w:pPr>
              <w:spacing w:line="300" w:lineRule="auto"/>
              <w:ind w:right="49"/>
              <w:jc w:val="both"/>
              <w:rPr>
                <w:rFonts w:eastAsia="Calibri"/>
                <w:bCs/>
                <w:color w:val="000000"/>
                <w:sz w:val="28"/>
                <w:szCs w:val="28"/>
                <w:lang w:bidi="en-US"/>
              </w:rPr>
            </w:pPr>
            <w:r w:rsidRPr="009D0A87">
              <w:rPr>
                <w:rFonts w:eastAsia="Calibri"/>
                <w:color w:val="000000"/>
                <w:sz w:val="28"/>
                <w:szCs w:val="28"/>
              </w:rPr>
              <w:t xml:space="preserve">  - Triển khai cuộc vận động </w:t>
            </w:r>
            <w:r w:rsidRPr="009D0A87">
              <w:rPr>
                <w:rFonts w:eastAsia="Calibri"/>
                <w:bCs/>
                <w:color w:val="000000"/>
                <w:sz w:val="28"/>
                <w:szCs w:val="28"/>
                <w:lang w:bidi="en-US"/>
              </w:rPr>
              <w:t>“Vì đàn em thân yêu”.</w:t>
            </w:r>
          </w:p>
          <w:p w:rsidR="009D0A87" w:rsidRPr="009D0A87" w:rsidRDefault="009D0A87" w:rsidP="009D0A87">
            <w:pPr>
              <w:spacing w:line="300" w:lineRule="auto"/>
              <w:ind w:right="49"/>
              <w:jc w:val="both"/>
              <w:rPr>
                <w:rFonts w:eastAsia="Calibri"/>
                <w:sz w:val="28"/>
                <w:szCs w:val="28"/>
              </w:rPr>
            </w:pPr>
            <w:r w:rsidRPr="009D0A87">
              <w:rPr>
                <w:rFonts w:eastAsia="Calibri"/>
                <w:sz w:val="28"/>
                <w:szCs w:val="28"/>
              </w:rPr>
              <w:lastRenderedPageBreak/>
              <w:t>- Kiểm tra nề nếp, đồ dùng học tập, vệ sinh toàn trường.</w:t>
            </w:r>
          </w:p>
          <w:p w:rsidR="009D0A87" w:rsidRPr="009D0A87" w:rsidRDefault="009D0A87" w:rsidP="009D0A87">
            <w:pPr>
              <w:spacing w:line="300" w:lineRule="auto"/>
              <w:ind w:right="49"/>
              <w:jc w:val="both"/>
              <w:rPr>
                <w:rFonts w:eastAsia="Calibri"/>
                <w:sz w:val="28"/>
                <w:szCs w:val="28"/>
              </w:rPr>
            </w:pPr>
            <w:r w:rsidRPr="009D0A87">
              <w:rPr>
                <w:rFonts w:eastAsia="Calibri"/>
                <w:sz w:val="28"/>
                <w:szCs w:val="28"/>
              </w:rPr>
              <w:t>- Tổng kết điểm thi đua toàn Liên đội.</w:t>
            </w:r>
          </w:p>
        </w:tc>
      </w:tr>
      <w:tr w:rsidR="009D0A87" w:rsidRPr="009D0A87" w:rsidTr="009D0A87">
        <w:tc>
          <w:tcPr>
            <w:tcW w:w="1134" w:type="dxa"/>
            <w:vMerge w:val="restart"/>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line="300" w:lineRule="auto"/>
              <w:ind w:right="49"/>
              <w:rPr>
                <w:rFonts w:eastAsia="Calibri"/>
                <w:b/>
                <w:bCs/>
                <w:color w:val="000000"/>
                <w:sz w:val="28"/>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line="300" w:lineRule="auto"/>
              <w:ind w:right="49"/>
              <w:rPr>
                <w:rFonts w:eastAsia="Calibri"/>
                <w:b/>
                <w:bCs/>
                <w:color w:val="000000"/>
                <w:sz w:val="28"/>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line="300" w:lineRule="auto"/>
              <w:ind w:right="49"/>
              <w:jc w:val="center"/>
              <w:rPr>
                <w:rFonts w:eastAsia="Calibri"/>
                <w:b/>
                <w:bCs/>
                <w:color w:val="000000"/>
                <w:sz w:val="28"/>
                <w:szCs w:val="28"/>
              </w:rPr>
            </w:pPr>
            <w:r w:rsidRPr="009D0A87">
              <w:rPr>
                <w:rFonts w:eastAsia="Calibri"/>
                <w:b/>
                <w:bCs/>
                <w:color w:val="000000"/>
                <w:sz w:val="28"/>
                <w:szCs w:val="28"/>
              </w:rPr>
              <w:t>Hòa bình và hữu nghị</w:t>
            </w:r>
          </w:p>
        </w:tc>
        <w:tc>
          <w:tcPr>
            <w:tcW w:w="993" w:type="dxa"/>
            <w:vMerge w:val="restart"/>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4</w:t>
            </w:r>
          </w:p>
        </w:tc>
        <w:tc>
          <w:tcPr>
            <w:tcW w:w="992" w:type="dxa"/>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1</w:t>
            </w:r>
          </w:p>
        </w:tc>
        <w:tc>
          <w:tcPr>
            <w:tcW w:w="7229" w:type="dxa"/>
          </w:tcPr>
          <w:p w:rsidR="009D0A87" w:rsidRPr="009D0A87" w:rsidRDefault="009D0A87" w:rsidP="009D0A87">
            <w:pPr>
              <w:spacing w:line="300" w:lineRule="auto"/>
              <w:ind w:right="49"/>
              <w:jc w:val="both"/>
              <w:rPr>
                <w:rFonts w:eastAsia="Calibri"/>
                <w:b/>
                <w:i/>
                <w:color w:val="000000"/>
                <w:sz w:val="28"/>
                <w:szCs w:val="28"/>
              </w:rPr>
            </w:pPr>
            <w:r w:rsidRPr="009D0A87">
              <w:rPr>
                <w:rFonts w:eastAsia="Calibri"/>
                <w:color w:val="000000"/>
                <w:sz w:val="28"/>
                <w:szCs w:val="28"/>
              </w:rPr>
              <w:t>- Chào cờ đầu tháng, phát động thi đua học tốt chào mừng ngày giải phóng Miền Nam 30/4, ngày Giỗ tổ Hùng Vương (10/3 âm lịch) và ngày Quốc tế lao động 01/5.</w:t>
            </w:r>
          </w:p>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Tích cực ôn luyện và bồi dưỡng cho HS thi cuố</w:t>
            </w:r>
            <w:r w:rsidR="00717746">
              <w:rPr>
                <w:rFonts w:eastAsia="Calibri"/>
                <w:color w:val="000000"/>
                <w:sz w:val="28"/>
                <w:szCs w:val="28"/>
              </w:rPr>
              <w:t>i năm.</w:t>
            </w:r>
          </w:p>
        </w:tc>
      </w:tr>
      <w:tr w:rsidR="009D0A87" w:rsidRPr="009D0A87" w:rsidTr="009D0A87">
        <w:tc>
          <w:tcPr>
            <w:tcW w:w="1134"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tc>
        <w:tc>
          <w:tcPr>
            <w:tcW w:w="993"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tc>
        <w:tc>
          <w:tcPr>
            <w:tcW w:w="992" w:type="dxa"/>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2</w:t>
            </w:r>
          </w:p>
        </w:tc>
        <w:tc>
          <w:tcPr>
            <w:tcW w:w="7229" w:type="dxa"/>
          </w:tcPr>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Duy trì tốt nề nếp ra vào lớp, giữ vệ sinh,…</w:t>
            </w:r>
          </w:p>
          <w:p w:rsidR="009D0A87" w:rsidRPr="00717746" w:rsidRDefault="009D0A87" w:rsidP="00717746">
            <w:pPr>
              <w:tabs>
                <w:tab w:val="left" w:pos="720"/>
                <w:tab w:val="left" w:pos="1440"/>
                <w:tab w:val="left" w:pos="2160"/>
                <w:tab w:val="left" w:pos="2880"/>
                <w:tab w:val="left" w:pos="3600"/>
                <w:tab w:val="left" w:pos="4320"/>
                <w:tab w:val="left" w:pos="5409"/>
              </w:tabs>
              <w:spacing w:line="300" w:lineRule="auto"/>
              <w:ind w:right="49"/>
              <w:jc w:val="both"/>
              <w:rPr>
                <w:rFonts w:eastAsia="Calibri"/>
                <w:b/>
                <w:bCs/>
                <w:color w:val="000000"/>
                <w:sz w:val="26"/>
                <w:szCs w:val="28"/>
              </w:rPr>
            </w:pPr>
            <w:r w:rsidRPr="009D0A87">
              <w:rPr>
                <w:rFonts w:eastAsia="Calibri"/>
                <w:color w:val="000000"/>
                <w:sz w:val="28"/>
                <w:szCs w:val="28"/>
              </w:rPr>
              <w:t>- Thưởng các lớp có phong trào góp những đồng tiền nhỏ vì nghĩa tình lớn- tặng quà đầu xuân cho các bạn có hoàn cảnh khó khăn.</w:t>
            </w:r>
          </w:p>
        </w:tc>
      </w:tr>
      <w:tr w:rsidR="009D0A87" w:rsidRPr="009D0A87" w:rsidTr="009D0A87">
        <w:tc>
          <w:tcPr>
            <w:tcW w:w="1134"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tc>
        <w:tc>
          <w:tcPr>
            <w:tcW w:w="993"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tc>
        <w:tc>
          <w:tcPr>
            <w:tcW w:w="992" w:type="dxa"/>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3</w:t>
            </w:r>
          </w:p>
        </w:tc>
        <w:tc>
          <w:tcPr>
            <w:tcW w:w="7229" w:type="dxa"/>
          </w:tcPr>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Kiểm tra công nhận đợt 2 các chuyên hiệu và nội dung hoàn thành hạng tuổi cho các em đủ điều kiện.</w:t>
            </w:r>
          </w:p>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Duy trì nề nếp</w:t>
            </w:r>
          </w:p>
        </w:tc>
      </w:tr>
      <w:tr w:rsidR="009D0A87" w:rsidRPr="009D0A87" w:rsidTr="009D0A87">
        <w:tc>
          <w:tcPr>
            <w:tcW w:w="1134"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tc>
        <w:tc>
          <w:tcPr>
            <w:tcW w:w="993"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tc>
        <w:tc>
          <w:tcPr>
            <w:tcW w:w="992" w:type="dxa"/>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4</w:t>
            </w:r>
          </w:p>
        </w:tc>
        <w:tc>
          <w:tcPr>
            <w:tcW w:w="7229" w:type="dxa"/>
          </w:tcPr>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Tiếp tục tuyên truyền và kiểm tra thường xuyên việc về ATTP; cách phòng chống dịch bệnh mùa hè cho các em cho HS toàn trường.</w:t>
            </w:r>
          </w:p>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Tổng kết điểm thi đua toàn Liên độ</w:t>
            </w:r>
            <w:r w:rsidR="00717746">
              <w:rPr>
                <w:rFonts w:eastAsia="Calibri"/>
                <w:color w:val="000000"/>
                <w:sz w:val="28"/>
                <w:szCs w:val="28"/>
              </w:rPr>
              <w:t>i.</w:t>
            </w:r>
          </w:p>
        </w:tc>
      </w:tr>
      <w:tr w:rsidR="009D0A87" w:rsidRPr="009D0A87" w:rsidTr="009D0A87">
        <w:tc>
          <w:tcPr>
            <w:tcW w:w="1134" w:type="dxa"/>
            <w:vMerge w:val="restart"/>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8"/>
                <w:szCs w:val="28"/>
              </w:rPr>
              <w:t>Đội TNTP với Bác Hồ của chúng em</w:t>
            </w:r>
          </w:p>
        </w:tc>
        <w:tc>
          <w:tcPr>
            <w:tcW w:w="993" w:type="dxa"/>
            <w:vMerge w:val="restart"/>
            <w:vAlign w:val="center"/>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5</w:t>
            </w:r>
          </w:p>
        </w:tc>
        <w:tc>
          <w:tcPr>
            <w:tcW w:w="992" w:type="dxa"/>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1</w:t>
            </w:r>
          </w:p>
        </w:tc>
        <w:tc>
          <w:tcPr>
            <w:tcW w:w="7229" w:type="dxa"/>
          </w:tcPr>
          <w:p w:rsidR="009D0A87" w:rsidRPr="009D0A87" w:rsidRDefault="009D0A87" w:rsidP="009D0A87">
            <w:pPr>
              <w:spacing w:line="300" w:lineRule="auto"/>
              <w:ind w:right="49"/>
              <w:jc w:val="both"/>
              <w:rPr>
                <w:rFonts w:eastAsia="Calibri"/>
                <w:b/>
                <w:i/>
                <w:color w:val="000000"/>
                <w:sz w:val="28"/>
                <w:szCs w:val="28"/>
              </w:rPr>
            </w:pPr>
            <w:r w:rsidRPr="009D0A87">
              <w:rPr>
                <w:rFonts w:eastAsia="Calibri"/>
                <w:color w:val="000000"/>
                <w:sz w:val="28"/>
                <w:szCs w:val="28"/>
              </w:rPr>
              <w:t>- Chào cờ đầu tháng, phát động thi đua học tốt chào mừng ngày giải phóng Hải Phòng 13/5 và ngày sinh nhật Bác Hồ 19/5.</w:t>
            </w:r>
          </w:p>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xml:space="preserve">- Tuyên truyền về ý nghĩa </w:t>
            </w:r>
            <w:r w:rsidRPr="009D0A87">
              <w:rPr>
                <w:rFonts w:eastAsia="Calibri"/>
                <w:color w:val="000000"/>
                <w:sz w:val="28"/>
                <w:szCs w:val="28"/>
                <w:lang w:val="vi-VN"/>
              </w:rPr>
              <w:t>7</w:t>
            </w:r>
            <w:r w:rsidR="00717746">
              <w:rPr>
                <w:rFonts w:eastAsia="Calibri"/>
                <w:color w:val="000000"/>
                <w:sz w:val="28"/>
                <w:szCs w:val="28"/>
              </w:rPr>
              <w:t>1</w:t>
            </w:r>
            <w:r w:rsidRPr="009D0A87">
              <w:rPr>
                <w:rFonts w:eastAsia="Calibri"/>
                <w:color w:val="000000"/>
                <w:sz w:val="28"/>
                <w:szCs w:val="28"/>
                <w:lang w:val="vi-VN"/>
              </w:rPr>
              <w:t xml:space="preserve"> năm chiến thắng lịch sử Điện Biên Phủ </w:t>
            </w:r>
            <w:r w:rsidRPr="009D0A87">
              <w:rPr>
                <w:rFonts w:eastAsia="Calibri"/>
                <w:i/>
                <w:color w:val="000000"/>
                <w:sz w:val="28"/>
                <w:szCs w:val="28"/>
                <w:lang w:val="vi-VN"/>
              </w:rPr>
              <w:t>(7/5/1954 - 7/5/202</w:t>
            </w:r>
            <w:r w:rsidR="00717746">
              <w:rPr>
                <w:rFonts w:eastAsia="Calibri"/>
                <w:i/>
                <w:color w:val="000000"/>
                <w:sz w:val="28"/>
                <w:szCs w:val="28"/>
              </w:rPr>
              <w:t>5</w:t>
            </w:r>
            <w:r w:rsidRPr="009D0A87">
              <w:rPr>
                <w:rFonts w:eastAsia="Calibri"/>
                <w:i/>
                <w:color w:val="000000"/>
                <w:sz w:val="28"/>
                <w:szCs w:val="28"/>
                <w:lang w:val="vi-VN"/>
              </w:rPr>
              <w:t>)</w:t>
            </w:r>
            <w:r w:rsidR="00717746">
              <w:rPr>
                <w:rFonts w:eastAsia="Calibri"/>
                <w:color w:val="000000"/>
                <w:sz w:val="28"/>
                <w:szCs w:val="28"/>
              </w:rPr>
              <w:t>.</w:t>
            </w:r>
          </w:p>
        </w:tc>
      </w:tr>
      <w:tr w:rsidR="009D0A87" w:rsidRPr="009D0A87" w:rsidTr="009D0A87">
        <w:tc>
          <w:tcPr>
            <w:tcW w:w="1134"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tc>
        <w:tc>
          <w:tcPr>
            <w:tcW w:w="993"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tc>
        <w:tc>
          <w:tcPr>
            <w:tcW w:w="992" w:type="dxa"/>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2</w:t>
            </w:r>
          </w:p>
        </w:tc>
        <w:tc>
          <w:tcPr>
            <w:tcW w:w="7229" w:type="dxa"/>
          </w:tcPr>
          <w:p w:rsidR="009D0A87" w:rsidRPr="009D0A87" w:rsidRDefault="009D0A87" w:rsidP="009D0A87">
            <w:pPr>
              <w:tabs>
                <w:tab w:val="left" w:pos="720"/>
                <w:tab w:val="left" w:pos="1440"/>
                <w:tab w:val="left" w:pos="2160"/>
                <w:tab w:val="left" w:pos="2880"/>
                <w:tab w:val="left" w:pos="3600"/>
                <w:tab w:val="left" w:pos="4320"/>
                <w:tab w:val="left" w:pos="5409"/>
              </w:tabs>
              <w:spacing w:line="300" w:lineRule="auto"/>
              <w:ind w:right="49"/>
              <w:jc w:val="both"/>
              <w:rPr>
                <w:rFonts w:eastAsia="Calibri"/>
                <w:b/>
                <w:bCs/>
                <w:color w:val="000000"/>
                <w:sz w:val="26"/>
                <w:szCs w:val="28"/>
              </w:rPr>
            </w:pPr>
            <w:r w:rsidRPr="009D0A87">
              <w:rPr>
                <w:rFonts w:eastAsia="Calibri"/>
                <w:color w:val="000000"/>
                <w:sz w:val="28"/>
                <w:szCs w:val="28"/>
              </w:rPr>
              <w:t xml:space="preserve">- Tổ chức </w:t>
            </w:r>
            <w:r w:rsidRPr="009D0A87">
              <w:rPr>
                <w:rFonts w:eastAsia="Calibri"/>
                <w:i/>
                <w:iCs/>
                <w:sz w:val="28"/>
                <w:szCs w:val="28"/>
                <w:lang w:val="vi-VN" w:eastAsia="x-none"/>
              </w:rPr>
              <w:t>“Ngày hội công nhận chuyên hiệu rèn luyện đội viên”</w:t>
            </w:r>
            <w:r w:rsidRPr="009D0A87">
              <w:rPr>
                <w:rFonts w:eastAsia="Calibri"/>
                <w:b/>
                <w:bCs/>
                <w:color w:val="000000"/>
                <w:sz w:val="26"/>
                <w:szCs w:val="28"/>
              </w:rPr>
              <w:t xml:space="preserve">; </w:t>
            </w:r>
          </w:p>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Duy trì kỉ cương, nề nếp, TDVS,…</w:t>
            </w:r>
          </w:p>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Phát thanh măng non mừng ngày sinh nhật Bác.</w:t>
            </w:r>
          </w:p>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Lập danh sách HS dự Liên hoan cháu ngoan Bác Hồ</w:t>
            </w:r>
          </w:p>
        </w:tc>
      </w:tr>
      <w:tr w:rsidR="009D0A87" w:rsidRPr="009D0A87" w:rsidTr="009D0A87">
        <w:tc>
          <w:tcPr>
            <w:tcW w:w="1134"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tc>
        <w:tc>
          <w:tcPr>
            <w:tcW w:w="993" w:type="dxa"/>
            <w:vMerge/>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both"/>
              <w:rPr>
                <w:rFonts w:eastAsia="Calibri"/>
                <w:b/>
                <w:bCs/>
                <w:color w:val="000000"/>
                <w:sz w:val="26"/>
                <w:szCs w:val="28"/>
              </w:rPr>
            </w:pPr>
          </w:p>
        </w:tc>
        <w:tc>
          <w:tcPr>
            <w:tcW w:w="992" w:type="dxa"/>
          </w:tcPr>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300" w:lineRule="auto"/>
              <w:ind w:right="49"/>
              <w:jc w:val="center"/>
              <w:rPr>
                <w:rFonts w:eastAsia="Calibri"/>
                <w:b/>
                <w:bCs/>
                <w:color w:val="000000"/>
                <w:sz w:val="26"/>
                <w:szCs w:val="28"/>
              </w:rPr>
            </w:pPr>
            <w:r w:rsidRPr="009D0A87">
              <w:rPr>
                <w:rFonts w:eastAsia="Calibri"/>
                <w:b/>
                <w:bCs/>
                <w:color w:val="000000"/>
                <w:sz w:val="26"/>
                <w:szCs w:val="28"/>
              </w:rPr>
              <w:t xml:space="preserve">3, 4 </w:t>
            </w:r>
          </w:p>
        </w:tc>
        <w:tc>
          <w:tcPr>
            <w:tcW w:w="7229" w:type="dxa"/>
          </w:tcPr>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Kết hợp với Đoàn xã tặng quà cho HS có HCKK.</w:t>
            </w:r>
          </w:p>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Kết hợp với các tổ chức đoàn thể tổ chức Liên hoan cháu ngoan Bác Hồ.</w:t>
            </w:r>
          </w:p>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Tổng kết điểm thi đua toàn Liên đội, hoàn thiện hồ sơ Đội.</w:t>
            </w:r>
          </w:p>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sz w:val="28"/>
                <w:szCs w:val="28"/>
              </w:rPr>
              <w:t>- Kết hợp với các tổ chức đoàn thể tổ chức Lễ tổng kết năm học và bàn giao học sinh về sinh hoạt hè tại đị</w:t>
            </w:r>
            <w:r w:rsidR="00717746">
              <w:rPr>
                <w:rFonts w:eastAsia="Calibri"/>
                <w:color w:val="000000"/>
                <w:sz w:val="28"/>
                <w:szCs w:val="28"/>
              </w:rPr>
              <w:t>a phương.</w:t>
            </w:r>
          </w:p>
        </w:tc>
      </w:tr>
    </w:tbl>
    <w:p w:rsidR="009D0A87" w:rsidRPr="009D0A87" w:rsidRDefault="009D0A87" w:rsidP="009D0A87">
      <w:pPr>
        <w:spacing w:after="0" w:line="300" w:lineRule="auto"/>
        <w:ind w:right="49"/>
        <w:jc w:val="both"/>
        <w:rPr>
          <w:rFonts w:eastAsia="Calibri" w:cs="Times New Roman"/>
          <w:color w:val="000000"/>
          <w:spacing w:val="-4"/>
          <w:sz w:val="28"/>
          <w:szCs w:val="28"/>
          <w:lang w:val="it-IT"/>
        </w:rPr>
      </w:pPr>
    </w:p>
    <w:p w:rsidR="009D0A87" w:rsidRPr="009D0A87" w:rsidRDefault="009D0A87" w:rsidP="009D0A87">
      <w:pPr>
        <w:spacing w:after="0" w:line="240" w:lineRule="auto"/>
        <w:ind w:firstLine="567"/>
        <w:jc w:val="both"/>
        <w:rPr>
          <w:rFonts w:eastAsia="Times New Roman" w:cs="Times New Roman"/>
          <w:b/>
          <w:sz w:val="28"/>
          <w:szCs w:val="28"/>
        </w:rPr>
      </w:pPr>
      <w:r w:rsidRPr="009D0A87">
        <w:rPr>
          <w:rFonts w:eastAsia="Times New Roman" w:cs="Times New Roman"/>
          <w:b/>
          <w:sz w:val="28"/>
          <w:szCs w:val="28"/>
        </w:rPr>
        <w:lastRenderedPageBreak/>
        <w:t>IV. CÔNG TÁC CHỈ  ĐẠO THỰC HIỆN</w:t>
      </w:r>
    </w:p>
    <w:p w:rsidR="009D0A87" w:rsidRPr="009D0A87" w:rsidRDefault="009D0A87" w:rsidP="009D0A87">
      <w:pPr>
        <w:spacing w:after="0" w:line="240" w:lineRule="auto"/>
        <w:ind w:firstLine="567"/>
        <w:jc w:val="both"/>
        <w:rPr>
          <w:rFonts w:eastAsia="Times New Roman" w:cs="Times New Roman"/>
          <w:sz w:val="28"/>
          <w:szCs w:val="28"/>
        </w:rPr>
      </w:pPr>
      <w:r w:rsidRPr="009D0A87">
        <w:rPr>
          <w:rFonts w:eastAsia="Times New Roman" w:cs="Times New Roman"/>
          <w:sz w:val="28"/>
          <w:szCs w:val="28"/>
        </w:rPr>
        <w:t xml:space="preserve">1. Giáo viên - TPT </w:t>
      </w:r>
      <w:r w:rsidRPr="009D0A87">
        <w:rPr>
          <w:rFonts w:eastAsia="Times New Roman" w:cs="Times New Roman"/>
          <w:sz w:val="28"/>
          <w:szCs w:val="28"/>
          <w:lang w:val="it-IT"/>
        </w:rPr>
        <w:t>căn cứ Chương trình công tác Đội và phong trào thiếu nhi năm học 202</w:t>
      </w:r>
      <w:r w:rsidR="00717746">
        <w:rPr>
          <w:rFonts w:eastAsia="Times New Roman" w:cs="Times New Roman"/>
          <w:sz w:val="28"/>
          <w:szCs w:val="28"/>
          <w:lang w:val="it-IT"/>
        </w:rPr>
        <w:t>4</w:t>
      </w:r>
      <w:r w:rsidRPr="009D0A87">
        <w:rPr>
          <w:rFonts w:eastAsia="Times New Roman" w:cs="Times New Roman"/>
          <w:sz w:val="28"/>
          <w:szCs w:val="28"/>
          <w:lang w:val="it-IT"/>
        </w:rPr>
        <w:t xml:space="preserve"> - 202</w:t>
      </w:r>
      <w:r w:rsidR="00717746">
        <w:rPr>
          <w:rFonts w:eastAsia="Times New Roman" w:cs="Times New Roman"/>
          <w:sz w:val="28"/>
          <w:szCs w:val="28"/>
          <w:lang w:val="it-IT"/>
        </w:rPr>
        <w:t>5</w:t>
      </w:r>
      <w:r w:rsidRPr="009D0A87">
        <w:rPr>
          <w:rFonts w:eastAsia="Times New Roman" w:cs="Times New Roman"/>
          <w:sz w:val="28"/>
          <w:szCs w:val="28"/>
          <w:lang w:val="it-IT"/>
        </w:rPr>
        <w:t xml:space="preserve"> của Huyện đoàn, Phòng GD&amp;ĐT huyện</w:t>
      </w:r>
      <w:r w:rsidRPr="009D0A87">
        <w:rPr>
          <w:rFonts w:eastAsia="Times New Roman" w:cs="Times New Roman"/>
          <w:sz w:val="28"/>
          <w:szCs w:val="28"/>
        </w:rPr>
        <w:t>, xin ý kiến chỉ đạo của BGH nhà trường để xây dựng kế hoạch hoạt động theo chủ điểm: Tuần, tháng báo cáo thống nhất thực hiện.</w:t>
      </w:r>
    </w:p>
    <w:p w:rsidR="009D0A87" w:rsidRPr="009D0A87" w:rsidRDefault="009D0A87" w:rsidP="009D0A87">
      <w:pPr>
        <w:spacing w:after="0" w:line="240" w:lineRule="auto"/>
        <w:ind w:firstLine="567"/>
        <w:jc w:val="both"/>
        <w:rPr>
          <w:rFonts w:eastAsia="Times New Roman" w:cs="Times New Roman"/>
          <w:sz w:val="28"/>
          <w:szCs w:val="28"/>
        </w:rPr>
      </w:pPr>
      <w:r w:rsidRPr="009D0A87">
        <w:rPr>
          <w:rFonts w:eastAsia="Times New Roman" w:cs="Times New Roman"/>
          <w:sz w:val="28"/>
          <w:szCs w:val="28"/>
        </w:rPr>
        <w:t>2. Liên Đội tích cực chủ động trong công tác tham mưu, phối kết hợp chặt chẽ với các lực lượng giáo dục trong và ngoài trường học xây dựng kế hoạch hoạt động cho cụ thể thiết thực với hoạt động thực tế của liên đội.</w:t>
      </w:r>
    </w:p>
    <w:p w:rsidR="009D0A87" w:rsidRPr="009D0A87" w:rsidRDefault="009D0A87" w:rsidP="009D0A87">
      <w:pPr>
        <w:spacing w:after="0" w:line="240" w:lineRule="auto"/>
        <w:ind w:firstLine="567"/>
        <w:jc w:val="both"/>
        <w:rPr>
          <w:rFonts w:eastAsia="Times New Roman" w:cs="Times New Roman"/>
          <w:sz w:val="28"/>
          <w:szCs w:val="28"/>
        </w:rPr>
      </w:pPr>
      <w:r w:rsidRPr="009D0A87">
        <w:rPr>
          <w:rFonts w:eastAsia="Times New Roman" w:cs="Times New Roman"/>
          <w:sz w:val="28"/>
          <w:szCs w:val="28"/>
        </w:rPr>
        <w:t>3. Liên Đội làm tốt công tác bồi dưỡng, tập huấn kỹ năng nghiệp vụ công tác Đội cho đội ngũ BCH liên - chi đội.</w:t>
      </w:r>
    </w:p>
    <w:p w:rsidR="009D0A87" w:rsidRPr="009D0A87" w:rsidRDefault="009D0A87" w:rsidP="009D0A87">
      <w:pPr>
        <w:spacing w:after="0" w:line="240" w:lineRule="auto"/>
        <w:ind w:firstLine="567"/>
        <w:jc w:val="both"/>
        <w:rPr>
          <w:rFonts w:eastAsia="Times New Roman" w:cs="Times New Roman"/>
          <w:sz w:val="28"/>
          <w:szCs w:val="28"/>
        </w:rPr>
      </w:pPr>
      <w:r w:rsidRPr="009D0A87">
        <w:rPr>
          <w:rFonts w:eastAsia="Times New Roman" w:cs="Times New Roman"/>
          <w:sz w:val="28"/>
          <w:szCs w:val="28"/>
        </w:rPr>
        <w:t>4. BCH Liên Đội họp và giao ban định kỳ mỗi tháng ít nhất một lần, bình bầu xếp loại thi đua và triển khai kế hoạch tháng tới.</w:t>
      </w:r>
    </w:p>
    <w:p w:rsidR="009D0A87" w:rsidRPr="009D0A87" w:rsidRDefault="009D0A87" w:rsidP="009D0A87">
      <w:pPr>
        <w:spacing w:after="0" w:line="240" w:lineRule="auto"/>
        <w:ind w:firstLine="567"/>
        <w:jc w:val="both"/>
        <w:rPr>
          <w:rFonts w:eastAsia="Times New Roman" w:cs="Times New Roman"/>
          <w:sz w:val="28"/>
          <w:szCs w:val="28"/>
        </w:rPr>
      </w:pPr>
      <w:r w:rsidRPr="009D0A87">
        <w:rPr>
          <w:rFonts w:eastAsia="Times New Roman" w:cs="Times New Roman"/>
          <w:sz w:val="28"/>
          <w:szCs w:val="28"/>
        </w:rPr>
        <w:t>5. Giáo viên TPT Đội tiến hành ghi chép theo dõi, kiểm tra các hoạt động Đội của Liên- Chi đội. Báo cáo xin ý kiến chỉ đạo về kết quả hoạt động Đội của liên đội với Cấp Ủy- BGH nhà trường; Với Ban Thường Vụ Huyện Đoàn theo kế hoạch.</w:t>
      </w:r>
    </w:p>
    <w:p w:rsidR="009D0A87" w:rsidRPr="009D0A87" w:rsidRDefault="009D0A87" w:rsidP="009D0A87">
      <w:pPr>
        <w:spacing w:after="0" w:line="240" w:lineRule="auto"/>
        <w:ind w:firstLine="567"/>
        <w:jc w:val="both"/>
        <w:rPr>
          <w:rFonts w:eastAsia="Times New Roman" w:cs="Times New Roman"/>
          <w:b/>
          <w:sz w:val="28"/>
          <w:szCs w:val="28"/>
        </w:rPr>
      </w:pPr>
      <w:r w:rsidRPr="009D0A87">
        <w:rPr>
          <w:rFonts w:eastAsia="Times New Roman" w:cs="Times New Roman"/>
          <w:b/>
          <w:sz w:val="28"/>
          <w:szCs w:val="28"/>
        </w:rPr>
        <w:t>V. HOẠT ĐỘNG LỚN DỰ KIẾN SẼ LÀM TRONG NĂM HỌC.</w:t>
      </w:r>
    </w:p>
    <w:p w:rsidR="009D0A87" w:rsidRPr="009D0A87" w:rsidRDefault="009D0A87" w:rsidP="009D0A87">
      <w:pPr>
        <w:spacing w:after="0" w:line="240" w:lineRule="auto"/>
        <w:ind w:firstLine="567"/>
        <w:jc w:val="both"/>
        <w:rPr>
          <w:rFonts w:eastAsia="Times New Roman" w:cs="Times New Roman"/>
          <w:sz w:val="28"/>
          <w:szCs w:val="28"/>
        </w:rPr>
      </w:pPr>
      <w:r w:rsidRPr="009D0A87">
        <w:rPr>
          <w:rFonts w:eastAsia="Times New Roman" w:cs="Times New Roman"/>
          <w:sz w:val="28"/>
          <w:szCs w:val="28"/>
        </w:rPr>
        <w:t>1. Tổ chức Đại hội Liên Đội, thành lập các đội chuyên, các CLB môn học, CLB sở thích; CLB TDTT... để thực hiện tốt kế hoạch nhiệm vụ năm học.</w:t>
      </w:r>
    </w:p>
    <w:p w:rsidR="009D0A87" w:rsidRPr="009D0A87" w:rsidRDefault="009D0A87" w:rsidP="009D0A87">
      <w:pPr>
        <w:spacing w:after="0" w:line="240" w:lineRule="auto"/>
        <w:ind w:firstLine="567"/>
        <w:jc w:val="both"/>
        <w:rPr>
          <w:rFonts w:eastAsia="Times New Roman" w:cs="Times New Roman"/>
          <w:sz w:val="28"/>
          <w:szCs w:val="28"/>
        </w:rPr>
      </w:pPr>
      <w:r w:rsidRPr="009D0A87">
        <w:rPr>
          <w:rFonts w:eastAsia="Times New Roman" w:cs="Times New Roman"/>
          <w:sz w:val="28"/>
          <w:szCs w:val="28"/>
        </w:rPr>
        <w:t>2. Tích cực hưởng ứng các phong trào thi đua trong học tập, tổ chức các hoạt động chào mừng các ngày lễ lớn của quê hương đất nước theo kế hoạch cấp trên.</w:t>
      </w:r>
    </w:p>
    <w:p w:rsidR="009D0A87" w:rsidRPr="009D0A87" w:rsidRDefault="009D0A87" w:rsidP="009D0A87">
      <w:pPr>
        <w:spacing w:after="0" w:line="240" w:lineRule="auto"/>
        <w:ind w:firstLine="567"/>
        <w:jc w:val="both"/>
        <w:rPr>
          <w:rFonts w:eastAsia="Times New Roman" w:cs="Times New Roman"/>
          <w:sz w:val="28"/>
          <w:szCs w:val="28"/>
        </w:rPr>
      </w:pPr>
      <w:r w:rsidRPr="009D0A87">
        <w:rPr>
          <w:rFonts w:eastAsia="Times New Roman" w:cs="Times New Roman"/>
          <w:sz w:val="28"/>
          <w:szCs w:val="28"/>
        </w:rPr>
        <w:t>3. Tổ chức sinh hoạt Đội tập huấn kỹ năng nghiệp vụ công tác Đội cho BCH Liên -</w:t>
      </w:r>
      <w:r w:rsidR="00511DD9">
        <w:rPr>
          <w:rFonts w:eastAsia="Times New Roman" w:cs="Times New Roman"/>
          <w:sz w:val="28"/>
          <w:szCs w:val="28"/>
        </w:rPr>
        <w:t xml:space="preserve"> </w:t>
      </w:r>
      <w:bookmarkStart w:id="0" w:name="_GoBack"/>
      <w:bookmarkEnd w:id="0"/>
      <w:r w:rsidRPr="009D0A87">
        <w:rPr>
          <w:rFonts w:eastAsia="Times New Roman" w:cs="Times New Roman"/>
          <w:sz w:val="28"/>
          <w:szCs w:val="28"/>
        </w:rPr>
        <w:t>Chi đội, các đội chuyên mỗi tháng 1 lần theo kế hoạch đề ra.</w:t>
      </w:r>
    </w:p>
    <w:p w:rsidR="009D0A87" w:rsidRPr="009D0A87" w:rsidRDefault="009D0A87" w:rsidP="009D0A87">
      <w:pPr>
        <w:spacing w:after="0" w:line="240" w:lineRule="auto"/>
        <w:ind w:firstLine="567"/>
        <w:jc w:val="both"/>
        <w:rPr>
          <w:rFonts w:eastAsia="Times New Roman" w:cs="Times New Roman"/>
          <w:sz w:val="28"/>
          <w:szCs w:val="28"/>
        </w:rPr>
      </w:pPr>
      <w:r w:rsidRPr="009D0A87">
        <w:rPr>
          <w:rFonts w:eastAsia="Times New Roman" w:cs="Times New Roman"/>
          <w:sz w:val="28"/>
          <w:szCs w:val="28"/>
        </w:rPr>
        <w:t xml:space="preserve">4.Tổ chức triển khai các hoạt động </w:t>
      </w:r>
      <w:r w:rsidR="002D1B40">
        <w:rPr>
          <w:rFonts w:eastAsia="Times New Roman" w:cs="Times New Roman"/>
          <w:sz w:val="28"/>
          <w:szCs w:val="28"/>
        </w:rPr>
        <w:t>Trải nghiệm hướng nghiệp</w:t>
      </w:r>
      <w:r w:rsidRPr="009D0A87">
        <w:rPr>
          <w:rFonts w:eastAsia="Times New Roman" w:cs="Times New Roman"/>
          <w:sz w:val="28"/>
          <w:szCs w:val="28"/>
        </w:rPr>
        <w:t xml:space="preserve"> theo kế hoạch của cấp trên.</w:t>
      </w:r>
    </w:p>
    <w:p w:rsidR="009D0A87" w:rsidRDefault="009D0A87" w:rsidP="009D0A87">
      <w:pPr>
        <w:spacing w:after="0" w:line="240" w:lineRule="auto"/>
        <w:ind w:firstLine="567"/>
        <w:jc w:val="both"/>
        <w:rPr>
          <w:rFonts w:eastAsia="Times New Roman" w:cs="Times New Roman"/>
          <w:sz w:val="28"/>
          <w:szCs w:val="28"/>
        </w:rPr>
      </w:pPr>
      <w:r w:rsidRPr="009D0A87">
        <w:rPr>
          <w:rFonts w:eastAsia="Times New Roman" w:cs="Times New Roman"/>
          <w:sz w:val="28"/>
          <w:szCs w:val="28"/>
        </w:rPr>
        <w:t>5.Tổ chức phát động phong trào hoa điểm tốt,</w:t>
      </w:r>
      <w:r w:rsidRPr="009D0A87">
        <w:rPr>
          <w:rFonts w:eastAsia="Times New Roman" w:cs="Times New Roman"/>
          <w:b/>
          <w:sz w:val="28"/>
          <w:szCs w:val="28"/>
        </w:rPr>
        <w:t xml:space="preserve"> </w:t>
      </w:r>
      <w:r w:rsidRPr="009D0A87">
        <w:rPr>
          <w:rFonts w:eastAsia="Times New Roman" w:cs="Times New Roman"/>
          <w:sz w:val="28"/>
          <w:szCs w:val="28"/>
        </w:rPr>
        <w:t>nhân ngày Phụ nữ Việt Nam 20/10.</w:t>
      </w:r>
    </w:p>
    <w:p w:rsidR="002D1B40" w:rsidRPr="009D0A87" w:rsidRDefault="002D1B40" w:rsidP="009D0A87">
      <w:pPr>
        <w:spacing w:after="0" w:line="240" w:lineRule="auto"/>
        <w:ind w:firstLine="567"/>
        <w:jc w:val="both"/>
        <w:rPr>
          <w:rFonts w:eastAsia="Times New Roman" w:cs="Times New Roman"/>
          <w:sz w:val="28"/>
          <w:szCs w:val="28"/>
        </w:rPr>
      </w:pPr>
      <w:r>
        <w:rPr>
          <w:rFonts w:eastAsia="Times New Roman" w:cs="Times New Roman"/>
          <w:sz w:val="28"/>
          <w:szCs w:val="28"/>
        </w:rPr>
        <w:t>6. Tổ chức Chuyên đề tạo mẫu cấp thành phố “ Chúng em hành quân theo bước chân những người anh hùng”</w:t>
      </w:r>
    </w:p>
    <w:p w:rsidR="009D0A87" w:rsidRPr="009D0A87" w:rsidRDefault="009D0A87" w:rsidP="009D0A87">
      <w:pPr>
        <w:spacing w:after="0" w:line="240" w:lineRule="auto"/>
        <w:ind w:firstLine="567"/>
        <w:jc w:val="both"/>
        <w:rPr>
          <w:rFonts w:eastAsia="Times New Roman" w:cs="Times New Roman"/>
          <w:sz w:val="28"/>
          <w:szCs w:val="28"/>
        </w:rPr>
      </w:pPr>
      <w:r w:rsidRPr="009D0A87">
        <w:rPr>
          <w:rFonts w:eastAsia="Times New Roman" w:cs="Times New Roman"/>
          <w:sz w:val="28"/>
          <w:szCs w:val="28"/>
        </w:rPr>
        <w:t>8. Tham gia đầy đủ các cuộc thi do cấp trên phát động, hưởng ứng các hoạt động từ thiện nhân đạo, giúp đỡ nhau cùng tiến bộ.</w:t>
      </w:r>
    </w:p>
    <w:p w:rsidR="009D0A87" w:rsidRPr="009D0A87" w:rsidRDefault="009D0A87" w:rsidP="009D0A87">
      <w:pPr>
        <w:spacing w:after="0" w:line="240" w:lineRule="auto"/>
        <w:ind w:firstLine="567"/>
        <w:jc w:val="both"/>
        <w:rPr>
          <w:rFonts w:eastAsia="Times New Roman" w:cs="Times New Roman"/>
          <w:sz w:val="28"/>
          <w:szCs w:val="28"/>
          <w:lang w:val="it-IT"/>
        </w:rPr>
      </w:pPr>
      <w:r w:rsidRPr="009D0A87">
        <w:rPr>
          <w:rFonts w:eastAsia="Times New Roman" w:cs="Times New Roman"/>
          <w:sz w:val="28"/>
          <w:szCs w:val="28"/>
          <w:lang w:val="it-IT"/>
        </w:rPr>
        <w:t>9. Thực hiện tốt chế độ thông tin, báo cáo thường xuyên, đột xuất theo quy định của cấp trên.</w:t>
      </w:r>
    </w:p>
    <w:p w:rsidR="009D0A87" w:rsidRPr="009D0A87" w:rsidRDefault="009D0A87" w:rsidP="009D0A87">
      <w:pPr>
        <w:spacing w:after="0" w:line="240" w:lineRule="auto"/>
        <w:ind w:firstLine="567"/>
        <w:jc w:val="both"/>
        <w:rPr>
          <w:rFonts w:eastAsia="Times New Roman" w:cs="Times New Roman"/>
          <w:sz w:val="28"/>
          <w:szCs w:val="28"/>
        </w:rPr>
      </w:pPr>
      <w:r w:rsidRPr="009D0A87">
        <w:rPr>
          <w:rFonts w:eastAsia="Times New Roman" w:cs="Times New Roman"/>
          <w:b/>
          <w:sz w:val="28"/>
          <w:szCs w:val="28"/>
        </w:rPr>
        <w:t>VII. CÁC CHỈ TIÊU LỚN :</w:t>
      </w:r>
    </w:p>
    <w:p w:rsidR="00704510" w:rsidRPr="00704510" w:rsidRDefault="00704510" w:rsidP="00704510">
      <w:pPr>
        <w:spacing w:after="0" w:line="276" w:lineRule="auto"/>
        <w:ind w:firstLine="720"/>
        <w:jc w:val="both"/>
        <w:rPr>
          <w:rFonts w:eastAsia="Times New Roman" w:cs="Times New Roman"/>
          <w:bCs/>
          <w:sz w:val="28"/>
          <w:szCs w:val="28"/>
          <w:lang w:val="nl-NL"/>
        </w:rPr>
      </w:pPr>
      <w:r w:rsidRPr="00704510">
        <w:rPr>
          <w:rFonts w:eastAsia="Times New Roman" w:cs="Times New Roman"/>
          <w:b/>
          <w:bCs/>
          <w:sz w:val="28"/>
          <w:szCs w:val="28"/>
          <w:lang w:val="nl-NL"/>
        </w:rPr>
        <w:t xml:space="preserve">* Chất lượng đại trà:  </w:t>
      </w:r>
      <w:r w:rsidRPr="00704510">
        <w:rPr>
          <w:rFonts w:eastAsia="Times New Roman" w:cs="Times New Roman"/>
          <w:bCs/>
          <w:sz w:val="28"/>
          <w:szCs w:val="28"/>
          <w:lang w:val="nl-NL"/>
        </w:rPr>
        <w:t>Duy trì và từng bước nâng cao chất lượng  đại trà</w:t>
      </w:r>
      <w:r w:rsidRPr="00704510">
        <w:rPr>
          <w:rFonts w:eastAsia="Times New Roman" w:cs="Times New Roman"/>
          <w:bCs/>
          <w:sz w:val="28"/>
          <w:szCs w:val="28"/>
          <w:lang w:val="nl-NL"/>
        </w:rPr>
        <w:t>.</w:t>
      </w:r>
      <w:r w:rsidRPr="00704510">
        <w:rPr>
          <w:rFonts w:eastAsia="Times New Roman" w:cs="Times New Roman"/>
          <w:bCs/>
          <w:sz w:val="28"/>
          <w:szCs w:val="28"/>
          <w:lang w:val="nl-NL"/>
        </w:rPr>
        <w:t xml:space="preserve"> Trong đó: m</w:t>
      </w:r>
      <w:r w:rsidRPr="00704510">
        <w:rPr>
          <w:rFonts w:eastAsia="Times New Roman" w:cs="Times New Roman"/>
          <w:sz w:val="28"/>
          <w:szCs w:val="28"/>
          <w:lang w:val="nl-NL"/>
        </w:rPr>
        <w:t>ức độ phẩm chất, năng lực học sinh sẽ đạt được sau khi kết thúc năm học 2024 – 2025 là:</w:t>
      </w:r>
    </w:p>
    <w:tbl>
      <w:tblPr>
        <w:tblW w:w="9490"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
        <w:gridCol w:w="964"/>
        <w:gridCol w:w="1134"/>
        <w:gridCol w:w="1059"/>
        <w:gridCol w:w="708"/>
        <w:gridCol w:w="9"/>
        <w:gridCol w:w="1201"/>
        <w:gridCol w:w="1189"/>
        <w:gridCol w:w="1189"/>
        <w:gridCol w:w="1059"/>
        <w:gridCol w:w="13"/>
      </w:tblGrid>
      <w:tr w:rsidR="00704510" w:rsidRPr="00704510" w:rsidTr="00704510">
        <w:tc>
          <w:tcPr>
            <w:tcW w:w="965" w:type="dxa"/>
            <w:vMerge w:val="restart"/>
            <w:tcBorders>
              <w:top w:val="single" w:sz="4" w:space="0" w:color="auto"/>
              <w:left w:val="single" w:sz="4" w:space="0" w:color="auto"/>
              <w:right w:val="single" w:sz="4" w:space="0" w:color="auto"/>
            </w:tcBorders>
          </w:tcPr>
          <w:p w:rsidR="00704510" w:rsidRPr="00704510" w:rsidRDefault="00704510" w:rsidP="00704510">
            <w:pPr>
              <w:spacing w:before="60" w:after="60" w:line="240" w:lineRule="auto"/>
              <w:jc w:val="center"/>
              <w:rPr>
                <w:rFonts w:eastAsia="Times New Roman" w:cs="Times New Roman"/>
                <w:b/>
                <w:szCs w:val="24"/>
              </w:rPr>
            </w:pPr>
            <w:r w:rsidRPr="00704510">
              <w:rPr>
                <w:rFonts w:eastAsia="Times New Roman" w:cs="Times New Roman"/>
                <w:b/>
                <w:szCs w:val="24"/>
              </w:rPr>
              <w:t>Khối lớp</w:t>
            </w:r>
          </w:p>
        </w:tc>
        <w:tc>
          <w:tcPr>
            <w:tcW w:w="3874" w:type="dxa"/>
            <w:gridSpan w:val="5"/>
            <w:tcBorders>
              <w:top w:val="single" w:sz="4" w:space="0" w:color="auto"/>
              <w:left w:val="single" w:sz="4" w:space="0" w:color="auto"/>
              <w:bottom w:val="single" w:sz="4" w:space="0" w:color="auto"/>
              <w:right w:val="single" w:sz="4" w:space="0" w:color="auto"/>
            </w:tcBorders>
            <w:vAlign w:val="center"/>
            <w:hideMark/>
          </w:tcPr>
          <w:p w:rsidR="00704510" w:rsidRPr="00704510" w:rsidRDefault="00704510" w:rsidP="00704510">
            <w:pPr>
              <w:spacing w:before="60" w:after="60" w:line="240" w:lineRule="auto"/>
              <w:jc w:val="center"/>
              <w:rPr>
                <w:rFonts w:eastAsia="Times New Roman" w:cs="Times New Roman"/>
                <w:b/>
                <w:szCs w:val="24"/>
              </w:rPr>
            </w:pPr>
            <w:r w:rsidRPr="00704510">
              <w:rPr>
                <w:rFonts w:eastAsia="Times New Roman" w:cs="Times New Roman"/>
                <w:b/>
                <w:szCs w:val="24"/>
              </w:rPr>
              <w:t>Kết quả rèn luyện</w:t>
            </w:r>
          </w:p>
        </w:tc>
        <w:tc>
          <w:tcPr>
            <w:tcW w:w="4651" w:type="dxa"/>
            <w:gridSpan w:val="5"/>
            <w:tcBorders>
              <w:top w:val="single" w:sz="4" w:space="0" w:color="auto"/>
              <w:left w:val="single" w:sz="4" w:space="0" w:color="auto"/>
              <w:bottom w:val="single" w:sz="4" w:space="0" w:color="auto"/>
              <w:right w:val="single" w:sz="4" w:space="0" w:color="auto"/>
            </w:tcBorders>
            <w:vAlign w:val="center"/>
            <w:hideMark/>
          </w:tcPr>
          <w:p w:rsidR="00704510" w:rsidRPr="00704510" w:rsidRDefault="00704510" w:rsidP="00704510">
            <w:pPr>
              <w:spacing w:before="60" w:after="60" w:line="240" w:lineRule="auto"/>
              <w:jc w:val="center"/>
              <w:rPr>
                <w:rFonts w:eastAsia="Times New Roman" w:cs="Times New Roman"/>
                <w:b/>
                <w:szCs w:val="24"/>
              </w:rPr>
            </w:pPr>
            <w:r w:rsidRPr="00704510">
              <w:rPr>
                <w:rFonts w:eastAsia="Times New Roman" w:cs="Times New Roman"/>
                <w:b/>
                <w:szCs w:val="24"/>
              </w:rPr>
              <w:t>Kết quả học tập</w:t>
            </w:r>
          </w:p>
        </w:tc>
      </w:tr>
      <w:tr w:rsidR="00704510" w:rsidRPr="00704510" w:rsidTr="00704510">
        <w:trPr>
          <w:gridAfter w:val="1"/>
          <w:wAfter w:w="13" w:type="dxa"/>
        </w:trPr>
        <w:tc>
          <w:tcPr>
            <w:tcW w:w="965" w:type="dxa"/>
            <w:vMerge/>
            <w:tcBorders>
              <w:left w:val="single" w:sz="4" w:space="0" w:color="auto"/>
              <w:bottom w:val="single" w:sz="4" w:space="0" w:color="auto"/>
              <w:right w:val="single" w:sz="4" w:space="0" w:color="auto"/>
            </w:tcBorders>
          </w:tcPr>
          <w:p w:rsidR="00704510" w:rsidRPr="00704510" w:rsidRDefault="00704510" w:rsidP="00704510">
            <w:pPr>
              <w:spacing w:before="60" w:after="60" w:line="240" w:lineRule="auto"/>
              <w:jc w:val="center"/>
              <w:rPr>
                <w:rFonts w:eastAsia="Times New Roman" w:cs="Times New Roman"/>
                <w:szCs w:val="24"/>
              </w:rPr>
            </w:pPr>
          </w:p>
        </w:tc>
        <w:tc>
          <w:tcPr>
            <w:tcW w:w="964" w:type="dxa"/>
            <w:tcBorders>
              <w:top w:val="single" w:sz="4" w:space="0" w:color="auto"/>
              <w:left w:val="single" w:sz="4" w:space="0" w:color="auto"/>
              <w:bottom w:val="single" w:sz="4" w:space="0" w:color="auto"/>
              <w:right w:val="single" w:sz="4" w:space="0" w:color="auto"/>
            </w:tcBorders>
            <w:vAlign w:val="center"/>
            <w:hideMark/>
          </w:tcPr>
          <w:p w:rsidR="00704510" w:rsidRPr="00704510" w:rsidRDefault="00704510" w:rsidP="00704510">
            <w:pPr>
              <w:spacing w:before="60" w:after="60" w:line="240" w:lineRule="auto"/>
              <w:jc w:val="center"/>
              <w:rPr>
                <w:rFonts w:eastAsia="Times New Roman" w:cs="Times New Roman"/>
                <w:b/>
                <w:szCs w:val="24"/>
              </w:rPr>
            </w:pPr>
            <w:r w:rsidRPr="00704510">
              <w:rPr>
                <w:rFonts w:eastAsia="Times New Roman" w:cs="Times New Roman"/>
                <w:b/>
                <w:szCs w:val="24"/>
              </w:rPr>
              <w:t>Tốt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4510" w:rsidRPr="00704510" w:rsidRDefault="00704510" w:rsidP="00704510">
            <w:pPr>
              <w:spacing w:before="60" w:after="60" w:line="240" w:lineRule="auto"/>
              <w:jc w:val="center"/>
              <w:rPr>
                <w:rFonts w:eastAsia="Times New Roman" w:cs="Times New Roman"/>
                <w:b/>
                <w:szCs w:val="24"/>
              </w:rPr>
            </w:pPr>
            <w:r w:rsidRPr="00704510">
              <w:rPr>
                <w:rFonts w:eastAsia="Times New Roman" w:cs="Times New Roman"/>
                <w:b/>
                <w:szCs w:val="24"/>
              </w:rPr>
              <w:t>Khá</w:t>
            </w:r>
          </w:p>
        </w:tc>
        <w:tc>
          <w:tcPr>
            <w:tcW w:w="1059" w:type="dxa"/>
            <w:tcBorders>
              <w:top w:val="single" w:sz="4" w:space="0" w:color="auto"/>
              <w:left w:val="single" w:sz="4" w:space="0" w:color="auto"/>
              <w:bottom w:val="single" w:sz="4" w:space="0" w:color="auto"/>
              <w:right w:val="single" w:sz="4" w:space="0" w:color="auto"/>
            </w:tcBorders>
            <w:vAlign w:val="center"/>
            <w:hideMark/>
          </w:tcPr>
          <w:p w:rsidR="00704510" w:rsidRPr="00704510" w:rsidRDefault="00704510" w:rsidP="00704510">
            <w:pPr>
              <w:spacing w:before="60" w:after="60" w:line="240" w:lineRule="auto"/>
              <w:jc w:val="center"/>
              <w:rPr>
                <w:rFonts w:eastAsia="Times New Roman" w:cs="Times New Roman"/>
                <w:b/>
                <w:szCs w:val="24"/>
              </w:rPr>
            </w:pPr>
            <w:r w:rsidRPr="00704510">
              <w:rPr>
                <w:rFonts w:eastAsia="Times New Roman" w:cs="Times New Roman"/>
                <w:b/>
                <w:szCs w:val="24"/>
              </w:rPr>
              <w:t>Đạt</w:t>
            </w:r>
          </w:p>
        </w:tc>
        <w:tc>
          <w:tcPr>
            <w:tcW w:w="708" w:type="dxa"/>
            <w:tcBorders>
              <w:top w:val="single" w:sz="4" w:space="0" w:color="auto"/>
              <w:left w:val="single" w:sz="4" w:space="0" w:color="auto"/>
              <w:bottom w:val="single" w:sz="4" w:space="0" w:color="auto"/>
              <w:right w:val="single" w:sz="4" w:space="0" w:color="auto"/>
            </w:tcBorders>
            <w:vAlign w:val="center"/>
            <w:hideMark/>
          </w:tcPr>
          <w:p w:rsidR="00704510" w:rsidRPr="00704510" w:rsidRDefault="00704510" w:rsidP="00704510">
            <w:pPr>
              <w:spacing w:before="60" w:after="60" w:line="240" w:lineRule="auto"/>
              <w:jc w:val="center"/>
              <w:rPr>
                <w:rFonts w:eastAsia="Times New Roman" w:cs="Times New Roman"/>
                <w:b/>
                <w:szCs w:val="24"/>
              </w:rPr>
            </w:pPr>
            <w:r w:rsidRPr="00704510">
              <w:rPr>
                <w:rFonts w:eastAsia="Times New Roman" w:cs="Times New Roman"/>
                <w:b/>
                <w:szCs w:val="24"/>
              </w:rPr>
              <w:t>CĐ</w:t>
            </w:r>
          </w:p>
        </w:tc>
        <w:tc>
          <w:tcPr>
            <w:tcW w:w="1210" w:type="dxa"/>
            <w:gridSpan w:val="2"/>
            <w:tcBorders>
              <w:top w:val="single" w:sz="4" w:space="0" w:color="auto"/>
              <w:left w:val="single" w:sz="4" w:space="0" w:color="auto"/>
              <w:bottom w:val="single" w:sz="4" w:space="0" w:color="auto"/>
              <w:right w:val="single" w:sz="4" w:space="0" w:color="auto"/>
            </w:tcBorders>
            <w:vAlign w:val="center"/>
            <w:hideMark/>
          </w:tcPr>
          <w:p w:rsidR="00704510" w:rsidRPr="00704510" w:rsidRDefault="00704510" w:rsidP="00704510">
            <w:pPr>
              <w:spacing w:before="60" w:after="60" w:line="240" w:lineRule="auto"/>
              <w:jc w:val="center"/>
              <w:rPr>
                <w:rFonts w:eastAsia="Times New Roman" w:cs="Times New Roman"/>
                <w:b/>
                <w:szCs w:val="24"/>
              </w:rPr>
            </w:pPr>
            <w:r w:rsidRPr="00704510">
              <w:rPr>
                <w:rFonts w:eastAsia="Times New Roman" w:cs="Times New Roman"/>
                <w:b/>
                <w:szCs w:val="24"/>
              </w:rPr>
              <w:t>Tốt</w:t>
            </w:r>
          </w:p>
        </w:tc>
        <w:tc>
          <w:tcPr>
            <w:tcW w:w="1189" w:type="dxa"/>
            <w:tcBorders>
              <w:top w:val="single" w:sz="4" w:space="0" w:color="auto"/>
              <w:left w:val="single" w:sz="4" w:space="0" w:color="auto"/>
              <w:bottom w:val="single" w:sz="4" w:space="0" w:color="auto"/>
              <w:right w:val="single" w:sz="4" w:space="0" w:color="auto"/>
            </w:tcBorders>
            <w:vAlign w:val="center"/>
            <w:hideMark/>
          </w:tcPr>
          <w:p w:rsidR="00704510" w:rsidRPr="00704510" w:rsidRDefault="00704510" w:rsidP="00704510">
            <w:pPr>
              <w:spacing w:before="60" w:after="60" w:line="240" w:lineRule="auto"/>
              <w:jc w:val="center"/>
              <w:rPr>
                <w:rFonts w:eastAsia="Times New Roman" w:cs="Times New Roman"/>
                <w:b/>
                <w:szCs w:val="24"/>
              </w:rPr>
            </w:pPr>
            <w:r w:rsidRPr="00704510">
              <w:rPr>
                <w:rFonts w:eastAsia="Times New Roman" w:cs="Times New Roman"/>
                <w:b/>
                <w:szCs w:val="24"/>
              </w:rPr>
              <w:t>Khá</w:t>
            </w:r>
          </w:p>
        </w:tc>
        <w:tc>
          <w:tcPr>
            <w:tcW w:w="1189" w:type="dxa"/>
            <w:tcBorders>
              <w:top w:val="single" w:sz="4" w:space="0" w:color="auto"/>
              <w:left w:val="single" w:sz="4" w:space="0" w:color="auto"/>
              <w:bottom w:val="single" w:sz="4" w:space="0" w:color="auto"/>
              <w:right w:val="single" w:sz="4" w:space="0" w:color="auto"/>
            </w:tcBorders>
            <w:vAlign w:val="center"/>
            <w:hideMark/>
          </w:tcPr>
          <w:p w:rsidR="00704510" w:rsidRPr="00704510" w:rsidRDefault="00704510" w:rsidP="00704510">
            <w:pPr>
              <w:spacing w:before="60" w:after="60" w:line="240" w:lineRule="auto"/>
              <w:jc w:val="center"/>
              <w:rPr>
                <w:rFonts w:eastAsia="Times New Roman" w:cs="Times New Roman"/>
                <w:b/>
                <w:szCs w:val="24"/>
              </w:rPr>
            </w:pPr>
            <w:r w:rsidRPr="00704510">
              <w:rPr>
                <w:rFonts w:eastAsia="Times New Roman" w:cs="Times New Roman"/>
                <w:b/>
                <w:szCs w:val="24"/>
              </w:rPr>
              <w:t>Đ</w:t>
            </w:r>
          </w:p>
        </w:tc>
        <w:tc>
          <w:tcPr>
            <w:tcW w:w="1059" w:type="dxa"/>
            <w:tcBorders>
              <w:top w:val="single" w:sz="4" w:space="0" w:color="auto"/>
              <w:left w:val="single" w:sz="4" w:space="0" w:color="auto"/>
              <w:bottom w:val="single" w:sz="4" w:space="0" w:color="auto"/>
              <w:right w:val="single" w:sz="4" w:space="0" w:color="auto"/>
            </w:tcBorders>
            <w:vAlign w:val="center"/>
            <w:hideMark/>
          </w:tcPr>
          <w:p w:rsidR="00704510" w:rsidRPr="00704510" w:rsidRDefault="00704510" w:rsidP="00704510">
            <w:pPr>
              <w:spacing w:before="60" w:after="60" w:line="240" w:lineRule="auto"/>
              <w:jc w:val="center"/>
              <w:rPr>
                <w:rFonts w:eastAsia="Times New Roman" w:cs="Times New Roman"/>
                <w:b/>
                <w:szCs w:val="24"/>
              </w:rPr>
            </w:pPr>
            <w:r w:rsidRPr="00704510">
              <w:rPr>
                <w:rFonts w:eastAsia="Times New Roman" w:cs="Times New Roman"/>
                <w:b/>
                <w:szCs w:val="24"/>
              </w:rPr>
              <w:t>CĐ</w:t>
            </w:r>
          </w:p>
        </w:tc>
      </w:tr>
      <w:tr w:rsidR="00704510" w:rsidRPr="00704510" w:rsidTr="00704510">
        <w:trPr>
          <w:gridAfter w:val="1"/>
          <w:wAfter w:w="13" w:type="dxa"/>
        </w:trPr>
        <w:tc>
          <w:tcPr>
            <w:tcW w:w="965" w:type="dxa"/>
            <w:tcBorders>
              <w:top w:val="single" w:sz="4" w:space="0" w:color="auto"/>
              <w:left w:val="single" w:sz="4" w:space="0" w:color="auto"/>
              <w:bottom w:val="single" w:sz="4" w:space="0" w:color="auto"/>
              <w:right w:val="single" w:sz="4" w:space="0" w:color="auto"/>
            </w:tcBorders>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lastRenderedPageBreak/>
              <w:t>6</w:t>
            </w:r>
          </w:p>
        </w:tc>
        <w:tc>
          <w:tcPr>
            <w:tcW w:w="964" w:type="dxa"/>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169 (77,5%)</w:t>
            </w:r>
          </w:p>
        </w:tc>
        <w:tc>
          <w:tcPr>
            <w:tcW w:w="1134" w:type="dxa"/>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41</w:t>
            </w:r>
          </w:p>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18,8%)</w:t>
            </w:r>
          </w:p>
        </w:tc>
        <w:tc>
          <w:tcPr>
            <w:tcW w:w="1059" w:type="dxa"/>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8</w:t>
            </w:r>
          </w:p>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(3,7%)</w:t>
            </w:r>
          </w:p>
        </w:tc>
        <w:tc>
          <w:tcPr>
            <w:tcW w:w="708" w:type="dxa"/>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0</w:t>
            </w: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54</w:t>
            </w:r>
          </w:p>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(24,77%)</w:t>
            </w:r>
          </w:p>
        </w:tc>
        <w:tc>
          <w:tcPr>
            <w:tcW w:w="1189" w:type="dxa"/>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84</w:t>
            </w:r>
          </w:p>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(38,53%)</w:t>
            </w:r>
          </w:p>
        </w:tc>
        <w:tc>
          <w:tcPr>
            <w:tcW w:w="1189" w:type="dxa"/>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70</w:t>
            </w:r>
          </w:p>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(32,11%)</w:t>
            </w:r>
          </w:p>
        </w:tc>
        <w:tc>
          <w:tcPr>
            <w:tcW w:w="1059" w:type="dxa"/>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10</w:t>
            </w:r>
          </w:p>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(4,59%)</w:t>
            </w:r>
          </w:p>
        </w:tc>
      </w:tr>
      <w:tr w:rsidR="00704510" w:rsidRPr="00704510" w:rsidTr="00704510">
        <w:trPr>
          <w:gridAfter w:val="1"/>
          <w:wAfter w:w="13" w:type="dxa"/>
          <w:trHeight w:val="416"/>
        </w:trPr>
        <w:tc>
          <w:tcPr>
            <w:tcW w:w="965" w:type="dxa"/>
            <w:tcBorders>
              <w:top w:val="single" w:sz="4" w:space="0" w:color="auto"/>
              <w:left w:val="single" w:sz="4" w:space="0" w:color="auto"/>
              <w:bottom w:val="single" w:sz="4" w:space="0" w:color="auto"/>
              <w:right w:val="single" w:sz="4" w:space="0" w:color="auto"/>
            </w:tcBorders>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7</w:t>
            </w:r>
          </w:p>
        </w:tc>
        <w:tc>
          <w:tcPr>
            <w:tcW w:w="964" w:type="dxa"/>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160</w:t>
            </w:r>
          </w:p>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(76,6%)</w:t>
            </w:r>
          </w:p>
        </w:tc>
        <w:tc>
          <w:tcPr>
            <w:tcW w:w="1134" w:type="dxa"/>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41</w:t>
            </w:r>
          </w:p>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(19,6%)</w:t>
            </w:r>
          </w:p>
        </w:tc>
        <w:tc>
          <w:tcPr>
            <w:tcW w:w="1059" w:type="dxa"/>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8</w:t>
            </w:r>
          </w:p>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(3,8%)</w:t>
            </w:r>
          </w:p>
        </w:tc>
        <w:tc>
          <w:tcPr>
            <w:tcW w:w="708" w:type="dxa"/>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0</w:t>
            </w: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54</w:t>
            </w:r>
          </w:p>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(25,84%)</w:t>
            </w:r>
          </w:p>
        </w:tc>
        <w:tc>
          <w:tcPr>
            <w:tcW w:w="1189" w:type="dxa"/>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75</w:t>
            </w:r>
          </w:p>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(35,89%)</w:t>
            </w:r>
          </w:p>
        </w:tc>
        <w:tc>
          <w:tcPr>
            <w:tcW w:w="1189" w:type="dxa"/>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70</w:t>
            </w:r>
          </w:p>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(33,49%)</w:t>
            </w:r>
          </w:p>
        </w:tc>
        <w:tc>
          <w:tcPr>
            <w:tcW w:w="1059" w:type="dxa"/>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10</w:t>
            </w:r>
          </w:p>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(4,78%)</w:t>
            </w:r>
          </w:p>
        </w:tc>
      </w:tr>
      <w:tr w:rsidR="00704510" w:rsidRPr="00704510" w:rsidTr="00704510">
        <w:trPr>
          <w:gridAfter w:val="1"/>
          <w:wAfter w:w="13" w:type="dxa"/>
        </w:trPr>
        <w:tc>
          <w:tcPr>
            <w:tcW w:w="965" w:type="dxa"/>
            <w:tcBorders>
              <w:top w:val="single" w:sz="4" w:space="0" w:color="auto"/>
              <w:left w:val="single" w:sz="4" w:space="0" w:color="auto"/>
              <w:bottom w:val="single" w:sz="4" w:space="0" w:color="auto"/>
              <w:right w:val="single" w:sz="4" w:space="0" w:color="auto"/>
            </w:tcBorders>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8</w:t>
            </w:r>
          </w:p>
        </w:tc>
        <w:tc>
          <w:tcPr>
            <w:tcW w:w="964" w:type="dxa"/>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136</w:t>
            </w:r>
          </w:p>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(87,18%)</w:t>
            </w:r>
          </w:p>
        </w:tc>
        <w:tc>
          <w:tcPr>
            <w:tcW w:w="1134" w:type="dxa"/>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18</w:t>
            </w:r>
          </w:p>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(11,54%)</w:t>
            </w:r>
          </w:p>
        </w:tc>
        <w:tc>
          <w:tcPr>
            <w:tcW w:w="1059" w:type="dxa"/>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2</w:t>
            </w:r>
          </w:p>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(1,28%)</w:t>
            </w:r>
          </w:p>
          <w:p w:rsidR="00704510" w:rsidRPr="00704510" w:rsidRDefault="00704510" w:rsidP="00704510">
            <w:pPr>
              <w:spacing w:before="60" w:after="60" w:line="240" w:lineRule="auto"/>
              <w:jc w:val="center"/>
              <w:rPr>
                <w:rFonts w:eastAsia="Times New Roman" w:cs="Times New Roman"/>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0</w:t>
            </w: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42</w:t>
            </w:r>
          </w:p>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(26,75%)</w:t>
            </w:r>
          </w:p>
        </w:tc>
        <w:tc>
          <w:tcPr>
            <w:tcW w:w="1189" w:type="dxa"/>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61</w:t>
            </w:r>
          </w:p>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(38,85%)</w:t>
            </w:r>
          </w:p>
        </w:tc>
        <w:tc>
          <w:tcPr>
            <w:tcW w:w="1189" w:type="dxa"/>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47</w:t>
            </w:r>
          </w:p>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(30,58%)</w:t>
            </w:r>
          </w:p>
        </w:tc>
        <w:tc>
          <w:tcPr>
            <w:tcW w:w="1059" w:type="dxa"/>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6</w:t>
            </w:r>
          </w:p>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(3,82%)</w:t>
            </w:r>
          </w:p>
        </w:tc>
      </w:tr>
      <w:tr w:rsidR="00704510" w:rsidRPr="00704510" w:rsidTr="00704510">
        <w:trPr>
          <w:gridAfter w:val="1"/>
          <w:wAfter w:w="13" w:type="dxa"/>
        </w:trPr>
        <w:tc>
          <w:tcPr>
            <w:tcW w:w="965" w:type="dxa"/>
            <w:tcBorders>
              <w:top w:val="single" w:sz="4" w:space="0" w:color="auto"/>
              <w:left w:val="single" w:sz="4" w:space="0" w:color="auto"/>
              <w:bottom w:val="single" w:sz="4" w:space="0" w:color="auto"/>
              <w:right w:val="single" w:sz="4" w:space="0" w:color="auto"/>
            </w:tcBorders>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9</w:t>
            </w:r>
          </w:p>
        </w:tc>
        <w:tc>
          <w:tcPr>
            <w:tcW w:w="964" w:type="dxa"/>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159</w:t>
            </w:r>
          </w:p>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(94,08%)</w:t>
            </w:r>
          </w:p>
        </w:tc>
        <w:tc>
          <w:tcPr>
            <w:tcW w:w="1134" w:type="dxa"/>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10</w:t>
            </w:r>
          </w:p>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( 5,92%)</w:t>
            </w:r>
          </w:p>
        </w:tc>
        <w:tc>
          <w:tcPr>
            <w:tcW w:w="1059" w:type="dxa"/>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0</w:t>
            </w: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36</w:t>
            </w:r>
          </w:p>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(21,30%)</w:t>
            </w:r>
          </w:p>
        </w:tc>
        <w:tc>
          <w:tcPr>
            <w:tcW w:w="1189" w:type="dxa"/>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74</w:t>
            </w:r>
          </w:p>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(43,79%)</w:t>
            </w:r>
          </w:p>
        </w:tc>
        <w:tc>
          <w:tcPr>
            <w:tcW w:w="1189" w:type="dxa"/>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59</w:t>
            </w:r>
          </w:p>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(34,91)</w:t>
            </w:r>
          </w:p>
        </w:tc>
        <w:tc>
          <w:tcPr>
            <w:tcW w:w="1059" w:type="dxa"/>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rPr>
                <w:rFonts w:eastAsia="Times New Roman" w:cs="Times New Roman"/>
                <w:szCs w:val="24"/>
              </w:rPr>
            </w:pPr>
            <w:r w:rsidRPr="00704510">
              <w:rPr>
                <w:rFonts w:eastAsia="Times New Roman" w:cs="Times New Roman"/>
                <w:szCs w:val="24"/>
              </w:rPr>
              <w:t xml:space="preserve">    0</w:t>
            </w:r>
          </w:p>
        </w:tc>
      </w:tr>
      <w:tr w:rsidR="00704510" w:rsidRPr="00704510" w:rsidTr="00704510">
        <w:trPr>
          <w:gridAfter w:val="1"/>
          <w:wAfter w:w="13" w:type="dxa"/>
        </w:trPr>
        <w:tc>
          <w:tcPr>
            <w:tcW w:w="965" w:type="dxa"/>
            <w:tcBorders>
              <w:top w:val="single" w:sz="4" w:space="0" w:color="auto"/>
              <w:left w:val="single" w:sz="4" w:space="0" w:color="auto"/>
              <w:bottom w:val="single" w:sz="4" w:space="0" w:color="auto"/>
              <w:right w:val="single" w:sz="4" w:space="0" w:color="auto"/>
            </w:tcBorders>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Tổng</w:t>
            </w:r>
          </w:p>
        </w:tc>
        <w:tc>
          <w:tcPr>
            <w:tcW w:w="964" w:type="dxa"/>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624</w:t>
            </w:r>
          </w:p>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(82,98%)</w:t>
            </w:r>
          </w:p>
        </w:tc>
        <w:tc>
          <w:tcPr>
            <w:tcW w:w="1134" w:type="dxa"/>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110</w:t>
            </w:r>
          </w:p>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(14,63%)</w:t>
            </w:r>
          </w:p>
        </w:tc>
        <w:tc>
          <w:tcPr>
            <w:tcW w:w="1059" w:type="dxa"/>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18</w:t>
            </w:r>
          </w:p>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(2,39%)</w:t>
            </w:r>
          </w:p>
          <w:p w:rsidR="00704510" w:rsidRPr="00704510" w:rsidRDefault="00704510" w:rsidP="00704510">
            <w:pPr>
              <w:spacing w:before="60" w:after="60" w:line="240" w:lineRule="auto"/>
              <w:jc w:val="center"/>
              <w:rPr>
                <w:rFonts w:eastAsia="Times New Roman" w:cs="Times New Roman"/>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0</w:t>
            </w: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186</w:t>
            </w:r>
          </w:p>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(24,73%)</w:t>
            </w:r>
          </w:p>
        </w:tc>
        <w:tc>
          <w:tcPr>
            <w:tcW w:w="1189" w:type="dxa"/>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294</w:t>
            </w:r>
          </w:p>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(39,1%)</w:t>
            </w:r>
          </w:p>
        </w:tc>
        <w:tc>
          <w:tcPr>
            <w:tcW w:w="1189" w:type="dxa"/>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246</w:t>
            </w:r>
          </w:p>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(32,71%)</w:t>
            </w:r>
          </w:p>
        </w:tc>
        <w:tc>
          <w:tcPr>
            <w:tcW w:w="1059" w:type="dxa"/>
            <w:tcBorders>
              <w:top w:val="single" w:sz="4" w:space="0" w:color="auto"/>
              <w:left w:val="single" w:sz="4" w:space="0" w:color="auto"/>
              <w:bottom w:val="single" w:sz="4" w:space="0" w:color="auto"/>
              <w:right w:val="single" w:sz="4" w:space="0" w:color="auto"/>
            </w:tcBorders>
            <w:vAlign w:val="center"/>
          </w:tcPr>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27</w:t>
            </w:r>
          </w:p>
          <w:p w:rsidR="00704510" w:rsidRPr="00704510" w:rsidRDefault="00704510" w:rsidP="00704510">
            <w:pPr>
              <w:spacing w:before="60" w:after="60" w:line="240" w:lineRule="auto"/>
              <w:jc w:val="center"/>
              <w:rPr>
                <w:rFonts w:eastAsia="Times New Roman" w:cs="Times New Roman"/>
                <w:szCs w:val="24"/>
              </w:rPr>
            </w:pPr>
            <w:r w:rsidRPr="00704510">
              <w:rPr>
                <w:rFonts w:eastAsia="Times New Roman" w:cs="Times New Roman"/>
                <w:szCs w:val="24"/>
              </w:rPr>
              <w:t>(3,47%)</w:t>
            </w:r>
          </w:p>
        </w:tc>
      </w:tr>
    </w:tbl>
    <w:p w:rsidR="00704510" w:rsidRPr="00704510" w:rsidRDefault="00704510" w:rsidP="00704510">
      <w:pPr>
        <w:spacing w:after="0" w:line="360" w:lineRule="auto"/>
        <w:ind w:firstLine="720"/>
        <w:jc w:val="both"/>
        <w:outlineLvl w:val="0"/>
        <w:rPr>
          <w:rFonts w:eastAsia="Times New Roman" w:cs="Times New Roman"/>
          <w:bCs/>
          <w:sz w:val="28"/>
          <w:szCs w:val="28"/>
          <w:lang w:val="nl-NL"/>
        </w:rPr>
      </w:pPr>
      <w:r w:rsidRPr="00704510">
        <w:rPr>
          <w:rFonts w:eastAsia="Times New Roman" w:cs="Times New Roman"/>
          <w:bCs/>
          <w:sz w:val="28"/>
          <w:szCs w:val="28"/>
          <w:lang w:val="nl-NL"/>
        </w:rPr>
        <w:t>+ HS Xuất sắc: 5 hs, đạt tỷ lệ  0,66 %</w:t>
      </w:r>
    </w:p>
    <w:p w:rsidR="00704510" w:rsidRPr="00704510" w:rsidRDefault="00704510" w:rsidP="00704510">
      <w:pPr>
        <w:spacing w:after="0" w:line="360" w:lineRule="auto"/>
        <w:ind w:firstLine="720"/>
        <w:jc w:val="both"/>
        <w:outlineLvl w:val="0"/>
        <w:rPr>
          <w:rFonts w:eastAsia="Times New Roman" w:cs="Times New Roman"/>
          <w:bCs/>
          <w:sz w:val="28"/>
          <w:szCs w:val="28"/>
          <w:lang w:val="nl-NL"/>
        </w:rPr>
      </w:pPr>
      <w:r w:rsidRPr="00704510">
        <w:rPr>
          <w:rFonts w:eastAsia="Times New Roman" w:cs="Times New Roman"/>
          <w:bCs/>
          <w:sz w:val="28"/>
          <w:szCs w:val="28"/>
          <w:lang w:val="nl-NL"/>
        </w:rPr>
        <w:t>+ HS Giỏi: 181  hs, đạt tỷ lệ 24,04 %.</w:t>
      </w:r>
    </w:p>
    <w:p w:rsidR="00704510" w:rsidRPr="00704510" w:rsidRDefault="00704510" w:rsidP="00704510">
      <w:pPr>
        <w:spacing w:after="0" w:line="360" w:lineRule="auto"/>
        <w:ind w:firstLine="720"/>
        <w:jc w:val="both"/>
        <w:rPr>
          <w:rFonts w:eastAsia="Times New Roman" w:cs="Times New Roman"/>
          <w:sz w:val="28"/>
          <w:szCs w:val="28"/>
          <w:lang w:val="nl-NL"/>
        </w:rPr>
      </w:pPr>
      <w:r w:rsidRPr="00704510">
        <w:rPr>
          <w:rFonts w:eastAsia="Times New Roman" w:cs="Times New Roman"/>
          <w:sz w:val="28"/>
          <w:szCs w:val="28"/>
          <w:lang w:val="nl-NL"/>
        </w:rPr>
        <w:t>+ Học sinh tốt nghiệp THCS:  100 %;</w:t>
      </w:r>
    </w:p>
    <w:p w:rsidR="00704510" w:rsidRPr="00704510" w:rsidRDefault="00704510" w:rsidP="00704510">
      <w:pPr>
        <w:spacing w:after="0" w:line="360" w:lineRule="auto"/>
        <w:ind w:firstLine="720"/>
        <w:jc w:val="both"/>
        <w:rPr>
          <w:rFonts w:eastAsia="Times New Roman" w:cs="Times New Roman"/>
          <w:sz w:val="28"/>
          <w:szCs w:val="28"/>
          <w:lang w:val="nl-NL"/>
        </w:rPr>
      </w:pPr>
      <w:r w:rsidRPr="00704510">
        <w:rPr>
          <w:rFonts w:eastAsia="Times New Roman" w:cs="Times New Roman"/>
          <w:sz w:val="28"/>
          <w:szCs w:val="28"/>
          <w:lang w:val="nl-NL"/>
        </w:rPr>
        <w:t>+ Khảo sát chất lượng cuối năm: xếp thứ 7-10 trường THCS toàn huyện;</w:t>
      </w:r>
    </w:p>
    <w:p w:rsidR="00704510" w:rsidRPr="00704510" w:rsidRDefault="00704510" w:rsidP="00704510">
      <w:pPr>
        <w:spacing w:after="0" w:line="360" w:lineRule="auto"/>
        <w:ind w:firstLine="720"/>
        <w:jc w:val="both"/>
        <w:rPr>
          <w:rFonts w:eastAsia="Times New Roman" w:cs="Times New Roman"/>
          <w:sz w:val="28"/>
          <w:szCs w:val="28"/>
          <w:lang w:val="nl-NL"/>
        </w:rPr>
      </w:pPr>
      <w:r w:rsidRPr="00704510">
        <w:rPr>
          <w:rFonts w:eastAsia="Times New Roman" w:cs="Times New Roman"/>
          <w:sz w:val="28"/>
          <w:szCs w:val="28"/>
          <w:lang w:val="nl-NL"/>
        </w:rPr>
        <w:t>+ Học sinh thi vào THPT năm học 2025 – 2026: xếp thứ 7-10 trường THCS toàn huyện.</w:t>
      </w:r>
    </w:p>
    <w:p w:rsidR="00704510" w:rsidRPr="00704510" w:rsidRDefault="00704510" w:rsidP="00704510">
      <w:pPr>
        <w:spacing w:before="60" w:after="60" w:line="276" w:lineRule="auto"/>
        <w:ind w:firstLine="720"/>
        <w:jc w:val="both"/>
        <w:rPr>
          <w:rFonts w:eastAsia="Times New Roman" w:cs="Times New Roman"/>
          <w:b/>
          <w:sz w:val="28"/>
          <w:szCs w:val="28"/>
          <w:lang w:val="nl-NL"/>
        </w:rPr>
      </w:pPr>
      <w:r w:rsidRPr="00704510">
        <w:rPr>
          <w:rFonts w:eastAsia="Times New Roman" w:cs="Times New Roman"/>
          <w:b/>
          <w:sz w:val="28"/>
          <w:szCs w:val="28"/>
          <w:lang w:val="nl-NL"/>
        </w:rPr>
        <w:t>* Chất lượng mũi nhọn:</w:t>
      </w:r>
    </w:p>
    <w:p w:rsidR="00704510" w:rsidRPr="00704510" w:rsidRDefault="00704510" w:rsidP="00704510">
      <w:pPr>
        <w:spacing w:after="0" w:line="360" w:lineRule="auto"/>
        <w:ind w:firstLine="720"/>
        <w:jc w:val="both"/>
        <w:rPr>
          <w:rFonts w:eastAsia="Times New Roman" w:cs="Times New Roman"/>
          <w:sz w:val="28"/>
          <w:szCs w:val="28"/>
          <w:lang w:val="nl-NL"/>
        </w:rPr>
      </w:pPr>
      <w:r w:rsidRPr="00704510">
        <w:rPr>
          <w:rFonts w:eastAsia="Times New Roman" w:cs="Times New Roman"/>
          <w:sz w:val="28"/>
          <w:szCs w:val="28"/>
          <w:lang w:val="nl-NL"/>
        </w:rPr>
        <w:t>+ Học sinh Giỏi cấp huyện đạt: 130</w:t>
      </w:r>
      <w:r w:rsidRPr="00704510">
        <w:rPr>
          <w:rFonts w:eastAsia="Times New Roman" w:cs="Times New Roman"/>
          <w:sz w:val="28"/>
          <w:szCs w:val="28"/>
          <w:lang w:val="vi-VN"/>
        </w:rPr>
        <w:t xml:space="preserve"> -150</w:t>
      </w:r>
      <w:r w:rsidRPr="00704510">
        <w:rPr>
          <w:rFonts w:eastAsia="Times New Roman" w:cs="Times New Roman"/>
          <w:sz w:val="28"/>
          <w:szCs w:val="28"/>
          <w:lang w:val="nl-NL"/>
        </w:rPr>
        <w:t xml:space="preserve"> giải;</w:t>
      </w:r>
    </w:p>
    <w:p w:rsidR="00704510" w:rsidRPr="00704510" w:rsidRDefault="00704510" w:rsidP="00704510">
      <w:pPr>
        <w:spacing w:after="0" w:line="360" w:lineRule="auto"/>
        <w:ind w:firstLine="720"/>
        <w:jc w:val="both"/>
        <w:rPr>
          <w:rFonts w:eastAsia="Times New Roman" w:cs="Times New Roman"/>
          <w:sz w:val="28"/>
          <w:szCs w:val="28"/>
          <w:lang w:val="nl-NL"/>
        </w:rPr>
      </w:pPr>
      <w:r w:rsidRPr="00704510">
        <w:rPr>
          <w:rFonts w:eastAsia="Times New Roman" w:cs="Times New Roman"/>
          <w:sz w:val="28"/>
          <w:szCs w:val="28"/>
          <w:lang w:val="nl-NL"/>
        </w:rPr>
        <w:t>+ Học sinh Giỏi cấp thành phố: 6-10 giải;</w:t>
      </w:r>
    </w:p>
    <w:p w:rsidR="00704510" w:rsidRPr="00704510" w:rsidRDefault="00704510" w:rsidP="00704510">
      <w:pPr>
        <w:spacing w:after="0" w:line="360" w:lineRule="auto"/>
        <w:ind w:firstLine="720"/>
        <w:jc w:val="both"/>
        <w:rPr>
          <w:rFonts w:eastAsia="Times New Roman" w:cs="Times New Roman"/>
          <w:sz w:val="28"/>
          <w:szCs w:val="28"/>
          <w:lang w:val="nl-NL"/>
        </w:rPr>
      </w:pPr>
      <w:r w:rsidRPr="00704510">
        <w:rPr>
          <w:rFonts w:eastAsia="Times New Roman" w:cs="Times New Roman"/>
          <w:sz w:val="28"/>
          <w:szCs w:val="28"/>
          <w:lang w:val="nl-NL"/>
        </w:rPr>
        <w:t>+Học sinh giỏi Quốc gia: 15-20 giải</w:t>
      </w:r>
      <w:r w:rsidRPr="00704510">
        <w:rPr>
          <w:rFonts w:eastAsia="Times New Roman" w:cs="Times New Roman"/>
          <w:sz w:val="28"/>
          <w:szCs w:val="28"/>
          <w:lang w:val="vi-VN"/>
        </w:rPr>
        <w:t xml:space="preserve"> (</w:t>
      </w:r>
      <w:r w:rsidRPr="00704510">
        <w:rPr>
          <w:rFonts w:eastAsia="Times New Roman" w:cs="Times New Roman"/>
          <w:sz w:val="28"/>
          <w:szCs w:val="28"/>
          <w:lang w:val="nl-NL"/>
        </w:rPr>
        <w:t>n</w:t>
      </w:r>
      <w:r w:rsidRPr="00704510">
        <w:rPr>
          <w:rFonts w:eastAsia="Times New Roman" w:cs="Times New Roman"/>
          <w:sz w:val="28"/>
          <w:szCs w:val="28"/>
          <w:lang w:val="vi-VN"/>
        </w:rPr>
        <w:t xml:space="preserve">ếu PGD có tổ chức </w:t>
      </w:r>
      <w:r w:rsidRPr="00704510">
        <w:rPr>
          <w:rFonts w:eastAsia="Times New Roman" w:cs="Times New Roman"/>
          <w:sz w:val="28"/>
          <w:szCs w:val="28"/>
          <w:lang w:val="nl-NL"/>
        </w:rPr>
        <w:t>vòng thi cấp quốc gia Toán, KHTN và Tiếng Anh qua Internet</w:t>
      </w:r>
      <w:r w:rsidRPr="00704510">
        <w:rPr>
          <w:rFonts w:eastAsia="Times New Roman" w:cs="Times New Roman"/>
          <w:sz w:val="28"/>
          <w:szCs w:val="28"/>
          <w:lang w:val="vi-VN"/>
        </w:rPr>
        <w:t>)</w:t>
      </w:r>
      <w:r w:rsidRPr="00704510">
        <w:rPr>
          <w:rFonts w:eastAsia="Times New Roman" w:cs="Times New Roman"/>
          <w:sz w:val="28"/>
          <w:szCs w:val="28"/>
          <w:lang w:val="nl-NL"/>
        </w:rPr>
        <w:t>.</w:t>
      </w:r>
    </w:p>
    <w:p w:rsidR="00704510" w:rsidRPr="00704510" w:rsidRDefault="00704510" w:rsidP="00704510">
      <w:pPr>
        <w:spacing w:before="60" w:after="60" w:line="276" w:lineRule="auto"/>
        <w:ind w:firstLine="720"/>
        <w:jc w:val="both"/>
        <w:rPr>
          <w:rFonts w:eastAsia="Times New Roman" w:cs="Times New Roman"/>
          <w:b/>
          <w:sz w:val="28"/>
          <w:szCs w:val="28"/>
          <w:lang w:val="nl-NL"/>
        </w:rPr>
      </w:pPr>
      <w:r w:rsidRPr="00704510">
        <w:rPr>
          <w:rFonts w:eastAsia="Times New Roman" w:cs="Times New Roman"/>
          <w:b/>
          <w:sz w:val="28"/>
          <w:szCs w:val="28"/>
          <w:lang w:val="nl-NL"/>
        </w:rPr>
        <w:t>* Danh hiệu thi đua tập thể lớp:</w:t>
      </w:r>
    </w:p>
    <w:p w:rsidR="00704510" w:rsidRPr="00704510" w:rsidRDefault="00704510" w:rsidP="00704510">
      <w:pPr>
        <w:spacing w:before="60" w:after="60" w:line="276" w:lineRule="auto"/>
        <w:jc w:val="both"/>
        <w:rPr>
          <w:rFonts w:eastAsia="Times New Roman" w:cs="Times New Roman"/>
          <w:sz w:val="28"/>
          <w:szCs w:val="28"/>
          <w:lang w:val="nl-NL"/>
        </w:rPr>
      </w:pPr>
      <w:r w:rsidRPr="00704510">
        <w:rPr>
          <w:rFonts w:eastAsia="Times New Roman" w:cs="Times New Roman"/>
          <w:sz w:val="28"/>
          <w:szCs w:val="28"/>
          <w:lang w:val="nl-NL"/>
        </w:rPr>
        <w:tab/>
        <w:t>+ Liên Đội mạnh xuất sắc cấp thành phố;</w:t>
      </w:r>
    </w:p>
    <w:p w:rsidR="00704510" w:rsidRPr="00704510" w:rsidRDefault="00704510" w:rsidP="00704510">
      <w:pPr>
        <w:spacing w:before="60" w:after="60" w:line="276" w:lineRule="auto"/>
        <w:jc w:val="both"/>
        <w:rPr>
          <w:rFonts w:eastAsia="Times New Roman" w:cs="Times New Roman"/>
          <w:sz w:val="28"/>
          <w:szCs w:val="28"/>
          <w:lang w:val="nl-NL"/>
        </w:rPr>
      </w:pPr>
      <w:r w:rsidRPr="00704510">
        <w:rPr>
          <w:rFonts w:eastAsia="Times New Roman" w:cs="Times New Roman"/>
          <w:sz w:val="28"/>
          <w:szCs w:val="28"/>
          <w:lang w:val="nl-NL"/>
        </w:rPr>
        <w:tab/>
        <w:t>+Tập thể lớp Xuất sắc: 7;</w:t>
      </w:r>
    </w:p>
    <w:p w:rsidR="00704510" w:rsidRDefault="00704510" w:rsidP="00704510">
      <w:pPr>
        <w:spacing w:before="60" w:after="60" w:line="276" w:lineRule="auto"/>
        <w:jc w:val="both"/>
        <w:rPr>
          <w:rFonts w:eastAsia="Times New Roman" w:cs="Times New Roman"/>
          <w:sz w:val="28"/>
          <w:szCs w:val="28"/>
          <w:lang w:val="nl-NL"/>
        </w:rPr>
      </w:pPr>
      <w:r w:rsidRPr="00704510">
        <w:rPr>
          <w:rFonts w:eastAsia="Times New Roman" w:cs="Times New Roman"/>
          <w:sz w:val="28"/>
          <w:szCs w:val="28"/>
          <w:lang w:val="nl-NL"/>
        </w:rPr>
        <w:tab/>
        <w:t>+Tập thể lớp Tiên tiến: 11.</w:t>
      </w:r>
    </w:p>
    <w:p w:rsidR="00704510" w:rsidRPr="00704510" w:rsidRDefault="00704510" w:rsidP="00704510">
      <w:pPr>
        <w:spacing w:before="60" w:after="60" w:line="276" w:lineRule="auto"/>
        <w:ind w:firstLine="567"/>
        <w:jc w:val="both"/>
        <w:rPr>
          <w:rFonts w:eastAsia="Times New Roman" w:cs="Times New Roman"/>
          <w:sz w:val="28"/>
          <w:szCs w:val="28"/>
          <w:lang w:val="nl-NL"/>
        </w:rPr>
      </w:pPr>
      <w:r>
        <w:rPr>
          <w:rFonts w:eastAsia="Times New Roman" w:cs="Times New Roman"/>
          <w:sz w:val="28"/>
          <w:szCs w:val="28"/>
          <w:lang w:val="nl-NL"/>
        </w:rPr>
        <w:t xml:space="preserve">- Học sinh đạt danh hiệu Cháu ngoan Bác hồ xuất sắc: 186 </w:t>
      </w:r>
    </w:p>
    <w:p w:rsidR="009D0A87" w:rsidRDefault="009D0A87" w:rsidP="009D0A87">
      <w:pPr>
        <w:spacing w:after="0" w:line="240" w:lineRule="auto"/>
        <w:ind w:firstLine="567"/>
        <w:jc w:val="both"/>
        <w:rPr>
          <w:rFonts w:eastAsia="Times New Roman" w:cs="Times New Roman"/>
          <w:sz w:val="28"/>
          <w:szCs w:val="28"/>
        </w:rPr>
      </w:pPr>
      <w:r w:rsidRPr="009D0A87">
        <w:rPr>
          <w:rFonts w:eastAsia="Times New Roman" w:cs="Times New Roman"/>
          <w:sz w:val="28"/>
          <w:szCs w:val="28"/>
        </w:rPr>
        <w:t>- GV TPT Đội đạt danh hiệu GV TPT giỏi cấp Huyện.</w:t>
      </w:r>
    </w:p>
    <w:p w:rsidR="00704510" w:rsidRDefault="00704510" w:rsidP="009D0A87">
      <w:pPr>
        <w:spacing w:after="0" w:line="240" w:lineRule="auto"/>
        <w:ind w:firstLine="567"/>
        <w:jc w:val="both"/>
        <w:rPr>
          <w:rFonts w:eastAsia="Times New Roman" w:cs="Times New Roman"/>
          <w:sz w:val="28"/>
          <w:szCs w:val="28"/>
        </w:rPr>
      </w:pPr>
    </w:p>
    <w:p w:rsidR="00704510" w:rsidRPr="009D0A87" w:rsidRDefault="00704510" w:rsidP="009D0A87">
      <w:pPr>
        <w:spacing w:after="0" w:line="240" w:lineRule="auto"/>
        <w:ind w:firstLine="567"/>
        <w:jc w:val="both"/>
        <w:rPr>
          <w:rFonts w:eastAsia="Times New Roman" w:cs="Times New Roman"/>
          <w:sz w:val="28"/>
          <w:szCs w:val="28"/>
        </w:rPr>
      </w:pPr>
    </w:p>
    <w:p w:rsidR="009D0A87" w:rsidRPr="009D0A87" w:rsidRDefault="009D0A87" w:rsidP="009D0A87">
      <w:pPr>
        <w:spacing w:after="0" w:line="300" w:lineRule="auto"/>
        <w:ind w:right="49" w:firstLine="720"/>
        <w:jc w:val="both"/>
        <w:rPr>
          <w:rFonts w:eastAsia="Calibri" w:cs="Times New Roman"/>
          <w:color w:val="000000"/>
          <w:sz w:val="28"/>
          <w:szCs w:val="28"/>
          <w:lang w:val="nl-NL"/>
        </w:rPr>
      </w:pPr>
      <w:r w:rsidRPr="009D0A87">
        <w:rPr>
          <w:rFonts w:eastAsia="Calibri" w:cs="Times New Roman"/>
          <w:color w:val="000000"/>
          <w:spacing w:val="-4"/>
          <w:sz w:val="28"/>
          <w:szCs w:val="28"/>
          <w:lang w:val="it-IT"/>
        </w:rPr>
        <w:t>Trên đây là Kế hoạch hoạt động Đội và phong trào thiếu nhi năm học 202</w:t>
      </w:r>
      <w:r w:rsidR="002D1B40">
        <w:rPr>
          <w:rFonts w:eastAsia="Calibri" w:cs="Times New Roman"/>
          <w:color w:val="000000"/>
          <w:spacing w:val="-4"/>
          <w:sz w:val="28"/>
          <w:szCs w:val="28"/>
          <w:lang w:val="it-IT"/>
        </w:rPr>
        <w:t>4</w:t>
      </w:r>
      <w:r w:rsidRPr="009D0A87">
        <w:rPr>
          <w:rFonts w:eastAsia="Calibri" w:cs="Times New Roman"/>
          <w:color w:val="000000"/>
          <w:spacing w:val="-4"/>
          <w:sz w:val="28"/>
          <w:szCs w:val="28"/>
          <w:lang w:val="it-IT"/>
        </w:rPr>
        <w:t xml:space="preserve"> - 202</w:t>
      </w:r>
      <w:r w:rsidR="002D1B40">
        <w:rPr>
          <w:rFonts w:eastAsia="Calibri" w:cs="Times New Roman"/>
          <w:color w:val="000000"/>
          <w:spacing w:val="-4"/>
          <w:sz w:val="28"/>
          <w:szCs w:val="28"/>
          <w:lang w:val="it-IT"/>
        </w:rPr>
        <w:t>5</w:t>
      </w:r>
      <w:r w:rsidRPr="009D0A87">
        <w:rPr>
          <w:rFonts w:eastAsia="Calibri" w:cs="Times New Roman"/>
          <w:color w:val="000000"/>
          <w:spacing w:val="-4"/>
          <w:sz w:val="28"/>
          <w:szCs w:val="28"/>
          <w:lang w:val="it-IT"/>
        </w:rPr>
        <w:t xml:space="preserve"> </w:t>
      </w:r>
      <w:r w:rsidRPr="009D0A87">
        <w:rPr>
          <w:rFonts w:eastAsia="Calibri" w:cs="Times New Roman"/>
          <w:color w:val="000000"/>
          <w:sz w:val="28"/>
          <w:szCs w:val="28"/>
          <w:lang w:val="nl-NL"/>
        </w:rPr>
        <w:t>của Liên đội THCS Quang Phục. Kính mong nhận được sự quan tâm hơn nữa của HĐĐ huyện, Ban giám hiệu nhà trường. Sự phối kết hợp của các tổ chức, đoàn thể để hoạt động Đội năm học 202</w:t>
      </w:r>
      <w:r w:rsidR="002D1B40">
        <w:rPr>
          <w:rFonts w:eastAsia="Calibri" w:cs="Times New Roman"/>
          <w:color w:val="000000"/>
          <w:sz w:val="28"/>
          <w:szCs w:val="28"/>
          <w:lang w:val="nl-NL"/>
        </w:rPr>
        <w:t xml:space="preserve">4 </w:t>
      </w:r>
      <w:r w:rsidRPr="009D0A87">
        <w:rPr>
          <w:rFonts w:eastAsia="Calibri" w:cs="Times New Roman"/>
          <w:color w:val="000000"/>
          <w:sz w:val="28"/>
          <w:szCs w:val="28"/>
          <w:lang w:val="nl-NL"/>
        </w:rPr>
        <w:t>- 202</w:t>
      </w:r>
      <w:r w:rsidR="002D1B40">
        <w:rPr>
          <w:rFonts w:eastAsia="Calibri" w:cs="Times New Roman"/>
          <w:color w:val="000000"/>
          <w:sz w:val="28"/>
          <w:szCs w:val="28"/>
          <w:lang w:val="nl-NL"/>
        </w:rPr>
        <w:t>5</w:t>
      </w:r>
      <w:r w:rsidRPr="009D0A87">
        <w:rPr>
          <w:rFonts w:eastAsia="Calibri" w:cs="Times New Roman"/>
          <w:color w:val="000000"/>
          <w:sz w:val="28"/>
          <w:szCs w:val="28"/>
          <w:lang w:val="nl-NL"/>
        </w:rPr>
        <w:t xml:space="preserve"> đạt được kết quả cao nhất.</w:t>
      </w:r>
    </w:p>
    <w:p w:rsidR="009D0A87" w:rsidRPr="009D0A87" w:rsidRDefault="009D0A87" w:rsidP="009D0A87">
      <w:pPr>
        <w:spacing w:after="120" w:line="300" w:lineRule="auto"/>
        <w:ind w:right="49" w:firstLine="567"/>
        <w:jc w:val="both"/>
        <w:rPr>
          <w:rFonts w:eastAsia="Calibri" w:cs="Times New Roman"/>
          <w:color w:val="000000"/>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3520"/>
        <w:gridCol w:w="3108"/>
      </w:tblGrid>
      <w:tr w:rsidR="009D0A87" w:rsidRPr="009D0A87" w:rsidTr="009D0A87">
        <w:tc>
          <w:tcPr>
            <w:tcW w:w="2660" w:type="dxa"/>
          </w:tcPr>
          <w:p w:rsidR="009D0A87" w:rsidRPr="009D0A87" w:rsidRDefault="009D0A87" w:rsidP="009D0A87">
            <w:pPr>
              <w:spacing w:line="300" w:lineRule="auto"/>
              <w:ind w:right="49"/>
              <w:jc w:val="both"/>
              <w:rPr>
                <w:rFonts w:eastAsia="Calibri"/>
                <w:b/>
                <w:i/>
                <w:color w:val="000000"/>
                <w:sz w:val="22"/>
                <w:lang w:val="pt-PT"/>
              </w:rPr>
            </w:pPr>
            <w:r w:rsidRPr="009D0A87">
              <w:rPr>
                <w:rFonts w:eastAsia="Calibri"/>
                <w:b/>
                <w:i/>
                <w:color w:val="000000"/>
                <w:sz w:val="22"/>
                <w:lang w:val="pt-PT"/>
              </w:rPr>
              <w:t xml:space="preserve">    N</w:t>
            </w:r>
            <w:r w:rsidRPr="009D0A87">
              <w:rPr>
                <w:rFonts w:eastAsia="Calibri" w:hint="eastAsia"/>
                <w:b/>
                <w:i/>
                <w:color w:val="000000"/>
                <w:sz w:val="22"/>
                <w:lang w:val="pt-PT"/>
              </w:rPr>
              <w:t>ơ</w:t>
            </w:r>
            <w:r w:rsidRPr="009D0A87">
              <w:rPr>
                <w:rFonts w:eastAsia="Calibri"/>
                <w:b/>
                <w:i/>
                <w:color w:val="000000"/>
                <w:sz w:val="22"/>
                <w:lang w:val="pt-PT"/>
              </w:rPr>
              <w:t>i nhận:</w:t>
            </w:r>
          </w:p>
          <w:p w:rsidR="009D0A87" w:rsidRPr="009D0A87" w:rsidRDefault="009D0A87" w:rsidP="009D0A87">
            <w:pPr>
              <w:spacing w:line="300" w:lineRule="auto"/>
              <w:ind w:left="284" w:right="49"/>
              <w:jc w:val="both"/>
              <w:rPr>
                <w:rFonts w:eastAsia="Calibri"/>
                <w:color w:val="000000"/>
                <w:lang w:val="pt-PT"/>
              </w:rPr>
            </w:pPr>
            <w:r w:rsidRPr="009D0A87">
              <w:rPr>
                <w:rFonts w:eastAsia="Calibri"/>
                <w:color w:val="000000"/>
                <w:lang w:val="pt-PT"/>
              </w:rPr>
              <w:t>- HĐĐ Tiên Lãng;</w:t>
            </w:r>
          </w:p>
          <w:p w:rsidR="009D0A87" w:rsidRPr="009D0A87" w:rsidRDefault="009D0A87" w:rsidP="009D0A87">
            <w:pPr>
              <w:spacing w:line="300" w:lineRule="auto"/>
              <w:ind w:left="284" w:right="49"/>
              <w:jc w:val="both"/>
              <w:rPr>
                <w:rFonts w:eastAsia="Calibri"/>
                <w:color w:val="000000"/>
                <w:lang w:val="pt-PT"/>
              </w:rPr>
            </w:pPr>
            <w:r w:rsidRPr="009D0A87">
              <w:rPr>
                <w:rFonts w:eastAsia="Calibri"/>
                <w:color w:val="000000"/>
                <w:lang w:val="pt-PT"/>
              </w:rPr>
              <w:t>- Chi ủy; Ban giám hiệu;</w:t>
            </w:r>
          </w:p>
          <w:p w:rsidR="009D0A87" w:rsidRPr="009D0A87" w:rsidRDefault="009D0A87" w:rsidP="009D0A87">
            <w:pPr>
              <w:spacing w:line="300" w:lineRule="auto"/>
              <w:ind w:left="284" w:right="49" w:hanging="284"/>
              <w:jc w:val="both"/>
              <w:rPr>
                <w:rFonts w:eastAsia="Calibri"/>
                <w:color w:val="000000"/>
                <w:lang w:val="pt-PT"/>
              </w:rPr>
            </w:pPr>
            <w:r w:rsidRPr="009D0A87">
              <w:rPr>
                <w:rFonts w:eastAsia="Calibri"/>
                <w:color w:val="000000"/>
                <w:lang w:val="pt-PT"/>
              </w:rPr>
              <w:t xml:space="preserve">     - BCH CĐ; ĐTN</w:t>
            </w:r>
          </w:p>
          <w:p w:rsidR="009D0A87" w:rsidRPr="009D0A87" w:rsidRDefault="009D0A87" w:rsidP="009D0A87">
            <w:pPr>
              <w:spacing w:line="300" w:lineRule="auto"/>
              <w:ind w:right="49"/>
              <w:jc w:val="both"/>
              <w:rPr>
                <w:rFonts w:eastAsia="Calibri"/>
                <w:color w:val="000000"/>
              </w:rPr>
            </w:pPr>
            <w:r w:rsidRPr="009D0A87">
              <w:rPr>
                <w:rFonts w:eastAsia="Calibri"/>
                <w:color w:val="000000"/>
              </w:rPr>
              <w:t xml:space="preserve">     - Khối trưởng, GVCN;</w:t>
            </w:r>
          </w:p>
          <w:p w:rsidR="009D0A87" w:rsidRPr="009D0A87" w:rsidRDefault="009D0A87" w:rsidP="009D0A87">
            <w:pPr>
              <w:spacing w:line="300" w:lineRule="auto"/>
              <w:ind w:right="49"/>
              <w:jc w:val="both"/>
              <w:rPr>
                <w:rFonts w:eastAsia="Calibri"/>
                <w:color w:val="000000"/>
                <w:sz w:val="28"/>
                <w:szCs w:val="28"/>
              </w:rPr>
            </w:pPr>
            <w:r w:rsidRPr="009D0A87">
              <w:rPr>
                <w:rFonts w:eastAsia="Calibri"/>
                <w:color w:val="000000"/>
                <w:lang w:val="pt-PT"/>
              </w:rPr>
              <w:t xml:space="preserve">     - L</w:t>
            </w:r>
            <w:r w:rsidRPr="009D0A87">
              <w:rPr>
                <w:rFonts w:eastAsia="Calibri" w:hint="eastAsia"/>
                <w:color w:val="000000"/>
                <w:lang w:val="pt-PT"/>
              </w:rPr>
              <w:t>ư</w:t>
            </w:r>
            <w:r w:rsidRPr="009D0A87">
              <w:rPr>
                <w:rFonts w:eastAsia="Calibri"/>
                <w:color w:val="000000"/>
                <w:lang w:val="pt-PT"/>
              </w:rPr>
              <w:t>u: LĐ.</w:t>
            </w:r>
          </w:p>
          <w:p w:rsidR="009D0A87" w:rsidRPr="009D0A87" w:rsidRDefault="009D0A87" w:rsidP="009D0A87">
            <w:pPr>
              <w:spacing w:after="120" w:line="300" w:lineRule="auto"/>
              <w:ind w:right="49"/>
              <w:jc w:val="both"/>
              <w:rPr>
                <w:rFonts w:eastAsia="Calibri"/>
                <w:color w:val="000000"/>
                <w:spacing w:val="-4"/>
                <w:sz w:val="28"/>
                <w:szCs w:val="28"/>
                <w:lang w:val="it-IT"/>
              </w:rPr>
            </w:pPr>
          </w:p>
        </w:tc>
        <w:tc>
          <w:tcPr>
            <w:tcW w:w="3520" w:type="dxa"/>
          </w:tcPr>
          <w:p w:rsidR="009D0A87" w:rsidRPr="009D0A87" w:rsidRDefault="009D0A87" w:rsidP="009D0A87">
            <w:pPr>
              <w:spacing w:line="300" w:lineRule="auto"/>
              <w:ind w:right="49"/>
              <w:jc w:val="center"/>
              <w:rPr>
                <w:rFonts w:ascii=".VnTimeH" w:eastAsia="Calibri" w:hAnsi=".VnTimeH"/>
                <w:b/>
                <w:color w:val="000000"/>
                <w:sz w:val="28"/>
                <w:szCs w:val="28"/>
                <w:lang w:val="de-DE"/>
              </w:rPr>
            </w:pPr>
            <w:r w:rsidRPr="009D0A87">
              <w:rPr>
                <w:rFonts w:eastAsia="Calibri"/>
                <w:b/>
                <w:bCs/>
                <w:color w:val="000000"/>
                <w:sz w:val="26"/>
                <w:szCs w:val="28"/>
              </w:rPr>
              <w:t>GV-TPT ĐỘI</w:t>
            </w:r>
          </w:p>
          <w:p w:rsidR="009D0A87" w:rsidRPr="009D0A87" w:rsidRDefault="009D0A87" w:rsidP="009D0A87">
            <w:pPr>
              <w:spacing w:line="300" w:lineRule="auto"/>
              <w:ind w:right="49"/>
              <w:jc w:val="center"/>
              <w:rPr>
                <w:rFonts w:ascii=".VnTimeH" w:eastAsia="Calibri" w:hAnsi=".VnTimeH"/>
                <w:b/>
                <w:color w:val="000000"/>
                <w:sz w:val="28"/>
                <w:szCs w:val="28"/>
                <w:lang w:val="de-DE"/>
              </w:rPr>
            </w:pPr>
          </w:p>
          <w:p w:rsidR="009D0A87" w:rsidRPr="009D0A87" w:rsidRDefault="009D0A87" w:rsidP="009D0A87">
            <w:pPr>
              <w:spacing w:line="300" w:lineRule="auto"/>
              <w:ind w:right="49"/>
              <w:jc w:val="center"/>
              <w:rPr>
                <w:rFonts w:ascii=".VnTimeH" w:eastAsia="Calibri" w:hAnsi=".VnTimeH"/>
                <w:b/>
                <w:color w:val="000000"/>
                <w:sz w:val="28"/>
                <w:szCs w:val="28"/>
                <w:lang w:val="de-DE"/>
              </w:rPr>
            </w:pPr>
          </w:p>
          <w:p w:rsidR="009D0A87" w:rsidRPr="009D0A87" w:rsidRDefault="009D0A87" w:rsidP="009D0A87">
            <w:pPr>
              <w:spacing w:line="300" w:lineRule="auto"/>
              <w:ind w:right="49"/>
              <w:jc w:val="center"/>
              <w:rPr>
                <w:rFonts w:ascii=".VnTimeH" w:eastAsia="Calibri" w:hAnsi=".VnTimeH"/>
                <w:b/>
                <w:color w:val="000000"/>
                <w:sz w:val="28"/>
                <w:szCs w:val="28"/>
                <w:lang w:val="de-DE"/>
              </w:rPr>
            </w:pPr>
          </w:p>
          <w:p w:rsidR="009D0A87" w:rsidRPr="009D0A87" w:rsidRDefault="009D0A87" w:rsidP="009D0A87">
            <w:pPr>
              <w:spacing w:after="120" w:line="300" w:lineRule="auto"/>
              <w:ind w:right="49"/>
              <w:jc w:val="center"/>
              <w:rPr>
                <w:rFonts w:eastAsia="Calibri"/>
                <w:color w:val="000000"/>
                <w:spacing w:val="-4"/>
                <w:sz w:val="28"/>
                <w:szCs w:val="28"/>
                <w:lang w:val="it-IT"/>
              </w:rPr>
            </w:pPr>
            <w:r w:rsidRPr="009D0A87">
              <w:rPr>
                <w:rFonts w:eastAsia="Calibri"/>
                <w:b/>
                <w:color w:val="000000"/>
                <w:sz w:val="28"/>
                <w:szCs w:val="28"/>
              </w:rPr>
              <w:t>Mai Thị Thu Dung</w:t>
            </w:r>
          </w:p>
        </w:tc>
        <w:tc>
          <w:tcPr>
            <w:tcW w:w="3108" w:type="dxa"/>
          </w:tcPr>
          <w:p w:rsidR="009D0A87" w:rsidRPr="009D0A87" w:rsidRDefault="009D0A87" w:rsidP="009D0A87">
            <w:pPr>
              <w:spacing w:line="300" w:lineRule="auto"/>
              <w:ind w:right="49"/>
              <w:jc w:val="both"/>
              <w:rPr>
                <w:rFonts w:eastAsia="Calibri"/>
                <w:b/>
                <w:bCs/>
                <w:color w:val="000000"/>
                <w:sz w:val="26"/>
                <w:szCs w:val="24"/>
                <w:lang w:val="de-DE"/>
              </w:rPr>
            </w:pPr>
            <w:r w:rsidRPr="009D0A87">
              <w:rPr>
                <w:rFonts w:eastAsia="Calibri"/>
                <w:b/>
                <w:bCs/>
                <w:color w:val="000000"/>
                <w:sz w:val="26"/>
                <w:szCs w:val="24"/>
                <w:lang w:val="de-DE"/>
              </w:rPr>
              <w:t xml:space="preserve">         HIỆU TRƯỞNG</w:t>
            </w:r>
          </w:p>
          <w:p w:rsidR="009D0A87" w:rsidRPr="009D0A87" w:rsidRDefault="009D0A87" w:rsidP="009D0A87">
            <w:pPr>
              <w:spacing w:line="300" w:lineRule="auto"/>
              <w:ind w:left="227" w:right="49" w:hanging="294"/>
              <w:jc w:val="both"/>
              <w:rPr>
                <w:rFonts w:eastAsia="Calibri"/>
                <w:b/>
                <w:bCs/>
                <w:color w:val="000000"/>
                <w:sz w:val="26"/>
                <w:szCs w:val="28"/>
              </w:rPr>
            </w:pPr>
          </w:p>
          <w:p w:rsidR="009D0A87" w:rsidRPr="009D0A87" w:rsidRDefault="009D0A87" w:rsidP="009D0A87">
            <w:pPr>
              <w:spacing w:after="120" w:line="300" w:lineRule="auto"/>
              <w:ind w:right="49"/>
              <w:rPr>
                <w:rFonts w:eastAsia="Calibri"/>
                <w:b/>
                <w:color w:val="000000"/>
                <w:spacing w:val="-4"/>
                <w:sz w:val="28"/>
                <w:szCs w:val="28"/>
                <w:lang w:val="it-IT"/>
              </w:rPr>
            </w:pPr>
          </w:p>
          <w:p w:rsidR="009D0A87" w:rsidRPr="009D0A87" w:rsidRDefault="009D0A87" w:rsidP="009D0A87">
            <w:pPr>
              <w:spacing w:after="120" w:line="300" w:lineRule="auto"/>
              <w:ind w:right="49"/>
              <w:rPr>
                <w:rFonts w:eastAsia="Calibri"/>
                <w:b/>
                <w:color w:val="000000"/>
                <w:spacing w:val="-4"/>
                <w:sz w:val="28"/>
                <w:szCs w:val="28"/>
                <w:lang w:val="it-IT"/>
              </w:rPr>
            </w:pPr>
          </w:p>
          <w:p w:rsidR="009D0A87" w:rsidRPr="009D0A87" w:rsidRDefault="009D0A87" w:rsidP="009D0A87">
            <w:pPr>
              <w:spacing w:after="120" w:line="300" w:lineRule="auto"/>
              <w:ind w:right="49"/>
              <w:rPr>
                <w:rFonts w:eastAsia="Calibri"/>
                <w:b/>
                <w:color w:val="000000"/>
                <w:spacing w:val="-4"/>
                <w:sz w:val="28"/>
                <w:szCs w:val="28"/>
                <w:lang w:val="it-IT"/>
              </w:rPr>
            </w:pPr>
            <w:r w:rsidRPr="009D0A87">
              <w:rPr>
                <w:rFonts w:eastAsia="Calibri"/>
                <w:b/>
                <w:color w:val="000000"/>
                <w:spacing w:val="-4"/>
                <w:sz w:val="28"/>
                <w:szCs w:val="28"/>
                <w:lang w:val="it-IT"/>
              </w:rPr>
              <w:t xml:space="preserve">          </w:t>
            </w:r>
            <w:r w:rsidR="00C72650">
              <w:rPr>
                <w:rFonts w:eastAsia="Calibri"/>
                <w:b/>
                <w:color w:val="000000"/>
                <w:spacing w:val="-4"/>
                <w:sz w:val="28"/>
                <w:szCs w:val="28"/>
                <w:lang w:val="it-IT"/>
              </w:rPr>
              <w:t>Phạm Thị Hường</w:t>
            </w:r>
          </w:p>
          <w:p w:rsidR="009D0A87" w:rsidRPr="009D0A87" w:rsidRDefault="009D0A87" w:rsidP="009D0A87">
            <w:pPr>
              <w:spacing w:after="120" w:line="300" w:lineRule="auto"/>
              <w:ind w:right="49"/>
              <w:jc w:val="center"/>
              <w:rPr>
                <w:rFonts w:eastAsia="Calibri"/>
                <w:color w:val="000000"/>
                <w:spacing w:val="-4"/>
                <w:sz w:val="28"/>
                <w:szCs w:val="28"/>
                <w:lang w:val="it-IT"/>
              </w:rPr>
            </w:pPr>
          </w:p>
        </w:tc>
      </w:tr>
    </w:tbl>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288" w:lineRule="auto"/>
        <w:ind w:right="49" w:firstLine="567"/>
        <w:jc w:val="both"/>
        <w:rPr>
          <w:rFonts w:eastAsia="Calibri" w:cs="Times New Roman"/>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288" w:lineRule="auto"/>
        <w:ind w:right="49" w:firstLine="567"/>
        <w:jc w:val="both"/>
        <w:rPr>
          <w:rFonts w:eastAsia="Calibri" w:cs="Times New Roman"/>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288" w:lineRule="auto"/>
        <w:ind w:right="49" w:firstLine="567"/>
        <w:jc w:val="both"/>
        <w:rPr>
          <w:rFonts w:eastAsia="Calibri" w:cs="Times New Roman"/>
          <w:b/>
          <w:bCs/>
          <w:color w:val="000000"/>
          <w:sz w:val="26"/>
          <w:szCs w:val="28"/>
        </w:rPr>
      </w:pPr>
    </w:p>
    <w:p w:rsidR="009D0A87" w:rsidRPr="009D0A87" w:rsidRDefault="009D0A87" w:rsidP="009D0A87">
      <w:pPr>
        <w:tabs>
          <w:tab w:val="left" w:pos="720"/>
          <w:tab w:val="left" w:pos="1440"/>
          <w:tab w:val="left" w:pos="2160"/>
          <w:tab w:val="left" w:pos="2880"/>
          <w:tab w:val="left" w:pos="3600"/>
          <w:tab w:val="left" w:pos="4320"/>
          <w:tab w:val="left" w:pos="5409"/>
        </w:tabs>
        <w:spacing w:before="60" w:after="60" w:line="288" w:lineRule="auto"/>
        <w:ind w:right="49" w:firstLine="567"/>
        <w:jc w:val="both"/>
        <w:rPr>
          <w:rFonts w:eastAsia="Calibri" w:cs="Times New Roman"/>
          <w:b/>
          <w:bCs/>
          <w:color w:val="000000"/>
          <w:sz w:val="26"/>
          <w:szCs w:val="28"/>
        </w:rPr>
      </w:pPr>
    </w:p>
    <w:p w:rsidR="009D0A87" w:rsidRPr="009D0A87" w:rsidRDefault="009D0A87" w:rsidP="009D0A87">
      <w:pPr>
        <w:spacing w:after="200" w:line="276" w:lineRule="auto"/>
        <w:ind w:right="49"/>
        <w:rPr>
          <w:rFonts w:ascii="Calibri" w:eastAsia="Calibri" w:hAnsi="Calibri" w:cs="Times New Roman"/>
          <w:sz w:val="22"/>
        </w:rPr>
      </w:pPr>
    </w:p>
    <w:p w:rsidR="00FC39C9" w:rsidRDefault="00FC39C9"/>
    <w:sectPr w:rsidR="00FC39C9" w:rsidSect="009D0A87">
      <w:head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B9D" w:rsidRDefault="00480B9D">
      <w:pPr>
        <w:spacing w:after="0" w:line="240" w:lineRule="auto"/>
      </w:pPr>
      <w:r>
        <w:separator/>
      </w:r>
    </w:p>
  </w:endnote>
  <w:endnote w:type="continuationSeparator" w:id="0">
    <w:p w:rsidR="00480B9D" w:rsidRDefault="00480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B9D" w:rsidRDefault="00480B9D">
      <w:pPr>
        <w:spacing w:after="0" w:line="240" w:lineRule="auto"/>
      </w:pPr>
      <w:r>
        <w:separator/>
      </w:r>
    </w:p>
  </w:footnote>
  <w:footnote w:type="continuationSeparator" w:id="0">
    <w:p w:rsidR="00480B9D" w:rsidRDefault="00480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491809"/>
      <w:docPartObj>
        <w:docPartGallery w:val="Page Numbers (Top of Page)"/>
        <w:docPartUnique/>
      </w:docPartObj>
    </w:sdtPr>
    <w:sdtEndPr>
      <w:rPr>
        <w:rFonts w:ascii="Times New Roman" w:hAnsi="Times New Roman"/>
        <w:noProof/>
      </w:rPr>
    </w:sdtEndPr>
    <w:sdtContent>
      <w:p w:rsidR="009D0A87" w:rsidRPr="00BE5121" w:rsidRDefault="009D0A87">
        <w:pPr>
          <w:pStyle w:val="Header"/>
          <w:jc w:val="center"/>
          <w:rPr>
            <w:rFonts w:ascii="Times New Roman" w:hAnsi="Times New Roman"/>
          </w:rPr>
        </w:pPr>
        <w:r w:rsidRPr="00BE5121">
          <w:rPr>
            <w:rFonts w:ascii="Times New Roman" w:hAnsi="Times New Roman"/>
          </w:rPr>
          <w:fldChar w:fldCharType="begin"/>
        </w:r>
        <w:r w:rsidRPr="00BE5121">
          <w:rPr>
            <w:rFonts w:ascii="Times New Roman" w:hAnsi="Times New Roman"/>
          </w:rPr>
          <w:instrText xml:space="preserve"> PAGE   \* MERGEFORMAT </w:instrText>
        </w:r>
        <w:r w:rsidRPr="00BE5121">
          <w:rPr>
            <w:rFonts w:ascii="Times New Roman" w:hAnsi="Times New Roman"/>
          </w:rPr>
          <w:fldChar w:fldCharType="separate"/>
        </w:r>
        <w:r w:rsidR="00511DD9">
          <w:rPr>
            <w:rFonts w:ascii="Times New Roman" w:hAnsi="Times New Roman"/>
            <w:noProof/>
          </w:rPr>
          <w:t>12</w:t>
        </w:r>
        <w:r w:rsidRPr="00BE5121">
          <w:rPr>
            <w:rFonts w:ascii="Times New Roman" w:hAnsi="Times New Roman"/>
            <w:noProof/>
          </w:rPr>
          <w:fldChar w:fldCharType="end"/>
        </w:r>
      </w:p>
    </w:sdtContent>
  </w:sdt>
  <w:p w:rsidR="009D0A87" w:rsidRDefault="009D0A8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1A04FC"/>
    <w:multiLevelType w:val="hybridMultilevel"/>
    <w:tmpl w:val="D55CB8F0"/>
    <w:lvl w:ilvl="0" w:tplc="6DD4F7A0">
      <w:numFmt w:val="bullet"/>
      <w:lvlText w:val="-"/>
      <w:lvlJc w:val="left"/>
      <w:pPr>
        <w:ind w:left="78" w:hanging="212"/>
      </w:pPr>
      <w:rPr>
        <w:rFonts w:ascii="Times New Roman" w:eastAsia="Times New Roman" w:hAnsi="Times New Roman" w:cs="Times New Roman" w:hint="default"/>
        <w:w w:val="99"/>
        <w:sz w:val="28"/>
        <w:szCs w:val="28"/>
        <w:lang w:val="vi" w:eastAsia="en-US" w:bidi="ar-SA"/>
      </w:rPr>
    </w:lvl>
    <w:lvl w:ilvl="1" w:tplc="3E28EA30">
      <w:numFmt w:val="bullet"/>
      <w:lvlText w:val="•"/>
      <w:lvlJc w:val="left"/>
      <w:pPr>
        <w:ind w:left="726" w:hanging="212"/>
      </w:pPr>
      <w:rPr>
        <w:rFonts w:hint="default"/>
        <w:lang w:val="vi" w:eastAsia="en-US" w:bidi="ar-SA"/>
      </w:rPr>
    </w:lvl>
    <w:lvl w:ilvl="2" w:tplc="BE288D2A">
      <w:numFmt w:val="bullet"/>
      <w:lvlText w:val="•"/>
      <w:lvlJc w:val="left"/>
      <w:pPr>
        <w:ind w:left="1373" w:hanging="212"/>
      </w:pPr>
      <w:rPr>
        <w:rFonts w:hint="default"/>
        <w:lang w:val="vi" w:eastAsia="en-US" w:bidi="ar-SA"/>
      </w:rPr>
    </w:lvl>
    <w:lvl w:ilvl="3" w:tplc="EA6CBD08">
      <w:numFmt w:val="bullet"/>
      <w:lvlText w:val="•"/>
      <w:lvlJc w:val="left"/>
      <w:pPr>
        <w:ind w:left="2020" w:hanging="212"/>
      </w:pPr>
      <w:rPr>
        <w:rFonts w:hint="default"/>
        <w:lang w:val="vi" w:eastAsia="en-US" w:bidi="ar-SA"/>
      </w:rPr>
    </w:lvl>
    <w:lvl w:ilvl="4" w:tplc="5DB6A29E">
      <w:numFmt w:val="bullet"/>
      <w:lvlText w:val="•"/>
      <w:lvlJc w:val="left"/>
      <w:pPr>
        <w:ind w:left="2667" w:hanging="212"/>
      </w:pPr>
      <w:rPr>
        <w:rFonts w:hint="default"/>
        <w:lang w:val="vi" w:eastAsia="en-US" w:bidi="ar-SA"/>
      </w:rPr>
    </w:lvl>
    <w:lvl w:ilvl="5" w:tplc="00065350">
      <w:numFmt w:val="bullet"/>
      <w:lvlText w:val="•"/>
      <w:lvlJc w:val="left"/>
      <w:pPr>
        <w:ind w:left="3314" w:hanging="212"/>
      </w:pPr>
      <w:rPr>
        <w:rFonts w:hint="default"/>
        <w:lang w:val="vi" w:eastAsia="en-US" w:bidi="ar-SA"/>
      </w:rPr>
    </w:lvl>
    <w:lvl w:ilvl="6" w:tplc="826ABFA4">
      <w:numFmt w:val="bullet"/>
      <w:lvlText w:val="•"/>
      <w:lvlJc w:val="left"/>
      <w:pPr>
        <w:ind w:left="3961" w:hanging="212"/>
      </w:pPr>
      <w:rPr>
        <w:rFonts w:hint="default"/>
        <w:lang w:val="vi" w:eastAsia="en-US" w:bidi="ar-SA"/>
      </w:rPr>
    </w:lvl>
    <w:lvl w:ilvl="7" w:tplc="AA32F1DE">
      <w:numFmt w:val="bullet"/>
      <w:lvlText w:val="•"/>
      <w:lvlJc w:val="left"/>
      <w:pPr>
        <w:ind w:left="4608" w:hanging="212"/>
      </w:pPr>
      <w:rPr>
        <w:rFonts w:hint="default"/>
        <w:lang w:val="vi" w:eastAsia="en-US" w:bidi="ar-SA"/>
      </w:rPr>
    </w:lvl>
    <w:lvl w:ilvl="8" w:tplc="83C45A6C">
      <w:numFmt w:val="bullet"/>
      <w:lvlText w:val="•"/>
      <w:lvlJc w:val="left"/>
      <w:pPr>
        <w:ind w:left="5255" w:hanging="212"/>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A87"/>
    <w:rsid w:val="002D1B40"/>
    <w:rsid w:val="00480B9D"/>
    <w:rsid w:val="00511DD9"/>
    <w:rsid w:val="00681049"/>
    <w:rsid w:val="00704510"/>
    <w:rsid w:val="00717746"/>
    <w:rsid w:val="00844614"/>
    <w:rsid w:val="009D0A87"/>
    <w:rsid w:val="00C72650"/>
    <w:rsid w:val="00CA6084"/>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E5E8"/>
  <w15:chartTrackingRefBased/>
  <w15:docId w15:val="{23C9E010-E9DF-4E74-897B-49EB3765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A8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0A87"/>
    <w:pPr>
      <w:tabs>
        <w:tab w:val="center" w:pos="4680"/>
        <w:tab w:val="right" w:pos="9360"/>
      </w:tabs>
      <w:spacing w:after="0" w:line="240" w:lineRule="auto"/>
    </w:pPr>
    <w:rPr>
      <w:rFonts w:ascii="Calibri" w:eastAsia="Calibri" w:hAnsi="Calibri" w:cs="Times New Roman"/>
      <w:sz w:val="22"/>
    </w:rPr>
  </w:style>
  <w:style w:type="character" w:customStyle="1" w:styleId="HeaderChar">
    <w:name w:val="Header Char"/>
    <w:basedOn w:val="DefaultParagraphFont"/>
    <w:link w:val="Header"/>
    <w:uiPriority w:val="99"/>
    <w:rsid w:val="009D0A87"/>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acebook.com/profile.php?id=100085369245818&amp;mibextid=ZbWKw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12</Pages>
  <Words>2801</Words>
  <Characters>15967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2024-09-20T14:57:00Z</dcterms:created>
  <dcterms:modified xsi:type="dcterms:W3CDTF">2024-10-04T09:55:00Z</dcterms:modified>
</cp:coreProperties>
</file>