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B463D" w14:textId="77777777" w:rsidR="00ED1BD9" w:rsidRDefault="00ED1BD9">
      <w:pPr>
        <w:rPr>
          <w:b/>
          <w:bCs/>
        </w:rPr>
      </w:pPr>
      <w:bookmarkStart w:id="0" w:name="_Hlk193948167"/>
      <w:bookmarkEnd w:id="0"/>
    </w:p>
    <w:tbl>
      <w:tblPr>
        <w:tblW w:w="10678" w:type="dxa"/>
        <w:jc w:val="center"/>
        <w:tblLook w:val="01E0" w:firstRow="1" w:lastRow="1" w:firstColumn="1" w:lastColumn="1" w:noHBand="0" w:noVBand="0"/>
      </w:tblPr>
      <w:tblGrid>
        <w:gridCol w:w="4395"/>
        <w:gridCol w:w="6283"/>
      </w:tblGrid>
      <w:tr w:rsidR="00ED1BD9" w:rsidRPr="00ED1BD9" w14:paraId="7D9EC6F7" w14:textId="77777777" w:rsidTr="00057D84">
        <w:trPr>
          <w:jc w:val="center"/>
        </w:trPr>
        <w:tc>
          <w:tcPr>
            <w:tcW w:w="4395" w:type="dxa"/>
            <w:shd w:val="clear" w:color="auto" w:fill="auto"/>
          </w:tcPr>
          <w:bookmarkStart w:id="1" w:name="MTBlankEqn"/>
          <w:p w14:paraId="273407C5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color w:val="000000"/>
                <w:kern w:val="2"/>
                <w:sz w:val="26"/>
                <w:szCs w:val="26"/>
                <w14:ligatures w14:val="standardContextual"/>
              </w:rPr>
            </w:pPr>
            <w:r w:rsidRPr="00ED1BD9">
              <w:rPr>
                <w:rFonts w:eastAsia="Calibri" w:cs="Times New Roman"/>
                <w:kern w:val="2"/>
                <w:position w:val="-4"/>
                <w:sz w:val="26"/>
                <w:szCs w:val="26"/>
                <w14:ligatures w14:val="standardContextual"/>
              </w:rPr>
              <w:object w:dxaOrig="180" w:dyaOrig="279" w14:anchorId="1F1D90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3.8pt" o:ole="">
                  <v:imagedata r:id="rId6" o:title=""/>
                </v:shape>
                <o:OLEObject Type="Embed" ProgID="Equation.DSMT4" ShapeID="_x0000_i1025" DrawAspect="Content" ObjectID="_1805117950" r:id="rId7"/>
              </w:object>
            </w:r>
            <w:bookmarkEnd w:id="1"/>
            <w:r w:rsidRPr="00ED1BD9">
              <w:rPr>
                <w:rFonts w:eastAsia="Calibri" w:cs="Times New Roman"/>
                <w:kern w:val="2"/>
                <w:position w:val="-4"/>
                <w:sz w:val="26"/>
                <w:szCs w:val="26"/>
                <w14:ligatures w14:val="standardContextual"/>
              </w:rPr>
              <w:object w:dxaOrig="180" w:dyaOrig="279" w14:anchorId="4C38F8D6">
                <v:shape id="_x0000_i1026" type="#_x0000_t75" style="width:9pt;height:13.8pt" o:ole="">
                  <v:imagedata r:id="rId6" o:title=""/>
                </v:shape>
                <o:OLEObject Type="Embed" ProgID="Equation.DSMT4" ShapeID="_x0000_i1026" DrawAspect="Content" ObjectID="_1805117951" r:id="rId8"/>
              </w:object>
            </w:r>
            <w:r w:rsidRPr="00ED1BD9">
              <w:rPr>
                <w:rFonts w:eastAsia="Calibri" w:cs="Times New Roman"/>
                <w:color w:val="000000"/>
                <w:kern w:val="2"/>
                <w:sz w:val="26"/>
                <w:szCs w:val="26"/>
                <w14:ligatures w14:val="standardContextual"/>
              </w:rPr>
              <w:t>UBND QUẬN HỒNG BÀNG</w:t>
            </w:r>
          </w:p>
          <w:p w14:paraId="121ACA90" w14:textId="5DD332BF" w:rsidR="00ED1BD9" w:rsidRPr="00ED1BD9" w:rsidRDefault="0016708C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14:ligatures w14:val="standardContextual"/>
              </w:rPr>
            </w:pPr>
            <w:r w:rsidRPr="00ED1BD9">
              <w:rPr>
                <w:rFonts w:eastAsia="Calibri" w:cs="Times New Roman"/>
                <w:noProof/>
                <w:color w:val="000000"/>
                <w:kern w:val="2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F3DAB0" wp14:editId="2A9F9F55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199390</wp:posOffset>
                      </wp:positionV>
                      <wp:extent cx="944245" cy="3810"/>
                      <wp:effectExtent l="0" t="0" r="27305" b="34290"/>
                      <wp:wrapNone/>
                      <wp:docPr id="3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4245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DDBF5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15.7pt" to="142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"/>
                  </w:pict>
                </mc:Fallback>
              </mc:AlternateContent>
            </w:r>
            <w:r w:rsidR="00ED1BD9" w:rsidRPr="00ED1BD9"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14:ligatures w14:val="standardContextual"/>
              </w:rPr>
              <w:t xml:space="preserve">  </w:t>
            </w:r>
          </w:p>
          <w:p w14:paraId="28D9C06B" w14:textId="6F49CCE5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u w:val="single"/>
                <w14:ligatures w14:val="standardContextual"/>
              </w:rPr>
            </w:pPr>
            <w:r w:rsidRPr="00ED1BD9">
              <w:rPr>
                <w:rFonts w:eastAsia="Calibri" w:cs="Times New Roman"/>
                <w:noProof/>
                <w:color w:val="000000"/>
                <w:kern w:val="2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43EC2A" wp14:editId="2134581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141605</wp:posOffset>
                      </wp:positionV>
                      <wp:extent cx="1807845" cy="302260"/>
                      <wp:effectExtent l="0" t="0" r="1905" b="254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845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EFF89" w14:textId="77777777" w:rsidR="00ED1BD9" w:rsidRDefault="00ED1BD9" w:rsidP="00ED1BD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800EF">
                                    <w:rPr>
                                      <w:b/>
                                    </w:rPr>
                                    <w:t>ĐỀ CHÍNH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THỨC TH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ỨC</w:t>
                                  </w:r>
                                  <w:r>
                                    <w:rPr>
                                      <w:b/>
                                    </w:rPr>
                                    <w:t>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3EC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32.1pt;margin-top:11.15pt;width:142.3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">
                      <v:textbox>
                        <w:txbxContent>
                          <w:p w14:paraId="40AEFF89" w14:textId="77777777" w:rsidR="00ED1BD9" w:rsidRDefault="00ED1BD9" w:rsidP="00ED1BD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0EF">
                              <w:rPr>
                                <w:b/>
                              </w:rPr>
                              <w:t>ĐỀ CHÍNH</w:t>
                            </w:r>
                            <w:r>
                              <w:rPr>
                                <w:b/>
                              </w:rPr>
                              <w:t xml:space="preserve"> THỨC 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ỨC</w:t>
                            </w:r>
                            <w:r>
                              <w:rPr>
                                <w:b/>
                              </w:rPr>
                              <w:t>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B79500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u w:val="single"/>
                <w14:ligatures w14:val="standardContextual"/>
              </w:rPr>
            </w:pPr>
          </w:p>
          <w:p w14:paraId="51DBE974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u w:val="single"/>
                <w14:ligatures w14:val="standardContextual"/>
              </w:rPr>
            </w:pPr>
            <w:r w:rsidRPr="00ED1BD9"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u w:val="single"/>
                <w14:ligatures w14:val="standardContextual"/>
              </w:rPr>
              <w:t xml:space="preserve"> </w:t>
            </w:r>
          </w:p>
          <w:p w14:paraId="7C97F9C7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i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</w:pPr>
            <w:r w:rsidRPr="00ED1BD9">
              <w:rPr>
                <w:rFonts w:eastAsia="Calibri" w:cs="Times New Roman"/>
                <w:i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  <w:t>(Đề thi gồm 22 câu; 03 trang)</w:t>
            </w:r>
          </w:p>
          <w:p w14:paraId="6D56440C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rPr>
                <w:rFonts w:eastAsia="Calibri" w:cs="Times New Roman"/>
                <w:i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</w:pPr>
            <w:r w:rsidRPr="00ED1BD9">
              <w:rPr>
                <w:rFonts w:eastAsia="Calibri" w:cs="Times New Roman"/>
                <w:i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  <w:t xml:space="preserve">        </w:t>
            </w:r>
          </w:p>
        </w:tc>
        <w:tc>
          <w:tcPr>
            <w:tcW w:w="6283" w:type="dxa"/>
            <w:shd w:val="clear" w:color="auto" w:fill="auto"/>
          </w:tcPr>
          <w:p w14:paraId="217D6AD6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</w:pPr>
            <w:r w:rsidRPr="00ED1BD9"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vi-VN"/>
                <w14:ligatures w14:val="standardContextual"/>
              </w:rPr>
              <w:t>ĐỀ</w:t>
            </w:r>
            <w:r w:rsidRPr="00ED1BD9"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  <w:t xml:space="preserve"> KHẢO SÁT THÁNG 3</w:t>
            </w:r>
          </w:p>
          <w:p w14:paraId="63784B90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</w:pPr>
            <w:r w:rsidRPr="00ED1BD9"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  <w:t xml:space="preserve"> NĂM HỌC 2024 - 2025</w:t>
            </w:r>
          </w:p>
          <w:p w14:paraId="18F7B984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</w:pPr>
            <w:r w:rsidRPr="00ED1BD9">
              <w:rPr>
                <w:rFonts w:eastAsia="Calibri" w:cs="Times New Roman"/>
                <w:noProof/>
                <w:color w:val="000000"/>
                <w:kern w:val="2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2C1948D" wp14:editId="139F8ED6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16510</wp:posOffset>
                      </wp:positionV>
                      <wp:extent cx="1656080" cy="0"/>
                      <wp:effectExtent l="0" t="0" r="0" b="0"/>
                      <wp:wrapNone/>
                      <wp:docPr id="2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56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818231" id="Line 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6.5pt,1.3pt" to="216.9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"/>
                  </w:pict>
                </mc:Fallback>
              </mc:AlternateContent>
            </w:r>
          </w:p>
          <w:p w14:paraId="7294CD80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</w:pPr>
            <w:r w:rsidRPr="00ED1BD9">
              <w:rPr>
                <w:rFonts w:eastAsia="Calibri" w:cs="Times New Roman"/>
                <w:b/>
                <w:color w:val="000000"/>
                <w:kern w:val="2"/>
                <w:sz w:val="26"/>
                <w:szCs w:val="26"/>
                <w:lang w:val="fr-FR"/>
                <w14:ligatures w14:val="standardContextual"/>
              </w:rPr>
              <w:t>ĐỀ THI MÔN: TOÁN – LỚP 9</w:t>
            </w:r>
          </w:p>
          <w:p w14:paraId="519C8B74" w14:textId="77777777" w:rsidR="00ED1BD9" w:rsidRPr="00ED1BD9" w:rsidRDefault="00ED1BD9" w:rsidP="00ED1BD9">
            <w:pPr>
              <w:spacing w:before="0" w:after="0" w:line="259" w:lineRule="auto"/>
              <w:ind w:left="-426" w:firstLine="426"/>
              <w:jc w:val="center"/>
              <w:rPr>
                <w:rFonts w:eastAsia="Calibri" w:cs="Times New Roman"/>
                <w:i/>
                <w:color w:val="000000"/>
                <w:kern w:val="2"/>
                <w:sz w:val="26"/>
                <w:szCs w:val="26"/>
                <w14:ligatures w14:val="standardContextual"/>
              </w:rPr>
            </w:pPr>
            <w:r w:rsidRPr="00ED1BD9">
              <w:rPr>
                <w:rFonts w:eastAsia="Calibri" w:cs="Times New Roman"/>
                <w:i/>
                <w:color w:val="000000"/>
                <w:kern w:val="2"/>
                <w:sz w:val="26"/>
                <w:szCs w:val="26"/>
                <w14:ligatures w14:val="standardContextual"/>
              </w:rPr>
              <w:t>Thời gian: 90  phút (không kể giao thời gian giao đề)</w:t>
            </w:r>
          </w:p>
        </w:tc>
      </w:tr>
    </w:tbl>
    <w:p w14:paraId="481442C2" w14:textId="153E7C4B" w:rsidR="006B3CB4" w:rsidRDefault="00202A28">
      <w:r>
        <w:rPr>
          <w:b/>
          <w:bCs/>
        </w:rPr>
        <w:t>Họ tên thí sinh: .................................................................</w:t>
      </w:r>
    </w:p>
    <w:p w14:paraId="4C51E2B8" w14:textId="77777777" w:rsidR="006B3CB4" w:rsidRDefault="00202A28">
      <w:r>
        <w:rPr>
          <w:b/>
          <w:bCs/>
        </w:rPr>
        <w:t>Số báo danh: ......................................................................</w:t>
      </w:r>
    </w:p>
    <w:p w14:paraId="2569EF1E" w14:textId="77777777" w:rsidR="00ED1BD9" w:rsidRDefault="00202A28">
      <w:pPr>
        <w:rPr>
          <w:b/>
          <w:bCs/>
        </w:rPr>
      </w:pPr>
      <w:r>
        <w:rPr>
          <w:b/>
          <w:bCs/>
        </w:rPr>
        <w:t xml:space="preserve"> </w:t>
      </w:r>
    </w:p>
    <w:p w14:paraId="7C73894D" w14:textId="4F204E55" w:rsidR="006B3CB4" w:rsidRDefault="00202A28">
      <w:pPr>
        <w:rPr>
          <w:b/>
          <w:bCs/>
        </w:rPr>
      </w:pPr>
      <w:r>
        <w:rPr>
          <w:b/>
          <w:bCs/>
        </w:rPr>
        <w:t>Mã Đề: 300.</w:t>
      </w:r>
    </w:p>
    <w:p w14:paraId="38F5F762" w14:textId="77777777" w:rsidR="00ED1BD9" w:rsidRDefault="00ED1BD9"/>
    <w:p w14:paraId="776754B7" w14:textId="77777777" w:rsidR="006B3CB4" w:rsidRDefault="00202A28">
      <w:r>
        <w:rPr>
          <w:b/>
          <w:bCs/>
        </w:rPr>
        <w:t>PHẦN I. Câu hỏi trắc nghiệm nhiều phương án lựa chọn. ( 3,0 điểm)</w:t>
      </w:r>
    </w:p>
    <w:p w14:paraId="5229F986" w14:textId="77777777" w:rsidR="006B3CB4" w:rsidRDefault="00202A28">
      <w:r>
        <w:rPr>
          <w:b/>
          <w:bCs/>
          <w:i/>
          <w:iCs/>
        </w:rPr>
        <w:t>(Thí sinh trả lời từ Câu 1 đến Câu 12. Mỗi câu hỏi thí sinh chỉ chọn một phương án.)</w:t>
      </w:r>
    </w:p>
    <w:p w14:paraId="2F566C10" w14:textId="77777777" w:rsidR="006B3CB4" w:rsidRDefault="00202A28">
      <w:r>
        <w:rPr>
          <w:b/>
          <w:bCs/>
        </w:rPr>
        <w:t>Câu 1.</w:t>
      </w:r>
      <w:r>
        <w:t xml:space="preserve"> Cho tam giác đều </w:t>
      </w:r>
      <w:r>
        <w:rPr>
          <w:position w:val="-6"/>
        </w:rPr>
        <w:object w:dxaOrig="600" w:dyaOrig="279" w14:anchorId="0AED3F4B">
          <v:shape id="_x0000_i1027" type="#_x0000_t75" style="width:30pt;height:13.8pt" o:ole="">
            <v:imagedata r:id="rId9" o:title=""/>
          </v:shape>
          <o:OLEObject Type="Embed" ProgID="Equation.DSMT4" ShapeID="_x0000_i1027" DrawAspect="Content" ObjectID="_1805117952" r:id="rId10"/>
        </w:object>
      </w:r>
      <w:r>
        <w:t xml:space="preserve"> cạnh </w:t>
      </w:r>
      <w:r>
        <w:rPr>
          <w:position w:val="-6"/>
        </w:rPr>
        <w:object w:dxaOrig="220" w:dyaOrig="220" w14:anchorId="4AA1DB37">
          <v:shape id="_x0000_i1028" type="#_x0000_t75" style="width:10.8pt;height:10.8pt" o:ole="">
            <v:imagedata r:id="rId11" o:title=""/>
          </v:shape>
          <o:OLEObject Type="Embed" ProgID="Equation.DSMT4" ShapeID="_x0000_i1028" DrawAspect="Content" ObjectID="_1805117953" r:id="rId12"/>
        </w:object>
      </w:r>
      <w:r>
        <w:t xml:space="preserve"> thì có bán kính đường tròn ngoại tiếp là:</w:t>
      </w:r>
    </w:p>
    <w:p w14:paraId="217C683F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26"/>
        </w:rPr>
        <w:object w:dxaOrig="560" w:dyaOrig="720" w14:anchorId="3E63A4F2">
          <v:shape id="_x0000_i1029" type="#_x0000_t75" style="width:28.8pt;height:36pt" o:ole="">
            <v:imagedata r:id="rId13" o:title=""/>
          </v:shape>
          <o:OLEObject Type="Embed" ProgID="Equation.DSMT4" ShapeID="_x0000_i1029" DrawAspect="Content" ObjectID="_1805117954" r:id="rId14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8"/>
        </w:rPr>
        <w:object w:dxaOrig="520" w:dyaOrig="380" w14:anchorId="0FBBBB33">
          <v:shape id="_x0000_i1030" type="#_x0000_t75" style="width:25.8pt;height:19.2pt" o:ole="">
            <v:imagedata r:id="rId15" o:title=""/>
          </v:shape>
          <o:OLEObject Type="Embed" ProgID="Equation.DSMT4" ShapeID="_x0000_i1030" DrawAspect="Content" ObjectID="_1805117955" r:id="rId16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26"/>
        </w:rPr>
        <w:object w:dxaOrig="560" w:dyaOrig="720" w14:anchorId="30093A7E">
          <v:shape id="_x0000_i1031" type="#_x0000_t75" style="width:28.8pt;height:36pt" o:ole="">
            <v:imagedata r:id="rId17" o:title=""/>
          </v:shape>
          <o:OLEObject Type="Embed" ProgID="Equation.DSMT4" ShapeID="_x0000_i1031" DrawAspect="Content" ObjectID="_1805117956" r:id="rId18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26"/>
        </w:rPr>
        <w:object w:dxaOrig="560" w:dyaOrig="720" w14:anchorId="6D15B8A1">
          <v:shape id="_x0000_i1032" type="#_x0000_t75" style="width:28.8pt;height:36pt" o:ole="">
            <v:imagedata r:id="rId19" o:title=""/>
          </v:shape>
          <o:OLEObject Type="Embed" ProgID="Equation.DSMT4" ShapeID="_x0000_i1032" DrawAspect="Content" ObjectID="_1805117957" r:id="rId20"/>
        </w:object>
      </w:r>
    </w:p>
    <w:p w14:paraId="3CB808D6" w14:textId="77777777" w:rsidR="006B3CB4" w:rsidRDefault="00202A28">
      <w:r>
        <w:rPr>
          <w:b/>
          <w:bCs/>
        </w:rPr>
        <w:t>Câu 2.</w:t>
      </w:r>
      <w:r>
        <w:t xml:space="preserve"> Số −3 là căn bậc ba của số nào?</w:t>
      </w:r>
    </w:p>
    <w:p w14:paraId="7B37CC4F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−27</w:t>
      </w:r>
      <w:r>
        <w:tab/>
      </w:r>
      <w:r>
        <w:rPr>
          <w:b/>
          <w:bCs/>
        </w:rPr>
        <w:t xml:space="preserve">     B.</w:t>
      </w:r>
      <w:r>
        <w:t xml:space="preserve"> 27</w:t>
      </w:r>
      <w:r>
        <w:tab/>
      </w:r>
      <w:r>
        <w:rPr>
          <w:b/>
          <w:bCs/>
        </w:rPr>
        <w:t xml:space="preserve">     C.</w:t>
      </w:r>
      <w:r>
        <w:t xml:space="preserve"> −9</w:t>
      </w:r>
      <w:r>
        <w:tab/>
      </w:r>
      <w:r>
        <w:rPr>
          <w:b/>
          <w:bCs/>
        </w:rPr>
        <w:t xml:space="preserve">     D.</w:t>
      </w:r>
      <w:r>
        <w:t xml:space="preserve"> 9</w:t>
      </w:r>
    </w:p>
    <w:p w14:paraId="26A5F959" w14:textId="77777777" w:rsidR="006B3CB4" w:rsidRDefault="00202A28">
      <w:r>
        <w:rPr>
          <w:b/>
          <w:bCs/>
        </w:rPr>
        <w:t>Câu 3.</w:t>
      </w:r>
      <w:r>
        <w:t xml:space="preserve"> Tâm đường tròn ngoại tiếp của một tam giác là giao điểm của</w:t>
      </w:r>
    </w:p>
    <w:p w14:paraId="485B8E8B" w14:textId="77777777" w:rsidR="006B3CB4" w:rsidRDefault="00202A28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ba đường trung tuyến.</w:t>
      </w:r>
      <w:r>
        <w:tab/>
      </w:r>
      <w:r>
        <w:rPr>
          <w:b/>
          <w:bCs/>
        </w:rPr>
        <w:t xml:space="preserve">     B.</w:t>
      </w:r>
      <w:r>
        <w:t xml:space="preserve"> ba đường phân giác.</w:t>
      </w:r>
    </w:p>
    <w:p w14:paraId="7B7841B6" w14:textId="77777777" w:rsidR="006B3CB4" w:rsidRDefault="00202A28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ba đường trung trực.</w:t>
      </w:r>
      <w:r>
        <w:tab/>
      </w:r>
      <w:r>
        <w:rPr>
          <w:b/>
          <w:bCs/>
        </w:rPr>
        <w:t xml:space="preserve">     D.</w:t>
      </w:r>
      <w:r>
        <w:t xml:space="preserve"> ba đường cao.</w:t>
      </w:r>
    </w:p>
    <w:p w14:paraId="4F7DCD71" w14:textId="77777777" w:rsidR="006B3CB4" w:rsidRDefault="00202A28">
      <w:r>
        <w:rPr>
          <w:b/>
          <w:bCs/>
        </w:rPr>
        <w:t>Câu 4.</w:t>
      </w:r>
      <w:r>
        <w:t xml:space="preserve"> Phương trình </w:t>
      </w:r>
      <w:r>
        <w:rPr>
          <w:position w:val="-14"/>
        </w:rPr>
        <w:object w:dxaOrig="2460" w:dyaOrig="420" w14:anchorId="7558F5EA">
          <v:shape id="_x0000_i1033" type="#_x0000_t75" style="width:123pt;height:21pt" o:ole="">
            <v:imagedata r:id="rId21" o:title=""/>
          </v:shape>
          <o:OLEObject Type="Embed" ProgID="Equation.DSMT4" ShapeID="_x0000_i1033" DrawAspect="Content" ObjectID="_1805117958" r:id="rId22"/>
        </w:object>
      </w:r>
      <w:r>
        <w:t xml:space="preserve"> có biệt thức </w:t>
      </w:r>
      <w:r>
        <w:rPr>
          <w:position w:val="-6"/>
        </w:rPr>
        <w:object w:dxaOrig="1400" w:dyaOrig="340" w14:anchorId="70DF14E8">
          <v:shape id="_x0000_i1034" type="#_x0000_t75" style="width:70.2pt;height:16.8pt" o:ole="">
            <v:imagedata r:id="rId23" o:title=""/>
          </v:shape>
          <o:OLEObject Type="Embed" ProgID="Equation.DSMT4" ShapeID="_x0000_i1034" DrawAspect="Content" ObjectID="_1805117959" r:id="rId24"/>
        </w:object>
      </w:r>
      <w:r>
        <w:t xml:space="preserve"> Phương trình này có hai nghiệm khi:</w:t>
      </w:r>
    </w:p>
    <w:p w14:paraId="283F384D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6"/>
        </w:rPr>
        <w:object w:dxaOrig="620" w:dyaOrig="279" w14:anchorId="3931EEB5">
          <v:shape id="_x0000_i1035" type="#_x0000_t75" style="width:31.2pt;height:13.8pt" o:ole="">
            <v:imagedata r:id="rId25" o:title=""/>
          </v:shape>
          <o:OLEObject Type="Embed" ProgID="Equation.DSMT4" ShapeID="_x0000_i1035" DrawAspect="Content" ObjectID="_1805117960" r:id="rId26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6"/>
        </w:rPr>
        <w:object w:dxaOrig="620" w:dyaOrig="279" w14:anchorId="4B9F7B48">
          <v:shape id="_x0000_i1036" type="#_x0000_t75" style="width:31.2pt;height:13.8pt" o:ole="">
            <v:imagedata r:id="rId27" o:title=""/>
          </v:shape>
          <o:OLEObject Type="Embed" ProgID="Equation.DSMT4" ShapeID="_x0000_i1036" DrawAspect="Content" ObjectID="_1805117961" r:id="rId28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6"/>
        </w:rPr>
        <w:object w:dxaOrig="620" w:dyaOrig="279" w14:anchorId="404957B7">
          <v:shape id="_x0000_i1037" type="#_x0000_t75" style="width:31.2pt;height:13.8pt" o:ole="">
            <v:imagedata r:id="rId29" o:title=""/>
          </v:shape>
          <o:OLEObject Type="Embed" ProgID="Equation.DSMT4" ShapeID="_x0000_i1037" DrawAspect="Content" ObjectID="_1805117962" r:id="rId30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6"/>
        </w:rPr>
        <w:object w:dxaOrig="620" w:dyaOrig="279" w14:anchorId="58B6EA29">
          <v:shape id="_x0000_i1038" type="#_x0000_t75" style="width:31.2pt;height:13.8pt" o:ole="">
            <v:imagedata r:id="rId31" o:title=""/>
          </v:shape>
          <o:OLEObject Type="Embed" ProgID="Equation.DSMT4" ShapeID="_x0000_i1038" DrawAspect="Content" ObjectID="_1805117963" r:id="rId32"/>
        </w:object>
      </w:r>
    </w:p>
    <w:p w14:paraId="1C5FAA0E" w14:textId="77777777" w:rsidR="006B3CB4" w:rsidRDefault="00202A28">
      <w:r>
        <w:rPr>
          <w:b/>
          <w:bCs/>
        </w:rPr>
        <w:t>Câu 5.</w:t>
      </w:r>
      <w:r>
        <w:t xml:space="preserve"> Số học sinh đạt điểm 10 môn Toán của học sinh lớp 9 trong bài kiểm tra cuối kỳ I của một trường được thống kê ở bảng dưới đây: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29"/>
        <w:gridCol w:w="630"/>
        <w:gridCol w:w="630"/>
        <w:gridCol w:w="630"/>
        <w:gridCol w:w="630"/>
        <w:gridCol w:w="630"/>
        <w:gridCol w:w="630"/>
      </w:tblGrid>
      <w:tr w:rsidR="006B3CB4" w14:paraId="7A06A426" w14:textId="77777777" w:rsidTr="00E43ECD">
        <w:trPr>
          <w:jc w:val="center"/>
        </w:trPr>
        <w:tc>
          <w:tcPr>
            <w:tcW w:w="0" w:type="auto"/>
          </w:tcPr>
          <w:p w14:paraId="1D0BAAE3" w14:textId="77777777" w:rsidR="006B3CB4" w:rsidRDefault="00202A28">
            <w:r>
              <w:t xml:space="preserve"> Lớp </w:t>
            </w:r>
          </w:p>
        </w:tc>
        <w:tc>
          <w:tcPr>
            <w:tcW w:w="0" w:type="auto"/>
          </w:tcPr>
          <w:p w14:paraId="63A78B19" w14:textId="2FD99730" w:rsidR="006B3CB4" w:rsidRDefault="00202A28" w:rsidP="001051AF">
            <w:pPr>
              <w:jc w:val="center"/>
            </w:pPr>
            <w:r>
              <w:t>9A1</w:t>
            </w:r>
          </w:p>
        </w:tc>
        <w:tc>
          <w:tcPr>
            <w:tcW w:w="0" w:type="auto"/>
          </w:tcPr>
          <w:p w14:paraId="2D90269C" w14:textId="4704099E" w:rsidR="006B3CB4" w:rsidRDefault="00202A28" w:rsidP="001051AF">
            <w:pPr>
              <w:jc w:val="center"/>
            </w:pPr>
            <w:r>
              <w:t>9A2</w:t>
            </w:r>
          </w:p>
        </w:tc>
        <w:tc>
          <w:tcPr>
            <w:tcW w:w="0" w:type="auto"/>
          </w:tcPr>
          <w:p w14:paraId="0E25F110" w14:textId="555AC72B" w:rsidR="006B3CB4" w:rsidRDefault="00202A28" w:rsidP="001051AF">
            <w:pPr>
              <w:jc w:val="center"/>
            </w:pPr>
            <w:r>
              <w:t>9A3</w:t>
            </w:r>
          </w:p>
        </w:tc>
        <w:tc>
          <w:tcPr>
            <w:tcW w:w="0" w:type="auto"/>
          </w:tcPr>
          <w:p w14:paraId="609DA3BD" w14:textId="548D3ACC" w:rsidR="006B3CB4" w:rsidRDefault="00202A28" w:rsidP="001051AF">
            <w:pPr>
              <w:jc w:val="center"/>
            </w:pPr>
            <w:r>
              <w:t>9A4</w:t>
            </w:r>
          </w:p>
        </w:tc>
        <w:tc>
          <w:tcPr>
            <w:tcW w:w="0" w:type="auto"/>
          </w:tcPr>
          <w:p w14:paraId="1A9F7AF4" w14:textId="5BD4FF2F" w:rsidR="006B3CB4" w:rsidRDefault="00202A28" w:rsidP="001051AF">
            <w:pPr>
              <w:jc w:val="center"/>
            </w:pPr>
            <w:r>
              <w:t>9A5</w:t>
            </w:r>
          </w:p>
        </w:tc>
        <w:tc>
          <w:tcPr>
            <w:tcW w:w="0" w:type="auto"/>
          </w:tcPr>
          <w:p w14:paraId="733CAEB1" w14:textId="0453048F" w:rsidR="006B3CB4" w:rsidRDefault="00202A28" w:rsidP="001051AF">
            <w:pPr>
              <w:jc w:val="center"/>
            </w:pPr>
            <w:r>
              <w:t>9A6</w:t>
            </w:r>
          </w:p>
        </w:tc>
      </w:tr>
      <w:tr w:rsidR="006B3CB4" w14:paraId="6ED7CA2A" w14:textId="77777777" w:rsidTr="00E43ECD">
        <w:trPr>
          <w:jc w:val="center"/>
        </w:trPr>
        <w:tc>
          <w:tcPr>
            <w:tcW w:w="0" w:type="auto"/>
          </w:tcPr>
          <w:p w14:paraId="6BD43CB7" w14:textId="77777777" w:rsidR="006B3CB4" w:rsidRDefault="00202A28">
            <w:r>
              <w:t xml:space="preserve"> Số học sinh đạt điểm 10 môn Toán </w:t>
            </w:r>
          </w:p>
        </w:tc>
        <w:tc>
          <w:tcPr>
            <w:tcW w:w="0" w:type="auto"/>
          </w:tcPr>
          <w:p w14:paraId="482A1C82" w14:textId="318E53A7" w:rsidR="006B3CB4" w:rsidRDefault="00202A28" w:rsidP="001051AF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14:paraId="129493F3" w14:textId="7CF87CA0" w:rsidR="006B3CB4" w:rsidRDefault="00202A28" w:rsidP="001051A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14:paraId="68FC9A41" w14:textId="0863F7A2" w:rsidR="006B3CB4" w:rsidRDefault="00202A28" w:rsidP="001051AF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14:paraId="3DB6ACAB" w14:textId="20D290D2" w:rsidR="006B3CB4" w:rsidRDefault="00202A28" w:rsidP="001051AF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14:paraId="240AFC08" w14:textId="341DCA26" w:rsidR="006B3CB4" w:rsidRDefault="00202A28" w:rsidP="001051A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14:paraId="54738590" w14:textId="50B3687E" w:rsidR="006B3CB4" w:rsidRDefault="00202A28" w:rsidP="001051AF">
            <w:pPr>
              <w:jc w:val="center"/>
            </w:pPr>
            <w:r>
              <w:t>10</w:t>
            </w:r>
          </w:p>
        </w:tc>
      </w:tr>
    </w:tbl>
    <w:p w14:paraId="677399D4" w14:textId="77777777" w:rsidR="006B3CB4" w:rsidRDefault="006B3CB4"/>
    <w:p w14:paraId="58E13B7F" w14:textId="77777777" w:rsidR="006B3CB4" w:rsidRDefault="00202A28">
      <w:r>
        <w:t>Hỏi tần số tương đối của lớp 9A3 là bao nhiêu?</w:t>
      </w:r>
    </w:p>
    <w:p w14:paraId="53B45D0A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6"/>
        </w:rPr>
        <w:object w:dxaOrig="560" w:dyaOrig="279" w14:anchorId="7C420932">
          <v:shape id="_x0000_i1039" type="#_x0000_t75" style="width:28.8pt;height:13.8pt" o:ole="">
            <v:imagedata r:id="rId33" o:title=""/>
          </v:shape>
          <o:OLEObject Type="Embed" ProgID="Equation.DSMT4" ShapeID="_x0000_i1039" DrawAspect="Content" ObjectID="_1805117964" r:id="rId34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6"/>
        </w:rPr>
        <w:object w:dxaOrig="520" w:dyaOrig="279" w14:anchorId="0C67CF5C">
          <v:shape id="_x0000_i1040" type="#_x0000_t75" style="width:25.8pt;height:13.8pt" o:ole="">
            <v:imagedata r:id="rId35" o:title=""/>
          </v:shape>
          <o:OLEObject Type="Embed" ProgID="Equation.DSMT4" ShapeID="_x0000_i1040" DrawAspect="Content" ObjectID="_1805117965" r:id="rId36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6"/>
        </w:rPr>
        <w:object w:dxaOrig="520" w:dyaOrig="279" w14:anchorId="058AAA35">
          <v:shape id="_x0000_i1041" type="#_x0000_t75" style="width:25.8pt;height:13.8pt" o:ole="">
            <v:imagedata r:id="rId37" o:title=""/>
          </v:shape>
          <o:OLEObject Type="Embed" ProgID="Equation.DSMT4" ShapeID="_x0000_i1041" DrawAspect="Content" ObjectID="_1805117966" r:id="rId38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6"/>
        </w:rPr>
        <w:object w:dxaOrig="560" w:dyaOrig="279" w14:anchorId="33B0660E">
          <v:shape id="_x0000_i1042" type="#_x0000_t75" style="width:28.8pt;height:13.8pt" o:ole="">
            <v:imagedata r:id="rId39" o:title=""/>
          </v:shape>
          <o:OLEObject Type="Embed" ProgID="Equation.DSMT4" ShapeID="_x0000_i1042" DrawAspect="Content" ObjectID="_1805117967" r:id="rId40"/>
        </w:object>
      </w:r>
    </w:p>
    <w:p w14:paraId="496223AC" w14:textId="77777777" w:rsidR="006B3CB4" w:rsidRDefault="00202A28">
      <w:r>
        <w:rPr>
          <w:b/>
          <w:bCs/>
        </w:rPr>
        <w:t>Câu 6.</w:t>
      </w:r>
      <w:r>
        <w:t xml:space="preserve"> Đồ thị của hàm số </w:t>
      </w:r>
      <w:r>
        <w:rPr>
          <w:position w:val="-10"/>
        </w:rPr>
        <w:object w:dxaOrig="820" w:dyaOrig="380" w14:anchorId="114806C6">
          <v:shape id="_x0000_i1043" type="#_x0000_t75" style="width:40.8pt;height:19.2pt" o:ole="">
            <v:imagedata r:id="rId41" o:title=""/>
          </v:shape>
          <o:OLEObject Type="Embed" ProgID="Equation.DSMT4" ShapeID="_x0000_i1043" DrawAspect="Content" ObjectID="_1805117968" r:id="rId42"/>
        </w:object>
      </w:r>
      <w:r>
        <w:t xml:space="preserve"> đi qua những điểm nào sau đây?</w:t>
      </w:r>
    </w:p>
    <w:p w14:paraId="54FF4B8F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14"/>
        </w:rPr>
        <w:object w:dxaOrig="800" w:dyaOrig="400" w14:anchorId="13388BAF">
          <v:shape id="_x0000_i1044" type="#_x0000_t75" style="width:40.8pt;height:19.8pt" o:ole="">
            <v:imagedata r:id="rId43" o:title=""/>
          </v:shape>
          <o:OLEObject Type="Embed" ProgID="Equation.DSMT4" ShapeID="_x0000_i1044" DrawAspect="Content" ObjectID="_1805117969" r:id="rId44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14"/>
        </w:rPr>
        <w:object w:dxaOrig="920" w:dyaOrig="400" w14:anchorId="7B53836D">
          <v:shape id="_x0000_i1045" type="#_x0000_t75" style="width:46.8pt;height:19.8pt" o:ole="">
            <v:imagedata r:id="rId45" o:title=""/>
          </v:shape>
          <o:OLEObject Type="Embed" ProgID="Equation.DSMT4" ShapeID="_x0000_i1045" DrawAspect="Content" ObjectID="_1805117970" r:id="rId46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14"/>
        </w:rPr>
        <w:object w:dxaOrig="600" w:dyaOrig="400" w14:anchorId="4DE5D80B">
          <v:shape id="_x0000_i1046" type="#_x0000_t75" style="width:30pt;height:19.8pt" o:ole="">
            <v:imagedata r:id="rId47" o:title=""/>
          </v:shape>
          <o:OLEObject Type="Embed" ProgID="Equation.DSMT4" ShapeID="_x0000_i1046" DrawAspect="Content" ObjectID="_1805117971" r:id="rId48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14"/>
        </w:rPr>
        <w:object w:dxaOrig="1100" w:dyaOrig="400" w14:anchorId="059E0A1F">
          <v:shape id="_x0000_i1047" type="#_x0000_t75" style="width:55.2pt;height:19.8pt" o:ole="">
            <v:imagedata r:id="rId49" o:title=""/>
          </v:shape>
          <o:OLEObject Type="Embed" ProgID="Equation.DSMT4" ShapeID="_x0000_i1047" DrawAspect="Content" ObjectID="_1805117972" r:id="rId50"/>
        </w:object>
      </w:r>
    </w:p>
    <w:p w14:paraId="61029120" w14:textId="77777777" w:rsidR="006B3CB4" w:rsidRDefault="00202A28">
      <w:r>
        <w:rPr>
          <w:b/>
          <w:bCs/>
        </w:rPr>
        <w:t>Câu 7.</w:t>
      </w:r>
      <w:r>
        <w:t xml:space="preserve"> Phương trình nào dưới đây là phương trình bậc hai một ẩn?</w:t>
      </w:r>
    </w:p>
    <w:p w14:paraId="3A867335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8"/>
        </w:rPr>
        <w:object w:dxaOrig="1840" w:dyaOrig="380" w14:anchorId="1AF6FEDC">
          <v:shape id="_x0000_i1048" type="#_x0000_t75" style="width:91.8pt;height:19.2pt" o:ole="">
            <v:imagedata r:id="rId51" o:title=""/>
          </v:shape>
          <o:OLEObject Type="Embed" ProgID="Equation.DSMT4" ShapeID="_x0000_i1048" DrawAspect="Content" ObjectID="_1805117973" r:id="rId52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26"/>
        </w:rPr>
        <w:object w:dxaOrig="1480" w:dyaOrig="680" w14:anchorId="109C0F39">
          <v:shape id="_x0000_i1049" type="#_x0000_t75" style="width:73.2pt;height:34.8pt" o:ole="">
            <v:imagedata r:id="rId53" o:title=""/>
          </v:shape>
          <o:OLEObject Type="Embed" ProgID="Equation.DSMT4" ShapeID="_x0000_i1049" DrawAspect="Content" ObjectID="_1805117974" r:id="rId54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6"/>
        </w:rPr>
        <w:object w:dxaOrig="1040" w:dyaOrig="279" w14:anchorId="4E00B441">
          <v:shape id="_x0000_i1050" type="#_x0000_t75" style="width:52.8pt;height:13.8pt" o:ole="">
            <v:imagedata r:id="rId55" o:title=""/>
          </v:shape>
          <o:OLEObject Type="Embed" ProgID="Equation.DSMT4" ShapeID="_x0000_i1050" DrawAspect="Content" ObjectID="_1805117975" r:id="rId56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6"/>
        </w:rPr>
        <w:object w:dxaOrig="1200" w:dyaOrig="340" w14:anchorId="0C100472">
          <v:shape id="_x0000_i1051" type="#_x0000_t75" style="width:60pt;height:16.8pt" o:ole="">
            <v:imagedata r:id="rId57" o:title=""/>
          </v:shape>
          <o:OLEObject Type="Embed" ProgID="Equation.DSMT4" ShapeID="_x0000_i1051" DrawAspect="Content" ObjectID="_1805117976" r:id="rId58"/>
        </w:object>
      </w:r>
    </w:p>
    <w:p w14:paraId="52FE9863" w14:textId="77777777" w:rsidR="006B3CB4" w:rsidRDefault="00202A28">
      <w:r>
        <w:rPr>
          <w:b/>
          <w:bCs/>
        </w:rPr>
        <w:t>Câu 8.</w:t>
      </w:r>
      <w:r>
        <w:t xml:space="preserve"> Cho hình vuông </w:t>
      </w:r>
      <w:r>
        <w:rPr>
          <w:position w:val="-6"/>
        </w:rPr>
        <w:object w:dxaOrig="780" w:dyaOrig="279" w14:anchorId="5D87534B">
          <v:shape id="_x0000_i1052" type="#_x0000_t75" style="width:39pt;height:13.8pt" o:ole="">
            <v:imagedata r:id="rId59" o:title=""/>
          </v:shape>
          <o:OLEObject Type="Embed" ProgID="Equation.DSMT4" ShapeID="_x0000_i1052" DrawAspect="Content" ObjectID="_1805117977" r:id="rId60"/>
        </w:object>
      </w:r>
      <w:r>
        <w:t xml:space="preserve"> tâm </w:t>
      </w:r>
      <w:r>
        <w:rPr>
          <w:position w:val="-6"/>
        </w:rPr>
        <w:object w:dxaOrig="300" w:dyaOrig="279" w14:anchorId="2B9341D5">
          <v:shape id="_x0000_i1053" type="#_x0000_t75" style="width:15pt;height:13.8pt" o:ole="">
            <v:imagedata r:id="rId61" o:title=""/>
          </v:shape>
          <o:OLEObject Type="Embed" ProgID="Equation.DSMT4" ShapeID="_x0000_i1053" DrawAspect="Content" ObjectID="_1805117978" r:id="rId62"/>
        </w:object>
      </w:r>
      <w:r>
        <w:t xml:space="preserve"> Phép quay ngược chiều tâm </w:t>
      </w:r>
      <w:r>
        <w:rPr>
          <w:position w:val="-6"/>
        </w:rPr>
        <w:object w:dxaOrig="260" w:dyaOrig="279" w14:anchorId="4B515D33">
          <v:shape id="_x0000_i1054" type="#_x0000_t75" style="width:13.2pt;height:13.8pt" o:ole="">
            <v:imagedata r:id="rId63" o:title=""/>
          </v:shape>
          <o:OLEObject Type="Embed" ProgID="Equation.DSMT4" ShapeID="_x0000_i1054" DrawAspect="Content" ObjectID="_1805117979" r:id="rId64"/>
        </w:object>
      </w:r>
      <w:r>
        <w:t xml:space="preserve"> với góc quay nào sau đây biến điểm </w:t>
      </w:r>
      <w:r>
        <w:rPr>
          <w:position w:val="-4"/>
        </w:rPr>
        <w:object w:dxaOrig="240" w:dyaOrig="260" w14:anchorId="0B7138AF">
          <v:shape id="_x0000_i1055" type="#_x0000_t75" style="width:12pt;height:13.2pt" o:ole="">
            <v:imagedata r:id="rId65" o:title=""/>
          </v:shape>
          <o:OLEObject Type="Embed" ProgID="Equation.DSMT4" ShapeID="_x0000_i1055" DrawAspect="Content" ObjectID="_1805117980" r:id="rId66"/>
        </w:object>
      </w:r>
      <w:r>
        <w:t xml:space="preserve"> thành điểm </w:t>
      </w:r>
      <w:r>
        <w:rPr>
          <w:position w:val="-6"/>
        </w:rPr>
        <w:object w:dxaOrig="420" w:dyaOrig="279" w14:anchorId="11984C2C">
          <v:shape id="_x0000_i1056" type="#_x0000_t75" style="width:21pt;height:13.8pt" o:ole="">
            <v:imagedata r:id="rId67" o:title=""/>
          </v:shape>
          <o:OLEObject Type="Embed" ProgID="Equation.DSMT4" ShapeID="_x0000_i1056" DrawAspect="Content" ObjectID="_1805117981" r:id="rId68"/>
        </w:object>
      </w:r>
    </w:p>
    <w:p w14:paraId="0C28E988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6"/>
        </w:rPr>
        <w:object w:dxaOrig="560" w:dyaOrig="279" w14:anchorId="1AAEE91C">
          <v:shape id="_x0000_i1057" type="#_x0000_t75" style="width:28.8pt;height:13.8pt" o:ole="">
            <v:imagedata r:id="rId69" o:title=""/>
          </v:shape>
          <o:OLEObject Type="Embed" ProgID="Equation.DSMT4" ShapeID="_x0000_i1057" DrawAspect="Content" ObjectID="_1805117982" r:id="rId70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6"/>
        </w:rPr>
        <w:object w:dxaOrig="540" w:dyaOrig="279" w14:anchorId="4331A8B2">
          <v:shape id="_x0000_i1058" type="#_x0000_t75" style="width:27pt;height:13.8pt" o:ole="">
            <v:imagedata r:id="rId71" o:title=""/>
          </v:shape>
          <o:OLEObject Type="Embed" ProgID="Equation.DSMT4" ShapeID="_x0000_i1058" DrawAspect="Content" ObjectID="_1805117983" r:id="rId72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6"/>
        </w:rPr>
        <w:object w:dxaOrig="560" w:dyaOrig="279" w14:anchorId="6321801D">
          <v:shape id="_x0000_i1059" type="#_x0000_t75" style="width:28.8pt;height:13.8pt" o:ole="">
            <v:imagedata r:id="rId73" o:title=""/>
          </v:shape>
          <o:OLEObject Type="Embed" ProgID="Equation.DSMT4" ShapeID="_x0000_i1059" DrawAspect="Content" ObjectID="_1805117984" r:id="rId74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6"/>
        </w:rPr>
        <w:object w:dxaOrig="420" w:dyaOrig="279" w14:anchorId="173CD55E">
          <v:shape id="_x0000_i1060" type="#_x0000_t75" style="width:21pt;height:13.8pt" o:ole="">
            <v:imagedata r:id="rId75" o:title=""/>
          </v:shape>
          <o:OLEObject Type="Embed" ProgID="Equation.DSMT4" ShapeID="_x0000_i1060" DrawAspect="Content" ObjectID="_1805117985" r:id="rId76"/>
        </w:object>
      </w:r>
    </w:p>
    <w:p w14:paraId="1893B889" w14:textId="77777777" w:rsidR="006B3CB4" w:rsidRDefault="00202A28">
      <w:r>
        <w:rPr>
          <w:b/>
          <w:bCs/>
        </w:rPr>
        <w:t>Câu 9.</w:t>
      </w:r>
      <w:r>
        <w:t xml:space="preserve"> Cho tam giác đều</w:t>
      </w:r>
      <w:r>
        <w:rPr>
          <w:position w:val="-6"/>
        </w:rPr>
        <w:object w:dxaOrig="600" w:dyaOrig="279" w14:anchorId="13D24228">
          <v:shape id="_x0000_i1061" type="#_x0000_t75" style="width:30pt;height:13.8pt" o:ole="">
            <v:imagedata r:id="rId77" o:title=""/>
          </v:shape>
          <o:OLEObject Type="Embed" ProgID="Equation.DSMT4" ShapeID="_x0000_i1061" DrawAspect="Content" ObjectID="_1805117986" r:id="rId78"/>
        </w:object>
      </w:r>
      <w:r>
        <w:t xml:space="preserve">, các đường cao </w:t>
      </w:r>
      <w:r>
        <w:rPr>
          <w:position w:val="-10"/>
        </w:rPr>
        <w:object w:dxaOrig="1320" w:dyaOrig="320" w14:anchorId="0440A531">
          <v:shape id="_x0000_i1062" type="#_x0000_t75" style="width:66pt;height:16.2pt" o:ole="">
            <v:imagedata r:id="rId79" o:title=""/>
          </v:shape>
          <o:OLEObject Type="Embed" ProgID="Equation.DSMT4" ShapeID="_x0000_i1062" DrawAspect="Content" ObjectID="_1805117987" r:id="rId80"/>
        </w:object>
      </w:r>
      <w:r>
        <w:t xml:space="preserve">cắt nhau tại </w:t>
      </w:r>
      <w:r>
        <w:rPr>
          <w:position w:val="-4"/>
        </w:rPr>
        <w:object w:dxaOrig="300" w:dyaOrig="260" w14:anchorId="3F0E062B">
          <v:shape id="_x0000_i1063" type="#_x0000_t75" style="width:15pt;height:13.2pt" o:ole="">
            <v:imagedata r:id="rId81" o:title=""/>
          </v:shape>
          <o:OLEObject Type="Embed" ProgID="Equation.DSMT4" ShapeID="_x0000_i1063" DrawAspect="Content" ObjectID="_1805117988" r:id="rId82"/>
        </w:object>
      </w:r>
      <w:r>
        <w:t xml:space="preserve">. Gọi </w:t>
      </w:r>
      <w:r>
        <w:rPr>
          <w:position w:val="-10"/>
        </w:rPr>
        <w:object w:dxaOrig="859" w:dyaOrig="320" w14:anchorId="180F7066">
          <v:shape id="_x0000_i1064" type="#_x0000_t75" style="width:43.8pt;height:16.2pt" o:ole="">
            <v:imagedata r:id="rId83" o:title=""/>
          </v:shape>
          <o:OLEObject Type="Embed" ProgID="Equation.DSMT4" ShapeID="_x0000_i1064" DrawAspect="Content" ObjectID="_1805117989" r:id="rId84"/>
        </w:object>
      </w:r>
      <w:r>
        <w:t xml:space="preserve"> theo thứ tự là trung điểm của </w:t>
      </w:r>
      <w:r>
        <w:rPr>
          <w:position w:val="-10"/>
        </w:rPr>
        <w:object w:dxaOrig="1340" w:dyaOrig="320" w14:anchorId="2357A531">
          <v:shape id="_x0000_i1065" type="#_x0000_t75" style="width:67.2pt;height:16.2pt" o:ole="">
            <v:imagedata r:id="rId85" o:title=""/>
          </v:shape>
          <o:OLEObject Type="Embed" ProgID="Equation.DSMT4" ShapeID="_x0000_i1065" DrawAspect="Content" ObjectID="_1805117990" r:id="rId86"/>
        </w:object>
      </w:r>
      <w:r>
        <w:t xml:space="preserve">. Đa giác </w:t>
      </w:r>
      <w:r>
        <w:rPr>
          <w:position w:val="-4"/>
        </w:rPr>
        <w:object w:dxaOrig="1100" w:dyaOrig="260" w14:anchorId="7468FBC0">
          <v:shape id="_x0000_i1066" type="#_x0000_t75" style="width:55.2pt;height:13.2pt" o:ole="">
            <v:imagedata r:id="rId87" o:title=""/>
          </v:shape>
          <o:OLEObject Type="Embed" ProgID="Equation.DSMT4" ShapeID="_x0000_i1066" DrawAspect="Content" ObjectID="_1805117991" r:id="rId88"/>
        </w:object>
      </w:r>
      <w:r>
        <w:t xml:space="preserve"> là hình gì?</w:t>
      </w:r>
    </w:p>
    <w:p w14:paraId="761B2719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Lục giác đều.</w:t>
      </w:r>
      <w:r>
        <w:tab/>
      </w:r>
      <w:r>
        <w:rPr>
          <w:b/>
          <w:bCs/>
        </w:rPr>
        <w:t xml:space="preserve">     B.</w:t>
      </w:r>
      <w:r>
        <w:t xml:space="preserve"> Ngũ giác.</w:t>
      </w:r>
      <w:r>
        <w:tab/>
      </w:r>
      <w:r>
        <w:rPr>
          <w:b/>
          <w:bCs/>
        </w:rPr>
        <w:t xml:space="preserve">     C.</w:t>
      </w:r>
      <w:r>
        <w:t xml:space="preserve"> Lục giác.</w:t>
      </w:r>
      <w:r>
        <w:tab/>
      </w:r>
      <w:r>
        <w:rPr>
          <w:b/>
          <w:bCs/>
        </w:rPr>
        <w:t xml:space="preserve">     D.</w:t>
      </w:r>
      <w:r>
        <w:t xml:space="preserve"> Ngũ giác đều.</w:t>
      </w:r>
    </w:p>
    <w:p w14:paraId="0AB7E74A" w14:textId="77777777" w:rsidR="006B3CB4" w:rsidRDefault="00202A28">
      <w:r>
        <w:rPr>
          <w:b/>
          <w:bCs/>
        </w:rPr>
        <w:t>Câu 10.</w:t>
      </w:r>
      <w:r>
        <w:t xml:space="preserve"> Cho </w:t>
      </w:r>
      <w:r>
        <w:rPr>
          <w:position w:val="-6"/>
        </w:rPr>
        <w:object w:dxaOrig="740" w:dyaOrig="279" w14:anchorId="7A8EE25E">
          <v:shape id="_x0000_i1067" type="#_x0000_t75" style="width:37.8pt;height:13.8pt" o:ole="">
            <v:imagedata r:id="rId89" o:title=""/>
          </v:shape>
          <o:OLEObject Type="Embed" ProgID="Equation.DSMT4" ShapeID="_x0000_i1067" DrawAspect="Content" ObjectID="_1805117992" r:id="rId90"/>
        </w:object>
      </w:r>
      <w:r>
        <w:t xml:space="preserve"> vuông tại </w:t>
      </w:r>
      <w:r>
        <w:rPr>
          <w:position w:val="-4"/>
        </w:rPr>
        <w:object w:dxaOrig="240" w:dyaOrig="260" w14:anchorId="568F2676">
          <v:shape id="_x0000_i1068" type="#_x0000_t75" style="width:12pt;height:13.2pt" o:ole="">
            <v:imagedata r:id="rId91" o:title=""/>
          </v:shape>
          <o:OLEObject Type="Embed" ProgID="Equation.DSMT4" ShapeID="_x0000_i1068" DrawAspect="Content" ObjectID="_1805117993" r:id="rId92"/>
        </w:object>
      </w:r>
      <w:r>
        <w:t xml:space="preserve"> có </w:t>
      </w:r>
      <w:r>
        <w:rPr>
          <w:position w:val="-10"/>
        </w:rPr>
        <w:object w:dxaOrig="2400" w:dyaOrig="320" w14:anchorId="4CC34F83">
          <v:shape id="_x0000_i1069" type="#_x0000_t75" style="width:120pt;height:16.2pt" o:ole="">
            <v:imagedata r:id="rId93" o:title=""/>
          </v:shape>
          <o:OLEObject Type="Embed" ProgID="Equation.DSMT4" ShapeID="_x0000_i1069" DrawAspect="Content" ObjectID="_1805117994" r:id="rId94"/>
        </w:object>
      </w:r>
      <w:r>
        <w:t xml:space="preserve">. Khi đó khẳng định </w:t>
      </w:r>
      <w:r>
        <w:rPr>
          <w:b/>
          <w:bCs/>
        </w:rPr>
        <w:t>sai</w:t>
      </w:r>
      <w:r>
        <w:t xml:space="preserve"> là:</w:t>
      </w:r>
    </w:p>
    <w:p w14:paraId="4C30C970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lastRenderedPageBreak/>
        <w:t xml:space="preserve">     A.</w:t>
      </w:r>
      <w:r>
        <w:t xml:space="preserve"> </w:t>
      </w:r>
      <w:r>
        <w:rPr>
          <w:position w:val="-26"/>
        </w:rPr>
        <w:object w:dxaOrig="999" w:dyaOrig="680" w14:anchorId="7BCE3BD6">
          <v:shape id="_x0000_i1070" type="#_x0000_t75" style="width:49.8pt;height:34.8pt" o:ole="">
            <v:imagedata r:id="rId95" o:title=""/>
          </v:shape>
          <o:OLEObject Type="Embed" ProgID="Equation.DSMT4" ShapeID="_x0000_i1070" DrawAspect="Content" ObjectID="_1805117995" r:id="rId96"/>
        </w:objec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rPr>
          <w:position w:val="-26"/>
        </w:rPr>
        <w:object w:dxaOrig="1020" w:dyaOrig="680" w14:anchorId="31DA8C7C">
          <v:shape id="_x0000_i1071" type="#_x0000_t75" style="width:51pt;height:34.8pt" o:ole="">
            <v:imagedata r:id="rId97" o:title=""/>
          </v:shape>
          <o:OLEObject Type="Embed" ProgID="Equation.DSMT4" ShapeID="_x0000_i1071" DrawAspect="Content" ObjectID="_1805117996" r:id="rId98"/>
        </w:object>
      </w:r>
      <w:r>
        <w:tab/>
      </w:r>
      <w:r>
        <w:rPr>
          <w:b/>
          <w:bCs/>
        </w:rPr>
        <w:t xml:space="preserve">     C.</w:t>
      </w:r>
      <w:r>
        <w:t xml:space="preserve"> </w:t>
      </w:r>
      <w:r>
        <w:rPr>
          <w:position w:val="-26"/>
        </w:rPr>
        <w:object w:dxaOrig="1060" w:dyaOrig="680" w14:anchorId="284C41BF">
          <v:shape id="_x0000_i1072" type="#_x0000_t75" style="width:52.8pt;height:34.8pt" o:ole="">
            <v:imagedata r:id="rId99" o:title=""/>
          </v:shape>
          <o:OLEObject Type="Embed" ProgID="Equation.DSMT4" ShapeID="_x0000_i1072" DrawAspect="Content" ObjectID="_1805117997" r:id="rId100"/>
        </w:object>
      </w:r>
      <w:r>
        <w:tab/>
      </w:r>
      <w:r>
        <w:rPr>
          <w:b/>
          <w:bCs/>
        </w:rPr>
        <w:t xml:space="preserve">     D.</w:t>
      </w:r>
      <w:r>
        <w:t xml:space="preserve"> </w:t>
      </w:r>
      <w:r>
        <w:rPr>
          <w:position w:val="-26"/>
        </w:rPr>
        <w:object w:dxaOrig="980" w:dyaOrig="680" w14:anchorId="108307EB">
          <v:shape id="_x0000_i1073" type="#_x0000_t75" style="width:49.2pt;height:34.8pt" o:ole="">
            <v:imagedata r:id="rId101" o:title=""/>
          </v:shape>
          <o:OLEObject Type="Embed" ProgID="Equation.DSMT4" ShapeID="_x0000_i1073" DrawAspect="Content" ObjectID="_1805117998" r:id="rId102"/>
        </w:object>
      </w:r>
    </w:p>
    <w:p w14:paraId="06ACB970" w14:textId="77777777" w:rsidR="006B3CB4" w:rsidRDefault="00202A28">
      <w:r>
        <w:rPr>
          <w:b/>
          <w:bCs/>
        </w:rPr>
        <w:t>Câu 11.</w:t>
      </w:r>
      <w:r>
        <w:t xml:space="preserve"> Kết quả đánh giá chất lượng của 40sản phẩm bằng điểm số được cho trong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3"/>
        <w:gridCol w:w="396"/>
        <w:gridCol w:w="516"/>
        <w:gridCol w:w="396"/>
        <w:gridCol w:w="516"/>
        <w:gridCol w:w="945"/>
      </w:tblGrid>
      <w:tr w:rsidR="006B3CB4" w14:paraId="23EF051B" w14:textId="77777777" w:rsidTr="00ED1BD9">
        <w:trPr>
          <w:jc w:val="center"/>
        </w:trPr>
        <w:tc>
          <w:tcPr>
            <w:tcW w:w="0" w:type="auto"/>
          </w:tcPr>
          <w:p w14:paraId="2B52B8CF" w14:textId="77777777" w:rsidR="006B3CB4" w:rsidRDefault="00202A28">
            <w:r>
              <w:t xml:space="preserve"> Điểm (x) </w:t>
            </w:r>
          </w:p>
        </w:tc>
        <w:tc>
          <w:tcPr>
            <w:tcW w:w="0" w:type="auto"/>
          </w:tcPr>
          <w:p w14:paraId="1F889CBE" w14:textId="77777777" w:rsidR="006B3CB4" w:rsidRDefault="00202A28">
            <w:r>
              <w:t xml:space="preserve"> 7 </w:t>
            </w:r>
          </w:p>
        </w:tc>
        <w:tc>
          <w:tcPr>
            <w:tcW w:w="0" w:type="auto"/>
          </w:tcPr>
          <w:p w14:paraId="56F1D9B2" w14:textId="77777777" w:rsidR="006B3CB4" w:rsidRDefault="00202A28">
            <w:r>
              <w:t xml:space="preserve"> 8 </w:t>
            </w:r>
          </w:p>
        </w:tc>
        <w:tc>
          <w:tcPr>
            <w:tcW w:w="0" w:type="auto"/>
          </w:tcPr>
          <w:p w14:paraId="1739761B" w14:textId="77777777" w:rsidR="006B3CB4" w:rsidRDefault="00202A28">
            <w:r>
              <w:t xml:space="preserve"> 9 </w:t>
            </w:r>
          </w:p>
        </w:tc>
        <w:tc>
          <w:tcPr>
            <w:tcW w:w="0" w:type="auto"/>
          </w:tcPr>
          <w:p w14:paraId="1274A7A1" w14:textId="77777777" w:rsidR="006B3CB4" w:rsidRDefault="00202A28">
            <w:r>
              <w:t xml:space="preserve"> 10 </w:t>
            </w:r>
          </w:p>
        </w:tc>
        <w:tc>
          <w:tcPr>
            <w:tcW w:w="0" w:type="auto"/>
          </w:tcPr>
          <w:p w14:paraId="204F7959" w14:textId="77777777" w:rsidR="006B3CB4" w:rsidRDefault="00202A28">
            <w:r>
              <w:t xml:space="preserve"> Cộng </w:t>
            </w:r>
          </w:p>
        </w:tc>
      </w:tr>
      <w:tr w:rsidR="006B3CB4" w14:paraId="3CD772AB" w14:textId="77777777" w:rsidTr="00ED1BD9">
        <w:trPr>
          <w:jc w:val="center"/>
        </w:trPr>
        <w:tc>
          <w:tcPr>
            <w:tcW w:w="0" w:type="auto"/>
          </w:tcPr>
          <w:p w14:paraId="23A39202" w14:textId="77777777" w:rsidR="006B3CB4" w:rsidRDefault="00202A28">
            <w:r>
              <w:t xml:space="preserve"> Tần số (n) </w:t>
            </w:r>
          </w:p>
        </w:tc>
        <w:tc>
          <w:tcPr>
            <w:tcW w:w="0" w:type="auto"/>
          </w:tcPr>
          <w:p w14:paraId="55252F37" w14:textId="77777777" w:rsidR="006B3CB4" w:rsidRDefault="00202A28">
            <w:r>
              <w:t xml:space="preserve"> 7 </w:t>
            </w:r>
          </w:p>
        </w:tc>
        <w:tc>
          <w:tcPr>
            <w:tcW w:w="0" w:type="auto"/>
          </w:tcPr>
          <w:p w14:paraId="0E913EAE" w14:textId="77777777" w:rsidR="006B3CB4" w:rsidRDefault="00202A28">
            <w:r>
              <w:t xml:space="preserve"> 14 </w:t>
            </w:r>
          </w:p>
        </w:tc>
        <w:tc>
          <w:tcPr>
            <w:tcW w:w="0" w:type="auto"/>
          </w:tcPr>
          <w:p w14:paraId="751E49B0" w14:textId="77777777" w:rsidR="006B3CB4" w:rsidRDefault="00202A28">
            <w:r>
              <w:t xml:space="preserve"> ? </w:t>
            </w:r>
          </w:p>
        </w:tc>
        <w:tc>
          <w:tcPr>
            <w:tcW w:w="0" w:type="auto"/>
          </w:tcPr>
          <w:p w14:paraId="25FDD2C9" w14:textId="77777777" w:rsidR="006B3CB4" w:rsidRDefault="00202A28">
            <w:r>
              <w:t xml:space="preserve"> 3 </w:t>
            </w:r>
          </w:p>
        </w:tc>
        <w:tc>
          <w:tcPr>
            <w:tcW w:w="0" w:type="auto"/>
          </w:tcPr>
          <w:p w14:paraId="158C2796" w14:textId="77777777" w:rsidR="006B3CB4" w:rsidRDefault="00202A28">
            <w:r>
              <w:t xml:space="preserve"> N = 40 </w:t>
            </w:r>
          </w:p>
        </w:tc>
      </w:tr>
    </w:tbl>
    <w:p w14:paraId="3056E768" w14:textId="77777777" w:rsidR="006B3CB4" w:rsidRDefault="006B3CB4"/>
    <w:p w14:paraId="10F86018" w14:textId="77777777" w:rsidR="006B3CB4" w:rsidRDefault="00202A28">
      <w:r>
        <w:t xml:space="preserve"> Có bao nhiêu sản phẩm được đánh giá 9 điểm?</w:t>
      </w:r>
    </w:p>
    <w:p w14:paraId="238B2DFF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16</w:t>
      </w:r>
      <w:r>
        <w:tab/>
      </w:r>
      <w:r>
        <w:rPr>
          <w:b/>
          <w:bCs/>
        </w:rPr>
        <w:t xml:space="preserve">     B.</w:t>
      </w:r>
      <w:r>
        <w:t xml:space="preserve"> 14</w:t>
      </w:r>
      <w:r>
        <w:tab/>
      </w:r>
      <w:r>
        <w:rPr>
          <w:b/>
          <w:bCs/>
        </w:rPr>
        <w:t xml:space="preserve">     C.</w:t>
      </w:r>
      <w:r>
        <w:t xml:space="preserve"> 7</w:t>
      </w:r>
      <w:r>
        <w:tab/>
      </w:r>
      <w:r>
        <w:rPr>
          <w:b/>
          <w:bCs/>
        </w:rPr>
        <w:t xml:space="preserve">     D.</w:t>
      </w:r>
      <w:r>
        <w:t xml:space="preserve"> 3</w:t>
      </w:r>
    </w:p>
    <w:p w14:paraId="2D7048BC" w14:textId="77777777" w:rsidR="006B3CB4" w:rsidRDefault="00202A28">
      <w:r>
        <w:rPr>
          <w:b/>
          <w:bCs/>
        </w:rPr>
        <w:t>Câu 12.</w:t>
      </w:r>
      <w:r>
        <w:t xml:space="preserve"> Giá trị của biểu thức: </w:t>
      </w:r>
      <w:r>
        <w:rPr>
          <w:position w:val="-30"/>
        </w:rPr>
        <w:object w:dxaOrig="3300" w:dyaOrig="740" w14:anchorId="0DD37972">
          <v:shape id="_x0000_i1074" type="#_x0000_t75" style="width:165pt;height:37.8pt" o:ole="">
            <v:imagedata r:id="rId103" o:title=""/>
          </v:shape>
          <o:OLEObject Type="Embed" ProgID="Equation.DSMT4" ShapeID="_x0000_i1074" DrawAspect="Content" ObjectID="_1805117999" r:id="rId104"/>
        </w:object>
      </w:r>
      <w:r>
        <w:t xml:space="preserve"> là:</w:t>
      </w:r>
    </w:p>
    <w:p w14:paraId="47A31782" w14:textId="77777777" w:rsidR="006B3CB4" w:rsidRDefault="00202A28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>
        <w:rPr>
          <w:position w:val="-8"/>
        </w:rPr>
        <w:object w:dxaOrig="540" w:dyaOrig="380" w14:anchorId="04E6D14D">
          <v:shape id="_x0000_i1075" type="#_x0000_t75" style="width:27pt;height:19.2pt" o:ole="">
            <v:imagedata r:id="rId105" o:title=""/>
          </v:shape>
          <o:OLEObject Type="Embed" ProgID="Equation.DSMT4" ShapeID="_x0000_i1075" DrawAspect="Content" ObjectID="_1805118000" r:id="rId106"/>
        </w:object>
      </w:r>
      <w:r>
        <w:tab/>
      </w:r>
      <w:r>
        <w:rPr>
          <w:b/>
          <w:bCs/>
        </w:rPr>
        <w:t xml:space="preserve">     B.</w:t>
      </w:r>
      <w:r>
        <w:t xml:space="preserve"> 2</w:t>
      </w:r>
      <w:r>
        <w:tab/>
      </w:r>
      <w:r>
        <w:rPr>
          <w:b/>
          <w:bCs/>
        </w:rPr>
        <w:t xml:space="preserve">     C.</w:t>
      </w:r>
      <w:r>
        <w:t xml:space="preserve"> −1</w:t>
      </w:r>
      <w:r>
        <w:tab/>
      </w:r>
      <w:r>
        <w:rPr>
          <w:b/>
          <w:bCs/>
        </w:rPr>
        <w:t xml:space="preserve">     D.</w:t>
      </w:r>
      <w:r>
        <w:t xml:space="preserve"> 3</w:t>
      </w:r>
    </w:p>
    <w:p w14:paraId="56C9AD71" w14:textId="77777777" w:rsidR="006B3CB4" w:rsidRDefault="00202A28">
      <w:r>
        <w:rPr>
          <w:b/>
          <w:bCs/>
        </w:rPr>
        <w:t>PHẦN II. Câu trắc nghiệm đúng sai.  (4,0 điểm)</w:t>
      </w:r>
    </w:p>
    <w:p w14:paraId="120FB261" w14:textId="77777777" w:rsidR="006B3CB4" w:rsidRDefault="00202A28">
      <w:r>
        <w:rPr>
          <w:b/>
          <w:bCs/>
          <w:i/>
          <w:iCs/>
        </w:rPr>
        <w:t>(Thí sinh trả lời từ Câu 1 đến Câu 4. Trong mỗi ý a), b), c), d) ở mỗi câu, thí sinh chọn đúng hoặc sai.)</w:t>
      </w:r>
    </w:p>
    <w:p w14:paraId="7F3ADD0B" w14:textId="77777777" w:rsidR="006B3CB4" w:rsidRDefault="00202A28">
      <w:r>
        <w:rPr>
          <w:b/>
          <w:bCs/>
        </w:rPr>
        <w:t>Câu 1.</w:t>
      </w:r>
      <w:r>
        <w:t xml:space="preserve"> Cho phương trình:  </w:t>
      </w:r>
      <w:r>
        <w:rPr>
          <w:position w:val="-10"/>
        </w:rPr>
        <w:object w:dxaOrig="3400" w:dyaOrig="380" w14:anchorId="25F82402">
          <v:shape id="_x0000_i1076" type="#_x0000_t75" style="width:169.2pt;height:19.2pt" o:ole="">
            <v:imagedata r:id="rId107" o:title=""/>
          </v:shape>
          <o:OLEObject Type="Embed" ProgID="Equation.DSMT4" ShapeID="_x0000_i1076" DrawAspect="Content" ObjectID="_1805118001" r:id="rId108"/>
        </w:object>
      </w:r>
      <w:r>
        <w:t xml:space="preserve"> (1) ( với </w:t>
      </w:r>
      <w:r>
        <w:rPr>
          <w:position w:val="-6"/>
        </w:rPr>
        <w:object w:dxaOrig="200" w:dyaOrig="220" w14:anchorId="3B8A1A92">
          <v:shape id="_x0000_i1077" type="#_x0000_t75" style="width:10.8pt;height:10.8pt" o:ole="">
            <v:imagedata r:id="rId109" o:title=""/>
          </v:shape>
          <o:OLEObject Type="Embed" ProgID="Equation.DSMT4" ShapeID="_x0000_i1077" DrawAspect="Content" ObjectID="_1805118002" r:id="rId110"/>
        </w:object>
      </w:r>
      <w:r>
        <w:t xml:space="preserve"> là ẩn, </w:t>
      </w:r>
      <w:r>
        <w:rPr>
          <w:position w:val="-6"/>
        </w:rPr>
        <w:object w:dxaOrig="260" w:dyaOrig="220" w14:anchorId="3C2A3592">
          <v:shape id="_x0000_i1078" type="#_x0000_t75" style="width:13.2pt;height:10.8pt" o:ole="">
            <v:imagedata r:id="rId111" o:title=""/>
          </v:shape>
          <o:OLEObject Type="Embed" ProgID="Equation.DSMT4" ShapeID="_x0000_i1078" DrawAspect="Content" ObjectID="_1805118003" r:id="rId112"/>
        </w:object>
      </w:r>
      <w:r>
        <w:t xml:space="preserve"> là tham số).</w:t>
      </w:r>
    </w:p>
    <w:p w14:paraId="5B7671BC" w14:textId="7096EF81" w:rsidR="006B3CB4" w:rsidRDefault="00202A28">
      <w:r>
        <w:rPr>
          <w:b/>
          <w:bCs/>
        </w:rPr>
        <w:t xml:space="preserve">     a)</w:t>
      </w:r>
      <w:r>
        <w:t xml:space="preserve"> Phương trình (1) là phương trình bậc hai một ẩn có </w:t>
      </w:r>
      <w:r>
        <w:rPr>
          <w:position w:val="-10"/>
        </w:rPr>
        <w:object w:dxaOrig="3900" w:dyaOrig="380" w14:anchorId="3A55F669">
          <v:shape id="_x0000_i1079" type="#_x0000_t75" style="width:195pt;height:19.2pt" o:ole="">
            <v:imagedata r:id="rId113" o:title=""/>
          </v:shape>
          <o:OLEObject Type="Embed" ProgID="Equation.DSMT4" ShapeID="_x0000_i1079" DrawAspect="Content" ObjectID="_1805118004" r:id="rId114"/>
        </w:object>
      </w:r>
      <w:r>
        <w:rPr>
          <w:position w:val="-4"/>
        </w:rPr>
        <w:object w:dxaOrig="180" w:dyaOrig="279" w14:anchorId="0EDAE1DB">
          <v:shape id="_x0000_i1080" type="#_x0000_t75" style="width:9pt;height:13.8pt" o:ole="">
            <v:imagedata r:id="rId6" o:title=""/>
          </v:shape>
          <o:OLEObject Type="Embed" ProgID="Equation.DSMT4" ShapeID="_x0000_i1080" DrawAspect="Content" ObjectID="_1805118005" r:id="rId115"/>
        </w:object>
      </w:r>
    </w:p>
    <w:p w14:paraId="69F62AE3" w14:textId="77777777" w:rsidR="006B3CB4" w:rsidRDefault="00202A28">
      <w:r>
        <w:rPr>
          <w:b/>
          <w:bCs/>
        </w:rPr>
        <w:t xml:space="preserve">     b)</w:t>
      </w:r>
      <w:r>
        <w:t xml:space="preserve"> Phương trình (1) luôn có hai nghiệm phân biệt </w:t>
      </w:r>
      <w:r>
        <w:rPr>
          <w:position w:val="-12"/>
        </w:rPr>
        <w:object w:dxaOrig="620" w:dyaOrig="360" w14:anchorId="7E173B83">
          <v:shape id="_x0000_i1081" type="#_x0000_t75" style="width:31.2pt;height:18pt" o:ole="">
            <v:imagedata r:id="rId116" o:title=""/>
          </v:shape>
          <o:OLEObject Type="Embed" ProgID="Equation.DSMT4" ShapeID="_x0000_i1081" DrawAspect="Content" ObjectID="_1805118006" r:id="rId117"/>
        </w:object>
      </w:r>
      <w:r>
        <w:t xml:space="preserve"> với mọi giá trị của </w:t>
      </w:r>
      <w:r>
        <w:rPr>
          <w:position w:val="-6"/>
        </w:rPr>
        <w:object w:dxaOrig="260" w:dyaOrig="220" w14:anchorId="5C531031">
          <v:shape id="_x0000_i1082" type="#_x0000_t75" style="width:13.2pt;height:10.8pt" o:ole="">
            <v:imagedata r:id="rId118" o:title=""/>
          </v:shape>
          <o:OLEObject Type="Embed" ProgID="Equation.DSMT4" ShapeID="_x0000_i1082" DrawAspect="Content" ObjectID="_1805118007" r:id="rId119"/>
        </w:object>
      </w:r>
    </w:p>
    <w:p w14:paraId="23D82E64" w14:textId="77777777" w:rsidR="006B3CB4" w:rsidRDefault="00202A28">
      <w:r>
        <w:rPr>
          <w:b/>
          <w:bCs/>
        </w:rPr>
        <w:t xml:space="preserve">     c)</w:t>
      </w:r>
      <w:r>
        <w:t xml:space="preserve"> Với </w:t>
      </w:r>
      <w:r>
        <w:rPr>
          <w:position w:val="-6"/>
        </w:rPr>
        <w:object w:dxaOrig="780" w:dyaOrig="279" w14:anchorId="79A10E86">
          <v:shape id="_x0000_i1083" type="#_x0000_t75" style="width:39pt;height:13.8pt" o:ole="">
            <v:imagedata r:id="rId120" o:title=""/>
          </v:shape>
          <o:OLEObject Type="Embed" ProgID="Equation.DSMT4" ShapeID="_x0000_i1083" DrawAspect="Content" ObjectID="_1805118008" r:id="rId121"/>
        </w:object>
      </w:r>
      <w:r>
        <w:t xml:space="preserve"> thì phương trình (1) có hai nghiệm</w:t>
      </w:r>
      <w:r>
        <w:rPr>
          <w:position w:val="-12"/>
        </w:rPr>
        <w:object w:dxaOrig="1440" w:dyaOrig="360" w14:anchorId="32B72C02">
          <v:shape id="_x0000_i1084" type="#_x0000_t75" style="width:1in;height:18pt" o:ole="">
            <v:imagedata r:id="rId122" o:title=""/>
          </v:shape>
          <o:OLEObject Type="Embed" ProgID="Equation.DSMT4" ShapeID="_x0000_i1084" DrawAspect="Content" ObjectID="_1805118009" r:id="rId123"/>
        </w:object>
      </w:r>
    </w:p>
    <w:p w14:paraId="377889B2" w14:textId="77777777" w:rsidR="006B3CB4" w:rsidRDefault="00202A28">
      <w:r>
        <w:rPr>
          <w:b/>
          <w:bCs/>
        </w:rPr>
        <w:t xml:space="preserve">     d)</w:t>
      </w:r>
      <w:r>
        <w:t xml:space="preserve"> Với</w:t>
      </w:r>
      <w:r>
        <w:rPr>
          <w:position w:val="-12"/>
        </w:rPr>
        <w:object w:dxaOrig="620" w:dyaOrig="360" w14:anchorId="38200FFC">
          <v:shape id="_x0000_i1085" type="#_x0000_t75" style="width:31.2pt;height:18pt" o:ole="">
            <v:imagedata r:id="rId124" o:title=""/>
          </v:shape>
          <o:OLEObject Type="Embed" ProgID="Equation.DSMT4" ShapeID="_x0000_i1085" DrawAspect="Content" ObjectID="_1805118010" r:id="rId125"/>
        </w:object>
      </w:r>
      <w:r>
        <w:t xml:space="preserve">là nghiệm của phương trình (1), giá trị nhỏ nhất của biểu thức </w:t>
      </w:r>
      <w:r>
        <w:rPr>
          <w:position w:val="-12"/>
        </w:rPr>
        <w:object w:dxaOrig="859" w:dyaOrig="400" w14:anchorId="4112066C">
          <v:shape id="_x0000_i1086" type="#_x0000_t75" style="width:43.8pt;height:19.8pt" o:ole="">
            <v:imagedata r:id="rId126" o:title=""/>
          </v:shape>
          <o:OLEObject Type="Embed" ProgID="Equation.DSMT4" ShapeID="_x0000_i1086" DrawAspect="Content" ObjectID="_1805118011" r:id="rId127"/>
        </w:object>
      </w:r>
      <w:r>
        <w:t xml:space="preserve"> là 3 khi </w:t>
      </w:r>
      <w:r>
        <w:rPr>
          <w:position w:val="-6"/>
        </w:rPr>
        <w:object w:dxaOrig="800" w:dyaOrig="279" w14:anchorId="6B8D28D6">
          <v:shape id="_x0000_i1087" type="#_x0000_t75" style="width:40.8pt;height:13.8pt" o:ole="">
            <v:imagedata r:id="rId128" o:title=""/>
          </v:shape>
          <o:OLEObject Type="Embed" ProgID="Equation.DSMT4" ShapeID="_x0000_i1087" DrawAspect="Content" ObjectID="_1805118012" r:id="rId129"/>
        </w:object>
      </w:r>
    </w:p>
    <w:p w14:paraId="3D2ED345" w14:textId="18DC070F" w:rsidR="00ED1BD9" w:rsidRDefault="00202A28">
      <w:r>
        <w:rPr>
          <w:b/>
          <w:bCs/>
        </w:rPr>
        <w:t>Câu 2.</w:t>
      </w:r>
      <w:r>
        <w:t xml:space="preserve"> Cho đường tròn </w:t>
      </w:r>
      <w:r>
        <w:rPr>
          <w:position w:val="-10"/>
        </w:rPr>
        <w:object w:dxaOrig="700" w:dyaOrig="340" w14:anchorId="21647E26">
          <v:shape id="_x0000_i1088" type="#_x0000_t75" style="width:34.8pt;height:16.8pt" o:ole="">
            <v:imagedata r:id="rId130" o:title=""/>
          </v:shape>
          <o:OLEObject Type="Embed" ProgID="Equation.DSMT4" ShapeID="_x0000_i1088" DrawAspect="Content" ObjectID="_1805118013" r:id="rId131"/>
        </w:object>
      </w:r>
      <w:r>
        <w:t xml:space="preserve"> đường kính </w:t>
      </w:r>
      <w:r>
        <w:rPr>
          <w:position w:val="-4"/>
        </w:rPr>
        <w:object w:dxaOrig="420" w:dyaOrig="260" w14:anchorId="27483A91">
          <v:shape id="_x0000_i1089" type="#_x0000_t75" style="width:21.6pt;height:12.6pt" o:ole="">
            <v:imagedata r:id="rId132" o:title=""/>
          </v:shape>
          <o:OLEObject Type="Embed" ProgID="Equation.DSMT4" ShapeID="_x0000_i1089" DrawAspect="Content" ObjectID="_1805118014" r:id="rId133"/>
        </w:object>
      </w:r>
      <w:r>
        <w:t xml:space="preserve"> ; </w:t>
      </w:r>
      <w:r>
        <w:rPr>
          <w:position w:val="-4"/>
        </w:rPr>
        <w:object w:dxaOrig="340" w:dyaOrig="260" w14:anchorId="18FBA073">
          <v:shape id="_x0000_i1090" type="#_x0000_t75" style="width:17.4pt;height:12.6pt" o:ole="">
            <v:imagedata r:id="rId134" o:title=""/>
          </v:shape>
          <o:OLEObject Type="Embed" ProgID="Equation.DSMT4" ShapeID="_x0000_i1090" DrawAspect="Content" ObjectID="_1805118015" r:id="rId135"/>
        </w:object>
      </w:r>
      <w:r>
        <w:t xml:space="preserve"> là điểm ở ngoài đường tròn. Gọi </w:t>
      </w:r>
      <w:r>
        <w:rPr>
          <w:position w:val="-10"/>
        </w:rPr>
        <w:object w:dxaOrig="540" w:dyaOrig="320" w14:anchorId="0847121B">
          <v:shape id="_x0000_i1091" type="#_x0000_t75" style="width:27.6pt;height:16.2pt" o:ole="">
            <v:imagedata r:id="rId136" o:title=""/>
          </v:shape>
          <o:OLEObject Type="Embed" ProgID="Equation.DSMT4" ShapeID="_x0000_i1091" DrawAspect="Content" ObjectID="_1805118016" r:id="rId137"/>
        </w:object>
      </w:r>
      <w:r>
        <w:t xml:space="preserve"> lần lượt là giao điểm của </w:t>
      </w:r>
      <w:r>
        <w:rPr>
          <w:position w:val="-4"/>
        </w:rPr>
        <w:object w:dxaOrig="440" w:dyaOrig="260" w14:anchorId="298E3D5F">
          <v:shape id="_x0000_i1092" type="#_x0000_t75" style="width:22.8pt;height:12.6pt" o:ole="">
            <v:imagedata r:id="rId138" o:title=""/>
          </v:shape>
          <o:OLEObject Type="Embed" ProgID="Equation.DSMT4" ShapeID="_x0000_i1092" DrawAspect="Content" ObjectID="_1805118017" r:id="rId139"/>
        </w:object>
      </w:r>
      <w:r>
        <w:t xml:space="preserve">và </w:t>
      </w:r>
      <w:r>
        <w:rPr>
          <w:position w:val="-4"/>
        </w:rPr>
        <w:object w:dxaOrig="460" w:dyaOrig="260" w14:anchorId="50D53BC1">
          <v:shape id="_x0000_i1093" type="#_x0000_t75" style="width:23.4pt;height:12.6pt" o:ole="">
            <v:imagedata r:id="rId140" o:title=""/>
          </v:shape>
          <o:OLEObject Type="Embed" ProgID="Equation.DSMT4" ShapeID="_x0000_i1093" DrawAspect="Content" ObjectID="_1805118018" r:id="rId141"/>
        </w:object>
      </w:r>
      <w:r>
        <w:t xml:space="preserve"> với đường tròn, </w:t>
      </w:r>
      <w:r>
        <w:rPr>
          <w:position w:val="-4"/>
        </w:rPr>
        <w:object w:dxaOrig="300" w:dyaOrig="260" w14:anchorId="1F623794">
          <v:shape id="_x0000_i1094" type="#_x0000_t75" style="width:15.6pt;height:12.6pt" o:ole="">
            <v:imagedata r:id="rId142" o:title=""/>
          </v:shape>
          <o:OLEObject Type="Embed" ProgID="Equation.DSMT4" ShapeID="_x0000_i1094" DrawAspect="Content" ObjectID="_1805118019" r:id="rId143"/>
        </w:object>
      </w:r>
      <w:r>
        <w:t xml:space="preserve">là giao điểm của </w:t>
      </w:r>
      <w:r>
        <w:rPr>
          <w:position w:val="-6"/>
        </w:rPr>
        <w:object w:dxaOrig="440" w:dyaOrig="279" w14:anchorId="15FAE1CA">
          <v:shape id="_x0000_i1095" type="#_x0000_t75" style="width:22.8pt;height:13.8pt" o:ole="">
            <v:imagedata r:id="rId144" o:title=""/>
          </v:shape>
          <o:OLEObject Type="Embed" ProgID="Equation.DSMT4" ShapeID="_x0000_i1095" DrawAspect="Content" ObjectID="_1805118020" r:id="rId145"/>
        </w:object>
      </w:r>
      <w:r>
        <w:t xml:space="preserve">và </w:t>
      </w:r>
      <w:r>
        <w:rPr>
          <w:position w:val="-4"/>
        </w:rPr>
        <w:object w:dxaOrig="440" w:dyaOrig="260" w14:anchorId="54B4BEA0">
          <v:shape id="_x0000_i1096" type="#_x0000_t75" style="width:22.8pt;height:12.6pt" o:ole="">
            <v:imagedata r:id="rId146" o:title=""/>
          </v:shape>
          <o:OLEObject Type="Embed" ProgID="Equation.DSMT4" ShapeID="_x0000_i1096" DrawAspect="Content" ObjectID="_1805118021" r:id="rId147"/>
        </w:object>
      </w:r>
      <w:r>
        <w:t>, biết sđ</w:t>
      </w:r>
      <w:r>
        <w:rPr>
          <w:position w:val="-6"/>
        </w:rPr>
        <w:object w:dxaOrig="1040" w:dyaOrig="380" w14:anchorId="3501DB77">
          <v:shape id="_x0000_i1097" type="#_x0000_t75" style="width:52.8pt;height:18.6pt" o:ole="">
            <v:imagedata r:id="rId148" o:title=""/>
          </v:shape>
          <o:OLEObject Type="Embed" ProgID="Equation.DSMT4" ShapeID="_x0000_i1097" DrawAspect="Content" ObjectID="_1805118022" r:id="rId149"/>
        </w:object>
      </w:r>
      <w:r>
        <w:t>( Như hình vẽ).</w:t>
      </w:r>
    </w:p>
    <w:p w14:paraId="6D15A7A4" w14:textId="3F6841ED" w:rsidR="00ED1BD9" w:rsidRDefault="00ED1BD9">
      <w:r w:rsidRPr="00ED1BD9">
        <w:rPr>
          <w:rFonts w:eastAsia="Calibri" w:cs="Times New Roman"/>
          <w:noProof/>
          <w:color w:val="000000"/>
          <w:kern w:val="2"/>
          <w:sz w:val="26"/>
          <w:szCs w:val="26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B8F9304" wp14:editId="4DDA0FC2">
            <wp:simplePos x="0" y="0"/>
            <wp:positionH relativeFrom="column">
              <wp:posOffset>3588597</wp:posOffset>
            </wp:positionH>
            <wp:positionV relativeFrom="paragraph">
              <wp:posOffset>6985</wp:posOffset>
            </wp:positionV>
            <wp:extent cx="1040296" cy="1273962"/>
            <wp:effectExtent l="0" t="0" r="0" b="2540"/>
            <wp:wrapNone/>
            <wp:docPr id="2025036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96" cy="12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7B33F" w14:textId="58729919" w:rsidR="006B3CB4" w:rsidRDefault="00202A28">
      <w:r>
        <w:t xml:space="preserve"> </w:t>
      </w:r>
      <w:r>
        <w:rPr>
          <w:b/>
          <w:bCs/>
        </w:rPr>
        <w:t xml:space="preserve">     a)</w:t>
      </w:r>
      <w:r>
        <w:t xml:space="preserve"> </w:t>
      </w:r>
      <w:r>
        <w:rPr>
          <w:position w:val="-6"/>
        </w:rPr>
        <w:object w:dxaOrig="1219" w:dyaOrig="380" w14:anchorId="4E0AB97B">
          <v:shape id="_x0000_i1098" type="#_x0000_t75" style="width:60.6pt;height:18.6pt" o:ole="">
            <v:imagedata r:id="rId151" o:title=""/>
          </v:shape>
          <o:OLEObject Type="Embed" ProgID="Equation.DSMT4" ShapeID="_x0000_i1098" DrawAspect="Content" ObjectID="_1805118023" r:id="rId152"/>
        </w:object>
      </w:r>
    </w:p>
    <w:p w14:paraId="37A439C0" w14:textId="66ABB8DA" w:rsidR="006B3CB4" w:rsidRDefault="00202A28">
      <w:r>
        <w:rPr>
          <w:b/>
          <w:bCs/>
        </w:rPr>
        <w:t xml:space="preserve">     b)</w:t>
      </w:r>
      <w:r>
        <w:t xml:space="preserve"> Bán kính đường tròn ngoại tiếp </w:t>
      </w:r>
      <w:r>
        <w:rPr>
          <w:position w:val="-6"/>
        </w:rPr>
        <w:object w:dxaOrig="780" w:dyaOrig="279" w14:anchorId="0C7A75BC">
          <v:shape id="_x0000_i1099" type="#_x0000_t75" style="width:39.6pt;height:13.8pt" o:ole="">
            <v:imagedata r:id="rId153" o:title=""/>
          </v:shape>
          <o:OLEObject Type="Embed" ProgID="Equation.DSMT4" ShapeID="_x0000_i1099" DrawAspect="Content" ObjectID="_1805118024" r:id="rId154"/>
        </w:object>
      </w:r>
      <w:r>
        <w:t xml:space="preserve">là </w:t>
      </w:r>
      <w:r>
        <w:rPr>
          <w:position w:val="-26"/>
        </w:rPr>
        <w:object w:dxaOrig="600" w:dyaOrig="720" w14:anchorId="51035CCD">
          <v:shape id="_x0000_i1100" type="#_x0000_t75" style="width:30pt;height:36pt" o:ole="">
            <v:imagedata r:id="rId155" o:title=""/>
          </v:shape>
          <o:OLEObject Type="Embed" ProgID="Equation.DSMT4" ShapeID="_x0000_i1100" DrawAspect="Content" ObjectID="_1805118025" r:id="rId156"/>
        </w:object>
      </w:r>
    </w:p>
    <w:p w14:paraId="324847A1" w14:textId="77777777" w:rsidR="006B3CB4" w:rsidRDefault="00202A28">
      <w:r>
        <w:rPr>
          <w:b/>
          <w:bCs/>
        </w:rPr>
        <w:t xml:space="preserve">     c)</w:t>
      </w:r>
      <w:r>
        <w:t xml:space="preserve"> </w:t>
      </w:r>
      <w:r>
        <w:rPr>
          <w:position w:val="-4"/>
        </w:rPr>
        <w:object w:dxaOrig="1160" w:dyaOrig="260" w14:anchorId="090C0476">
          <v:shape id="_x0000_i1101" type="#_x0000_t75" style="width:58.8pt;height:12.6pt" o:ole="">
            <v:imagedata r:id="rId157" o:title=""/>
          </v:shape>
          <o:OLEObject Type="Embed" ProgID="Equation.DSMT4" ShapeID="_x0000_i1101" DrawAspect="Content" ObjectID="_1805118026" r:id="rId158"/>
        </w:object>
      </w:r>
    </w:p>
    <w:p w14:paraId="19F0ACE7" w14:textId="77777777" w:rsidR="006B3CB4" w:rsidRDefault="00202A28">
      <w:r>
        <w:rPr>
          <w:b/>
          <w:bCs/>
        </w:rPr>
        <w:t xml:space="preserve">     d)</w:t>
      </w:r>
      <w:r>
        <w:t xml:space="preserve"> Diện tích hình viên phân giới hạn bởi dây cung </w:t>
      </w:r>
      <w:r>
        <w:rPr>
          <w:position w:val="-6"/>
        </w:rPr>
        <w:object w:dxaOrig="440" w:dyaOrig="279" w14:anchorId="2D13CA22">
          <v:shape id="_x0000_i1102" type="#_x0000_t75" style="width:22.8pt;height:13.8pt" o:ole="">
            <v:imagedata r:id="rId159" o:title=""/>
          </v:shape>
          <o:OLEObject Type="Embed" ProgID="Equation.DSMT4" ShapeID="_x0000_i1102" DrawAspect="Content" ObjectID="_1805118027" r:id="rId160"/>
        </w:object>
      </w:r>
      <w:r>
        <w:t xml:space="preserve">và cung nhỏ </w:t>
      </w:r>
      <w:r>
        <w:rPr>
          <w:position w:val="-6"/>
        </w:rPr>
        <w:object w:dxaOrig="440" w:dyaOrig="279" w14:anchorId="6B3E34B8">
          <v:shape id="_x0000_i1103" type="#_x0000_t75" style="width:22.8pt;height:13.8pt" o:ole="">
            <v:imagedata r:id="rId161" o:title=""/>
          </v:shape>
          <o:OLEObject Type="Embed" ProgID="Equation.DSMT4" ShapeID="_x0000_i1103" DrawAspect="Content" ObjectID="_1805118028" r:id="rId162"/>
        </w:object>
      </w:r>
      <w:r>
        <w:t xml:space="preserve"> là </w:t>
      </w:r>
      <w:r>
        <w:rPr>
          <w:position w:val="-26"/>
        </w:rPr>
        <w:object w:dxaOrig="1440" w:dyaOrig="720" w14:anchorId="4C7963CA">
          <v:shape id="_x0000_i1104" type="#_x0000_t75" style="width:1in;height:36pt" o:ole="">
            <v:imagedata r:id="rId163" o:title=""/>
          </v:shape>
          <o:OLEObject Type="Embed" ProgID="Equation.DSMT4" ShapeID="_x0000_i1104" DrawAspect="Content" ObjectID="_1805118029" r:id="rId164"/>
        </w:object>
      </w:r>
    </w:p>
    <w:p w14:paraId="4125E359" w14:textId="77777777" w:rsidR="006B3CB4" w:rsidRDefault="00202A28">
      <w:r>
        <w:rPr>
          <w:b/>
          <w:bCs/>
        </w:rPr>
        <w:t>Câu 3.</w:t>
      </w:r>
      <w:r>
        <w:t xml:space="preserve"> Quay 200 lần một tấm bìa hình tròn được chia thành 4 hình quạt bằng nhau với các màu xanh, đỏ, tím, vàng. Quan sát mũi tên chỉ vào hình quạt màu gì và ghi lại, thu được kết quả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796"/>
        <w:gridCol w:w="570"/>
        <w:gridCol w:w="676"/>
        <w:gridCol w:w="796"/>
      </w:tblGrid>
      <w:tr w:rsidR="006B3CB4" w14:paraId="4F9F1470" w14:textId="77777777" w:rsidTr="00ED1BD9">
        <w:trPr>
          <w:jc w:val="center"/>
        </w:trPr>
        <w:tc>
          <w:tcPr>
            <w:tcW w:w="0" w:type="auto"/>
          </w:tcPr>
          <w:p w14:paraId="658FA778" w14:textId="77777777" w:rsidR="006B3CB4" w:rsidRDefault="00202A28">
            <w:r>
              <w:t xml:space="preserve"> Màu </w:t>
            </w:r>
          </w:p>
        </w:tc>
        <w:tc>
          <w:tcPr>
            <w:tcW w:w="0" w:type="auto"/>
          </w:tcPr>
          <w:p w14:paraId="53189423" w14:textId="77777777" w:rsidR="006B3CB4" w:rsidRDefault="00202A28">
            <w:r>
              <w:t xml:space="preserve"> Xanh </w:t>
            </w:r>
          </w:p>
        </w:tc>
        <w:tc>
          <w:tcPr>
            <w:tcW w:w="0" w:type="auto"/>
          </w:tcPr>
          <w:p w14:paraId="70F7F1FB" w14:textId="77777777" w:rsidR="006B3CB4" w:rsidRDefault="00202A28">
            <w:r>
              <w:t xml:space="preserve"> Đỏ </w:t>
            </w:r>
          </w:p>
        </w:tc>
        <w:tc>
          <w:tcPr>
            <w:tcW w:w="0" w:type="auto"/>
          </w:tcPr>
          <w:p w14:paraId="730B2045" w14:textId="77777777" w:rsidR="006B3CB4" w:rsidRDefault="00202A28">
            <w:r>
              <w:t xml:space="preserve"> Tím </w:t>
            </w:r>
          </w:p>
        </w:tc>
        <w:tc>
          <w:tcPr>
            <w:tcW w:w="0" w:type="auto"/>
          </w:tcPr>
          <w:p w14:paraId="0CE1DB19" w14:textId="77777777" w:rsidR="006B3CB4" w:rsidRDefault="00202A28">
            <w:r>
              <w:t xml:space="preserve"> Vàng </w:t>
            </w:r>
          </w:p>
        </w:tc>
      </w:tr>
      <w:tr w:rsidR="006B3CB4" w14:paraId="0F568624" w14:textId="77777777" w:rsidTr="00ED1BD9">
        <w:trPr>
          <w:jc w:val="center"/>
        </w:trPr>
        <w:tc>
          <w:tcPr>
            <w:tcW w:w="0" w:type="auto"/>
          </w:tcPr>
          <w:p w14:paraId="24DFFC08" w14:textId="77777777" w:rsidR="006B3CB4" w:rsidRDefault="00202A28">
            <w:r>
              <w:t xml:space="preserve"> Số lần </w:t>
            </w:r>
          </w:p>
        </w:tc>
        <w:tc>
          <w:tcPr>
            <w:tcW w:w="0" w:type="auto"/>
          </w:tcPr>
          <w:p w14:paraId="3FD49599" w14:textId="77777777" w:rsidR="006B3CB4" w:rsidRDefault="00202A28">
            <w:r>
              <w:t xml:space="preserve"> 60 </w:t>
            </w:r>
          </w:p>
        </w:tc>
        <w:tc>
          <w:tcPr>
            <w:tcW w:w="0" w:type="auto"/>
          </w:tcPr>
          <w:p w14:paraId="597BEE7D" w14:textId="77777777" w:rsidR="006B3CB4" w:rsidRDefault="00202A28">
            <w:r>
              <w:t xml:space="preserve"> 30 </w:t>
            </w:r>
          </w:p>
        </w:tc>
        <w:tc>
          <w:tcPr>
            <w:tcW w:w="0" w:type="auto"/>
          </w:tcPr>
          <w:p w14:paraId="02791E6F" w14:textId="77777777" w:rsidR="006B3CB4" w:rsidRDefault="00202A28">
            <w:r>
              <w:t xml:space="preserve"> 40 </w:t>
            </w:r>
          </w:p>
        </w:tc>
        <w:tc>
          <w:tcPr>
            <w:tcW w:w="0" w:type="auto"/>
          </w:tcPr>
          <w:p w14:paraId="7B9146D0" w14:textId="77777777" w:rsidR="006B3CB4" w:rsidRDefault="00202A28">
            <w:r>
              <w:t xml:space="preserve"> 70 </w:t>
            </w:r>
          </w:p>
        </w:tc>
      </w:tr>
    </w:tbl>
    <w:p w14:paraId="0564BEC4" w14:textId="77777777" w:rsidR="006B3CB4" w:rsidRDefault="00202A28">
      <w:r>
        <w:rPr>
          <w:b/>
          <w:bCs/>
        </w:rPr>
        <w:t xml:space="preserve">     a)</w:t>
      </w:r>
      <w:r>
        <w:t xml:space="preserve"> Số lần xuất hiện mặt màu xanh là cao nhất.</w:t>
      </w:r>
    </w:p>
    <w:p w14:paraId="04F714B6" w14:textId="77777777" w:rsidR="006B3CB4" w:rsidRDefault="00202A28">
      <w:r>
        <w:rPr>
          <w:b/>
          <w:bCs/>
        </w:rPr>
        <w:t xml:space="preserve">     b)</w:t>
      </w:r>
      <w:r>
        <w:t xml:space="preserve"> Tần số tương đối của màu đỏ là </w:t>
      </w:r>
      <w:r>
        <w:rPr>
          <w:position w:val="-6"/>
        </w:rPr>
        <w:object w:dxaOrig="520" w:dyaOrig="279" w14:anchorId="67F61A6A">
          <v:shape id="_x0000_i1105" type="#_x0000_t75" style="width:25.8pt;height:13.8pt" o:ole="">
            <v:imagedata r:id="rId165" o:title=""/>
          </v:shape>
          <o:OLEObject Type="Embed" ProgID="Equation.DSMT4" ShapeID="_x0000_i1105" DrawAspect="Content" ObjectID="_1805118030" r:id="rId166"/>
        </w:object>
      </w:r>
    </w:p>
    <w:p w14:paraId="15E243BD" w14:textId="77777777" w:rsidR="006B3CB4" w:rsidRDefault="00202A28">
      <w:r>
        <w:rPr>
          <w:b/>
          <w:bCs/>
        </w:rPr>
        <w:t xml:space="preserve">     c)</w:t>
      </w:r>
      <w:r>
        <w:t xml:space="preserve"> Tần số tương đối của màu tím là </w:t>
      </w:r>
      <w:r>
        <w:rPr>
          <w:position w:val="-6"/>
        </w:rPr>
        <w:object w:dxaOrig="560" w:dyaOrig="279" w14:anchorId="67605322">
          <v:shape id="_x0000_i1106" type="#_x0000_t75" style="width:28.8pt;height:13.8pt" o:ole="">
            <v:imagedata r:id="rId167" o:title=""/>
          </v:shape>
          <o:OLEObject Type="Embed" ProgID="Equation.DSMT4" ShapeID="_x0000_i1106" DrawAspect="Content" ObjectID="_1805118031" r:id="rId168"/>
        </w:object>
      </w:r>
    </w:p>
    <w:p w14:paraId="244D774A" w14:textId="0DBC8BB5" w:rsidR="006B3CB4" w:rsidRDefault="00202A28">
      <w:r>
        <w:rPr>
          <w:b/>
          <w:bCs/>
        </w:rPr>
        <w:t xml:space="preserve">     d)</w:t>
      </w:r>
      <w:r>
        <w:t xml:space="preserve"> Cần phải quay tấm bìa 180</w:t>
      </w:r>
      <w:r w:rsidR="001051AF">
        <w:t xml:space="preserve"> </w:t>
      </w:r>
      <w:r>
        <w:t>lần thì màu vàng xuất hiện 63 lần.</w:t>
      </w:r>
    </w:p>
    <w:p w14:paraId="4AE60C40" w14:textId="77777777" w:rsidR="006B3CB4" w:rsidRDefault="00202A28">
      <w:r>
        <w:rPr>
          <w:b/>
          <w:bCs/>
        </w:rPr>
        <w:t>Câu 4.</w:t>
      </w:r>
      <w:r>
        <w:t xml:space="preserve"> Bạn An có 30000đồng, An muốn mua 1 cái bút giá 8000 đồng và </w:t>
      </w:r>
      <w:r>
        <w:rPr>
          <w:position w:val="-6"/>
        </w:rPr>
        <w:object w:dxaOrig="200" w:dyaOrig="220" w14:anchorId="75623E80">
          <v:shape id="_x0000_i1107" type="#_x0000_t75" style="width:10.8pt;height:11.4pt" o:ole="">
            <v:imagedata r:id="rId169" o:title=""/>
          </v:shape>
          <o:OLEObject Type="Embed" ProgID="Equation.DSMT4" ShapeID="_x0000_i1107" DrawAspect="Content" ObjectID="_1805118032" r:id="rId170"/>
        </w:object>
      </w:r>
      <w:r>
        <w:t xml:space="preserve"> quyển vở, biết giá mỗi quyển vở là 3000 đồng.</w:t>
      </w:r>
    </w:p>
    <w:p w14:paraId="7670E031" w14:textId="77777777" w:rsidR="006B3CB4" w:rsidRDefault="00202A28">
      <w:r>
        <w:rPr>
          <w:b/>
          <w:bCs/>
        </w:rPr>
        <w:t xml:space="preserve">     a)</w:t>
      </w:r>
      <w:r>
        <w:t xml:space="preserve"> Số tiền An mua </w:t>
      </w:r>
      <w:r>
        <w:rPr>
          <w:position w:val="-6"/>
        </w:rPr>
        <w:object w:dxaOrig="200" w:dyaOrig="220" w14:anchorId="5504BE11">
          <v:shape id="_x0000_i1108" type="#_x0000_t75" style="width:10.8pt;height:11.4pt" o:ole="">
            <v:imagedata r:id="rId171" o:title=""/>
          </v:shape>
          <o:OLEObject Type="Embed" ProgID="Equation.DSMT4" ShapeID="_x0000_i1108" DrawAspect="Content" ObjectID="_1805118033" r:id="rId172"/>
        </w:object>
      </w:r>
      <w:r>
        <w:t xml:space="preserve"> quyển vở là: </w:t>
      </w:r>
      <w:r>
        <w:rPr>
          <w:position w:val="-6"/>
        </w:rPr>
        <w:object w:dxaOrig="720" w:dyaOrig="279" w14:anchorId="31FC7EE6">
          <v:shape id="_x0000_i1109" type="#_x0000_t75" style="width:36pt;height:13.8pt" o:ole="">
            <v:imagedata r:id="rId173" o:title=""/>
          </v:shape>
          <o:OLEObject Type="Embed" ProgID="Equation.DSMT4" ShapeID="_x0000_i1109" DrawAspect="Content" ObjectID="_1805118034" r:id="rId174"/>
        </w:object>
      </w:r>
      <w:r>
        <w:t xml:space="preserve"> (đồng)</w:t>
      </w:r>
    </w:p>
    <w:p w14:paraId="6355BC0C" w14:textId="77777777" w:rsidR="006B3CB4" w:rsidRDefault="00202A28">
      <w:r>
        <w:rPr>
          <w:b/>
          <w:bCs/>
        </w:rPr>
        <w:t xml:space="preserve">     b)</w:t>
      </w:r>
      <w:r>
        <w:t xml:space="preserve"> Số tiền An mua 1 cái bút và </w:t>
      </w:r>
      <w:r>
        <w:rPr>
          <w:position w:val="-6"/>
        </w:rPr>
        <w:object w:dxaOrig="200" w:dyaOrig="220" w14:anchorId="3E9D0689">
          <v:shape id="_x0000_i1110" type="#_x0000_t75" style="width:10.8pt;height:11.4pt" o:ole="">
            <v:imagedata r:id="rId175" o:title=""/>
          </v:shape>
          <o:OLEObject Type="Embed" ProgID="Equation.DSMT4" ShapeID="_x0000_i1110" DrawAspect="Content" ObjectID="_1805118035" r:id="rId176"/>
        </w:object>
      </w:r>
      <w:r>
        <w:t xml:space="preserve"> quyển vở phải nhỏ hơn số tiền An có.</w:t>
      </w:r>
    </w:p>
    <w:p w14:paraId="6B1C0920" w14:textId="77777777" w:rsidR="006B3CB4" w:rsidRDefault="00202A28">
      <w:r>
        <w:rPr>
          <w:b/>
          <w:bCs/>
        </w:rPr>
        <w:t xml:space="preserve">     c)</w:t>
      </w:r>
      <w:r>
        <w:t xml:space="preserve"> Số tiền An mua 1 cái bút và </w:t>
      </w:r>
      <w:r>
        <w:rPr>
          <w:position w:val="-6"/>
        </w:rPr>
        <w:object w:dxaOrig="200" w:dyaOrig="220" w14:anchorId="29108C77">
          <v:shape id="_x0000_i1111" type="#_x0000_t75" style="width:10.8pt;height:11.4pt" o:ole="">
            <v:imagedata r:id="rId177" o:title=""/>
          </v:shape>
          <o:OLEObject Type="Embed" ProgID="Equation.DSMT4" ShapeID="_x0000_i1111" DrawAspect="Content" ObjectID="_1805118036" r:id="rId178"/>
        </w:object>
      </w:r>
      <w:r>
        <w:t xml:space="preserve"> quyển vở là: </w:t>
      </w:r>
      <w:r>
        <w:rPr>
          <w:position w:val="-12"/>
        </w:rPr>
        <w:object w:dxaOrig="1440" w:dyaOrig="340" w14:anchorId="7AE96AC6">
          <v:shape id="_x0000_i1112" type="#_x0000_t75" style="width:1in;height:17.4pt" o:ole="">
            <v:imagedata r:id="rId179" o:title=""/>
          </v:shape>
          <o:OLEObject Type="Embed" ProgID="Equation.DSMT4" ShapeID="_x0000_i1112" DrawAspect="Content" ObjectID="_1805118037" r:id="rId180"/>
        </w:object>
      </w:r>
      <w:r>
        <w:t xml:space="preserve"> (đồng).</w:t>
      </w:r>
    </w:p>
    <w:p w14:paraId="2D96F8A0" w14:textId="154861BE" w:rsidR="006B3CB4" w:rsidRDefault="00202A28">
      <w:r>
        <w:rPr>
          <w:b/>
          <w:bCs/>
        </w:rPr>
        <w:t xml:space="preserve">     d)</w:t>
      </w:r>
      <w:r>
        <w:t xml:space="preserve"> An mua được 1 cái bút giá 8000 đồng và tối đa 7</w:t>
      </w:r>
      <w:r w:rsidR="001051AF">
        <w:t xml:space="preserve"> </w:t>
      </w:r>
      <w:r>
        <w:t>quyển vở giá mỗi quyển 3000 đồng.</w:t>
      </w:r>
    </w:p>
    <w:p w14:paraId="5E87A29A" w14:textId="77777777" w:rsidR="000A00B6" w:rsidRDefault="000A00B6">
      <w:pPr>
        <w:rPr>
          <w:b/>
          <w:bCs/>
        </w:rPr>
      </w:pPr>
    </w:p>
    <w:p w14:paraId="3847B76C" w14:textId="77777777" w:rsidR="00F42B03" w:rsidRDefault="00F42B03">
      <w:pPr>
        <w:rPr>
          <w:b/>
          <w:bCs/>
        </w:rPr>
      </w:pPr>
    </w:p>
    <w:p w14:paraId="13CCF076" w14:textId="14460DAF" w:rsidR="006B3CB4" w:rsidRDefault="00202A28">
      <w:r>
        <w:rPr>
          <w:b/>
          <w:bCs/>
        </w:rPr>
        <w:lastRenderedPageBreak/>
        <w:t>PHẦN III. Câu trắc nghiệm trả lời ngắn.  (3,0 điểm)</w:t>
      </w:r>
    </w:p>
    <w:p w14:paraId="3831ACA5" w14:textId="77777777" w:rsidR="006B3CB4" w:rsidRDefault="00202A28">
      <w:r>
        <w:rPr>
          <w:b/>
          <w:bCs/>
        </w:rPr>
        <w:t xml:space="preserve"> (</w:t>
      </w:r>
      <w:r>
        <w:rPr>
          <w:b/>
          <w:bCs/>
          <w:i/>
          <w:iCs/>
        </w:rPr>
        <w:t>Thí sinh trả lời từ Câu 1 đến Câu 6.)</w:t>
      </w:r>
    </w:p>
    <w:p w14:paraId="64B8FE3F" w14:textId="77777777" w:rsidR="006B3CB4" w:rsidRDefault="00202A28">
      <w:r>
        <w:rPr>
          <w:b/>
          <w:bCs/>
        </w:rPr>
        <w:t>Câu 1.</w:t>
      </w:r>
      <w:r>
        <w:t xml:space="preserve"> Cho hình trụ có chu vi đáy là </w:t>
      </w:r>
      <w:r>
        <w:rPr>
          <w:position w:val="-6"/>
        </w:rPr>
        <w:object w:dxaOrig="660" w:dyaOrig="279" w14:anchorId="67B21AF3">
          <v:shape id="_x0000_i1113" type="#_x0000_t75" style="width:33.6pt;height:13.8pt" o:ole="">
            <v:imagedata r:id="rId181" o:title=""/>
          </v:shape>
          <o:OLEObject Type="Embed" ProgID="Equation.DSMT4" ShapeID="_x0000_i1113" DrawAspect="Content" ObjectID="_1805118038" r:id="rId182"/>
        </w:object>
      </w:r>
      <w:r>
        <w:t xml:space="preserve"> và chiều cao </w:t>
      </w:r>
      <w:r>
        <w:rPr>
          <w:position w:val="-6"/>
        </w:rPr>
        <w:object w:dxaOrig="999" w:dyaOrig="300" w14:anchorId="36C0C135">
          <v:shape id="_x0000_i1114" type="#_x0000_t75" style="width:49.8pt;height:15.6pt" o:ole="">
            <v:imagedata r:id="rId183" o:title=""/>
          </v:shape>
          <o:OLEObject Type="Embed" ProgID="Equation.DSMT4" ShapeID="_x0000_i1114" DrawAspect="Content" ObjectID="_1805118039" r:id="rId184"/>
        </w:object>
      </w:r>
      <w:r>
        <w:t xml:space="preserve">. Tính thể tích hình trụ. </w:t>
      </w:r>
    </w:p>
    <w:p w14:paraId="27FE9B98" w14:textId="77777777" w:rsidR="006B3CB4" w:rsidRDefault="00202A28">
      <w:r>
        <w:rPr>
          <w:i/>
          <w:iCs/>
        </w:rPr>
        <w:t xml:space="preserve">(Lấy </w:t>
      </w:r>
      <w:r>
        <w:rPr>
          <w:position w:val="-10"/>
        </w:rPr>
        <w:object w:dxaOrig="940" w:dyaOrig="320" w14:anchorId="1BC0DB6F">
          <v:shape id="_x0000_i1115" type="#_x0000_t75" style="width:47.4pt;height:16.2pt" o:ole="">
            <v:imagedata r:id="rId185" o:title=""/>
          </v:shape>
          <o:OLEObject Type="Embed" ProgID="Equation.DSMT4" ShapeID="_x0000_i1115" DrawAspect="Content" ObjectID="_1805118040" r:id="rId186"/>
        </w:object>
      </w:r>
      <w:r>
        <w:rPr>
          <w:i/>
          <w:iCs/>
        </w:rPr>
        <w:t xml:space="preserve">; Đơn vị : </w:t>
      </w:r>
      <w:r>
        <w:rPr>
          <w:position w:val="-6"/>
        </w:rPr>
        <w:object w:dxaOrig="460" w:dyaOrig="340" w14:anchorId="50AEE83F">
          <v:shape id="_x0000_i1116" type="#_x0000_t75" style="width:23.4pt;height:17.4pt" o:ole="">
            <v:imagedata r:id="rId187" o:title=""/>
          </v:shape>
          <o:OLEObject Type="Embed" ProgID="Equation.DSMT4" ShapeID="_x0000_i1116" DrawAspect="Content" ObjectID="_1805118041" r:id="rId188"/>
        </w:object>
      </w:r>
      <w:r>
        <w:rPr>
          <w:i/>
          <w:iCs/>
        </w:rPr>
        <w:t>; Kết quả làm tròn đến hàng đơn vị)</w:t>
      </w:r>
    </w:p>
    <w:p w14:paraId="6DA3CE7D" w14:textId="77777777" w:rsidR="006B3CB4" w:rsidRDefault="00202A28">
      <w:r>
        <w:rPr>
          <w:b/>
          <w:bCs/>
        </w:rPr>
        <w:t>Câu 2.</w:t>
      </w:r>
      <w:r>
        <w:t xml:space="preserve"> Trụ tháp cầu có dạng đường Parabol, khoảng cách giữa hai chân trụ tháp là</w:t>
      </w:r>
      <w:r>
        <w:rPr>
          <w:position w:val="-12"/>
        </w:rPr>
        <w:object w:dxaOrig="1180" w:dyaOrig="340" w14:anchorId="61109832">
          <v:shape id="_x0000_i1117" type="#_x0000_t75" style="width:59.4pt;height:17.4pt" o:ole="">
            <v:imagedata r:id="rId189" o:title=""/>
          </v:shape>
          <o:OLEObject Type="Embed" ProgID="Equation.DSMT4" ShapeID="_x0000_i1117" DrawAspect="Content" ObjectID="_1805118042" r:id="rId190"/>
        </w:object>
      </w:r>
      <w:r>
        <w:t xml:space="preserve">. Từ điểm </w:t>
      </w:r>
      <w:r>
        <w:rPr>
          <w:position w:val="-4"/>
        </w:rPr>
        <w:object w:dxaOrig="279" w:dyaOrig="260" w14:anchorId="54AB91CD">
          <v:shape id="_x0000_i1118" type="#_x0000_t75" style="width:13.8pt;height:12.6pt" o:ole="">
            <v:imagedata r:id="rId191" o:title=""/>
          </v:shape>
          <o:OLEObject Type="Embed" ProgID="Equation.DSMT4" ShapeID="_x0000_i1118" DrawAspect="Content" ObjectID="_1805118043" r:id="rId192"/>
        </w:object>
      </w:r>
      <w:r>
        <w:t xml:space="preserve"> cách mặt đất </w:t>
      </w:r>
      <w:r>
        <w:rPr>
          <w:position w:val="-12"/>
        </w:rPr>
        <w:object w:dxaOrig="560" w:dyaOrig="340" w14:anchorId="550544EE">
          <v:shape id="_x0000_i1119" type="#_x0000_t75" style="width:28.8pt;height:17.4pt" o:ole="">
            <v:imagedata r:id="rId193" o:title=""/>
          </v:shape>
          <o:OLEObject Type="Embed" ProgID="Equation.DSMT4" ShapeID="_x0000_i1119" DrawAspect="Content" ObjectID="_1805118044" r:id="rId194"/>
        </w:object>
      </w:r>
      <w:r>
        <w:t xml:space="preserve"> trên trụ tháp hạ đường cao </w:t>
      </w:r>
      <w:r>
        <w:rPr>
          <w:position w:val="-4"/>
        </w:rPr>
        <w:object w:dxaOrig="440" w:dyaOrig="260" w14:anchorId="46324809">
          <v:shape id="_x0000_i1120" type="#_x0000_t75" style="width:22.8pt;height:12.6pt" o:ole="">
            <v:imagedata r:id="rId195" o:title=""/>
          </v:shape>
          <o:OLEObject Type="Embed" ProgID="Equation.DSMT4" ShapeID="_x0000_i1120" DrawAspect="Content" ObjectID="_1805118045" r:id="rId196"/>
        </w:object>
      </w:r>
      <w:r>
        <w:t xml:space="preserve"> xuống mặt đất, thì </w:t>
      </w:r>
      <w:r>
        <w:rPr>
          <w:position w:val="-4"/>
        </w:rPr>
        <w:object w:dxaOrig="260" w:dyaOrig="260" w14:anchorId="1202587D">
          <v:shape id="_x0000_i1121" type="#_x0000_t75" style="width:12.6pt;height:12.6pt" o:ole="">
            <v:imagedata r:id="rId197" o:title=""/>
          </v:shape>
          <o:OLEObject Type="Embed" ProgID="Equation.DSMT4" ShapeID="_x0000_i1121" DrawAspect="Content" ObjectID="_1805118046" r:id="rId198"/>
        </w:object>
      </w:r>
      <w:r>
        <w:t xml:space="preserve"> cách chân trụ tháp một khoảng </w:t>
      </w:r>
      <w:r>
        <w:rPr>
          <w:position w:val="-10"/>
        </w:rPr>
        <w:object w:dxaOrig="1460" w:dyaOrig="320" w14:anchorId="7F09775E">
          <v:shape id="_x0000_i1122" type="#_x0000_t75" style="width:72.6pt;height:16.2pt" o:ole="">
            <v:imagedata r:id="rId199" o:title=""/>
          </v:shape>
          <o:OLEObject Type="Embed" ProgID="Equation.DSMT4" ShapeID="_x0000_i1122" DrawAspect="Content" ObjectID="_1805118047" r:id="rId200"/>
        </w:object>
      </w:r>
      <w:r>
        <w:t xml:space="preserve"> (Như hình vẽ). </w:t>
      </w:r>
    </w:p>
    <w:p w14:paraId="40E074C1" w14:textId="51C88292" w:rsidR="00ED1BD9" w:rsidRPr="00221A8E" w:rsidRDefault="00ED1BD9" w:rsidP="000A00B6">
      <w:pPr>
        <w:spacing w:after="0"/>
        <w:ind w:left="25"/>
        <w:jc w:val="center"/>
        <w:rPr>
          <w:rFonts w:eastAsia="Calibri" w:cs="Times New Roman"/>
          <w:bCs/>
          <w:color w:val="000000"/>
          <w:sz w:val="26"/>
          <w:szCs w:val="26"/>
          <w:lang w:eastAsia="ja-JP"/>
        </w:rPr>
      </w:pPr>
      <w:r w:rsidRPr="00221A8E">
        <w:rPr>
          <w:rFonts w:eastAsia="Calibri" w:cs="Times New Roman"/>
          <w:noProof/>
          <w:color w:val="000000"/>
          <w:sz w:val="26"/>
          <w:szCs w:val="26"/>
        </w:rPr>
        <w:drawing>
          <wp:inline distT="0" distB="0" distL="0" distR="0" wp14:anchorId="7DEBD711" wp14:editId="5BA6A7E7">
            <wp:extent cx="2613660" cy="1790700"/>
            <wp:effectExtent l="0" t="0" r="0" b="0"/>
            <wp:docPr id="14" name="Picture 1" descr="OPL20U25GSXzBJYl68kk8uQGfFKzs7yb1M4KJWUiLk6ZEvGF+qCIPSnY57AbBFCvTWID16 2024 NHCH T9 116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L20U25GSXzBJYl68kk8uQGfFKzs7yb1M4KJWUiLk6ZEvGF+qCIPSnY57AbBFCvTWID16 2024 NHCH T9 116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A8E">
        <w:rPr>
          <w:rFonts w:eastAsia="Calibri" w:cs="Times New Roman"/>
          <w:noProof/>
          <w:color w:val="000000"/>
          <w:sz w:val="26"/>
          <w:szCs w:val="26"/>
        </w:rPr>
        <w:drawing>
          <wp:inline distT="0" distB="0" distL="0" distR="0" wp14:anchorId="23842528" wp14:editId="1F923A03">
            <wp:extent cx="2590800" cy="2080260"/>
            <wp:effectExtent l="0" t="0" r="0" b="0"/>
            <wp:docPr id="15" name="Picture 2" descr="OPL20U25GSXzBJYl68kk8uQGfFKzs7yb1M4KJWUiLk6ZEvGF+qCIPSnY57AbBFCvTWID16 2024 NHCH T9 116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L20U25GSXzBJYl68kk8uQGfFKzs7yb1M4KJWUiLk6ZEvGF+qCIPSnY57AbBFCvTWID16 2024 NHCH T9 116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r="3812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30F0" w14:textId="77777777" w:rsidR="00ED1BD9" w:rsidRDefault="00ED1BD9"/>
    <w:p w14:paraId="5EBECCC8" w14:textId="66388996" w:rsidR="006B3CB4" w:rsidRDefault="00202A28">
      <w:pPr>
        <w:rPr>
          <w:i/>
          <w:iCs/>
        </w:rPr>
      </w:pPr>
      <w:r>
        <w:t xml:space="preserve">Em hãy ước lượng độ cao của đỉnh trụ tháp cầu (so với mặt đất) </w:t>
      </w:r>
      <w:r>
        <w:rPr>
          <w:i/>
          <w:iCs/>
        </w:rPr>
        <w:t xml:space="preserve">( Đơn vị: </w:t>
      </w:r>
      <w:r>
        <w:rPr>
          <w:position w:val="-4"/>
        </w:rPr>
        <w:object w:dxaOrig="279" w:dyaOrig="220" w14:anchorId="3068C8CC">
          <v:shape id="_x0000_i1123" type="#_x0000_t75" style="width:13.8pt;height:11.4pt" o:ole="">
            <v:imagedata r:id="rId203" o:title=""/>
          </v:shape>
          <o:OLEObject Type="Embed" ProgID="Equation.DSMT4" ShapeID="_x0000_i1123" DrawAspect="Content" ObjectID="_1805118048" r:id="rId204"/>
        </w:object>
      </w:r>
      <w:r>
        <w:rPr>
          <w:i/>
          <w:iCs/>
        </w:rPr>
        <w:t>; Kết quả làm tròn đến chữ số hàng đơn vị.)</w:t>
      </w:r>
    </w:p>
    <w:p w14:paraId="14067D2D" w14:textId="77777777" w:rsidR="00ED1BD9" w:rsidRDefault="00ED1BD9"/>
    <w:p w14:paraId="58C308CB" w14:textId="29B7DFE2" w:rsidR="006B3CB4" w:rsidRDefault="00202A28">
      <w:r>
        <w:rPr>
          <w:b/>
          <w:bCs/>
        </w:rPr>
        <w:t>Câu 3.</w:t>
      </w:r>
      <w:r>
        <w:t xml:space="preserve"> Người ta làm một vườn hoa gồm hai hình tròn tâm </w:t>
      </w:r>
      <w:r>
        <w:rPr>
          <w:position w:val="-4"/>
        </w:rPr>
        <w:object w:dxaOrig="240" w:dyaOrig="260" w14:anchorId="3EEC08C9">
          <v:shape id="_x0000_i1124" type="#_x0000_t75" style="width:12pt;height:12.6pt" o:ole="">
            <v:imagedata r:id="rId205" o:title=""/>
          </v:shape>
          <o:OLEObject Type="Embed" ProgID="Equation.DSMT4" ShapeID="_x0000_i1124" DrawAspect="Content" ObjectID="_1805118049" r:id="rId206"/>
        </w:object>
      </w:r>
      <w:r>
        <w:t xml:space="preserve"> và tâm </w:t>
      </w:r>
      <w:r>
        <w:rPr>
          <w:position w:val="-4"/>
        </w:rPr>
        <w:object w:dxaOrig="240" w:dyaOrig="260" w14:anchorId="0019D639">
          <v:shape id="_x0000_i1125" type="#_x0000_t75" style="width:12pt;height:12.6pt" o:ole="">
            <v:imagedata r:id="rId207" o:title=""/>
          </v:shape>
          <o:OLEObject Type="Embed" ProgID="Equation.DSMT4" ShapeID="_x0000_i1125" DrawAspect="Content" ObjectID="_1805118050" r:id="rId208"/>
        </w:object>
      </w:r>
      <w:r>
        <w:t xml:space="preserve"> tiếp xúc ngoài với nhau.</w:t>
      </w:r>
    </w:p>
    <w:p w14:paraId="4D35426A" w14:textId="0E14987A" w:rsidR="006B3CB4" w:rsidRDefault="00ED1BD9">
      <w:r w:rsidRPr="00221A8E">
        <w:rPr>
          <w:rFonts w:eastAsia="Calibri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4439DF04" wp14:editId="57ECCAC6">
            <wp:simplePos x="0" y="0"/>
            <wp:positionH relativeFrom="column">
              <wp:posOffset>2057400</wp:posOffset>
            </wp:positionH>
            <wp:positionV relativeFrom="paragraph">
              <wp:posOffset>270722</wp:posOffset>
            </wp:positionV>
            <wp:extent cx="1891665" cy="1286510"/>
            <wp:effectExtent l="0" t="0" r="0" b="8890"/>
            <wp:wrapTopAndBottom/>
            <wp:docPr id="1594667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( Như hình vẽ). </w:t>
      </w:r>
    </w:p>
    <w:p w14:paraId="0F41C137" w14:textId="033ED301" w:rsidR="006B3CB4" w:rsidRDefault="00202A28">
      <w:r>
        <w:t xml:space="preserve">Cho biết khoảng cách </w:t>
      </w:r>
      <w:r>
        <w:rPr>
          <w:position w:val="-6"/>
        </w:rPr>
        <w:object w:dxaOrig="999" w:dyaOrig="279" w14:anchorId="7A3BFBF4">
          <v:shape id="_x0000_i1126" type="#_x0000_t75" style="width:49.8pt;height:13.8pt" o:ole="">
            <v:imagedata r:id="rId210" o:title=""/>
          </v:shape>
          <o:OLEObject Type="Embed" ProgID="Equation.DSMT4" ShapeID="_x0000_i1126" DrawAspect="Content" ObjectID="_1805118051" r:id="rId211"/>
        </w:object>
      </w:r>
      <w:r>
        <w:t xml:space="preserve"> và diện tích của vườn hoa là </w:t>
      </w:r>
      <w:r>
        <w:rPr>
          <w:position w:val="-10"/>
        </w:rPr>
        <w:object w:dxaOrig="999" w:dyaOrig="380" w14:anchorId="6A3DC922">
          <v:shape id="_x0000_i1127" type="#_x0000_t75" style="width:49.8pt;height:18.6pt" o:ole="">
            <v:imagedata r:id="rId212" o:title=""/>
          </v:shape>
          <o:OLEObject Type="Embed" ProgID="Equation.DSMT4" ShapeID="_x0000_i1127" DrawAspect="Content" ObjectID="_1805118052" r:id="rId213"/>
        </w:object>
      </w:r>
      <w:r>
        <w:t xml:space="preserve">. Bán kính đường tròn tâm </w:t>
      </w:r>
      <w:r>
        <w:rPr>
          <w:position w:val="-4"/>
        </w:rPr>
        <w:object w:dxaOrig="240" w:dyaOrig="260" w14:anchorId="5F5A10D1">
          <v:shape id="_x0000_i1128" type="#_x0000_t75" style="width:12pt;height:12.6pt" o:ole="">
            <v:imagedata r:id="rId214" o:title=""/>
          </v:shape>
          <o:OLEObject Type="Embed" ProgID="Equation.DSMT4" ShapeID="_x0000_i1128" DrawAspect="Content" ObjectID="_1805118053" r:id="rId215"/>
        </w:object>
      </w:r>
      <w:r>
        <w:t xml:space="preserve"> bằng bao nhiêu mét? </w:t>
      </w:r>
    </w:p>
    <w:p w14:paraId="689E1340" w14:textId="77777777" w:rsidR="006B3CB4" w:rsidRDefault="00202A28">
      <w:r>
        <w:rPr>
          <w:b/>
          <w:bCs/>
        </w:rPr>
        <w:t>Câu 4.</w:t>
      </w:r>
      <w:r>
        <w:t xml:space="preserve"> Cho biểu thức</w:t>
      </w:r>
      <w:r>
        <w:rPr>
          <w:position w:val="-10"/>
        </w:rPr>
        <w:object w:dxaOrig="2480" w:dyaOrig="499" w14:anchorId="6D637CE7">
          <v:shape id="_x0000_i1129" type="#_x0000_t75" style="width:124.2pt;height:24.6pt" o:ole="">
            <v:imagedata r:id="rId216" o:title=""/>
          </v:shape>
          <o:OLEObject Type="Embed" ProgID="Equation.DSMT4" ShapeID="_x0000_i1129" DrawAspect="Content" ObjectID="_1805118054" r:id="rId217"/>
        </w:object>
      </w:r>
      <w:r>
        <w:t xml:space="preserve">. Với </w:t>
      </w:r>
      <w:r>
        <w:rPr>
          <w:position w:val="-6"/>
        </w:rPr>
        <w:object w:dxaOrig="600" w:dyaOrig="279" w14:anchorId="1CBB8CE7">
          <v:shape id="_x0000_i1130" type="#_x0000_t75" style="width:30pt;height:13.8pt" o:ole="">
            <v:imagedata r:id="rId218" o:title=""/>
          </v:shape>
          <o:OLEObject Type="Embed" ProgID="Equation.DSMT4" ShapeID="_x0000_i1130" DrawAspect="Content" ObjectID="_1805118055" r:id="rId219"/>
        </w:object>
      </w:r>
      <w:r>
        <w:t xml:space="preserve"> giá trị của biểu thức </w:t>
      </w:r>
      <w:r>
        <w:rPr>
          <w:position w:val="-4"/>
        </w:rPr>
        <w:object w:dxaOrig="240" w:dyaOrig="260" w14:anchorId="62192B72">
          <v:shape id="_x0000_i1131" type="#_x0000_t75" style="width:12pt;height:12.6pt" o:ole="">
            <v:imagedata r:id="rId220" o:title=""/>
          </v:shape>
          <o:OLEObject Type="Embed" ProgID="Equation.DSMT4" ShapeID="_x0000_i1131" DrawAspect="Content" ObjectID="_1805118056" r:id="rId221"/>
        </w:object>
      </w:r>
      <w:r>
        <w:t>là bao nhiêu?</w:t>
      </w:r>
    </w:p>
    <w:p w14:paraId="135567E7" w14:textId="77777777" w:rsidR="006B3CB4" w:rsidRDefault="00202A28">
      <w:r>
        <w:rPr>
          <w:b/>
          <w:bCs/>
        </w:rPr>
        <w:t>Câu 5.</w:t>
      </w:r>
      <w:r>
        <w:t xml:space="preserve"> Hưởng ứng chương trình hỗ trợ đồng bào tại các tỉnh miền Bắc bị thiệt hại nặng nề do cơn bão số  3 (Yagi), một đoàn xe ô tô chở hàng cứu trợ dự định chở 280 tấn hàng lên vùng núi phía bắc. Nhưng khi chuẩn bị khởi hành thì số hàng hóa đã tăng thêm 6 tấn so với dự định. Vì vậy đoàn xe phải bổ sung thêm 1 xe ô tô nữa và khi đó mỗi xe ô tô chở ít hơn dự định 2 tấn hàng. Vậy đoàn xe dự định có bao nhiêu chiếc xe ô tô tham gia chở hàng cứu trợ? (Biết các xe ô tô chở số tấn hàng bằng nhau)</w:t>
      </w:r>
      <w:r>
        <w:rPr>
          <w:b/>
          <w:bCs/>
        </w:rPr>
        <w:t>.</w:t>
      </w:r>
    </w:p>
    <w:p w14:paraId="4E7FC0BD" w14:textId="77777777" w:rsidR="006B3CB4" w:rsidRDefault="00202A28">
      <w:r>
        <w:rPr>
          <w:b/>
          <w:bCs/>
        </w:rPr>
        <w:t>Câu 6.</w:t>
      </w:r>
      <w:r>
        <w:t xml:space="preserve"> Một cửa hàng đã thống kê số ba lô bán được mỗi ngày trong tháng 9 với kết quả cho như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6B3CB4" w14:paraId="3ECB9D50" w14:textId="77777777" w:rsidTr="00ED1BD9">
        <w:trPr>
          <w:jc w:val="center"/>
        </w:trPr>
        <w:tc>
          <w:tcPr>
            <w:tcW w:w="0" w:type="auto"/>
          </w:tcPr>
          <w:p w14:paraId="1611F8DD" w14:textId="77777777" w:rsidR="006B3CB4" w:rsidRDefault="00202A28">
            <w:r>
              <w:t xml:space="preserve"> 12 </w:t>
            </w:r>
          </w:p>
        </w:tc>
        <w:tc>
          <w:tcPr>
            <w:tcW w:w="0" w:type="auto"/>
          </w:tcPr>
          <w:p w14:paraId="4A8506D5" w14:textId="77777777" w:rsidR="006B3CB4" w:rsidRDefault="00202A28">
            <w:r>
              <w:t xml:space="preserve"> 29 </w:t>
            </w:r>
          </w:p>
        </w:tc>
        <w:tc>
          <w:tcPr>
            <w:tcW w:w="0" w:type="auto"/>
          </w:tcPr>
          <w:p w14:paraId="6C63FD55" w14:textId="77777777" w:rsidR="006B3CB4" w:rsidRDefault="00202A28">
            <w:r>
              <w:t xml:space="preserve"> 18 </w:t>
            </w:r>
          </w:p>
        </w:tc>
        <w:tc>
          <w:tcPr>
            <w:tcW w:w="0" w:type="auto"/>
          </w:tcPr>
          <w:p w14:paraId="52FA8B8E" w14:textId="77777777" w:rsidR="006B3CB4" w:rsidRDefault="00202A28">
            <w:r>
              <w:t xml:space="preserve"> 19 </w:t>
            </w:r>
          </w:p>
        </w:tc>
        <w:tc>
          <w:tcPr>
            <w:tcW w:w="0" w:type="auto"/>
          </w:tcPr>
          <w:p w14:paraId="70C8B328" w14:textId="77777777" w:rsidR="006B3CB4" w:rsidRDefault="00202A28">
            <w:r>
              <w:t xml:space="preserve"> 15 </w:t>
            </w:r>
          </w:p>
        </w:tc>
        <w:tc>
          <w:tcPr>
            <w:tcW w:w="0" w:type="auto"/>
          </w:tcPr>
          <w:p w14:paraId="5E8DE6F0" w14:textId="77777777" w:rsidR="006B3CB4" w:rsidRDefault="00202A28">
            <w:r>
              <w:t xml:space="preserve"> 21 </w:t>
            </w:r>
          </w:p>
        </w:tc>
        <w:tc>
          <w:tcPr>
            <w:tcW w:w="0" w:type="auto"/>
          </w:tcPr>
          <w:p w14:paraId="04E16420" w14:textId="77777777" w:rsidR="006B3CB4" w:rsidRDefault="00202A28">
            <w:r>
              <w:t xml:space="preserve"> 19 </w:t>
            </w:r>
          </w:p>
        </w:tc>
        <w:tc>
          <w:tcPr>
            <w:tcW w:w="0" w:type="auto"/>
          </w:tcPr>
          <w:p w14:paraId="55CAD86B" w14:textId="77777777" w:rsidR="006B3CB4" w:rsidRDefault="00202A28">
            <w:r>
              <w:t xml:space="preserve"> 29 </w:t>
            </w:r>
          </w:p>
        </w:tc>
        <w:tc>
          <w:tcPr>
            <w:tcW w:w="0" w:type="auto"/>
          </w:tcPr>
          <w:p w14:paraId="61DD74EF" w14:textId="77777777" w:rsidR="006B3CB4" w:rsidRDefault="00202A28">
            <w:r>
              <w:t xml:space="preserve"> 28 </w:t>
            </w:r>
          </w:p>
        </w:tc>
        <w:tc>
          <w:tcPr>
            <w:tcW w:w="0" w:type="auto"/>
          </w:tcPr>
          <w:p w14:paraId="07DBDC87" w14:textId="77777777" w:rsidR="006B3CB4" w:rsidRDefault="00202A28">
            <w:r>
              <w:t xml:space="preserve"> 12 </w:t>
            </w:r>
          </w:p>
        </w:tc>
        <w:tc>
          <w:tcPr>
            <w:tcW w:w="0" w:type="auto"/>
          </w:tcPr>
          <w:p w14:paraId="18A7E982" w14:textId="77777777" w:rsidR="006B3CB4" w:rsidRDefault="00202A28">
            <w:r>
              <w:t xml:space="preserve"> 15 </w:t>
            </w:r>
          </w:p>
        </w:tc>
        <w:tc>
          <w:tcPr>
            <w:tcW w:w="0" w:type="auto"/>
          </w:tcPr>
          <w:p w14:paraId="7CB5D81F" w14:textId="77777777" w:rsidR="006B3CB4" w:rsidRDefault="00202A28">
            <w:r>
              <w:t xml:space="preserve"> 25 </w:t>
            </w:r>
          </w:p>
        </w:tc>
        <w:tc>
          <w:tcPr>
            <w:tcW w:w="0" w:type="auto"/>
          </w:tcPr>
          <w:p w14:paraId="67310A6E" w14:textId="77777777" w:rsidR="006B3CB4" w:rsidRDefault="00202A28">
            <w:r>
              <w:t xml:space="preserve"> 16 </w:t>
            </w:r>
          </w:p>
        </w:tc>
        <w:tc>
          <w:tcPr>
            <w:tcW w:w="0" w:type="auto"/>
          </w:tcPr>
          <w:p w14:paraId="5F6A10D3" w14:textId="77777777" w:rsidR="006B3CB4" w:rsidRDefault="00202A28">
            <w:r>
              <w:t xml:space="preserve"> 20 </w:t>
            </w:r>
          </w:p>
        </w:tc>
        <w:tc>
          <w:tcPr>
            <w:tcW w:w="0" w:type="auto"/>
          </w:tcPr>
          <w:p w14:paraId="031459F4" w14:textId="77777777" w:rsidR="006B3CB4" w:rsidRDefault="00202A28">
            <w:r>
              <w:t xml:space="preserve"> 29 </w:t>
            </w:r>
          </w:p>
        </w:tc>
      </w:tr>
      <w:tr w:rsidR="006B3CB4" w14:paraId="6EE0860B" w14:textId="77777777" w:rsidTr="00ED1BD9">
        <w:trPr>
          <w:jc w:val="center"/>
        </w:trPr>
        <w:tc>
          <w:tcPr>
            <w:tcW w:w="0" w:type="auto"/>
          </w:tcPr>
          <w:p w14:paraId="245EDE55" w14:textId="77777777" w:rsidR="006B3CB4" w:rsidRDefault="00202A28">
            <w:r>
              <w:t xml:space="preserve"> 21 </w:t>
            </w:r>
          </w:p>
        </w:tc>
        <w:tc>
          <w:tcPr>
            <w:tcW w:w="0" w:type="auto"/>
          </w:tcPr>
          <w:p w14:paraId="66842C4E" w14:textId="77777777" w:rsidR="006B3CB4" w:rsidRDefault="00202A28">
            <w:r>
              <w:t xml:space="preserve"> 12 </w:t>
            </w:r>
          </w:p>
        </w:tc>
        <w:tc>
          <w:tcPr>
            <w:tcW w:w="0" w:type="auto"/>
          </w:tcPr>
          <w:p w14:paraId="77A4ACD6" w14:textId="77777777" w:rsidR="006B3CB4" w:rsidRDefault="00202A28">
            <w:r>
              <w:t xml:space="preserve"> 24 </w:t>
            </w:r>
          </w:p>
        </w:tc>
        <w:tc>
          <w:tcPr>
            <w:tcW w:w="0" w:type="auto"/>
          </w:tcPr>
          <w:p w14:paraId="03877B4B" w14:textId="77777777" w:rsidR="006B3CB4" w:rsidRDefault="00202A28">
            <w:r>
              <w:t xml:space="preserve"> 14 </w:t>
            </w:r>
          </w:p>
        </w:tc>
        <w:tc>
          <w:tcPr>
            <w:tcW w:w="0" w:type="auto"/>
          </w:tcPr>
          <w:p w14:paraId="7F918EEF" w14:textId="77777777" w:rsidR="006B3CB4" w:rsidRDefault="00202A28">
            <w:r>
              <w:t xml:space="preserve"> 10 </w:t>
            </w:r>
          </w:p>
        </w:tc>
        <w:tc>
          <w:tcPr>
            <w:tcW w:w="0" w:type="auto"/>
          </w:tcPr>
          <w:p w14:paraId="0E256ADA" w14:textId="77777777" w:rsidR="006B3CB4" w:rsidRDefault="00202A28">
            <w:r>
              <w:t xml:space="preserve"> 12 </w:t>
            </w:r>
          </w:p>
        </w:tc>
        <w:tc>
          <w:tcPr>
            <w:tcW w:w="0" w:type="auto"/>
          </w:tcPr>
          <w:p w14:paraId="4C80E2C5" w14:textId="77777777" w:rsidR="006B3CB4" w:rsidRDefault="00202A28">
            <w:r>
              <w:t xml:space="preserve"> 10 </w:t>
            </w:r>
          </w:p>
        </w:tc>
        <w:tc>
          <w:tcPr>
            <w:tcW w:w="0" w:type="auto"/>
          </w:tcPr>
          <w:p w14:paraId="0788748A" w14:textId="77777777" w:rsidR="006B3CB4" w:rsidRDefault="00202A28">
            <w:r>
              <w:t xml:space="preserve"> 23 </w:t>
            </w:r>
          </w:p>
        </w:tc>
        <w:tc>
          <w:tcPr>
            <w:tcW w:w="0" w:type="auto"/>
          </w:tcPr>
          <w:p w14:paraId="18EB84DD" w14:textId="77777777" w:rsidR="006B3CB4" w:rsidRDefault="00202A28">
            <w:r>
              <w:t xml:space="preserve"> 27 </w:t>
            </w:r>
          </w:p>
        </w:tc>
        <w:tc>
          <w:tcPr>
            <w:tcW w:w="0" w:type="auto"/>
          </w:tcPr>
          <w:p w14:paraId="1E54C4A4" w14:textId="77777777" w:rsidR="006B3CB4" w:rsidRDefault="00202A28">
            <w:r>
              <w:t xml:space="preserve"> 28 </w:t>
            </w:r>
          </w:p>
        </w:tc>
        <w:tc>
          <w:tcPr>
            <w:tcW w:w="0" w:type="auto"/>
          </w:tcPr>
          <w:p w14:paraId="35087D74" w14:textId="77777777" w:rsidR="006B3CB4" w:rsidRDefault="00202A28">
            <w:r>
              <w:t xml:space="preserve"> 18 </w:t>
            </w:r>
          </w:p>
        </w:tc>
        <w:tc>
          <w:tcPr>
            <w:tcW w:w="0" w:type="auto"/>
          </w:tcPr>
          <w:p w14:paraId="21C1959F" w14:textId="77777777" w:rsidR="006B3CB4" w:rsidRDefault="00202A28">
            <w:r>
              <w:t xml:space="preserve"> 16 </w:t>
            </w:r>
          </w:p>
        </w:tc>
        <w:tc>
          <w:tcPr>
            <w:tcW w:w="0" w:type="auto"/>
          </w:tcPr>
          <w:p w14:paraId="1A95BD5F" w14:textId="77777777" w:rsidR="006B3CB4" w:rsidRDefault="00202A28">
            <w:r>
              <w:t xml:space="preserve"> 10 </w:t>
            </w:r>
          </w:p>
        </w:tc>
        <w:tc>
          <w:tcPr>
            <w:tcW w:w="0" w:type="auto"/>
          </w:tcPr>
          <w:p w14:paraId="7D8E995C" w14:textId="77777777" w:rsidR="006B3CB4" w:rsidRDefault="00202A28">
            <w:r>
              <w:t xml:space="preserve"> 20 </w:t>
            </w:r>
          </w:p>
        </w:tc>
        <w:tc>
          <w:tcPr>
            <w:tcW w:w="0" w:type="auto"/>
          </w:tcPr>
          <w:p w14:paraId="629E52EF" w14:textId="77777777" w:rsidR="006B3CB4" w:rsidRDefault="00202A28">
            <w:r>
              <w:t xml:space="preserve"> 21 </w:t>
            </w:r>
          </w:p>
        </w:tc>
      </w:tr>
    </w:tbl>
    <w:p w14:paraId="3683516D" w14:textId="77777777" w:rsidR="006B3CB4" w:rsidRDefault="006B3CB4"/>
    <w:p w14:paraId="66D79F22" w14:textId="77777777" w:rsidR="006B3CB4" w:rsidRDefault="00202A28">
      <w:r>
        <w:t>Mẫu số liệu trên được ghép thành 5 nhóm: .</w:t>
      </w:r>
      <w:r>
        <w:rPr>
          <w:position w:val="-14"/>
        </w:rPr>
        <w:object w:dxaOrig="800" w:dyaOrig="420" w14:anchorId="7AA490B9">
          <v:shape id="_x0000_i1132" type="#_x0000_t75" style="width:40.8pt;height:21.6pt" o:ole="">
            <v:imagedata r:id="rId222" o:title=""/>
          </v:shape>
          <o:OLEObject Type="Embed" ProgID="Equation.DSMT4" ShapeID="_x0000_i1132" DrawAspect="Content" ObjectID="_1805118057" r:id="rId223"/>
        </w:object>
      </w:r>
      <w:r>
        <w:t>.;</w:t>
      </w:r>
      <w:r>
        <w:rPr>
          <w:position w:val="-14"/>
        </w:rPr>
        <w:object w:dxaOrig="800" w:dyaOrig="420" w14:anchorId="16510105">
          <v:shape id="_x0000_i1133" type="#_x0000_t75" style="width:40.8pt;height:21.6pt" o:ole="">
            <v:imagedata r:id="rId224" o:title=""/>
          </v:shape>
          <o:OLEObject Type="Embed" ProgID="Equation.DSMT4" ShapeID="_x0000_i1133" DrawAspect="Content" ObjectID="_1805118058" r:id="rId225"/>
        </w:object>
      </w:r>
      <w:r>
        <w:t>;</w:t>
      </w:r>
      <w:r>
        <w:rPr>
          <w:position w:val="-14"/>
        </w:rPr>
        <w:object w:dxaOrig="840" w:dyaOrig="420" w14:anchorId="3CA0E160">
          <v:shape id="_x0000_i1134" type="#_x0000_t75" style="width:42pt;height:21.6pt" o:ole="">
            <v:imagedata r:id="rId226" o:title=""/>
          </v:shape>
          <o:OLEObject Type="Embed" ProgID="Equation.DSMT4" ShapeID="_x0000_i1134" DrawAspect="Content" ObjectID="_1805118059" r:id="rId227"/>
        </w:object>
      </w:r>
      <w:r>
        <w:t>;</w:t>
      </w:r>
      <w:r>
        <w:rPr>
          <w:position w:val="-14"/>
        </w:rPr>
        <w:object w:dxaOrig="859" w:dyaOrig="420" w14:anchorId="02F30170">
          <v:shape id="_x0000_i1135" type="#_x0000_t75" style="width:42.6pt;height:21.6pt" o:ole="">
            <v:imagedata r:id="rId228" o:title=""/>
          </v:shape>
          <o:OLEObject Type="Embed" ProgID="Equation.DSMT4" ShapeID="_x0000_i1135" DrawAspect="Content" ObjectID="_1805118060" r:id="rId229"/>
        </w:object>
      </w:r>
      <w:r>
        <w:t>;</w:t>
      </w:r>
      <w:r>
        <w:rPr>
          <w:position w:val="-14"/>
        </w:rPr>
        <w:object w:dxaOrig="859" w:dyaOrig="420" w14:anchorId="3F8AC5D5">
          <v:shape id="_x0000_i1136" type="#_x0000_t75" style="width:42.6pt;height:21.6pt" o:ole="">
            <v:imagedata r:id="rId230" o:title=""/>
          </v:shape>
          <o:OLEObject Type="Embed" ProgID="Equation.DSMT4" ShapeID="_x0000_i1136" DrawAspect="Content" ObjectID="_1805118061" r:id="rId231"/>
        </w:object>
      </w:r>
      <w:r>
        <w:t xml:space="preserve">, tần số tương đối của nhóm </w:t>
      </w:r>
      <w:r>
        <w:rPr>
          <w:position w:val="-14"/>
        </w:rPr>
        <w:object w:dxaOrig="880" w:dyaOrig="420" w14:anchorId="49D4534C">
          <v:shape id="_x0000_i1137" type="#_x0000_t75" style="width:43.8pt;height:21.6pt" o:ole="">
            <v:imagedata r:id="rId232" o:title=""/>
          </v:shape>
          <o:OLEObject Type="Embed" ProgID="Equation.DSMT4" ShapeID="_x0000_i1137" DrawAspect="Content" ObjectID="_1805118062" r:id="rId233"/>
        </w:object>
      </w:r>
      <w:r>
        <w:t>bằng bao nhiêu phần trăm?</w:t>
      </w:r>
    </w:p>
    <w:p w14:paraId="7900C1B3" w14:textId="77777777"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14:paraId="71A61129" w14:textId="0A4EAE78" w:rsidR="002E2C2D" w:rsidRDefault="002E2C2D">
      <w:pPr>
        <w:spacing w:before="0" w:after="160" w:line="259" w:lineRule="auto"/>
        <w:jc w:val="left"/>
      </w:pPr>
      <w:r>
        <w:br w:type="page"/>
      </w:r>
    </w:p>
    <w:p w14:paraId="0787E659" w14:textId="19037162" w:rsidR="009113A8" w:rsidRDefault="002E2C2D">
      <w:r>
        <w:lastRenderedPageBreak/>
        <w:t xml:space="preserve">ĐÁP ÁN </w:t>
      </w:r>
    </w:p>
    <w:p w14:paraId="03F1E8A1" w14:textId="4FCD4855" w:rsidR="002E2C2D" w:rsidRDefault="002E2C2D">
      <w:r w:rsidRPr="002E2C2D">
        <w:drawing>
          <wp:inline distT="0" distB="0" distL="0" distR="0" wp14:anchorId="115CB6EE" wp14:editId="2CE277F8">
            <wp:extent cx="1638529" cy="6058746"/>
            <wp:effectExtent l="0" t="0" r="0" b="0"/>
            <wp:docPr id="256135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35959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C2D" w:rsidSect="009D23AE">
      <w:footerReference w:type="default" r:id="rId23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29181" w14:textId="77777777" w:rsidR="00003B07" w:rsidRDefault="00003B07" w:rsidP="009D23AE">
      <w:pPr>
        <w:spacing w:before="0" w:after="0"/>
      </w:pPr>
      <w:r>
        <w:separator/>
      </w:r>
    </w:p>
  </w:endnote>
  <w:endnote w:type="continuationSeparator" w:id="0">
    <w:p w14:paraId="31CF1791" w14:textId="77777777" w:rsidR="00003B07" w:rsidRDefault="00003B07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2371" w14:textId="77777777" w:rsidR="006B3CB4" w:rsidRDefault="00202A28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r>
      <w:rPr>
        <w:color w:val="000000"/>
      </w:rPr>
      <w:t>Mã đề 300</w:t>
    </w:r>
    <w:r>
      <w:rPr>
        <w:color w:val="000000"/>
      </w:rPr>
      <w:tab/>
      <w:t xml:space="preserve">Trang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Seq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t>Seq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77B1D" w14:textId="77777777" w:rsidR="00003B07" w:rsidRDefault="00003B07" w:rsidP="009D23AE">
      <w:pPr>
        <w:spacing w:before="0" w:after="0"/>
      </w:pPr>
      <w:r>
        <w:separator/>
      </w:r>
    </w:p>
  </w:footnote>
  <w:footnote w:type="continuationSeparator" w:id="0">
    <w:p w14:paraId="4EACBDC2" w14:textId="77777777" w:rsidR="00003B07" w:rsidRDefault="00003B07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AE"/>
    <w:rsid w:val="0000365E"/>
    <w:rsid w:val="00003B07"/>
    <w:rsid w:val="00053AFB"/>
    <w:rsid w:val="000A00B6"/>
    <w:rsid w:val="000B4BCD"/>
    <w:rsid w:val="000F0761"/>
    <w:rsid w:val="001051AF"/>
    <w:rsid w:val="00117606"/>
    <w:rsid w:val="00121B24"/>
    <w:rsid w:val="0016708C"/>
    <w:rsid w:val="00202A28"/>
    <w:rsid w:val="00204A9F"/>
    <w:rsid w:val="00242C05"/>
    <w:rsid w:val="002E2C2D"/>
    <w:rsid w:val="003848E5"/>
    <w:rsid w:val="00385EF5"/>
    <w:rsid w:val="00425F29"/>
    <w:rsid w:val="00481BEF"/>
    <w:rsid w:val="0056376F"/>
    <w:rsid w:val="00572103"/>
    <w:rsid w:val="005970C9"/>
    <w:rsid w:val="005C2776"/>
    <w:rsid w:val="006B3CB4"/>
    <w:rsid w:val="006D1B7A"/>
    <w:rsid w:val="007B58FB"/>
    <w:rsid w:val="007D4526"/>
    <w:rsid w:val="00820DBD"/>
    <w:rsid w:val="00896591"/>
    <w:rsid w:val="009113A8"/>
    <w:rsid w:val="009D23AE"/>
    <w:rsid w:val="00A76571"/>
    <w:rsid w:val="00AD3B56"/>
    <w:rsid w:val="00AF23CC"/>
    <w:rsid w:val="00B40B78"/>
    <w:rsid w:val="00C41A5B"/>
    <w:rsid w:val="00C73C38"/>
    <w:rsid w:val="00CC0004"/>
    <w:rsid w:val="00E43ECD"/>
    <w:rsid w:val="00E444F1"/>
    <w:rsid w:val="00E55D02"/>
    <w:rsid w:val="00E62059"/>
    <w:rsid w:val="00ED1BD9"/>
    <w:rsid w:val="00F4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F9218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63" Type="http://schemas.openxmlformats.org/officeDocument/2006/relationships/image" Target="media/image29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6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3.wmf"/><Relationship Id="rId205" Type="http://schemas.openxmlformats.org/officeDocument/2006/relationships/image" Target="media/image101.wmf"/><Relationship Id="rId226" Type="http://schemas.openxmlformats.org/officeDocument/2006/relationships/image" Target="media/image112.wmf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61.wmf"/><Relationship Id="rId149" Type="http://schemas.openxmlformats.org/officeDocument/2006/relationships/oleObject" Target="embeddings/oleObject73.bin"/><Relationship Id="rId5" Type="http://schemas.openxmlformats.org/officeDocument/2006/relationships/endnotes" Target="end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8.wmf"/><Relationship Id="rId216" Type="http://schemas.openxmlformats.org/officeDocument/2006/relationships/image" Target="media/image107.wmf"/><Relationship Id="rId237" Type="http://schemas.openxmlformats.org/officeDocument/2006/relationships/theme" Target="theme/theme1.xml"/><Relationship Id="rId22" Type="http://schemas.openxmlformats.org/officeDocument/2006/relationships/oleObject" Target="embeddings/oleObject9.bin"/><Relationship Id="rId43" Type="http://schemas.openxmlformats.org/officeDocument/2006/relationships/image" Target="media/image19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56.wmf"/><Relationship Id="rId139" Type="http://schemas.openxmlformats.org/officeDocument/2006/relationships/oleObject" Target="embeddings/oleObject68.bin"/><Relationship Id="rId85" Type="http://schemas.openxmlformats.org/officeDocument/2006/relationships/image" Target="media/image40.wmf"/><Relationship Id="rId150" Type="http://schemas.openxmlformats.org/officeDocument/2006/relationships/image" Target="media/image72.emf"/><Relationship Id="rId171" Type="http://schemas.openxmlformats.org/officeDocument/2006/relationships/image" Target="media/image83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0.bin"/><Relationship Id="rId12" Type="http://schemas.openxmlformats.org/officeDocument/2006/relationships/oleObject" Target="embeddings/oleObject4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6.bin"/><Relationship Id="rId140" Type="http://schemas.openxmlformats.org/officeDocument/2006/relationships/image" Target="media/image67.wmf"/><Relationship Id="rId161" Type="http://schemas.openxmlformats.org/officeDocument/2006/relationships/image" Target="media/image78.wmf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05.bin"/><Relationship Id="rId6" Type="http://schemas.openxmlformats.org/officeDocument/2006/relationships/image" Target="media/image1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8.bin"/><Relationship Id="rId44" Type="http://schemas.openxmlformats.org/officeDocument/2006/relationships/oleObject" Target="embeddings/oleObject20.bin"/><Relationship Id="rId65" Type="http://schemas.openxmlformats.org/officeDocument/2006/relationships/image" Target="media/image30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62.wmf"/><Relationship Id="rId151" Type="http://schemas.openxmlformats.org/officeDocument/2006/relationships/image" Target="media/image73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4.wmf"/><Relationship Id="rId207" Type="http://schemas.openxmlformats.org/officeDocument/2006/relationships/image" Target="media/image102.wmf"/><Relationship Id="rId228" Type="http://schemas.openxmlformats.org/officeDocument/2006/relationships/image" Target="media/image113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5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6.wmf"/><Relationship Id="rId120" Type="http://schemas.openxmlformats.org/officeDocument/2006/relationships/image" Target="media/image57.wmf"/><Relationship Id="rId141" Type="http://schemas.openxmlformats.org/officeDocument/2006/relationships/oleObject" Target="embeddings/oleObject69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89.wmf"/><Relationship Id="rId218" Type="http://schemas.openxmlformats.org/officeDocument/2006/relationships/image" Target="media/image108.wmf"/><Relationship Id="rId24" Type="http://schemas.openxmlformats.org/officeDocument/2006/relationships/oleObject" Target="embeddings/oleObject10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131" Type="http://schemas.openxmlformats.org/officeDocument/2006/relationships/oleObject" Target="embeddings/oleObject64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1.bin"/><Relationship Id="rId229" Type="http://schemas.openxmlformats.org/officeDocument/2006/relationships/oleObject" Target="embeddings/oleObject111.bin"/><Relationship Id="rId14" Type="http://schemas.openxmlformats.org/officeDocument/2006/relationships/oleObject" Target="embeddings/oleObject5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9.bin"/><Relationship Id="rId142" Type="http://schemas.openxmlformats.org/officeDocument/2006/relationships/image" Target="media/image68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06.bin"/><Relationship Id="rId230" Type="http://schemas.openxmlformats.org/officeDocument/2006/relationships/image" Target="media/image114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1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85.bin"/><Relationship Id="rId195" Type="http://schemas.openxmlformats.org/officeDocument/2006/relationships/image" Target="media/image95.wmf"/><Relationship Id="rId209" Type="http://schemas.openxmlformats.org/officeDocument/2006/relationships/image" Target="media/image103.png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99.bin"/><Relationship Id="rId220" Type="http://schemas.openxmlformats.org/officeDocument/2006/relationships/image" Target="media/image109.wmf"/><Relationship Id="rId225" Type="http://schemas.openxmlformats.org/officeDocument/2006/relationships/oleObject" Target="embeddings/oleObject109.bin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2.bin"/><Relationship Id="rId10" Type="http://schemas.openxmlformats.org/officeDocument/2006/relationships/oleObject" Target="embeddings/oleObject3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8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1.wmf"/><Relationship Id="rId164" Type="http://schemas.openxmlformats.org/officeDocument/2006/relationships/oleObject" Target="embeddings/oleObject80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8.bin"/><Relationship Id="rId210" Type="http://schemas.openxmlformats.org/officeDocument/2006/relationships/image" Target="media/image104.wmf"/><Relationship Id="rId215" Type="http://schemas.openxmlformats.org/officeDocument/2006/relationships/oleObject" Target="embeddings/oleObject104.bin"/><Relationship Id="rId236" Type="http://schemas.openxmlformats.org/officeDocument/2006/relationships/fontTable" Target="fontTable.xml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2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7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60.bin"/><Relationship Id="rId144" Type="http://schemas.openxmlformats.org/officeDocument/2006/relationships/image" Target="media/image69.wmf"/><Relationship Id="rId90" Type="http://schemas.openxmlformats.org/officeDocument/2006/relationships/oleObject" Target="embeddings/oleObject43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2.bin"/><Relationship Id="rId232" Type="http://schemas.openxmlformats.org/officeDocument/2006/relationships/image" Target="media/image115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80" Type="http://schemas.openxmlformats.org/officeDocument/2006/relationships/oleObject" Target="embeddings/oleObject38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6.wmf"/><Relationship Id="rId201" Type="http://schemas.openxmlformats.org/officeDocument/2006/relationships/image" Target="media/image98.png"/><Relationship Id="rId222" Type="http://schemas.openxmlformats.org/officeDocument/2006/relationships/image" Target="media/image110.wmf"/><Relationship Id="rId17" Type="http://schemas.openxmlformats.org/officeDocument/2006/relationships/image" Target="media/image6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image" Target="media/image59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91.wmf"/><Relationship Id="rId1" Type="http://schemas.openxmlformats.org/officeDocument/2006/relationships/styles" Target="styles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3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7.bin"/><Relationship Id="rId202" Type="http://schemas.openxmlformats.org/officeDocument/2006/relationships/image" Target="media/image99.emf"/><Relationship Id="rId223" Type="http://schemas.openxmlformats.org/officeDocument/2006/relationships/oleObject" Target="embeddings/oleObject108.bin"/><Relationship Id="rId18" Type="http://schemas.openxmlformats.org/officeDocument/2006/relationships/oleObject" Target="embeddings/oleObject7.bin"/><Relationship Id="rId39" Type="http://schemas.openxmlformats.org/officeDocument/2006/relationships/image" Target="media/image17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1.bin"/><Relationship Id="rId146" Type="http://schemas.openxmlformats.org/officeDocument/2006/relationships/image" Target="media/image70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92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6.png"/><Relationship Id="rId2" Type="http://schemas.openxmlformats.org/officeDocument/2006/relationships/settings" Target="settings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6.bin"/><Relationship Id="rId136" Type="http://schemas.openxmlformats.org/officeDocument/2006/relationships/image" Target="media/image65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7.wmf"/><Relationship Id="rId203" Type="http://schemas.openxmlformats.org/officeDocument/2006/relationships/image" Target="media/image100.wmf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30" Type="http://schemas.openxmlformats.org/officeDocument/2006/relationships/oleObject" Target="embeddings/oleObject13.bin"/><Relationship Id="rId105" Type="http://schemas.openxmlformats.org/officeDocument/2006/relationships/image" Target="media/image50.wmf"/><Relationship Id="rId126" Type="http://schemas.openxmlformats.org/officeDocument/2006/relationships/image" Target="media/image60.wmf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2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" Type="http://schemas.openxmlformats.org/officeDocument/2006/relationships/webSettings" Target="webSettings.xml"/><Relationship Id="rId214" Type="http://schemas.openxmlformats.org/officeDocument/2006/relationships/image" Target="media/image106.wmf"/><Relationship Id="rId235" Type="http://schemas.openxmlformats.org/officeDocument/2006/relationships/footer" Target="footer1.xml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8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9.wmf"/><Relationship Id="rId179" Type="http://schemas.openxmlformats.org/officeDocument/2006/relationships/image" Target="media/image8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1266</Words>
  <Characters>7217</Characters>
  <Application>Microsoft Office Word</Application>
  <DocSecurity>0</DocSecurity>
  <Lines>60</Lines>
  <Paragraphs>16</Paragraphs>
  <ScaleCrop>false</ScaleCrop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phuong</dc:creator>
  <cp:keywords/>
  <dc:description/>
  <cp:lastModifiedBy>DELL</cp:lastModifiedBy>
  <cp:revision>11</cp:revision>
  <dcterms:created xsi:type="dcterms:W3CDTF">2022-08-12T10:34:00Z</dcterms:created>
  <dcterms:modified xsi:type="dcterms:W3CDTF">2025-04-02T09:48:00Z</dcterms:modified>
</cp:coreProperties>
</file>