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B0" w:rsidRPr="00F82878" w:rsidRDefault="008E44B0" w:rsidP="008E44B0">
      <w:pPr>
        <w:jc w:val="center"/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UNIT 3 : MY FRIENDS</w:t>
      </w:r>
    </w:p>
    <w:p w:rsidR="008E44B0" w:rsidRPr="00F82878" w:rsidRDefault="008E44B0" w:rsidP="008E44B0">
      <w:pPr>
        <w:jc w:val="center"/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Lesson 1: GETTING STARTED</w:t>
      </w:r>
    </w:p>
    <w:p w:rsidR="008E44B0" w:rsidRPr="00F82878" w:rsidRDefault="008E44B0" w:rsidP="008E44B0">
      <w:pPr>
        <w:jc w:val="center"/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A surprise guest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Week 6</w:t>
      </w:r>
      <w:r w:rsidRPr="00F82878">
        <w:rPr>
          <w:rFonts w:cs="Times New Roman"/>
          <w:b/>
          <w:szCs w:val="28"/>
        </w:rPr>
        <w:tab/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Period</w:t>
      </w:r>
      <w:r w:rsidRPr="00F82878">
        <w:rPr>
          <w:rFonts w:cs="Times New Roman"/>
          <w:szCs w:val="28"/>
        </w:rPr>
        <w:t xml:space="preserve">: </w:t>
      </w:r>
      <w:r w:rsidRPr="00F82878">
        <w:rPr>
          <w:rFonts w:cs="Times New Roman"/>
          <w:b/>
          <w:szCs w:val="28"/>
        </w:rPr>
        <w:t>16</w:t>
      </w:r>
    </w:p>
    <w:tbl>
      <w:tblPr>
        <w:tblStyle w:val="TableGrid0"/>
        <w:tblW w:w="10013" w:type="dxa"/>
        <w:tblInd w:w="-93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34"/>
        <w:gridCol w:w="3743"/>
        <w:gridCol w:w="2636"/>
      </w:tblGrid>
      <w:tr w:rsidR="008E44B0" w:rsidRPr="00F82878" w:rsidTr="00126329">
        <w:trPr>
          <w:trHeight w:val="339"/>
        </w:trPr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after="160" w:line="259" w:lineRule="auto"/>
              <w:jc w:val="center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Class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after="160" w:line="259" w:lineRule="auto"/>
              <w:jc w:val="center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Date of teaching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Attendance</w:t>
            </w:r>
          </w:p>
        </w:tc>
      </w:tr>
      <w:tr w:rsidR="008E44B0" w:rsidRPr="00F82878" w:rsidTr="00126329">
        <w:trPr>
          <w:trHeight w:val="337"/>
        </w:trPr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line="259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line="259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line="259" w:lineRule="auto"/>
              <w:rPr>
                <w:rFonts w:cs="Times New Roman"/>
                <w:szCs w:val="28"/>
              </w:rPr>
            </w:pPr>
          </w:p>
        </w:tc>
      </w:tr>
      <w:tr w:rsidR="008E44B0" w:rsidRPr="00F82878" w:rsidTr="00126329">
        <w:trPr>
          <w:trHeight w:val="339"/>
        </w:trPr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line="259" w:lineRule="auto"/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line="259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4B0" w:rsidRPr="00F82878" w:rsidRDefault="008E44B0" w:rsidP="00126329">
            <w:pPr>
              <w:spacing w:line="259" w:lineRule="auto"/>
              <w:rPr>
                <w:rFonts w:cs="Times New Roman"/>
                <w:szCs w:val="28"/>
              </w:rPr>
            </w:pPr>
          </w:p>
        </w:tc>
      </w:tr>
    </w:tbl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I. OBJECTIVES: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>By the end of the lesson, students are expected to achieve the following objectives: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1. Knowledge: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b/>
          <w:szCs w:val="28"/>
        </w:rPr>
        <w:t>*Vocabulary:</w:t>
      </w:r>
      <w:r w:rsidRPr="00F82878">
        <w:rPr>
          <w:rFonts w:cs="Times New Roman"/>
          <w:szCs w:val="28"/>
        </w:rPr>
        <w:t xml:space="preserve"> 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>- Use the words related to the topic Body parts and appearance</w:t>
      </w:r>
    </w:p>
    <w:p w:rsidR="008E44B0" w:rsidRPr="00F82878" w:rsidRDefault="008E44B0" w:rsidP="008E44B0">
      <w:pPr>
        <w:rPr>
          <w:rFonts w:cs="Times New Roman"/>
          <w:i/>
          <w:szCs w:val="28"/>
        </w:rPr>
      </w:pPr>
      <w:r w:rsidRPr="00F82878">
        <w:rPr>
          <w:rFonts w:cs="Times New Roman"/>
          <w:szCs w:val="28"/>
        </w:rPr>
        <w:t>- Use the Personality adjectives to talk about about appearance and personality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>- Vocabulary to learn: pass, biscuit, magazine, shoulder, blond, a great idea, come over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 xml:space="preserve">* Pronunciation: </w:t>
      </w:r>
      <w:r w:rsidRPr="00F82878">
        <w:rPr>
          <w:rFonts w:cs="Times New Roman"/>
          <w:b/>
          <w:szCs w:val="28"/>
        </w:rPr>
        <w:tab/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szCs w:val="28"/>
        </w:rPr>
        <w:t xml:space="preserve">- </w:t>
      </w:r>
      <w:r w:rsidRPr="00F82878">
        <w:rPr>
          <w:rFonts w:cs="Times New Roman"/>
          <w:i/>
          <w:szCs w:val="28"/>
        </w:rPr>
        <w:t>P</w:t>
      </w:r>
      <w:r w:rsidRPr="00F82878">
        <w:rPr>
          <w:rFonts w:cs="Times New Roman"/>
          <w:szCs w:val="28"/>
        </w:rPr>
        <w:t>ronounce the sounds /b/ and /p/correctly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b/>
          <w:szCs w:val="28"/>
        </w:rPr>
        <w:t xml:space="preserve">* Grammar: </w:t>
      </w:r>
      <w:r w:rsidRPr="00F82878">
        <w:rPr>
          <w:rFonts w:cs="Times New Roman"/>
          <w:b/>
          <w:szCs w:val="28"/>
        </w:rPr>
        <w:tab/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>- Present continuous Tense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U</w:t>
      </w:r>
      <w:r w:rsidRPr="00F82878">
        <w:rPr>
          <w:rFonts w:cs="Times New Roman"/>
          <w:szCs w:val="28"/>
        </w:rPr>
        <w:t xml:space="preserve">se the Present continuous Tense to talk about things happening now 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G</w:t>
      </w:r>
      <w:r w:rsidRPr="00F82878">
        <w:rPr>
          <w:rFonts w:cs="Times New Roman"/>
          <w:szCs w:val="28"/>
        </w:rPr>
        <w:t>ive suggestions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2. Competencies: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a. General competencies: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>By the end of the lesson, students are expected to: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lastRenderedPageBreak/>
        <w:t xml:space="preserve"> - </w:t>
      </w:r>
      <w:r>
        <w:rPr>
          <w:rFonts w:cs="Times New Roman"/>
          <w:szCs w:val="28"/>
        </w:rPr>
        <w:t>B</w:t>
      </w:r>
      <w:r w:rsidRPr="00F82878">
        <w:rPr>
          <w:rFonts w:cs="Times New Roman"/>
          <w:szCs w:val="28"/>
        </w:rPr>
        <w:t>e able to pratice reading and listening the conversation between Phong and Nam about experiences of going on a picnic.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U</w:t>
      </w:r>
      <w:r w:rsidRPr="00F82878">
        <w:rPr>
          <w:rFonts w:cs="Times New Roman"/>
          <w:szCs w:val="28"/>
        </w:rPr>
        <w:t>se the words for body parts, appearance and personality;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P</w:t>
      </w:r>
      <w:r w:rsidRPr="00F82878">
        <w:rPr>
          <w:rFonts w:cs="Times New Roman"/>
          <w:szCs w:val="28"/>
        </w:rPr>
        <w:t>ronounce the sounds /b/ and /p/ correctly;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U</w:t>
      </w:r>
      <w:r w:rsidRPr="00F82878">
        <w:rPr>
          <w:rFonts w:cs="Times New Roman"/>
          <w:szCs w:val="28"/>
        </w:rPr>
        <w:t>se the present continuous to talk about things happening now;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A</w:t>
      </w:r>
      <w:r w:rsidRPr="00F82878">
        <w:rPr>
          <w:rFonts w:cs="Times New Roman"/>
          <w:szCs w:val="28"/>
        </w:rPr>
        <w:t>sk about appearance and personality;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b. Specific competencies: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>- Group work and independent working, pair work, linguistic competence, cooperative learning and communicative competence.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R</w:t>
      </w:r>
      <w:r w:rsidRPr="00F82878">
        <w:rPr>
          <w:rFonts w:cs="Times New Roman"/>
          <w:szCs w:val="28"/>
        </w:rPr>
        <w:t>ead for specific information about friends and summer camps;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T</w:t>
      </w:r>
      <w:r w:rsidRPr="00F82878">
        <w:rPr>
          <w:rFonts w:cs="Times New Roman"/>
          <w:szCs w:val="28"/>
        </w:rPr>
        <w:t>alk about friends and summer camps;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L</w:t>
      </w:r>
      <w:r w:rsidRPr="00F82878">
        <w:rPr>
          <w:rFonts w:cs="Times New Roman"/>
          <w:szCs w:val="28"/>
        </w:rPr>
        <w:t>isten for specific information about best friends;</w:t>
      </w:r>
    </w:p>
    <w:p w:rsidR="008E44B0" w:rsidRPr="00F82878" w:rsidRDefault="008E44B0" w:rsidP="008E44B0">
      <w:pPr>
        <w:rPr>
          <w:rFonts w:cs="Times New Roman"/>
          <w:szCs w:val="28"/>
        </w:rPr>
      </w:pPr>
      <w:r>
        <w:rPr>
          <w:rFonts w:cs="Times New Roman"/>
          <w:szCs w:val="28"/>
        </w:rPr>
        <w:t>- W</w:t>
      </w:r>
      <w:r w:rsidRPr="00F82878">
        <w:rPr>
          <w:rFonts w:cs="Times New Roman"/>
          <w:szCs w:val="28"/>
        </w:rPr>
        <w:t>rite a diary entry about best friends.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3. Qualities: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>- To teach Ss</w:t>
      </w:r>
      <w:r w:rsidRPr="00F82878">
        <w:rPr>
          <w:rFonts w:cs="Times New Roman"/>
          <w:b/>
          <w:szCs w:val="28"/>
        </w:rPr>
        <w:t xml:space="preserve"> </w:t>
      </w:r>
      <w:r w:rsidRPr="00F82878">
        <w:rPr>
          <w:rFonts w:cs="Times New Roman"/>
          <w:szCs w:val="28"/>
        </w:rPr>
        <w:t>good behaviour toward friends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 xml:space="preserve">- The awareness about importance of friendship in life. 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szCs w:val="28"/>
        </w:rPr>
        <w:t xml:space="preserve">- Ss have the good attitude to working in groups, individual work, and pairwork, cooperative learning and working. 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II. PREPARATIONS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b/>
          <w:szCs w:val="28"/>
        </w:rPr>
        <w:t>Teacher:</w:t>
      </w:r>
      <w:r w:rsidRPr="00F82878">
        <w:rPr>
          <w:rFonts w:cs="Times New Roman"/>
          <w:szCs w:val="28"/>
        </w:rPr>
        <w:t xml:space="preserve"> Text book, laptop, loudspeaker, projector… </w:t>
      </w:r>
    </w:p>
    <w:p w:rsidR="008E44B0" w:rsidRPr="00F82878" w:rsidRDefault="008E44B0" w:rsidP="008E44B0">
      <w:pPr>
        <w:rPr>
          <w:rFonts w:cs="Times New Roman"/>
          <w:szCs w:val="28"/>
        </w:rPr>
      </w:pPr>
      <w:r w:rsidRPr="00F82878">
        <w:rPr>
          <w:rFonts w:cs="Times New Roman"/>
          <w:b/>
          <w:szCs w:val="28"/>
        </w:rPr>
        <w:t>Students:</w:t>
      </w:r>
      <w:r w:rsidRPr="00F82878">
        <w:rPr>
          <w:rFonts w:cs="Times New Roman"/>
          <w:szCs w:val="28"/>
        </w:rPr>
        <w:t xml:space="preserve"> Text books, studying equipment’s….</w:t>
      </w:r>
    </w:p>
    <w:p w:rsidR="008E44B0" w:rsidRPr="00F82878" w:rsidRDefault="008E44B0" w:rsidP="008E44B0">
      <w:pPr>
        <w:rPr>
          <w:rFonts w:cs="Times New Roman"/>
          <w:b/>
          <w:szCs w:val="28"/>
        </w:rPr>
      </w:pPr>
      <w:r w:rsidRPr="00F82878">
        <w:rPr>
          <w:rFonts w:cs="Times New Roman"/>
          <w:b/>
          <w:szCs w:val="28"/>
        </w:rPr>
        <w:t>III. PROCEDURE</w:t>
      </w: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39"/>
        <w:gridCol w:w="4810"/>
      </w:tblGrid>
      <w:tr w:rsidR="008E44B0" w:rsidRPr="00F82878" w:rsidTr="00126329">
        <w:tc>
          <w:tcPr>
            <w:tcW w:w="10349" w:type="dxa"/>
            <w:gridSpan w:val="2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 xml:space="preserve">ACTIVITY 1: WARM-UP </w:t>
            </w:r>
            <w:r w:rsidRPr="00F82878">
              <w:rPr>
                <w:rFonts w:cs="Times New Roman"/>
                <w:b/>
                <w:szCs w:val="28"/>
              </w:rPr>
              <w:tab/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1. Aim: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To create a friendly and atmosphere in the class before the lesson;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To lead into the unit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lastRenderedPageBreak/>
              <w:t>2. Content: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Have some warm-up activities to create a friendly and relaxed atmosphere to inspire Ss to warm up to the new class.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3. Products: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Interest and concentration of Ss on the class activities.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Having a chance to speak English and focus on the topic of the lesson..</w:t>
            </w: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4. Implementation:</w:t>
            </w:r>
            <w:r w:rsidRPr="00F82878">
              <w:rPr>
                <w:rFonts w:cs="Times New Roman"/>
                <w:b/>
                <w:szCs w:val="28"/>
              </w:rPr>
              <w:tab/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Teacher instructs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do as required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lastRenderedPageBreak/>
              <w:t>TEACHER AND STUDENTS' ACTIVITIES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1: Task delivering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b/>
                <w:szCs w:val="28"/>
              </w:rPr>
              <w:t xml:space="preserve">Chatting </w:t>
            </w: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2: Task performance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*)Warm up: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Teacher </w:t>
            </w:r>
            <w:r w:rsidRPr="00F82878">
              <w:rPr>
                <w:rFonts w:cs="Times New Roman"/>
                <w:b/>
                <w:szCs w:val="28"/>
              </w:rPr>
              <w:t xml:space="preserve">(T) </w:t>
            </w:r>
            <w:r w:rsidRPr="00F82878">
              <w:rPr>
                <w:rFonts w:cs="Times New Roman"/>
                <w:szCs w:val="28"/>
              </w:rPr>
              <w:t xml:space="preserve">asks Ss some questions about the previous lessons,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T may introduce some warm-up activities to creat a friendly and relaxed atmostphere to inspire Ss to warm up to the subject and new class…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encourages Ss to talk in English as much as possible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Students</w:t>
            </w:r>
            <w:r w:rsidRPr="00F82878">
              <w:rPr>
                <w:rFonts w:cs="Times New Roman"/>
                <w:b/>
                <w:szCs w:val="28"/>
              </w:rPr>
              <w:t xml:space="preserve"> (Ss) </w:t>
            </w:r>
            <w:r w:rsidRPr="00F82878">
              <w:rPr>
                <w:rFonts w:cs="Times New Roman"/>
                <w:szCs w:val="28"/>
              </w:rPr>
              <w:t>listen and learn how to do it 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Answer the teacher’s questions and enquirements.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+ Lead to the new unit about frineds and friendship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lastRenderedPageBreak/>
              <w:t xml:space="preserve">- Write the unit title </w:t>
            </w:r>
            <w:r w:rsidRPr="00F82878">
              <w:rPr>
                <w:rFonts w:cs="Times New Roman"/>
                <w:i/>
                <w:szCs w:val="28"/>
              </w:rPr>
              <w:t>My friend</w:t>
            </w:r>
            <w:r w:rsidRPr="00F82878">
              <w:rPr>
                <w:rFonts w:cs="Times New Roman"/>
                <w:szCs w:val="28"/>
              </w:rPr>
              <w:t xml:space="preserve"> on the board.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open their notebook and write 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3: Report and discussion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work in group to talk about their friends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join in the discussion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4: Judgement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summarizes the discussion and leads to Activity 2.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szCs w:val="28"/>
              </w:rPr>
              <w:t>Question: “</w:t>
            </w:r>
            <w:r>
              <w:rPr>
                <w:rFonts w:cs="Times New Roman"/>
                <w:b/>
                <w:i/>
                <w:szCs w:val="28"/>
              </w:rPr>
              <w:t>What can you do with your friend?”</w:t>
            </w: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Answer: “ We can do a lot of activities together</w:t>
            </w:r>
          </w:p>
          <w:p w:rsidR="008E44B0" w:rsidRPr="004B4D21" w:rsidRDefault="008E44B0" w:rsidP="00126329">
            <w:pPr>
              <w:spacing w:after="160" w:line="259" w:lineRule="auto"/>
              <w:rPr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 xml:space="preserve">- </w:t>
            </w:r>
            <w:r w:rsidRPr="004B4D21">
              <w:rPr>
                <w:b/>
                <w:bCs/>
                <w:i/>
                <w:szCs w:val="28"/>
              </w:rPr>
              <w:t>We can eat and drink together</w:t>
            </w:r>
          </w:p>
          <w:p w:rsidR="008E44B0" w:rsidRDefault="008E44B0" w:rsidP="00126329">
            <w:pPr>
              <w:spacing w:after="160" w:line="259" w:lineRule="auto"/>
              <w:rPr>
                <w:b/>
                <w:bCs/>
                <w:i/>
                <w:iCs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softHyphen/>
              <w:t>-</w:t>
            </w:r>
            <w:r>
              <w:rPr>
                <w:b/>
                <w:bCs/>
                <w:i/>
                <w:iCs/>
                <w:szCs w:val="28"/>
              </w:rPr>
              <w:t xml:space="preserve"> W</w:t>
            </w:r>
            <w:r w:rsidRPr="004B4D21">
              <w:rPr>
                <w:b/>
                <w:bCs/>
                <w:i/>
                <w:iCs/>
                <w:szCs w:val="28"/>
              </w:rPr>
              <w:t>e sing some songs</w:t>
            </w:r>
          </w:p>
          <w:p w:rsidR="008E44B0" w:rsidRPr="004B4D21" w:rsidRDefault="008E44B0" w:rsidP="00126329">
            <w:pPr>
              <w:spacing w:after="160" w:line="259" w:lineRule="auto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- </w:t>
            </w:r>
            <w:r w:rsidRPr="004B4D21">
              <w:rPr>
                <w:b/>
                <w:bCs/>
                <w:i/>
                <w:iCs/>
                <w:szCs w:val="28"/>
              </w:rPr>
              <w:t>We can play some games</w:t>
            </w:r>
            <w:r>
              <w:rPr>
                <w:b/>
                <w:bCs/>
                <w:i/>
                <w:iCs/>
                <w:szCs w:val="28"/>
              </w:rPr>
              <w:t>”</w:t>
            </w:r>
          </w:p>
          <w:p w:rsidR="008E44B0" w:rsidRPr="004B4D21" w:rsidRDefault="008E44B0" w:rsidP="00126329">
            <w:pPr>
              <w:spacing w:after="160" w:line="259" w:lineRule="auto"/>
              <w:rPr>
                <w:b/>
                <w:i/>
                <w:szCs w:val="28"/>
              </w:rPr>
            </w:pPr>
          </w:p>
          <w:p w:rsidR="008E44B0" w:rsidRPr="004B4D21" w:rsidRDefault="008E44B0" w:rsidP="00126329">
            <w:pPr>
              <w:spacing w:after="160" w:line="259" w:lineRule="auto"/>
              <w:rPr>
                <w:rFonts w:cs="Times New Roman"/>
                <w:b/>
                <w:i/>
                <w:szCs w:val="28"/>
              </w:rPr>
            </w:pPr>
          </w:p>
        </w:tc>
      </w:tr>
      <w:tr w:rsidR="008E44B0" w:rsidRPr="00F82878" w:rsidTr="00126329">
        <w:tc>
          <w:tcPr>
            <w:tcW w:w="10349" w:type="dxa"/>
            <w:gridSpan w:val="2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ACTIVITY 2: KNOWLEDGE FORMATION (15')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1. Aim:</w:t>
            </w:r>
            <w:r w:rsidRPr="00F82878">
              <w:rPr>
                <w:rFonts w:cs="Times New Roman"/>
                <w:szCs w:val="28"/>
              </w:rPr>
              <w:t xml:space="preserve">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set the context for the introductory;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To introduce the topic of the unit, the vocabulary, the sounds, and the grammar points to be learned.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  <w:lang w:bidi="vi-VN"/>
              </w:rPr>
              <w:t xml:space="preserve">To help Ss </w:t>
            </w:r>
            <w:r w:rsidRPr="00F82878">
              <w:rPr>
                <w:rFonts w:cs="Times New Roman"/>
                <w:szCs w:val="28"/>
              </w:rPr>
              <w:t xml:space="preserve">deeply </w:t>
            </w:r>
            <w:r w:rsidRPr="00F82878">
              <w:rPr>
                <w:rFonts w:cs="Times New Roman"/>
                <w:szCs w:val="28"/>
                <w:lang w:bidi="vi-VN"/>
              </w:rPr>
              <w:t xml:space="preserve">understand </w:t>
            </w:r>
            <w:r w:rsidRPr="00F82878">
              <w:rPr>
                <w:rFonts w:cs="Times New Roman"/>
                <w:szCs w:val="28"/>
                <w:lang w:val="en-GB"/>
              </w:rPr>
              <w:t>the text.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2. Content:</w:t>
            </w:r>
            <w:r w:rsidRPr="00F82878">
              <w:rPr>
                <w:rFonts w:cs="Times New Roman"/>
                <w:szCs w:val="28"/>
              </w:rPr>
              <w:t xml:space="preserve">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Learn some new words. Read the conversation and find out new words.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Filling the blanks to understand more about the text.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3. Products: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Vocabulary about the topic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Understanding the conversation; topic of the lesson, grammar points…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Understanding more about the text.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4. Implementation: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TEACHER AND STUDENTS' ACTIVITIES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1: Task delivering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lastRenderedPageBreak/>
              <w:t>- T sets the scene/ context for the listening and reading.</w:t>
            </w: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2: Task performance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  <w:u w:val="single"/>
              </w:rPr>
            </w:pPr>
            <w:r w:rsidRPr="00F82878">
              <w:rPr>
                <w:rFonts w:cs="Times New Roman"/>
                <w:b/>
                <w:szCs w:val="28"/>
              </w:rPr>
              <w:t>*)  Pre- teach vocabulary: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Cs/>
                <w:szCs w:val="28"/>
              </w:rPr>
            </w:pPr>
            <w:r w:rsidRPr="00F82878">
              <w:rPr>
                <w:rFonts w:cs="Times New Roman"/>
                <w:bCs/>
                <w:szCs w:val="28"/>
              </w:rPr>
              <w:t>- Teacher uses different techniques to teach vocabulary (situation, realia, translation .....)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Cs/>
                <w:szCs w:val="28"/>
              </w:rPr>
            </w:pPr>
            <w:r w:rsidRPr="00F82878">
              <w:rPr>
                <w:rFonts w:cs="Times New Roman"/>
                <w:bCs/>
                <w:szCs w:val="28"/>
              </w:rPr>
              <w:t>+ Follow the steps to teach vocabulary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Cs/>
                <w:szCs w:val="28"/>
              </w:rPr>
            </w:pPr>
            <w:r w:rsidRPr="00F82878">
              <w:rPr>
                <w:rFonts w:cs="Times New Roman"/>
                <w:bCs/>
                <w:szCs w:val="28"/>
              </w:rPr>
              <w:t>- Repeat in chorus and individually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listen carefully and read aloud.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Cs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take note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+ Check vocabulary</w:t>
            </w:r>
          </w:p>
          <w:p w:rsidR="008E44B0" w:rsidRPr="000441E8" w:rsidRDefault="008E44B0" w:rsidP="00126329">
            <w:pPr>
              <w:spacing w:after="160" w:line="259" w:lineRule="auto"/>
              <w:rPr>
                <w:rFonts w:cs="Times New Roman"/>
                <w:bCs/>
                <w:szCs w:val="28"/>
              </w:rPr>
            </w:pPr>
            <w:r w:rsidRPr="00F82878">
              <w:rPr>
                <w:rFonts w:cs="Times New Roman"/>
                <w:bCs/>
                <w:szCs w:val="28"/>
              </w:rPr>
              <w:t>- Ss Take note.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1. Listen and read.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Set the context for the listening and reading.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Ask Ss questions about the picture, e.g. What is Phong doing? What are they eating and drinking?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T can also ask Ss to share any recent experiences of going on a picnic.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Play the recording twice for Ss to listen and read along.</w:t>
            </w:r>
          </w:p>
          <w:p w:rsidR="008E44B0" w:rsidRPr="000441E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Have Ss underline the words that are related to the topic of the unit while they are listening and reading.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Invite some pairs of Ss to read the dialogue aloud.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Have Ss say the words in the text that they think are related to the topic My friends.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lastRenderedPageBreak/>
              <w:t xml:space="preserve">- Quickly write the words on one part of the board.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Comment on Ss'answers.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2.</w:t>
            </w:r>
            <w:r w:rsidRPr="00F82878">
              <w:rPr>
                <w:rFonts w:cs="Times New Roman"/>
                <w:szCs w:val="28"/>
              </w:rPr>
              <w:t xml:space="preserve"> </w:t>
            </w:r>
            <w:r w:rsidRPr="00F82878">
              <w:rPr>
                <w:rFonts w:cs="Times New Roman"/>
                <w:b/>
                <w:szCs w:val="28"/>
              </w:rPr>
              <w:t>Fill the blanks with the words from the conversation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Ask Ss to read the conversation again and do this activity independently.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Ask them how to do the activity.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Remind them of the ways to do the activity if needed (e.g. (1) read the sentence and identify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the kind of information to fill the blank;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(2) read the conversation and locate the place to find the word(s) to fill the blank).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Allow them to share answers before discussing as a class.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listen carefully to the instructions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Ss Follow the teacher’s instructions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give the answers and check.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confirms and writes the correct answers on the board.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3: Report and discussion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write down the new vocabulary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 T asks, Ss answer some more questions about the conversation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4: Judgement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gives feedback on the reaction of Ss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1.</w:t>
            </w:r>
            <w:r w:rsidRPr="00F82878">
              <w:rPr>
                <w:rFonts w:cs="Times New Roman"/>
                <w:b/>
                <w:szCs w:val="28"/>
              </w:rPr>
              <w:t xml:space="preserve"> Vocabulary: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pass  (v) đưa, chuyển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biscuit (n) bánh bích qui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magazine (n) tạp chí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shoulder (n) vai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blond (adj) màu hoe vàng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come over: đi đến</w:t>
            </w: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a great idea: một ý kiến hay</w:t>
            </w: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 Practice</w:t>
            </w:r>
          </w:p>
          <w:p w:rsidR="008E44B0" w:rsidRPr="000441E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Task </w:t>
            </w:r>
            <w:r w:rsidRPr="00F82878">
              <w:rPr>
                <w:rFonts w:cs="Times New Roman"/>
                <w:b/>
                <w:szCs w:val="28"/>
              </w:rPr>
              <w:t xml:space="preserve">1. Listen and read.      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noProof/>
                <w:szCs w:val="28"/>
              </w:rPr>
              <w:drawing>
                <wp:inline distT="0" distB="0" distL="0" distR="0" wp14:anchorId="5DCD5E82" wp14:editId="2AAF773F">
                  <wp:extent cx="2731008" cy="1512018"/>
                  <wp:effectExtent l="133350" t="95250" r="146050" b="16446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002" cy="151644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  <w:lang w:val="nl-NL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noProof/>
                <w:szCs w:val="28"/>
              </w:rPr>
              <w:drawing>
                <wp:inline distT="0" distB="0" distL="0" distR="0" wp14:anchorId="287E7372" wp14:editId="161FA1CD">
                  <wp:extent cx="2450592" cy="1340990"/>
                  <wp:effectExtent l="133350" t="114300" r="140335" b="164465"/>
                  <wp:docPr id="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879" cy="13466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2.</w:t>
            </w:r>
            <w:r w:rsidRPr="00F82878">
              <w:rPr>
                <w:rFonts w:cs="Times New Roman"/>
                <w:szCs w:val="28"/>
              </w:rPr>
              <w:t xml:space="preserve"> </w:t>
            </w:r>
            <w:r w:rsidRPr="00F82878">
              <w:rPr>
                <w:rFonts w:cs="Times New Roman"/>
                <w:b/>
                <w:szCs w:val="28"/>
              </w:rPr>
              <w:t>Fill the blanks with the words from the conversation: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Key: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1. Phong and Nam are having a </w:t>
            </w:r>
            <w:r w:rsidRPr="00F82878">
              <w:rPr>
                <w:rFonts w:cs="Times New Roman"/>
                <w:b/>
                <w:bCs/>
                <w:szCs w:val="28"/>
                <w:u w:val="single"/>
              </w:rPr>
              <w:t>picnic</w:t>
            </w:r>
            <w:r w:rsidRPr="00F82878">
              <w:rPr>
                <w:rFonts w:cs="Times New Roman"/>
                <w:szCs w:val="28"/>
              </w:rPr>
              <w:t>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2. 4Teen is Phong's </w:t>
            </w:r>
            <w:r w:rsidRPr="00F82878">
              <w:rPr>
                <w:rFonts w:cs="Times New Roman"/>
                <w:b/>
                <w:bCs/>
                <w:szCs w:val="28"/>
                <w:u w:val="single"/>
              </w:rPr>
              <w:t>favourite magazine</w:t>
            </w:r>
            <w:r w:rsidRPr="00F82878">
              <w:rPr>
                <w:rFonts w:cs="Times New Roman"/>
                <w:szCs w:val="28"/>
              </w:rPr>
              <w:t>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3. Phong and Nam see </w:t>
            </w:r>
            <w:r w:rsidRPr="00F82878">
              <w:rPr>
                <w:rFonts w:cs="Times New Roman"/>
                <w:b/>
                <w:bCs/>
                <w:szCs w:val="28"/>
                <w:u w:val="single"/>
              </w:rPr>
              <w:t>Mai</w:t>
            </w:r>
            <w:r w:rsidRPr="00F82878">
              <w:rPr>
                <w:rFonts w:cs="Times New Roman"/>
                <w:szCs w:val="28"/>
              </w:rPr>
              <w:t> and </w:t>
            </w:r>
            <w:r w:rsidRPr="00F82878">
              <w:rPr>
                <w:rFonts w:cs="Times New Roman"/>
                <w:b/>
                <w:bCs/>
                <w:szCs w:val="28"/>
                <w:u w:val="single"/>
              </w:rPr>
              <w:t>Chau</w:t>
            </w:r>
            <w:r w:rsidRPr="00F82878">
              <w:rPr>
                <w:rFonts w:cs="Times New Roman"/>
                <w:szCs w:val="28"/>
              </w:rPr>
              <w:t>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4. Chau has </w:t>
            </w:r>
            <w:r w:rsidRPr="00F82878">
              <w:rPr>
                <w:rFonts w:cs="Times New Roman"/>
                <w:b/>
                <w:bCs/>
                <w:szCs w:val="28"/>
                <w:u w:val="single"/>
              </w:rPr>
              <w:t>glasses</w:t>
            </w:r>
            <w:r w:rsidRPr="00F82878">
              <w:rPr>
                <w:rFonts w:cs="Times New Roman"/>
                <w:szCs w:val="28"/>
              </w:rPr>
              <w:t> and </w:t>
            </w:r>
            <w:r w:rsidRPr="00F82878">
              <w:rPr>
                <w:rFonts w:cs="Times New Roman"/>
                <w:b/>
                <w:bCs/>
                <w:szCs w:val="28"/>
                <w:u w:val="single"/>
              </w:rPr>
              <w:t>long black hair</w:t>
            </w:r>
            <w:r w:rsidRPr="00F82878">
              <w:rPr>
                <w:rFonts w:cs="Times New Roman"/>
                <w:szCs w:val="28"/>
              </w:rPr>
              <w:t>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5. Mai and Chau </w:t>
            </w:r>
            <w:r w:rsidRPr="00F82878">
              <w:rPr>
                <w:rFonts w:cs="Times New Roman"/>
                <w:b/>
                <w:bCs/>
                <w:szCs w:val="28"/>
                <w:u w:val="single"/>
              </w:rPr>
              <w:t>are going to</w:t>
            </w:r>
            <w:r w:rsidRPr="00F82878">
              <w:rPr>
                <w:rFonts w:cs="Times New Roman"/>
                <w:szCs w:val="28"/>
              </w:rPr>
              <w:t> the bookshop.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br/>
            </w:r>
          </w:p>
        </w:tc>
      </w:tr>
      <w:tr w:rsidR="008E44B0" w:rsidRPr="00F82878" w:rsidTr="00126329">
        <w:tc>
          <w:tcPr>
            <w:tcW w:w="10349" w:type="dxa"/>
            <w:gridSpan w:val="2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lastRenderedPageBreak/>
              <w:t xml:space="preserve">ACTIVITY 3: PRACTICE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1. Aim</w:t>
            </w:r>
            <w:r w:rsidRPr="00F82878">
              <w:rPr>
                <w:rFonts w:cs="Times New Roman"/>
                <w:szCs w:val="28"/>
              </w:rPr>
              <w:t xml:space="preserve">: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r w:rsidRPr="00F82878">
              <w:rPr>
                <w:rFonts w:cs="Times New Roman"/>
                <w:szCs w:val="28"/>
              </w:rPr>
              <w:t>To help Ss understand the conversation.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introduce some vocabulary related to the topic of the unit;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revise and provide Ss with some vocabulary related to parts of the body.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revise and provide Ss with some vocabulary to describe parts of the body.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help Ss practise using words for body parts and appearance through a guessing game.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2. Content</w:t>
            </w:r>
            <w:r w:rsidRPr="00F82878">
              <w:rPr>
                <w:rFonts w:cs="Times New Roman"/>
                <w:szCs w:val="28"/>
              </w:rPr>
              <w:t xml:space="preserve">: </w:t>
            </w:r>
            <w:r w:rsidRPr="00F82878">
              <w:rPr>
                <w:rFonts w:cs="Times New Roman"/>
                <w:szCs w:val="28"/>
              </w:rPr>
              <w:tab/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Label</w:t>
            </w:r>
            <w:r w:rsidRPr="00F82878">
              <w:rPr>
                <w:rFonts w:cs="Times New Roman"/>
                <w:b/>
                <w:szCs w:val="28"/>
              </w:rPr>
              <w:t xml:space="preserve"> </w:t>
            </w:r>
            <w:r w:rsidRPr="00F82878">
              <w:rPr>
                <w:rFonts w:cs="Times New Roman"/>
                <w:szCs w:val="28"/>
              </w:rPr>
              <w:t>words related to body parts.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Complete the</w:t>
            </w:r>
            <w:r w:rsidRPr="00F82878">
              <w:rPr>
                <w:rFonts w:cs="Times New Roman"/>
                <w:b/>
                <w:szCs w:val="28"/>
              </w:rPr>
              <w:t xml:space="preserve"> </w:t>
            </w:r>
            <w:r w:rsidRPr="00F82878">
              <w:rPr>
                <w:rFonts w:cs="Times New Roman"/>
                <w:szCs w:val="28"/>
              </w:rPr>
              <w:t>words related to body parts.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Playing game to describe a classmate.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3. Products</w:t>
            </w:r>
            <w:r w:rsidRPr="00F82878">
              <w:rPr>
                <w:rFonts w:cs="Times New Roman"/>
                <w:szCs w:val="28"/>
              </w:rPr>
              <w:t xml:space="preserve">: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Knowing more new words and using it correctly.</w:t>
            </w:r>
            <w:r w:rsidRPr="00F82878">
              <w:rPr>
                <w:rFonts w:cs="Times New Roman"/>
                <w:szCs w:val="28"/>
              </w:rPr>
              <w:tab/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 xml:space="preserve">Learning how to describe a classmate using the new words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4. Implementation</w:t>
            </w:r>
            <w:r w:rsidRPr="00F82878">
              <w:rPr>
                <w:rFonts w:cs="Times New Roman"/>
                <w:szCs w:val="28"/>
              </w:rPr>
              <w:t>: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lastRenderedPageBreak/>
              <w:t>TEACHER AND STUDENTS' ACTIVITIES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1: Task delivering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let Ss learn Task 3-4-5 – Getting Started  - Unit 3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2: Task performing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3. Label the body parts with the words in the box.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Ss may already know some appearance vocabulary, so first ask them to label the body parts they know, using the words given.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Ss listen to the instructions clearly, </w:t>
            </w:r>
            <w:r w:rsidRPr="00F82878">
              <w:rPr>
                <w:rFonts w:cs="Times New Roman"/>
                <w:iCs/>
                <w:szCs w:val="28"/>
              </w:rPr>
              <w:t>- Learn how to do it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lastRenderedPageBreak/>
              <w:t>- Have Ss compare their answers with a classmate.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Ss </w:t>
            </w:r>
            <w:r w:rsidRPr="00F82878">
              <w:rPr>
                <w:rFonts w:cs="Times New Roman"/>
                <w:szCs w:val="28"/>
                <w:lang w:bidi="vi-VN"/>
              </w:rPr>
              <w:t>work independently</w:t>
            </w:r>
            <w:r w:rsidRPr="00F82878">
              <w:rPr>
                <w:rFonts w:cs="Times New Roman"/>
                <w:szCs w:val="28"/>
              </w:rPr>
              <w:t xml:space="preserve"> and s</w:t>
            </w:r>
            <w:r w:rsidRPr="00F82878">
              <w:rPr>
                <w:rFonts w:cs="Times New Roman"/>
                <w:szCs w:val="28"/>
                <w:lang w:bidi="vi-VN"/>
              </w:rPr>
              <w:t xml:space="preserve">hare </w:t>
            </w:r>
            <w:r w:rsidRPr="00F82878">
              <w:rPr>
                <w:rFonts w:cs="Times New Roman"/>
                <w:szCs w:val="28"/>
              </w:rPr>
              <w:t xml:space="preserve">the </w:t>
            </w:r>
            <w:r w:rsidRPr="00F82878">
              <w:rPr>
                <w:rFonts w:cs="Times New Roman"/>
                <w:szCs w:val="28"/>
                <w:lang w:bidi="vi-VN"/>
              </w:rPr>
              <w:t>ans</w:t>
            </w:r>
            <w:r w:rsidRPr="00F82878">
              <w:rPr>
                <w:rFonts w:cs="Times New Roman"/>
                <w:szCs w:val="28"/>
              </w:rPr>
              <w:t>w</w:t>
            </w:r>
            <w:r w:rsidRPr="00F82878">
              <w:rPr>
                <w:rFonts w:cs="Times New Roman"/>
                <w:szCs w:val="28"/>
                <w:lang w:bidi="vi-VN"/>
              </w:rPr>
              <w:t>ers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If possible, show the picture on the slide / on the board and have Ss point at each body part and say its name.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Check Ss'answers and confirm the correct ones.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If there are any body parts Ss do not know, quickly point to them and teach these.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Have Ss work in groups and brainstorm all other words for body parts.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T can ask them to write the words down on small boards or pieces of paper.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Then set a time limit for groups to write the words.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Finally, invite the group with the most words to share their words.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Other teams add any different words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Allow Ss to share answers before discussing as a class. Write the correct answers on the board.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gives correct answer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4. Work in groups. Complete the word webs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Explain that some words go together, e.g. long + hair, but some don't, e.g. long + eye.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Have Ss work in groups and complete the word webs in a few minutes.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iCs/>
                <w:szCs w:val="28"/>
              </w:rPr>
            </w:pPr>
            <w:r w:rsidRPr="00F82878">
              <w:rPr>
                <w:rFonts w:cs="Times New Roman"/>
                <w:iCs/>
                <w:szCs w:val="28"/>
              </w:rPr>
              <w:lastRenderedPageBreak/>
              <w:t>- Ss listen carefully and learn how to do.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iCs/>
                <w:szCs w:val="28"/>
              </w:rPr>
            </w:pPr>
            <w:r w:rsidRPr="00F82878">
              <w:rPr>
                <w:rFonts w:cs="Times New Roman"/>
                <w:iCs/>
                <w:szCs w:val="28"/>
              </w:rPr>
              <w:t>- Ss do themselves. Give the answers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checks and confirms the correct answers.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Other pairs look, comment and add any words they know.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Introduce some other types of house if needed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5. GAME- Guessing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T explains the rules of the game: Ss work in groups.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 take turns to describe a classmate for other group members to guess.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moves around to observe and offers help.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Invites one or two Ss to describe a classmate in front of the class. Other Ss guess.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- Ss l</w:t>
            </w:r>
            <w:r w:rsidRPr="00F82878">
              <w:rPr>
                <w:rFonts w:cs="Times New Roman"/>
                <w:szCs w:val="28"/>
              </w:rPr>
              <w:t>isten to the instructions carefully then do the tasks.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SS ask and answer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3: Report and discussion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i/>
                <w:iCs/>
                <w:szCs w:val="28"/>
              </w:rPr>
            </w:pPr>
            <w:r w:rsidRPr="00F82878">
              <w:rPr>
                <w:rFonts w:cs="Times New Roman"/>
                <w:szCs w:val="28"/>
              </w:rPr>
              <w:t>- Ss work independently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iCs/>
                <w:szCs w:val="28"/>
              </w:rPr>
            </w:pPr>
            <w:r w:rsidRPr="00F82878">
              <w:rPr>
                <w:rFonts w:cs="Times New Roman"/>
                <w:szCs w:val="28"/>
              </w:rPr>
              <w:t>- Share the answers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4: Judgement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 - T gives feedback on the answers. 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3. Label the body parts with the words in the box.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1. eye (mắt)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2. nose  (mũi)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3. shoulder (vai)    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4. hand (bàn tay)    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5. leg (chân)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lastRenderedPageBreak/>
              <w:t xml:space="preserve">6. foot (bàn chân)   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7. arm (cánh tay)  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8. mouth (miệng)          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9. cheek (má)      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10. hair (tóc)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  <w:p w:rsidR="008E44B0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Task 4. Work in groups. Complete the word webs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S</w:t>
            </w:r>
            <w:r w:rsidRPr="00F82878">
              <w:rPr>
                <w:rFonts w:cs="Times New Roman"/>
                <w:b/>
                <w:szCs w:val="28"/>
              </w:rPr>
              <w:t>uggested answers: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long / short: legs, arms, hair, etc.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big / small: head, hands, ears, feet, eyes, nose, etc.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lastRenderedPageBreak/>
              <w:t>- hair: black, straight, fair, curly, wavy, long / short, etc.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</w:p>
        </w:tc>
      </w:tr>
      <w:tr w:rsidR="008E44B0" w:rsidRPr="00F82878" w:rsidTr="00126329">
        <w:tc>
          <w:tcPr>
            <w:tcW w:w="10349" w:type="dxa"/>
            <w:gridSpan w:val="2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lastRenderedPageBreak/>
              <w:t>ACTIVITY 4: APPLICATION (5' 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1. Aim</w:t>
            </w:r>
            <w:r w:rsidRPr="00F82878">
              <w:rPr>
                <w:rFonts w:cs="Times New Roman"/>
                <w:szCs w:val="28"/>
              </w:rPr>
              <w:t>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help Ss revise some words and learn some more words to describe their friends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give Home assignments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lastRenderedPageBreak/>
              <w:t>2. Content</w:t>
            </w:r>
            <w:r w:rsidRPr="00F82878">
              <w:rPr>
                <w:rFonts w:cs="Times New Roman"/>
                <w:szCs w:val="28"/>
              </w:rPr>
              <w:t>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To learn some more words abour appearance and personality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Home assignments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3. Products</w:t>
            </w:r>
            <w:r w:rsidRPr="00F82878">
              <w:rPr>
                <w:rFonts w:cs="Times New Roman"/>
                <w:szCs w:val="28"/>
              </w:rPr>
              <w:t xml:space="preserve">: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Know more some words about home.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Take note Home assignments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4. Implementation: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lastRenderedPageBreak/>
              <w:t>TEACHER AND STUDENTS' ACTIVITIES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8E44B0" w:rsidRPr="00F82878" w:rsidTr="00126329">
        <w:tc>
          <w:tcPr>
            <w:tcW w:w="5539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1: Task delivering (Home assignment)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Ask one or two Ss to tell the class what they have learnt.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Ask Ss to say aloud some words they remember from the lesson.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Home assignments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2: Task performance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Teacher summarizes all opinions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 let Ss take note the hokme assignments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 xml:space="preserve">Step 3: Report and discussion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T says something about the class time.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Step 4: Judgement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F82878">
              <w:rPr>
                <w:rFonts w:cs="Times New Roman"/>
                <w:szCs w:val="28"/>
              </w:rPr>
              <w:t>T gives feedback and requires Ss do homework.</w:t>
            </w:r>
          </w:p>
        </w:tc>
        <w:tc>
          <w:tcPr>
            <w:tcW w:w="4810" w:type="dxa"/>
          </w:tcPr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b/>
                <w:szCs w:val="28"/>
              </w:rPr>
            </w:pPr>
            <w:r w:rsidRPr="00F82878">
              <w:rPr>
                <w:rFonts w:cs="Times New Roman"/>
                <w:b/>
                <w:szCs w:val="28"/>
              </w:rPr>
              <w:t>* Home assignments: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 xml:space="preserve">- Read again the conversation 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82878">
              <w:rPr>
                <w:rFonts w:cs="Times New Roman"/>
                <w:szCs w:val="28"/>
              </w:rPr>
              <w:t>- Do more exercises in workbook.</w:t>
            </w: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:rsidR="008E44B0" w:rsidRPr="00F82878" w:rsidRDefault="008E44B0" w:rsidP="00126329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</w:tr>
      <w:tr w:rsidR="008E44B0" w:rsidRPr="00F82878" w:rsidTr="00F6697F">
        <w:tc>
          <w:tcPr>
            <w:tcW w:w="10349" w:type="dxa"/>
            <w:gridSpan w:val="2"/>
          </w:tcPr>
          <w:p w:rsidR="008E44B0" w:rsidRDefault="008E44B0" w:rsidP="00126329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FEEDBACK:</w:t>
            </w:r>
          </w:p>
          <w:p w:rsidR="008E44B0" w:rsidRPr="00F82878" w:rsidRDefault="008E44B0" w:rsidP="00126329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073A2" w:rsidRDefault="00C073A2"/>
    <w:sectPr w:rsidR="00C0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B0"/>
    <w:rsid w:val="008E44B0"/>
    <w:rsid w:val="00C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0B84"/>
  <w15:chartTrackingRefBased/>
  <w15:docId w15:val="{298668E4-12C4-4517-A4A3-6DCC1613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4B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4B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E44B0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1566</Words>
  <Characters>8931</Characters>
  <Application>Microsoft Office Word</Application>
  <DocSecurity>0</DocSecurity>
  <Lines>74</Lines>
  <Paragraphs>20</Paragraphs>
  <ScaleCrop>false</ScaleCrop>
  <Company>HP Inc.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Thu</dc:creator>
  <cp:keywords/>
  <dc:description/>
  <cp:lastModifiedBy>Ms. Thu</cp:lastModifiedBy>
  <cp:revision>1</cp:revision>
  <dcterms:created xsi:type="dcterms:W3CDTF">2025-04-11T11:33:00Z</dcterms:created>
  <dcterms:modified xsi:type="dcterms:W3CDTF">2025-04-11T11:35:00Z</dcterms:modified>
</cp:coreProperties>
</file>