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23" w:rsidRPr="00051B23" w:rsidRDefault="00051B23" w:rsidP="00051B23">
      <w:pPr>
        <w:jc w:val="center"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UNIT 4: MY NEIGHBOURHOOD</w:t>
      </w:r>
    </w:p>
    <w:p w:rsidR="00051B23" w:rsidRPr="00051B23" w:rsidRDefault="00051B23" w:rsidP="00051B23">
      <w:pPr>
        <w:jc w:val="center"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Lesson 2: A CLOSER LOOK 1</w:t>
      </w:r>
    </w:p>
    <w:p w:rsidR="00051B23" w:rsidRPr="00051B23" w:rsidRDefault="00051B23" w:rsidP="00051B23">
      <w:pPr>
        <w:spacing w:after="34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Week 10</w:t>
      </w:r>
      <w:r w:rsidRPr="00051B23">
        <w:rPr>
          <w:rFonts w:cs="Times New Roman"/>
          <w:b/>
          <w:szCs w:val="28"/>
        </w:rPr>
        <w:tab/>
      </w:r>
    </w:p>
    <w:p w:rsidR="00051B23" w:rsidRPr="00051B23" w:rsidRDefault="00051B23" w:rsidP="00051B23">
      <w:pPr>
        <w:spacing w:after="34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Period</w:t>
      </w:r>
      <w:r w:rsidRPr="00051B23">
        <w:rPr>
          <w:rFonts w:cs="Times New Roman"/>
          <w:szCs w:val="28"/>
        </w:rPr>
        <w:t xml:space="preserve">: </w:t>
      </w:r>
      <w:r w:rsidRPr="00051B23">
        <w:rPr>
          <w:rFonts w:cs="Times New Roman"/>
          <w:b/>
          <w:szCs w:val="28"/>
        </w:rPr>
        <w:t>28</w:t>
      </w:r>
    </w:p>
    <w:tbl>
      <w:tblPr>
        <w:tblStyle w:val="TableGrid"/>
        <w:tblW w:w="8815" w:type="dxa"/>
        <w:tblInd w:w="-93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2618"/>
        <w:gridCol w:w="2656"/>
      </w:tblGrid>
      <w:tr w:rsidR="00051B23" w:rsidRPr="00051B23" w:rsidTr="00622FFF">
        <w:trPr>
          <w:trHeight w:val="41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ind w:right="17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Class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ind w:right="11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Date of teaching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ind w:left="16"/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Attendance</w:t>
            </w:r>
          </w:p>
        </w:tc>
      </w:tr>
      <w:tr w:rsidR="00051B23" w:rsidRPr="00051B23" w:rsidTr="00622FFF">
        <w:trPr>
          <w:trHeight w:val="409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737B41">
            <w:pPr>
              <w:spacing w:after="16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spacing w:after="16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spacing w:after="160"/>
              <w:contextualSpacing/>
              <w:rPr>
                <w:rFonts w:cs="Times New Roman"/>
                <w:szCs w:val="28"/>
              </w:rPr>
            </w:pPr>
          </w:p>
        </w:tc>
      </w:tr>
      <w:tr w:rsidR="00051B23" w:rsidRPr="00051B23" w:rsidTr="00622FFF">
        <w:trPr>
          <w:trHeight w:val="41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spacing w:after="160"/>
              <w:contextualSpacing/>
              <w:jc w:val="center"/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spacing w:after="16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51B23" w:rsidRPr="00051B23" w:rsidRDefault="00051B23" w:rsidP="00622FFF">
            <w:pPr>
              <w:spacing w:after="160"/>
              <w:contextualSpacing/>
              <w:rPr>
                <w:rFonts w:cs="Times New Roman"/>
                <w:szCs w:val="28"/>
              </w:rPr>
            </w:pPr>
          </w:p>
        </w:tc>
      </w:tr>
    </w:tbl>
    <w:p w:rsidR="00051B23" w:rsidRPr="00051B23" w:rsidRDefault="00051B23" w:rsidP="00051B23">
      <w:pPr>
        <w:spacing w:after="34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I. OBJECTIVES:</w:t>
      </w:r>
    </w:p>
    <w:p w:rsidR="00051B23" w:rsidRPr="00051B23" w:rsidRDefault="00051B23" w:rsidP="00051B23">
      <w:pPr>
        <w:spacing w:after="34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By the end of the lesson, students are expected to achieve the following objectives: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1. Knowledge: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b/>
          <w:szCs w:val="28"/>
        </w:rPr>
        <w:t>*Vocabulary:</w:t>
      </w:r>
      <w:r w:rsidRPr="00051B23">
        <w:rPr>
          <w:rFonts w:cs="Times New Roman"/>
          <w:szCs w:val="28"/>
        </w:rPr>
        <w:t xml:space="preserve"> 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Understand the key words: square, cathedral, art gallery, railway, station, busy, crowded…</w:t>
      </w:r>
    </w:p>
    <w:p w:rsidR="00051B23" w:rsidRPr="00051B23" w:rsidRDefault="00051B23" w:rsidP="00051B23">
      <w:pPr>
        <w:tabs>
          <w:tab w:val="left" w:pos="5702"/>
        </w:tabs>
        <w:spacing w:after="3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 xml:space="preserve">* Pronunciation: </w:t>
      </w:r>
      <w:r w:rsidRPr="00051B23">
        <w:rPr>
          <w:rFonts w:cs="Times New Roman"/>
          <w:b/>
          <w:szCs w:val="28"/>
        </w:rPr>
        <w:tab/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 xml:space="preserve">- </w:t>
      </w:r>
      <w:r w:rsidRPr="00051B23">
        <w:rPr>
          <w:rFonts w:cs="Times New Roman"/>
          <w:i/>
          <w:szCs w:val="28"/>
        </w:rPr>
        <w:t>P</w:t>
      </w:r>
      <w:r w:rsidRPr="00051B23">
        <w:rPr>
          <w:rFonts w:cs="Times New Roman"/>
          <w:szCs w:val="28"/>
        </w:rPr>
        <w:t>ronounce the key words correctly: square, cathedral, art gallery, railway, station, busy, crowded…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b/>
          <w:szCs w:val="28"/>
        </w:rPr>
        <w:t xml:space="preserve">* Grammar: </w:t>
      </w:r>
      <w:r w:rsidRPr="00051B23">
        <w:rPr>
          <w:rFonts w:cs="Times New Roman"/>
          <w:b/>
          <w:szCs w:val="28"/>
        </w:rPr>
        <w:tab/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Compare two people or things using comparative adjectives;</w:t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 xml:space="preserve">- Asking for directions 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2. Competencies: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a. General competencies:</w:t>
      </w:r>
    </w:p>
    <w:p w:rsidR="00051B23" w:rsidRPr="00051B23" w:rsidRDefault="00051B23" w:rsidP="00051B23">
      <w:pPr>
        <w:spacing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Group work and independent working, pair work, linguistic competence, cooperative learning and communicative competence.</w:t>
      </w:r>
    </w:p>
    <w:p w:rsidR="00051B23" w:rsidRPr="00051B23" w:rsidRDefault="00051B23" w:rsidP="00051B23">
      <w:pPr>
        <w:spacing w:after="0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b. Specific competencies:</w:t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Read for specific information about a neighbourhood</w:t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Talk about a neighbourhood;</w:t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Listen for specific information about a neighbourhood;</w:t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Write a paragraph to describe a neighbourhood.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3. Qualities: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>- To teach Ss</w:t>
      </w:r>
      <w:r w:rsidRPr="00051B23">
        <w:rPr>
          <w:rFonts w:cs="Times New Roman"/>
          <w:b/>
          <w:szCs w:val="28"/>
        </w:rPr>
        <w:t xml:space="preserve"> </w:t>
      </w:r>
      <w:r w:rsidRPr="00051B23">
        <w:rPr>
          <w:rFonts w:cs="Times New Roman"/>
          <w:szCs w:val="28"/>
        </w:rPr>
        <w:t xml:space="preserve">love of the neighbourhood, the hometown and the country, the likes and dislikes towards their neighbourhoods. </w:t>
      </w:r>
    </w:p>
    <w:p w:rsidR="00051B23" w:rsidRPr="00051B23" w:rsidRDefault="00051B23" w:rsidP="00051B23">
      <w:pPr>
        <w:spacing w:after="0" w:line="240" w:lineRule="auto"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 xml:space="preserve">- Have serious attitude to asking and giving the directions;  cooperative learning; sharing. </w:t>
      </w:r>
    </w:p>
    <w:p w:rsidR="00051B23" w:rsidRPr="00051B23" w:rsidRDefault="00051B23" w:rsidP="00051B23">
      <w:pPr>
        <w:spacing w:after="3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szCs w:val="28"/>
        </w:rPr>
        <w:t xml:space="preserve">- Ss have the good attitude to working in groups, individual work, and pairwork, cooperative learning and working. </w:t>
      </w:r>
    </w:p>
    <w:p w:rsidR="00051B23" w:rsidRPr="00051B23" w:rsidRDefault="00051B23" w:rsidP="00051B23">
      <w:pPr>
        <w:spacing w:after="134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t>II. PREPARATIONS</w:t>
      </w:r>
    </w:p>
    <w:p w:rsidR="00051B23" w:rsidRPr="00051B23" w:rsidRDefault="00051B23" w:rsidP="00051B23">
      <w:pPr>
        <w:spacing w:after="4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b/>
          <w:szCs w:val="28"/>
        </w:rPr>
        <w:t>Teacher:</w:t>
      </w:r>
      <w:r w:rsidRPr="00051B23">
        <w:rPr>
          <w:rFonts w:cs="Times New Roman"/>
          <w:szCs w:val="28"/>
        </w:rPr>
        <w:t xml:space="preserve"> Text book, laptop, loudspeaker, projector… </w:t>
      </w:r>
    </w:p>
    <w:p w:rsidR="00051B23" w:rsidRPr="00051B23" w:rsidRDefault="00051B23" w:rsidP="00051B23">
      <w:pPr>
        <w:spacing w:after="0" w:line="240" w:lineRule="auto"/>
        <w:contextualSpacing/>
        <w:rPr>
          <w:rFonts w:cs="Times New Roman"/>
          <w:szCs w:val="28"/>
        </w:rPr>
      </w:pPr>
      <w:r w:rsidRPr="00051B23">
        <w:rPr>
          <w:rFonts w:cs="Times New Roman"/>
          <w:b/>
          <w:szCs w:val="28"/>
        </w:rPr>
        <w:t>Students:</w:t>
      </w:r>
      <w:r w:rsidRPr="00051B23">
        <w:rPr>
          <w:rFonts w:cs="Times New Roman"/>
          <w:szCs w:val="28"/>
        </w:rPr>
        <w:t xml:space="preserve"> Text books, studying equipment’s….</w:t>
      </w:r>
    </w:p>
    <w:p w:rsidR="00051B23" w:rsidRPr="00051B23" w:rsidRDefault="00051B23" w:rsidP="00051B23">
      <w:pPr>
        <w:spacing w:after="0" w:line="240" w:lineRule="auto"/>
        <w:contextualSpacing/>
        <w:rPr>
          <w:rFonts w:cs="Times New Roman"/>
          <w:b/>
          <w:szCs w:val="28"/>
        </w:rPr>
      </w:pPr>
      <w:r w:rsidRPr="00051B23">
        <w:rPr>
          <w:rFonts w:cs="Times New Roman"/>
          <w:b/>
          <w:szCs w:val="28"/>
        </w:rPr>
        <w:lastRenderedPageBreak/>
        <w:t>III. PROCEDURE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1"/>
        <w:gridCol w:w="4309"/>
      </w:tblGrid>
      <w:tr w:rsidR="00051B23" w:rsidRPr="00051B23" w:rsidTr="00622FFF">
        <w:tc>
          <w:tcPr>
            <w:tcW w:w="10060" w:type="dxa"/>
            <w:gridSpan w:val="2"/>
          </w:tcPr>
          <w:p w:rsidR="00051B23" w:rsidRPr="00051B23" w:rsidRDefault="00051B23" w:rsidP="00622FFF">
            <w:pPr>
              <w:tabs>
                <w:tab w:val="center" w:pos="4003"/>
              </w:tabs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ACTIVITY 1: WARM-UP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1. Aim: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>- Revise the old lesson.</w:t>
            </w:r>
            <w:r w:rsidRPr="00051B23">
              <w:rPr>
                <w:rFonts w:cs="Times New Roman"/>
                <w:b/>
                <w:szCs w:val="28"/>
              </w:rPr>
              <w:t xml:space="preserve"> 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 xml:space="preserve">- </w:t>
            </w:r>
            <w:r w:rsidRPr="00051B23">
              <w:rPr>
                <w:rFonts w:cs="Times New Roman"/>
                <w:szCs w:val="28"/>
              </w:rPr>
              <w:t>Do some activities to creat a friendly and relaxed atmostphere to warm up to the new lesson…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2. Content: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Have some warm-up activities to create a friendly and relaxed atmosphere to inspire Ss to warm up to the new class.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3. Products: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>- Interest and concentration of Ss on the class activities.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>- A friendly and relaxed atmostphere to the new lesson</w:t>
            </w:r>
            <w:r w:rsidRPr="00051B23">
              <w:rPr>
                <w:rFonts w:cs="Times New Roman"/>
                <w:b/>
                <w:szCs w:val="28"/>
              </w:rPr>
              <w:t xml:space="preserve"> 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4. Implementation: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 xml:space="preserve">- </w:t>
            </w:r>
            <w:r w:rsidRPr="00051B23">
              <w:rPr>
                <w:rFonts w:cs="Times New Roman"/>
                <w:szCs w:val="28"/>
              </w:rPr>
              <w:t>Teacher instructs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do as required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TEACHER AND STUDENTS' ACTIVITIES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1: Task delivering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</w:t>
            </w:r>
            <w:r w:rsidRPr="00051B23">
              <w:rPr>
                <w:rFonts w:cs="Times New Roman"/>
                <w:b/>
                <w:szCs w:val="28"/>
              </w:rPr>
              <w:t xml:space="preserve">Chatting </w:t>
            </w: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2: Task performance</w:t>
            </w: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*) WARM UP: Game: Jumbled words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 Teacher divide the whole class into 4 teams.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Teacher give some pictures and some jumbled words</w:t>
            </w:r>
            <w:r>
              <w:rPr>
                <w:rFonts w:cs="Times New Roman"/>
                <w:szCs w:val="28"/>
              </w:rPr>
              <w:t>.</w:t>
            </w:r>
          </w:p>
          <w:p w:rsid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Students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look at pictures</w:t>
            </w:r>
            <w:r w:rsidRPr="00051B23">
              <w:rPr>
                <w:rFonts w:cs="Times New Roman"/>
                <w:szCs w:val="28"/>
              </w:rPr>
              <w:t xml:space="preserve"> and </w:t>
            </w:r>
            <w:r>
              <w:rPr>
                <w:rFonts w:cs="Times New Roman"/>
                <w:szCs w:val="28"/>
              </w:rPr>
              <w:t>a</w:t>
            </w:r>
            <w:r w:rsidRPr="00051B23">
              <w:rPr>
                <w:rFonts w:cs="Times New Roman"/>
                <w:szCs w:val="28"/>
              </w:rPr>
              <w:t>rrange the letters into the correct word</w:t>
            </w:r>
            <w:r>
              <w:rPr>
                <w:rFonts w:cs="Times New Roman"/>
                <w:szCs w:val="28"/>
              </w:rPr>
              <w:t>.</w:t>
            </w:r>
          </w:p>
          <w:p w:rsid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051B23">
              <w:rPr>
                <w:rFonts w:cs="Times New Roman"/>
                <w:szCs w:val="28"/>
              </w:rPr>
              <w:t>The team with more correct answers is the winner.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907264">
              <w:rPr>
                <w:rFonts w:cs="Times New Roman"/>
                <w:szCs w:val="28"/>
              </w:rPr>
              <w:t xml:space="preserve"> Teacher check these answers and give feedback.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Open their book and write.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+ T leads to the new lesson.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Ask Ss to open their book and introduce what they are going to study…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3: Report and discussion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join in the discussion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4: Judgement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lastRenderedPageBreak/>
              <w:t>- T summarizes the discussion and leads to Activity 2.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pStyle w:val="ListParagraph"/>
              <w:spacing w:line="240" w:lineRule="auto"/>
              <w:ind w:left="360" w:firstLine="0"/>
              <w:rPr>
                <w:szCs w:val="28"/>
              </w:rPr>
            </w:pP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Answers:</w:t>
            </w: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1. Market</w:t>
            </w: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2. Temple</w:t>
            </w: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3. Hospital</w:t>
            </w:r>
          </w:p>
          <w:p w:rsid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4. Cinema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5. Restaurant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</w:tc>
      </w:tr>
      <w:tr w:rsidR="00051B23" w:rsidRPr="00051B23" w:rsidTr="00622FFF">
        <w:tc>
          <w:tcPr>
            <w:tcW w:w="10060" w:type="dxa"/>
            <w:gridSpan w:val="2"/>
          </w:tcPr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ACTIVITY 2: KNOWLEDGE FORMATION (15')</w:t>
            </w:r>
          </w:p>
          <w:p w:rsidR="00051B23" w:rsidRPr="00051B23" w:rsidRDefault="00051B23" w:rsidP="00622FFF">
            <w:pPr>
              <w:spacing w:after="58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1. Aim:</w:t>
            </w:r>
            <w:r w:rsidRPr="00051B23">
              <w:rPr>
                <w:rFonts w:cs="Times New Roman"/>
                <w:szCs w:val="28"/>
              </w:rPr>
              <w:t xml:space="preserve">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To revise / teach the names of places in a neighbourhood.</w:t>
            </w:r>
          </w:p>
          <w:p w:rsidR="00051B23" w:rsidRPr="00051B23" w:rsidRDefault="00051B23" w:rsidP="00622FFF">
            <w:pPr>
              <w:spacing w:line="0" w:lineRule="atLeast"/>
              <w:rPr>
                <w:rFonts w:eastAsia="Arial" w:cs="Times New Roman"/>
                <w:szCs w:val="28"/>
              </w:rPr>
            </w:pPr>
            <w:r w:rsidRPr="00051B23">
              <w:rPr>
                <w:rFonts w:eastAsia="Arial" w:cs="Times New Roman"/>
                <w:szCs w:val="28"/>
              </w:rPr>
              <w:t>- To help Ss practise asking and answering questions about where they live.</w:t>
            </w:r>
          </w:p>
          <w:p w:rsidR="00051B23" w:rsidRPr="00051B23" w:rsidRDefault="00051B23" w:rsidP="00622FFF">
            <w:pPr>
              <w:keepNext/>
              <w:keepLines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2. Content:</w:t>
            </w:r>
            <w:r w:rsidRPr="00051B23">
              <w:rPr>
                <w:rFonts w:cs="Times New Roman"/>
                <w:szCs w:val="28"/>
              </w:rPr>
              <w:t xml:space="preserve"> 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>- Match the places with the pictures. The names of places in a neighbourhood</w:t>
            </w:r>
            <w:r w:rsidRPr="00051B23">
              <w:rPr>
                <w:rFonts w:cs="Times New Roman"/>
                <w:b/>
                <w:szCs w:val="28"/>
              </w:rPr>
              <w:t>.</w:t>
            </w:r>
          </w:p>
          <w:p w:rsidR="00051B23" w:rsidRPr="00051B23" w:rsidRDefault="00051B23" w:rsidP="00622FFF">
            <w:pPr>
              <w:spacing w:line="0" w:lineRule="atLeast"/>
              <w:rPr>
                <w:rFonts w:eastAsia="Arial"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Ask and answer </w:t>
            </w:r>
            <w:r w:rsidRPr="00051B23">
              <w:rPr>
                <w:rFonts w:eastAsia="Arial" w:cs="Times New Roman"/>
                <w:szCs w:val="28"/>
              </w:rPr>
              <w:t>questions about where they live.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3. Products: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Know more the name of places in a neighbourhood</w:t>
            </w:r>
            <w:r w:rsidRPr="00051B23">
              <w:rPr>
                <w:rFonts w:cs="Times New Roman"/>
                <w:b/>
                <w:szCs w:val="28"/>
              </w:rPr>
              <w:t>.</w:t>
            </w:r>
            <w:r w:rsidRPr="00051B23">
              <w:rPr>
                <w:rFonts w:cs="Times New Roman"/>
                <w:szCs w:val="28"/>
              </w:rPr>
              <w:t xml:space="preserve"> 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>- Asking and answering questions correctly. Improve speaking skills.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4. Implementation: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TEACHER AND STUDENTS' ACTIVITIES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1: Task delivering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sets the scene/ context for the listening and reading.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ask the whole class to do the Tasks in A Closer Look 1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2: Task performance</w:t>
            </w:r>
          </w:p>
          <w:p w:rsidR="00051B23" w:rsidRPr="00051B23" w:rsidRDefault="00051B23" w:rsidP="00622FFF">
            <w:pPr>
              <w:spacing w:before="60"/>
              <w:rPr>
                <w:rFonts w:cs="Times New Roman"/>
                <w:b/>
                <w:szCs w:val="28"/>
                <w:u w:val="single"/>
              </w:rPr>
            </w:pPr>
            <w:r w:rsidRPr="00051B23">
              <w:rPr>
                <w:rFonts w:cs="Times New Roman"/>
                <w:b/>
                <w:szCs w:val="28"/>
              </w:rPr>
              <w:t>*)  Pre- teach vocabulary:</w:t>
            </w:r>
          </w:p>
          <w:p w:rsidR="00051B23" w:rsidRPr="00051B23" w:rsidRDefault="00051B23" w:rsidP="00622FFF">
            <w:pPr>
              <w:rPr>
                <w:rFonts w:cs="Times New Roman"/>
                <w:bCs/>
                <w:szCs w:val="28"/>
              </w:rPr>
            </w:pPr>
            <w:r w:rsidRPr="00051B23">
              <w:rPr>
                <w:rFonts w:cs="Times New Roman"/>
                <w:bCs/>
                <w:szCs w:val="28"/>
              </w:rPr>
              <w:t>- Teacher uses different techniques to teach vocabulary (situation, realia, translation .....)</w:t>
            </w:r>
          </w:p>
          <w:p w:rsidR="00051B23" w:rsidRPr="00051B23" w:rsidRDefault="00051B23" w:rsidP="00622FFF">
            <w:pPr>
              <w:rPr>
                <w:rFonts w:cs="Times New Roman"/>
                <w:bCs/>
                <w:szCs w:val="28"/>
              </w:rPr>
            </w:pPr>
            <w:r w:rsidRPr="00051B23">
              <w:rPr>
                <w:rFonts w:cs="Times New Roman"/>
                <w:bCs/>
                <w:szCs w:val="28"/>
              </w:rPr>
              <w:t>+ Follow the steps to teach vocabulary</w:t>
            </w:r>
          </w:p>
          <w:p w:rsidR="00051B23" w:rsidRPr="00051B23" w:rsidRDefault="00051B23" w:rsidP="00622FFF">
            <w:pPr>
              <w:spacing w:before="40"/>
              <w:rPr>
                <w:rFonts w:cs="Times New Roman"/>
                <w:bCs/>
                <w:szCs w:val="28"/>
                <w:lang w:eastAsia="vi-VN"/>
              </w:rPr>
            </w:pPr>
            <w:r w:rsidRPr="00051B23">
              <w:rPr>
                <w:rFonts w:cs="Times New Roman"/>
                <w:bCs/>
                <w:szCs w:val="28"/>
                <w:lang w:eastAsia="vi-VN"/>
              </w:rPr>
              <w:t>- Ss repeat in chorus and individually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+ Check vocabulary</w:t>
            </w:r>
          </w:p>
          <w:p w:rsidR="00051B23" w:rsidRPr="00051B23" w:rsidRDefault="00051B23" w:rsidP="00622FFF">
            <w:pPr>
              <w:spacing w:before="40"/>
              <w:rPr>
                <w:rFonts w:cs="Times New Roman"/>
                <w:bCs/>
                <w:szCs w:val="28"/>
                <w:lang w:eastAsia="vi-VN"/>
              </w:rPr>
            </w:pPr>
            <w:r w:rsidRPr="00051B23">
              <w:rPr>
                <w:rFonts w:cs="Times New Roman"/>
                <w:bCs/>
                <w:szCs w:val="28"/>
                <w:lang w:eastAsia="vi-VN"/>
              </w:rPr>
              <w:t>- Ss take note all the words</w:t>
            </w:r>
          </w:p>
          <w:p w:rsidR="00051B23" w:rsidRPr="00051B23" w:rsidRDefault="00051B23" w:rsidP="00622FFF">
            <w:pPr>
              <w:spacing w:before="40"/>
              <w:rPr>
                <w:rFonts w:cs="Times New Roman"/>
                <w:bCs/>
                <w:szCs w:val="28"/>
                <w:lang w:eastAsia="vi-VN"/>
              </w:rPr>
            </w:pPr>
          </w:p>
          <w:p w:rsidR="00051B23" w:rsidRPr="00051B23" w:rsidRDefault="00051B23" w:rsidP="00622FFF">
            <w:pPr>
              <w:spacing w:before="40"/>
              <w:rPr>
                <w:rFonts w:cs="Times New Roman"/>
                <w:bCs/>
                <w:szCs w:val="28"/>
                <w:lang w:eastAsia="vi-VN"/>
              </w:rPr>
            </w:pP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lastRenderedPageBreak/>
              <w:t xml:space="preserve">Task 1. Match the places below with the pictures. Then listen, check and reapeat the words.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Have Ss quickly match each place (in each picture) with its name .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T plays the recording for them to listen and check their answers with their partners. 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  <w:lang w:val="en-GB"/>
              </w:rPr>
            </w:pPr>
            <w:r w:rsidRPr="00051B23">
              <w:rPr>
                <w:rFonts w:cs="Times New Roman"/>
                <w:szCs w:val="28"/>
              </w:rPr>
              <w:t>- T plays the recording again with a pause after each item and asks Ss to repeat the words / phrases chorally and individually</w:t>
            </w:r>
          </w:p>
          <w:p w:rsidR="00051B23" w:rsidRPr="00051B23" w:rsidRDefault="00051B23" w:rsidP="00622FFF">
            <w:pPr>
              <w:ind w:right="62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Correct Ss’ pronunciation. Ask Ss to name some places in their neighborhood</w:t>
            </w:r>
          </w:p>
          <w:p w:rsidR="00051B23" w:rsidRPr="00051B23" w:rsidRDefault="00051B23" w:rsidP="00622FFF">
            <w:pPr>
              <w:ind w:right="62"/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With a weaker class, ask for translation to make sure they understand. With a stronger class, T may wish to ask some additional questions, e.g. </w:t>
            </w:r>
            <w:r w:rsidRPr="00051B23">
              <w:rPr>
                <w:rFonts w:cs="Times New Roman"/>
                <w:i/>
                <w:szCs w:val="28"/>
              </w:rPr>
              <w:t>What can you do there? Is there one in your town? Where is it?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checks the answers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corrects their pronunciation.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checks and confirms the answers.</w:t>
            </w:r>
          </w:p>
          <w:p w:rsidR="00051B23" w:rsidRPr="00051B23" w:rsidRDefault="00051B23" w:rsidP="00622FFF">
            <w:pPr>
              <w:rPr>
                <w:rFonts w:eastAsia="Arial" w:cs="Times New Roman"/>
                <w:b/>
                <w:szCs w:val="28"/>
              </w:rPr>
            </w:pPr>
            <w:r w:rsidRPr="00051B23">
              <w:rPr>
                <w:rFonts w:eastAsia="Arial" w:cs="Times New Roman"/>
                <w:b/>
                <w:szCs w:val="28"/>
              </w:rPr>
              <w:t>Task 2. Work in pairs. Ask and answer questions about where you live</w:t>
            </w:r>
          </w:p>
          <w:p w:rsidR="00051B23" w:rsidRPr="00051B23" w:rsidRDefault="00051B23" w:rsidP="00622FFF">
            <w:pPr>
              <w:rPr>
                <w:rFonts w:eastAsia="Arial" w:cs="Times New Roman"/>
                <w:szCs w:val="28"/>
              </w:rPr>
            </w:pPr>
            <w:r w:rsidRPr="00051B23">
              <w:rPr>
                <w:rFonts w:eastAsia="Arial" w:cs="Times New Roman"/>
                <w:szCs w:val="28"/>
              </w:rPr>
              <w:t>– T models this activity with a more able student.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T asks Ss to work in pairs to ask and answer questions about where they live .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T reminds Ss that they can use the places in </w:t>
            </w:r>
            <w:r w:rsidRPr="00051B23">
              <w:rPr>
                <w:rFonts w:cs="Times New Roman"/>
                <w:b/>
                <w:szCs w:val="28"/>
              </w:rPr>
              <w:t>1</w:t>
            </w:r>
            <w:r w:rsidRPr="00051B23">
              <w:rPr>
                <w:rFonts w:cs="Times New Roman"/>
                <w:szCs w:val="28"/>
              </w:rPr>
              <w:t xml:space="preserve"> or any places they want to ask.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may go around to observe and o er help if necessary.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lastRenderedPageBreak/>
              <w:t>- Ss listen carefully and learn how to do.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work in pairs 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follow the teacher’s instructions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Give the answers</w:t>
            </w:r>
          </w:p>
          <w:p w:rsidR="00051B23" w:rsidRPr="00051B23" w:rsidRDefault="00051B23" w:rsidP="00622FFF">
            <w:pPr>
              <w:rPr>
                <w:rFonts w:eastAsia="Arial"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</w:t>
            </w:r>
            <w:r w:rsidRPr="00051B23">
              <w:rPr>
                <w:rFonts w:eastAsia="Arial" w:cs="Times New Roman"/>
                <w:szCs w:val="28"/>
              </w:rPr>
              <w:t>Calls on some pairs to practise in front of the class.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do the tasks.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3: Report and discussion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write down the new vocabulary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 T asks, Ss answer some more questions about the lesson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4: Judgement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gives feedback on the reaction of Ss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contextualSpacing/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spacing w:before="40"/>
              <w:ind w:firstLine="90"/>
              <w:rPr>
                <w:rFonts w:cs="Times New Roman"/>
                <w:bCs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1.Vocabulary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- square </w:t>
            </w: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(n) quảng trường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- cathedral </w:t>
            </w: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(n) nhà thờ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- art gallery </w:t>
            </w: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(n) triển lãm , các tác phẩm…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>- railway</w:t>
            </w:r>
            <w:r w:rsidR="00907264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907264"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>station</w:t>
            </w: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 xml:space="preserve">(n) </w:t>
            </w:r>
            <w:r w:rsidR="00907264">
              <w:rPr>
                <w:rStyle w:val="Bodytext2Verdana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nhà ga </w:t>
            </w: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xe lửa</w:t>
            </w:r>
          </w:p>
          <w:p w:rsidR="00907264" w:rsidRPr="00907264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07264" w:rsidRPr="00907264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peaceful (adj) </w:t>
            </w:r>
            <w:r w:rsidR="00907264" w:rsidRPr="00907264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thanh bình</w:t>
            </w:r>
            <w:r w:rsidR="00907264">
              <w:rPr>
                <w:rStyle w:val="Bodytext2Verdana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</w:t>
            </w:r>
            <w:r w:rsidR="00907264" w:rsidRPr="00907264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quiet (adj</w:t>
            </w:r>
            <w:r w:rsidR="00907264">
              <w:rPr>
                <w:rStyle w:val="Bodytext2Verdana"/>
                <w:rFonts w:ascii="Times New Roman" w:hAnsi="Times New Roman" w:cs="Times New Roman"/>
                <w:sz w:val="28"/>
                <w:szCs w:val="28"/>
                <w:lang w:val="en-US"/>
              </w:rPr>
              <w:t>): yên tĩnh</w:t>
            </w:r>
          </w:p>
          <w:p w:rsidR="00051B23" w:rsidRPr="00907264" w:rsidRDefault="00907264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  <w:lang w:val="en-US"/>
              </w:rPr>
            </w:pPr>
            <w:r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modern</w:t>
            </w:r>
            <w:r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 xml:space="preserve">  (adj) </w:t>
            </w:r>
            <w:r>
              <w:rPr>
                <w:rStyle w:val="Bodytext2Verdana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hiện đại </w:t>
            </w:r>
          </w:p>
          <w:p w:rsidR="00051B23" w:rsidRPr="00051B23" w:rsidRDefault="00907264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boring </w:t>
            </w:r>
            <w:r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 xml:space="preserve">(adj) </w:t>
            </w:r>
            <w:r>
              <w:rPr>
                <w:rStyle w:val="Bodytext2Verdana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nhàm chán = </w:t>
            </w:r>
            <w:r w:rsidRPr="00907264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interesting</w:t>
            </w:r>
            <w:r>
              <w:rPr>
                <w:rStyle w:val="Bodytext2Verdana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(adj) thú vị</w:t>
            </w:r>
            <w:r w:rsidR="00051B23"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Practice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Fonts w:eastAsia="Verdana" w:cs="Times New Roman"/>
                <w:b/>
                <w:iCs/>
                <w:spacing w:val="-20"/>
                <w:szCs w:val="28"/>
                <w:shd w:val="clear" w:color="auto" w:fill="FFFFFF"/>
                <w:lang w:eastAsia="vi-VN" w:bidi="vi-VN"/>
              </w:rPr>
            </w:pPr>
            <w:r w:rsidRPr="00051B23">
              <w:rPr>
                <w:rFonts w:cs="Times New Roman"/>
                <w:b/>
                <w:szCs w:val="28"/>
              </w:rPr>
              <w:t xml:space="preserve">Task 1. Match the places below with the pictures. Then listen, check and reapeat the words. </w:t>
            </w:r>
          </w:p>
          <w:p w:rsidR="00051B23" w:rsidRPr="00051B23" w:rsidRDefault="00051B23" w:rsidP="00622FFF">
            <w:pPr>
              <w:spacing w:line="276" w:lineRule="auto"/>
              <w:ind w:firstLine="90"/>
              <w:rPr>
                <w:rStyle w:val="Bodytext2Verdan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noProof/>
                <w:szCs w:val="28"/>
              </w:rPr>
              <w:drawing>
                <wp:inline distT="0" distB="0" distL="0" distR="0" wp14:anchorId="3D35317A" wp14:editId="3CB7E3B2">
                  <wp:extent cx="2533135" cy="858275"/>
                  <wp:effectExtent l="133350" t="114300" r="153035" b="170815"/>
                  <wp:docPr id="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711" cy="8615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Answers:</w:t>
            </w:r>
            <w:r w:rsidRPr="00051B23">
              <w:rPr>
                <w:rFonts w:cs="Times New Roman"/>
                <w:szCs w:val="28"/>
              </w:rPr>
              <w:t xml:space="preserve"> 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 xml:space="preserve">1. </w:t>
            </w:r>
            <w:r w:rsidRPr="00051B23">
              <w:rPr>
                <w:rFonts w:cs="Times New Roman"/>
                <w:szCs w:val="28"/>
              </w:rPr>
              <w:t>c</w:t>
            </w:r>
            <w:r w:rsidRPr="00051B23">
              <w:rPr>
                <w:rFonts w:cs="Times New Roman"/>
                <w:b/>
                <w:szCs w:val="28"/>
              </w:rPr>
              <w:t xml:space="preserve">      2. </w:t>
            </w:r>
            <w:r w:rsidRPr="00051B23">
              <w:rPr>
                <w:rFonts w:cs="Times New Roman"/>
                <w:szCs w:val="28"/>
              </w:rPr>
              <w:t xml:space="preserve">e </w:t>
            </w:r>
            <w:r w:rsidRPr="00051B23">
              <w:rPr>
                <w:rFonts w:cs="Times New Roman"/>
                <w:b/>
                <w:szCs w:val="28"/>
              </w:rPr>
              <w:t xml:space="preserve">     3. </w:t>
            </w:r>
            <w:r w:rsidRPr="00051B23">
              <w:rPr>
                <w:rFonts w:cs="Times New Roman"/>
                <w:szCs w:val="28"/>
              </w:rPr>
              <w:t xml:space="preserve">d </w:t>
            </w:r>
            <w:r w:rsidRPr="00051B23">
              <w:rPr>
                <w:rFonts w:cs="Times New Roman"/>
                <w:b/>
                <w:szCs w:val="28"/>
              </w:rPr>
              <w:t xml:space="preserve">      4. </w:t>
            </w:r>
            <w:r w:rsidRPr="00051B23">
              <w:rPr>
                <w:rFonts w:cs="Times New Roman"/>
                <w:szCs w:val="28"/>
              </w:rPr>
              <w:t>a</w:t>
            </w:r>
            <w:r w:rsidRPr="00051B23">
              <w:rPr>
                <w:rFonts w:cs="Times New Roman"/>
                <w:b/>
                <w:szCs w:val="28"/>
              </w:rPr>
              <w:t xml:space="preserve">       5. </w:t>
            </w:r>
            <w:r w:rsidRPr="00051B23">
              <w:rPr>
                <w:rFonts w:cs="Times New Roman"/>
                <w:szCs w:val="28"/>
              </w:rPr>
              <w:t xml:space="preserve">b 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Audio script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1. square            2.art gallery        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3. cathedral          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4. temple            5. railway station</w:t>
            </w: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eastAsia="Arial"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Task</w:t>
            </w:r>
            <w:r w:rsidRPr="00051B23">
              <w:rPr>
                <w:rFonts w:eastAsia="Arial" w:cs="Times New Roman"/>
                <w:b/>
                <w:szCs w:val="28"/>
              </w:rPr>
              <w:t xml:space="preserve"> 2. Work in pairs. Ask and answer questions about where you live</w:t>
            </w:r>
          </w:p>
          <w:p w:rsidR="00051B23" w:rsidRPr="00051B23" w:rsidRDefault="00051B23" w:rsidP="00622FFF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51B23">
              <w:rPr>
                <w:rStyle w:val="Strong"/>
                <w:color w:val="000000"/>
                <w:sz w:val="28"/>
                <w:szCs w:val="28"/>
              </w:rPr>
              <w:t>A:</w:t>
            </w:r>
            <w:r w:rsidRPr="00051B23">
              <w:rPr>
                <w:color w:val="000000"/>
                <w:sz w:val="28"/>
                <w:szCs w:val="28"/>
              </w:rPr>
              <w:t> Is there a shopping mall in your neighbourhood?</w:t>
            </w:r>
          </w:p>
          <w:p w:rsidR="00051B23" w:rsidRPr="00051B23" w:rsidRDefault="00051B23" w:rsidP="00622FFF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051B23">
              <w:rPr>
                <w:rStyle w:val="Strong"/>
                <w:color w:val="000000"/>
                <w:sz w:val="28"/>
                <w:szCs w:val="28"/>
              </w:rPr>
              <w:t>B:</w:t>
            </w:r>
            <w:r w:rsidRPr="00051B23">
              <w:rPr>
                <w:color w:val="000000"/>
                <w:sz w:val="28"/>
                <w:szCs w:val="28"/>
              </w:rPr>
              <w:t> Yes, there is./  No, there isn't.</w:t>
            </w:r>
          </w:p>
          <w:p w:rsidR="00051B23" w:rsidRPr="00051B23" w:rsidRDefault="00051B23" w:rsidP="00622FFF">
            <w:pPr>
              <w:ind w:right="72" w:hanging="44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br/>
            </w:r>
          </w:p>
        </w:tc>
      </w:tr>
      <w:tr w:rsidR="00051B23" w:rsidRPr="00051B23" w:rsidTr="00622FFF">
        <w:tc>
          <w:tcPr>
            <w:tcW w:w="10060" w:type="dxa"/>
            <w:gridSpan w:val="2"/>
          </w:tcPr>
          <w:p w:rsidR="00051B23" w:rsidRPr="00051B23" w:rsidRDefault="00051B23" w:rsidP="00622FFF">
            <w:pPr>
              <w:spacing w:after="28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lastRenderedPageBreak/>
              <w:t>ACTIVITY 3: PRACTICE (20')</w:t>
            </w:r>
          </w:p>
          <w:p w:rsidR="00051B23" w:rsidRPr="00051B23" w:rsidRDefault="00051B23" w:rsidP="00622FFF">
            <w:pPr>
              <w:spacing w:after="173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1. Aim</w:t>
            </w:r>
            <w:r w:rsidRPr="00051B23">
              <w:rPr>
                <w:rFonts w:cs="Times New Roman"/>
                <w:szCs w:val="28"/>
              </w:rPr>
              <w:t xml:space="preserve">: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To revise the adjectives Ss learnt in primary school;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To help Ss practise asking and answering about their neighbourhood.</w:t>
            </w:r>
          </w:p>
          <w:p w:rsidR="00051B23" w:rsidRPr="00051B23" w:rsidRDefault="00051B23" w:rsidP="00622FFF">
            <w:pPr>
              <w:rPr>
                <w:rFonts w:eastAsia="Arial" w:cs="Times New Roman"/>
                <w:szCs w:val="28"/>
              </w:rPr>
            </w:pPr>
            <w:r w:rsidRPr="00051B23">
              <w:rPr>
                <w:rFonts w:eastAsia="Arial" w:cs="Times New Roman"/>
                <w:szCs w:val="28"/>
              </w:rPr>
              <w:t>- To help Ss identify how to pronounce the sounds /ɪ/ and /i:/ in words.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To help Ss identify how to pronounce the sounds /I/ and /i:/ and practise singing the chant.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2. Content</w:t>
            </w:r>
            <w:r w:rsidRPr="00051B23">
              <w:rPr>
                <w:rFonts w:cs="Times New Roman"/>
                <w:szCs w:val="28"/>
              </w:rPr>
              <w:t xml:space="preserve">: </w:t>
            </w:r>
          </w:p>
          <w:p w:rsidR="00051B23" w:rsidRPr="00051B23" w:rsidRDefault="00051B23" w:rsidP="00622FFF">
            <w:pPr>
              <w:tabs>
                <w:tab w:val="left" w:pos="7453"/>
              </w:tabs>
              <w:rPr>
                <w:rFonts w:eastAsia="Arial"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Ask and answer </w:t>
            </w:r>
            <w:r w:rsidRPr="00051B23">
              <w:rPr>
                <w:rFonts w:eastAsia="Arial" w:cs="Times New Roman"/>
                <w:szCs w:val="28"/>
              </w:rPr>
              <w:t>questions using adjectives they have learnt.</w:t>
            </w:r>
            <w:r w:rsidRPr="00051B23">
              <w:rPr>
                <w:rFonts w:eastAsia="Arial" w:cs="Times New Roman"/>
                <w:szCs w:val="28"/>
              </w:rPr>
              <w:tab/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Pronounce the sound </w:t>
            </w:r>
            <w:r w:rsidRPr="00051B23">
              <w:rPr>
                <w:rFonts w:eastAsia="Arial" w:cs="Times New Roman"/>
                <w:szCs w:val="28"/>
              </w:rPr>
              <w:t>/ɪ/ and /i:/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Listen and practice the chance notice the sound </w:t>
            </w:r>
            <w:r w:rsidRPr="00051B23">
              <w:rPr>
                <w:rFonts w:cs="Times New Roman"/>
                <w:b/>
                <w:szCs w:val="28"/>
              </w:rPr>
              <w:t xml:space="preserve">/I/ </w:t>
            </w:r>
            <w:r w:rsidRPr="00051B23">
              <w:rPr>
                <w:rFonts w:cs="Times New Roman"/>
                <w:szCs w:val="28"/>
              </w:rPr>
              <w:t>and /i:/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3. Products</w:t>
            </w:r>
            <w:r w:rsidRPr="00051B23">
              <w:rPr>
                <w:rFonts w:cs="Times New Roman"/>
                <w:szCs w:val="28"/>
              </w:rPr>
              <w:t xml:space="preserve">: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Asking and answering questions about neighborhood correctly.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Pronounce the sound </w:t>
            </w:r>
            <w:r w:rsidRPr="00051B23">
              <w:rPr>
                <w:rFonts w:eastAsia="Arial" w:cs="Times New Roman"/>
                <w:szCs w:val="28"/>
              </w:rPr>
              <w:t>/ɪ/ and /i:/ correctly.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Pronounce the sounds /I/ and /i:/ and practise singing the chant.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4. Implementation</w:t>
            </w:r>
            <w:r w:rsidRPr="00051B23">
              <w:rPr>
                <w:rFonts w:cs="Times New Roman"/>
                <w:szCs w:val="28"/>
              </w:rPr>
              <w:t>:</w:t>
            </w:r>
            <w:r w:rsidRPr="00051B23">
              <w:rPr>
                <w:rFonts w:cs="Times New Roman"/>
                <w:szCs w:val="28"/>
              </w:rPr>
              <w:tab/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lastRenderedPageBreak/>
              <w:t>TEACHER AND STUDENTS' ACTIVITIES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1: Task delivering</w:t>
            </w:r>
          </w:p>
          <w:p w:rsidR="00051B23" w:rsidRPr="00051B23" w:rsidRDefault="00051B23" w:rsidP="00622FFF">
            <w:pPr>
              <w:spacing w:after="40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let Ss do Task 3-4-5 in A closer look 1</w:t>
            </w:r>
          </w:p>
          <w:p w:rsidR="00051B23" w:rsidRPr="00051B23" w:rsidRDefault="00051B23" w:rsidP="00622FFF">
            <w:pPr>
              <w:spacing w:after="40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2: Task performing</w:t>
            </w:r>
          </w:p>
          <w:p w:rsidR="00051B23" w:rsidRPr="00051B23" w:rsidRDefault="00051B23" w:rsidP="00622FFF">
            <w:pPr>
              <w:spacing w:line="0" w:lineRule="atLeast"/>
              <w:rPr>
                <w:rFonts w:eastAsia="Arial" w:cs="Times New Roman"/>
                <w:b/>
                <w:szCs w:val="28"/>
              </w:rPr>
            </w:pPr>
            <w:r w:rsidRPr="00051B23">
              <w:rPr>
                <w:rFonts w:eastAsia="Arial" w:cs="Times New Roman"/>
                <w:b/>
                <w:szCs w:val="28"/>
              </w:rPr>
              <w:t>Task 3. Work in groups. Ask and answer about your neighbourhood. You can use the adjectives below.</w:t>
            </w:r>
          </w:p>
          <w:p w:rsidR="00051B23" w:rsidRPr="00051B23" w:rsidRDefault="00051B23" w:rsidP="00622FFF">
            <w:pPr>
              <w:pStyle w:val="BalloonText"/>
              <w:spacing w:line="0" w:lineRule="atLeast"/>
              <w:ind w:firstLine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B23">
              <w:rPr>
                <w:rFonts w:ascii="Times New Roman" w:eastAsia="Arial" w:hAnsi="Times New Roman" w:cs="Times New Roman"/>
                <w:sz w:val="28"/>
                <w:szCs w:val="28"/>
              </w:rPr>
              <w:t>- T models this activity with strong student. Remind Ss that they can use adjectives in the box or other adjective they know to talk about their village, town or city.</w:t>
            </w:r>
          </w:p>
          <w:p w:rsidR="00051B23" w:rsidRPr="00051B23" w:rsidRDefault="00051B23" w:rsidP="00622FFF">
            <w:pPr>
              <w:pStyle w:val="BalloonText"/>
              <w:spacing w:line="0" w:lineRule="atLeast"/>
              <w:ind w:right="0" w:firstLine="0"/>
              <w:jc w:val="lef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B23">
              <w:rPr>
                <w:rFonts w:ascii="Times New Roman" w:eastAsia="Arial" w:hAnsi="Times New Roman" w:cs="Times New Roman"/>
                <w:sz w:val="28"/>
                <w:szCs w:val="28"/>
              </w:rPr>
              <w:t>- T asks Ss to work in pairs. Go around to observe and offer help if necessary.</w:t>
            </w:r>
          </w:p>
          <w:p w:rsidR="00051B23" w:rsidRPr="00051B23" w:rsidRDefault="00051B23" w:rsidP="00622FFF">
            <w:pPr>
              <w:spacing w:line="276" w:lineRule="auto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Ss listen to the instructions clearly</w:t>
            </w:r>
          </w:p>
          <w:p w:rsidR="00051B23" w:rsidRPr="00051B23" w:rsidRDefault="00051B23" w:rsidP="00622FFF">
            <w:pPr>
              <w:spacing w:line="276" w:lineRule="auto"/>
              <w:rPr>
                <w:rStyle w:val="Bodytext2Verdan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- Ss learn how to do it</w:t>
            </w:r>
          </w:p>
          <w:p w:rsidR="00051B23" w:rsidRPr="00051B23" w:rsidRDefault="00051B23" w:rsidP="00622FFF">
            <w:pPr>
              <w:pStyle w:val="BalloonText"/>
              <w:spacing w:line="0" w:lineRule="atLeast"/>
              <w:ind w:right="0" w:firstLine="0"/>
              <w:jc w:val="lef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B23">
              <w:rPr>
                <w:rFonts w:ascii="Times New Roman" w:eastAsia="Arial" w:hAnsi="Times New Roman" w:cs="Times New Roman"/>
                <w:sz w:val="28"/>
                <w:szCs w:val="28"/>
              </w:rPr>
              <w:t>- Calls on some pairs to practise in front of the class.</w:t>
            </w:r>
          </w:p>
          <w:p w:rsidR="00051B23" w:rsidRPr="00051B23" w:rsidRDefault="00051B23" w:rsidP="00622FFF">
            <w:pPr>
              <w:pStyle w:val="BalloonText"/>
              <w:spacing w:line="0" w:lineRule="atLeast"/>
              <w:ind w:right="0" w:firstLine="0"/>
              <w:jc w:val="lef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B23">
              <w:rPr>
                <w:rFonts w:ascii="Times New Roman" w:eastAsia="Arial" w:hAnsi="Times New Roman" w:cs="Times New Roman"/>
                <w:sz w:val="28"/>
                <w:szCs w:val="28"/>
              </w:rPr>
              <w:t>- T may ask other Ss to give comments</w:t>
            </w:r>
          </w:p>
          <w:p w:rsidR="00051B23" w:rsidRDefault="00051B23" w:rsidP="00622FFF">
            <w:pPr>
              <w:rPr>
                <w:rFonts w:eastAsia="Arial"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  <w:lang w:val="en-GB"/>
              </w:rPr>
              <w:t xml:space="preserve">Task 4. Listen and reapeat the words. Pay attention to the sounds </w:t>
            </w:r>
            <w:r w:rsidRPr="00051B23">
              <w:rPr>
                <w:rFonts w:eastAsia="Arial" w:cs="Times New Roman"/>
                <w:b/>
                <w:szCs w:val="28"/>
              </w:rPr>
              <w:t>/ɪ/ and /i:/</w:t>
            </w:r>
          </w:p>
          <w:p w:rsidR="00907264" w:rsidRPr="00907264" w:rsidRDefault="00907264" w:rsidP="00622FFF">
            <w:pPr>
              <w:rPr>
                <w:rFonts w:cs="Times New Roman"/>
                <w:szCs w:val="28"/>
                <w:lang w:val="en-GB"/>
              </w:rPr>
            </w:pPr>
            <w:r>
              <w:rPr>
                <w:rFonts w:eastAsia="Arial" w:cs="Times New Roman"/>
                <w:szCs w:val="28"/>
              </w:rPr>
              <w:t xml:space="preserve">- </w:t>
            </w:r>
            <w:r w:rsidR="00CB25F0">
              <w:rPr>
                <w:rFonts w:eastAsia="Arial" w:cs="Times New Roman"/>
                <w:szCs w:val="28"/>
              </w:rPr>
              <w:t>T</w:t>
            </w:r>
            <w:r w:rsidRPr="00907264">
              <w:rPr>
                <w:rFonts w:eastAsia="Arial" w:cs="Times New Roman"/>
                <w:szCs w:val="28"/>
              </w:rPr>
              <w:t xml:space="preserve"> showed the students a video on pronunciation</w:t>
            </w:r>
            <w:r w:rsidR="00CB25F0">
              <w:rPr>
                <w:rFonts w:eastAsia="Arial" w:cs="Times New Roman"/>
                <w:szCs w:val="28"/>
              </w:rPr>
              <w:t xml:space="preserve"> of</w:t>
            </w:r>
            <w:r w:rsidR="00CB25F0" w:rsidRPr="00051B23">
              <w:rPr>
                <w:rFonts w:cs="Times New Roman"/>
                <w:szCs w:val="28"/>
              </w:rPr>
              <w:t xml:space="preserve"> the sounds /ɪ/ and /i:/</w:t>
            </w:r>
            <w:r w:rsidRPr="00907264">
              <w:rPr>
                <w:rFonts w:eastAsia="Arial" w:cs="Times New Roman"/>
                <w:szCs w:val="28"/>
              </w:rPr>
              <w:t>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– T models the sounds /ɪ/ and /i:/ first, and then asks Ss to identify which sound is longer and which one is shorter.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– Asks Ss to practise the sounds </w:t>
            </w:r>
            <w:r w:rsidRPr="00051B23">
              <w:rPr>
                <w:rFonts w:eastAsia="Arial" w:cs="Times New Roman"/>
                <w:szCs w:val="28"/>
              </w:rPr>
              <w:t xml:space="preserve"> </w:t>
            </w:r>
            <w:r w:rsidRPr="00051B23">
              <w:rPr>
                <w:rFonts w:cs="Times New Roman"/>
                <w:szCs w:val="28"/>
              </w:rPr>
              <w:t>/ɪ/ and /i:/ together. Play the recording and ask Ss to listen and repeat.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Plays the recording as many times as necessary</w:t>
            </w:r>
          </w:p>
          <w:p w:rsidR="00051B23" w:rsidRPr="00051B23" w:rsidRDefault="00051B23" w:rsidP="00622FFF">
            <w:pPr>
              <w:rPr>
                <w:rFonts w:eastAsia="Arial" w:cs="Times New Roman"/>
                <w:szCs w:val="28"/>
              </w:rPr>
            </w:pPr>
            <w:r w:rsidRPr="00051B23">
              <w:rPr>
                <w:rFonts w:eastAsia="Arial" w:cs="Times New Roman"/>
                <w:szCs w:val="28"/>
              </w:rPr>
              <w:t xml:space="preserve">- Asks Ss to work in pairs and put the words in the correct column while they listen . </w:t>
            </w:r>
          </w:p>
          <w:p w:rsidR="00051B23" w:rsidRPr="00051B23" w:rsidRDefault="00051B23" w:rsidP="00622FFF">
            <w:pPr>
              <w:rPr>
                <w:rStyle w:val="Bodytext2Verdan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- Ss listen to the teacher’s instructions carefully</w:t>
            </w:r>
          </w:p>
          <w:p w:rsidR="00051B23" w:rsidRPr="00051B23" w:rsidRDefault="00051B23" w:rsidP="00622FFF">
            <w:pPr>
              <w:pStyle w:val="BalloonText"/>
              <w:spacing w:line="0" w:lineRule="atLeast"/>
              <w:ind w:right="0" w:firstLine="0"/>
              <w:jc w:val="lef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51B23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T call on some pairs to write their answers on the board before checking their answers with the whole class.</w:t>
            </w:r>
          </w:p>
          <w:p w:rsidR="00051B23" w:rsidRPr="00051B23" w:rsidRDefault="00051B23" w:rsidP="00622FFF">
            <w:pPr>
              <w:rPr>
                <w:rStyle w:val="Bodytext2Verdan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-Ss check the answers</w:t>
            </w:r>
          </w:p>
          <w:p w:rsidR="00051B23" w:rsidRPr="00051B23" w:rsidRDefault="00051B23" w:rsidP="00622FFF">
            <w:pPr>
              <w:rPr>
                <w:rStyle w:val="Bodytext2Verdan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51B23">
              <w:rPr>
                <w:rStyle w:val="Bodytext2Verdana"/>
                <w:rFonts w:ascii="Times New Roman" w:hAnsi="Times New Roman" w:cs="Times New Roman"/>
                <w:sz w:val="28"/>
                <w:szCs w:val="28"/>
              </w:rPr>
              <w:t>- Ss listen and repeat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  <w:lang w:val="en-GB"/>
              </w:rPr>
            </w:pPr>
            <w:r w:rsidRPr="00051B23">
              <w:rPr>
                <w:rFonts w:cs="Times New Roman"/>
                <w:b/>
                <w:szCs w:val="28"/>
                <w:lang w:val="en-GB"/>
              </w:rPr>
              <w:t xml:space="preserve">Task 5. Listen and practice the chant. Notice the sounds  </w:t>
            </w:r>
            <w:r w:rsidRPr="00051B23">
              <w:rPr>
                <w:rFonts w:cs="Times New Roman"/>
                <w:b/>
                <w:szCs w:val="28"/>
              </w:rPr>
              <w:t>/I/ and /i:/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  <w:lang w:val="en-GB"/>
              </w:rPr>
            </w:pPr>
            <w:r w:rsidRPr="00051B23">
              <w:rPr>
                <w:rFonts w:cs="Times New Roman"/>
                <w:szCs w:val="28"/>
                <w:lang w:val="en-GB"/>
              </w:rPr>
              <w:t>- T asks Ss to listen while T plays the recording. Play the recording again and ask Ss to chant a long.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- Ss</w:t>
            </w:r>
            <w:r w:rsidRPr="00051B23">
              <w:rPr>
                <w:rFonts w:cs="Times New Roman"/>
                <w:szCs w:val="28"/>
              </w:rPr>
              <w:t xml:space="preserve"> listen to the instructions carefully then do the tasks.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  <w:lang w:val="en-GB"/>
              </w:rPr>
            </w:pPr>
            <w:r w:rsidRPr="00051B23">
              <w:rPr>
                <w:rFonts w:cs="Times New Roman"/>
                <w:szCs w:val="28"/>
                <w:lang w:val="en-GB"/>
              </w:rPr>
              <w:t>- T provides further pracice by dividing the class into two groups. Have groups sing alternate lines.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Call on some Ss to practise the chant if possible 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3: Report and discussion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i/>
                <w:iCs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</w:t>
            </w:r>
            <w:r w:rsidRPr="00051B23">
              <w:rPr>
                <w:rFonts w:cs="Times New Roman"/>
                <w:szCs w:val="28"/>
                <w:lang w:bidi="vi-VN"/>
              </w:rPr>
              <w:t>Ss work independently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iCs/>
                <w:szCs w:val="28"/>
              </w:rPr>
            </w:pPr>
            <w:r w:rsidRPr="00051B23">
              <w:rPr>
                <w:rFonts w:cs="Times New Roman"/>
                <w:szCs w:val="28"/>
              </w:rPr>
              <w:t>- S</w:t>
            </w:r>
            <w:r w:rsidRPr="00051B23">
              <w:rPr>
                <w:rFonts w:cs="Times New Roman"/>
                <w:szCs w:val="28"/>
                <w:lang w:bidi="vi-VN"/>
              </w:rPr>
              <w:t xml:space="preserve">hare </w:t>
            </w:r>
            <w:r w:rsidRPr="00051B23">
              <w:rPr>
                <w:rFonts w:cs="Times New Roman"/>
                <w:szCs w:val="28"/>
              </w:rPr>
              <w:t xml:space="preserve">the </w:t>
            </w:r>
            <w:r w:rsidRPr="00051B23">
              <w:rPr>
                <w:rFonts w:cs="Times New Roman"/>
                <w:szCs w:val="28"/>
                <w:lang w:bidi="vi-VN"/>
              </w:rPr>
              <w:t>ans</w:t>
            </w:r>
            <w:r w:rsidRPr="00051B23">
              <w:rPr>
                <w:rFonts w:cs="Times New Roman"/>
                <w:szCs w:val="28"/>
              </w:rPr>
              <w:t>w</w:t>
            </w:r>
            <w:r w:rsidRPr="00051B23">
              <w:rPr>
                <w:rFonts w:cs="Times New Roman"/>
                <w:szCs w:val="28"/>
                <w:lang w:bidi="vi-VN"/>
              </w:rPr>
              <w:t>ers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4: Judgement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 - </w:t>
            </w:r>
            <w:r w:rsidRPr="00051B23">
              <w:rPr>
                <w:rFonts w:cs="Times New Roman"/>
                <w:szCs w:val="28"/>
                <w:lang w:bidi="vi-VN"/>
              </w:rPr>
              <w:t>T gives feedback on the answers and studying attitucde of Ss in class.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309" w:type="dxa"/>
          </w:tcPr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spacing w:line="0" w:lineRule="atLeast"/>
              <w:rPr>
                <w:rFonts w:eastAsia="Arial"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Task</w:t>
            </w:r>
            <w:r w:rsidRPr="00051B23">
              <w:rPr>
                <w:rFonts w:eastAsia="Arial" w:cs="Times New Roman"/>
                <w:b/>
                <w:szCs w:val="28"/>
              </w:rPr>
              <w:t xml:space="preserve"> 3. Work in groups. Ask and answer about your neighbourhood. You can use the adjectives below.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>noisy   crowded peaceful quiet modern    beautiful    busy     boring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  <w:lang w:val="en-GB"/>
              </w:rPr>
            </w:pPr>
            <w:r w:rsidRPr="00051B23">
              <w:rPr>
                <w:rFonts w:cs="Times New Roman"/>
                <w:b/>
                <w:szCs w:val="28"/>
              </w:rPr>
              <w:t>Task</w:t>
            </w:r>
            <w:r w:rsidRPr="00051B23">
              <w:rPr>
                <w:rFonts w:cs="Times New Roman"/>
                <w:b/>
                <w:szCs w:val="28"/>
                <w:lang w:val="en-GB"/>
              </w:rPr>
              <w:t xml:space="preserve"> 4. Listen and reapeat the words. Pay attention to the sounds </w:t>
            </w:r>
            <w:r w:rsidRPr="00051B23">
              <w:rPr>
                <w:rFonts w:eastAsia="Arial" w:cs="Times New Roman"/>
                <w:b/>
                <w:szCs w:val="28"/>
              </w:rPr>
              <w:t>/ɪ/ and /i:/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/ɪ/ noisy exciting expensive friendly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/iː/convenient clean cheap peaceful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  <w:lang w:val="en-GB"/>
              </w:rPr>
            </w:pPr>
            <w:r w:rsidRPr="00051B23">
              <w:rPr>
                <w:rFonts w:cs="Times New Roman"/>
                <w:b/>
                <w:szCs w:val="28"/>
              </w:rPr>
              <w:lastRenderedPageBreak/>
              <w:t>Task</w:t>
            </w:r>
            <w:r w:rsidRPr="00051B23">
              <w:rPr>
                <w:rFonts w:cs="Times New Roman"/>
                <w:b/>
                <w:szCs w:val="28"/>
                <w:lang w:val="en-GB"/>
              </w:rPr>
              <w:t xml:space="preserve"> 5. Listen and practice the chant. Notice the sounds  </w:t>
            </w:r>
            <w:r w:rsidRPr="00051B23">
              <w:rPr>
                <w:rFonts w:cs="Times New Roman"/>
                <w:b/>
                <w:szCs w:val="28"/>
              </w:rPr>
              <w:t>/I/ and /i:/</w:t>
            </w:r>
          </w:p>
          <w:p w:rsidR="00051B23" w:rsidRPr="00051B23" w:rsidRDefault="00051B23" w:rsidP="00622FFF">
            <w:pPr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MY NEIGHBOURHOOD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>My city is very noisy.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 xml:space="preserve">There are lots of trees growing. 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>The people here are busy.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>It’s a lively place to live in.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 xml:space="preserve">My village is very pretty. 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 xml:space="preserve">There are lots of places to see. 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 xml:space="preserve">The people here are friendly. </w:t>
            </w:r>
          </w:p>
          <w:p w:rsidR="00051B23" w:rsidRPr="00051B23" w:rsidRDefault="00051B23" w:rsidP="00622FFF">
            <w:pPr>
              <w:rPr>
                <w:rFonts w:cs="Times New Roman"/>
                <w:i/>
                <w:szCs w:val="28"/>
              </w:rPr>
            </w:pPr>
            <w:r w:rsidRPr="00051B23">
              <w:rPr>
                <w:rFonts w:cs="Times New Roman"/>
                <w:i/>
                <w:szCs w:val="28"/>
              </w:rPr>
              <w:t>It’s a fantastic place to be.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</w:p>
        </w:tc>
      </w:tr>
      <w:tr w:rsidR="00051B23" w:rsidRPr="00051B23" w:rsidTr="00622FFF">
        <w:tc>
          <w:tcPr>
            <w:tcW w:w="10060" w:type="dxa"/>
            <w:gridSpan w:val="2"/>
          </w:tcPr>
          <w:p w:rsidR="00051B23" w:rsidRPr="00051B23" w:rsidRDefault="00051B23" w:rsidP="00622FFF">
            <w:pPr>
              <w:spacing w:after="14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lastRenderedPageBreak/>
              <w:t>ACTIVITY 4: APPLICATION (5' )</w:t>
            </w:r>
          </w:p>
          <w:p w:rsidR="00051B23" w:rsidRPr="00051B23" w:rsidRDefault="00051B23" w:rsidP="00622FFF">
            <w:pPr>
              <w:spacing w:after="56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1. Aim</w:t>
            </w:r>
            <w:r w:rsidRPr="00051B23">
              <w:rPr>
                <w:rFonts w:cs="Times New Roman"/>
                <w:szCs w:val="28"/>
              </w:rPr>
              <w:t>: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  <w:lang w:bidi="vi-VN"/>
              </w:rPr>
            </w:pPr>
            <w:r w:rsidRPr="00051B23">
              <w:rPr>
                <w:rFonts w:cs="Times New Roman"/>
                <w:szCs w:val="28"/>
                <w:lang w:bidi="vi-VN"/>
              </w:rPr>
              <w:t>- To help Ss revise all they have learnt.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  <w:lang w:bidi="vi-VN"/>
              </w:rPr>
            </w:pPr>
            <w:r w:rsidRPr="00051B23">
              <w:rPr>
                <w:rFonts w:cs="Times New Roman"/>
                <w:szCs w:val="28"/>
                <w:lang w:bidi="vi-VN"/>
              </w:rPr>
              <w:t xml:space="preserve">- To give </w:t>
            </w:r>
            <w:r w:rsidRPr="00051B23">
              <w:rPr>
                <w:rFonts w:cs="Times New Roman"/>
                <w:szCs w:val="28"/>
              </w:rPr>
              <w:t>Home assignments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2. Content</w:t>
            </w:r>
            <w:r w:rsidRPr="00051B23">
              <w:rPr>
                <w:rFonts w:cs="Times New Roman"/>
                <w:szCs w:val="28"/>
              </w:rPr>
              <w:t>:</w:t>
            </w:r>
          </w:p>
          <w:p w:rsidR="00051B23" w:rsidRPr="00051B23" w:rsidRDefault="00051B23" w:rsidP="00622FFF">
            <w:pPr>
              <w:spacing w:after="12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Make sentences using the new words and structures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Home assignments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3. Products</w:t>
            </w:r>
            <w:r w:rsidRPr="00051B23">
              <w:rPr>
                <w:rFonts w:cs="Times New Roman"/>
                <w:szCs w:val="28"/>
              </w:rPr>
              <w:t xml:space="preserve">: 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Know more some words about neighbourhood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Take note Home assignments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4. Implementation: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lastRenderedPageBreak/>
              <w:t>TEACHER AND STUDENTS' ACTIVITIES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CONTENTS</w:t>
            </w:r>
          </w:p>
        </w:tc>
      </w:tr>
      <w:tr w:rsidR="00051B23" w:rsidRPr="00051B23" w:rsidTr="00622FFF">
        <w:tc>
          <w:tcPr>
            <w:tcW w:w="5751" w:type="dxa"/>
          </w:tcPr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1: Task delivering (Home assignment)</w:t>
            </w:r>
          </w:p>
          <w:p w:rsidR="00051B23" w:rsidRPr="00051B23" w:rsidRDefault="00051B23" w:rsidP="00622FFF">
            <w:pPr>
              <w:spacing w:after="65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Ask one or two Ss to tell the class what they have learnt.</w:t>
            </w:r>
          </w:p>
          <w:p w:rsidR="00051B23" w:rsidRPr="00051B23" w:rsidRDefault="00051B23" w:rsidP="00622FFF">
            <w:pPr>
              <w:spacing w:after="65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Ask Ss to say aloud some words they remember from the lesson and make sentences with them</w:t>
            </w:r>
          </w:p>
          <w:p w:rsidR="00051B23" w:rsidRPr="00051B23" w:rsidRDefault="00051B23" w:rsidP="00622FFF">
            <w:pPr>
              <w:spacing w:after="65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 xml:space="preserve">- </w:t>
            </w:r>
            <w:r w:rsidRPr="00051B23">
              <w:rPr>
                <w:rFonts w:cs="Times New Roman"/>
                <w:szCs w:val="28"/>
              </w:rPr>
              <w:t>Home assignments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2: Task performance</w:t>
            </w:r>
          </w:p>
          <w:p w:rsidR="00051B23" w:rsidRPr="00051B23" w:rsidRDefault="00051B23" w:rsidP="00622FFF">
            <w:pPr>
              <w:spacing w:after="53"/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Teacher summarizes the lesson</w:t>
            </w:r>
          </w:p>
          <w:p w:rsidR="00051B23" w:rsidRPr="00051B23" w:rsidRDefault="00051B23" w:rsidP="00622FFF">
            <w:pPr>
              <w:spacing w:after="53"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let Ss take note the home assignments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 xml:space="preserve">Step 3: Report and discussion 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T asks, Ss answer about neighbourhood 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Step 4: Judgement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T gives feedback and requires Ss do home assignments.</w:t>
            </w:r>
          </w:p>
        </w:tc>
        <w:tc>
          <w:tcPr>
            <w:tcW w:w="4309" w:type="dxa"/>
          </w:tcPr>
          <w:p w:rsidR="00051B23" w:rsidRPr="00051B23" w:rsidRDefault="00051B23" w:rsidP="00622FFF">
            <w:pPr>
              <w:spacing w:line="240" w:lineRule="auto"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* Home assignments: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 xml:space="preserve">- Practice asking and answer about neighbourhood. </w:t>
            </w:r>
          </w:p>
          <w:p w:rsidR="00051B23" w:rsidRPr="00051B23" w:rsidRDefault="00051B23" w:rsidP="00622FFF">
            <w:pPr>
              <w:rPr>
                <w:rFonts w:cs="Times New Roman"/>
                <w:szCs w:val="28"/>
              </w:rPr>
            </w:pPr>
            <w:r w:rsidRPr="00051B23">
              <w:rPr>
                <w:rFonts w:cs="Times New Roman"/>
                <w:szCs w:val="28"/>
              </w:rPr>
              <w:t>- Do more exercises in workbook.</w:t>
            </w:r>
          </w:p>
          <w:p w:rsidR="00051B23" w:rsidRPr="00051B23" w:rsidRDefault="00051B23" w:rsidP="00622FFF">
            <w:pPr>
              <w:contextualSpacing/>
              <w:rPr>
                <w:rFonts w:cs="Times New Roman"/>
                <w:szCs w:val="28"/>
              </w:rPr>
            </w:pPr>
          </w:p>
        </w:tc>
      </w:tr>
      <w:tr w:rsidR="00051B23" w:rsidRPr="00051B23" w:rsidTr="00622FFF">
        <w:tc>
          <w:tcPr>
            <w:tcW w:w="10060" w:type="dxa"/>
            <w:gridSpan w:val="2"/>
          </w:tcPr>
          <w:p w:rsidR="00051B23" w:rsidRPr="00051B23" w:rsidRDefault="00051B23" w:rsidP="00622FFF">
            <w:pPr>
              <w:spacing w:after="84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IV. FEED-BACK:</w:t>
            </w:r>
          </w:p>
          <w:p w:rsidR="00051B23" w:rsidRPr="00051B23" w:rsidRDefault="00051B23" w:rsidP="00622FFF">
            <w:pPr>
              <w:spacing w:after="101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……………………………………………………………………………………………</w:t>
            </w:r>
          </w:p>
          <w:p w:rsidR="00051B23" w:rsidRPr="00051B23" w:rsidRDefault="00051B23" w:rsidP="00622FFF">
            <w:pPr>
              <w:spacing w:after="101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……………………………………………………………………………………………</w:t>
            </w:r>
          </w:p>
          <w:p w:rsidR="00051B23" w:rsidRPr="00051B23" w:rsidRDefault="00051B23" w:rsidP="00622FFF">
            <w:pPr>
              <w:spacing w:after="101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……………………………………………………………………………………………….………………………………………………………………………………………</w:t>
            </w:r>
          </w:p>
          <w:p w:rsidR="00051B23" w:rsidRPr="00051B23" w:rsidRDefault="00051B23" w:rsidP="00622FFF">
            <w:pPr>
              <w:spacing w:after="101"/>
              <w:contextualSpacing/>
              <w:rPr>
                <w:rFonts w:cs="Times New Roman"/>
                <w:b/>
                <w:szCs w:val="28"/>
              </w:rPr>
            </w:pPr>
            <w:r w:rsidRPr="00051B23">
              <w:rPr>
                <w:rFonts w:cs="Times New Roman"/>
                <w:b/>
                <w:szCs w:val="28"/>
              </w:rPr>
              <w:t>……………………………………………………………………………………………</w:t>
            </w:r>
          </w:p>
        </w:tc>
      </w:tr>
    </w:tbl>
    <w:p w:rsidR="004F43D1" w:rsidRPr="00051B23" w:rsidRDefault="004F43D1">
      <w:pPr>
        <w:rPr>
          <w:rFonts w:cs="Times New Roman"/>
          <w:szCs w:val="28"/>
        </w:rPr>
      </w:pPr>
    </w:p>
    <w:sectPr w:rsidR="004F43D1" w:rsidRPr="0005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23"/>
    <w:rsid w:val="00051B23"/>
    <w:rsid w:val="004F43D1"/>
    <w:rsid w:val="00737B41"/>
    <w:rsid w:val="00907264"/>
    <w:rsid w:val="00C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927F"/>
  <w15:chartTrackingRefBased/>
  <w15:docId w15:val="{B64182DF-FE48-4C69-BD0D-26F8582F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B2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51B23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B23"/>
    <w:pPr>
      <w:spacing w:after="0" w:line="240" w:lineRule="auto"/>
      <w:ind w:right="346" w:firstLine="710"/>
      <w:jc w:val="both"/>
    </w:pPr>
    <w:rPr>
      <w:rFonts w:ascii="Tahoma" w:eastAsia="Times New Roman" w:hAnsi="Tahoma" w:cs="Tahoma"/>
      <w:color w:val="00000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23"/>
    <w:rPr>
      <w:rFonts w:ascii="Tahoma" w:eastAsia="Times New Roman" w:hAnsi="Tahoma" w:cs="Tahoma"/>
      <w:color w:val="00000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51B23"/>
    <w:pPr>
      <w:spacing w:after="73" w:line="271" w:lineRule="auto"/>
      <w:ind w:left="720" w:right="346" w:firstLine="710"/>
      <w:contextualSpacing/>
      <w:jc w:val="both"/>
    </w:pPr>
    <w:rPr>
      <w:rFonts w:eastAsia="Times New Roman" w:cs="Times New Roman"/>
      <w:color w:val="000000"/>
      <w:lang w:eastAsia="en-US"/>
    </w:rPr>
  </w:style>
  <w:style w:type="character" w:customStyle="1" w:styleId="Bodytext2Verdana">
    <w:name w:val="Body text (2) + Verdana"/>
    <w:aliases w:val="19 pt,Italic,Spacing -1 pt"/>
    <w:basedOn w:val="DefaultParagraphFont"/>
    <w:rsid w:val="00051B2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051B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51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Thu</dc:creator>
  <cp:keywords/>
  <dc:description/>
  <cp:lastModifiedBy>Ms. Thu</cp:lastModifiedBy>
  <cp:revision>2</cp:revision>
  <dcterms:created xsi:type="dcterms:W3CDTF">2025-04-11T11:37:00Z</dcterms:created>
  <dcterms:modified xsi:type="dcterms:W3CDTF">2025-04-11T12:15:00Z</dcterms:modified>
</cp:coreProperties>
</file>