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674" w:rsidRDefault="00600662"/>
    <w:p w:rsidR="008D3F02" w:rsidRPr="008D3F02" w:rsidRDefault="008D3F02" w:rsidP="00643B70">
      <w:pPr>
        <w:widowControl/>
        <w:spacing w:before="100" w:beforeAutospacing="1" w:after="100" w:afterAutospacing="1"/>
        <w:jc w:val="center"/>
        <w:outlineLvl w:val="2"/>
        <w:rPr>
          <w:rFonts w:ascii="Times New Roman" w:eastAsia="ＭＳ Ｐゴシック" w:hAnsi="Times New Roman" w:cs="Times New Roman"/>
          <w:b/>
          <w:bCs/>
          <w:kern w:val="0"/>
          <w:sz w:val="28"/>
          <w:szCs w:val="28"/>
          <w:lang w:val="vi-VN"/>
        </w:rPr>
      </w:pPr>
      <w:r>
        <w:rPr>
          <w:rFonts w:ascii="Times New Roman" w:eastAsia="ＭＳ Ｐゴシック" w:hAnsi="Times New Roman" w:cs="Times New Roman"/>
          <w:b/>
          <w:bCs/>
          <w:kern w:val="0"/>
          <w:sz w:val="28"/>
          <w:szCs w:val="28"/>
          <w:lang w:val="vi-VN"/>
        </w:rPr>
        <w:t>TƯNG BỪNG LỄ KHAI GIẢNG – CHÀO ĐÓN NĂM HỌC MỚI ĐẦY HỨA HẸN TẠI TRƯỜNG THCS VĂN ĐỨC PHƯỜNG TRẦN NHÂN TÔNG THÀNH PHỐ HẢI PHÒNG</w:t>
      </w:r>
    </w:p>
    <w:p w:rsidR="00915C24" w:rsidRPr="00915C24" w:rsidRDefault="00915C24" w:rsidP="00915C24">
      <w:pPr>
        <w:widowControl/>
        <w:spacing w:before="100" w:beforeAutospacing="1" w:after="100" w:afterAutospacing="1"/>
        <w:jc w:val="left"/>
        <w:rPr>
          <w:rFonts w:ascii="Times New Roman" w:eastAsia="ＭＳ Ｐゴシック" w:hAnsi="Times New Roman" w:cs="Times New Roman"/>
          <w:kern w:val="0"/>
          <w:sz w:val="28"/>
          <w:szCs w:val="28"/>
          <w:lang w:val="vi-VN"/>
        </w:rPr>
      </w:pPr>
      <w:r w:rsidRPr="00915C24">
        <w:rPr>
          <w:rFonts w:ascii="Times New Roman" w:eastAsia="ＭＳ Ｐゴシック" w:hAnsi="Times New Roman" w:cs="Times New Roman"/>
          <w:kern w:val="0"/>
          <w:sz w:val="28"/>
          <w:szCs w:val="28"/>
          <w:lang w:val="vi-VN"/>
        </w:rPr>
        <w:t>Ngày 5 tháng 9 hàng năm luôn là một ngày đặc biệt, một ngày hội lớn của thầy và trò trên khắp cả nước. Hòa chung không khí rộn ràng ấy, thầy và trò Trường THCS Văn Đức long trọng tổ chức Lễ Khai giảng năm học mới, chính thức mở ra một hành trình tri thức đầy hứng khởi và nhiều hứa hẹn.</w:t>
      </w:r>
    </w:p>
    <w:p w:rsidR="00915C24" w:rsidRPr="008A1CBB" w:rsidRDefault="00915C24" w:rsidP="00915C24">
      <w:pPr>
        <w:widowControl/>
        <w:spacing w:before="100" w:beforeAutospacing="1" w:after="100" w:afterAutospacing="1"/>
        <w:jc w:val="left"/>
        <w:rPr>
          <w:rFonts w:ascii="Times New Roman" w:eastAsia="ＭＳ Ｐゴシック" w:hAnsi="Times New Roman" w:cs="Times New Roman"/>
          <w:kern w:val="0"/>
          <w:sz w:val="28"/>
          <w:szCs w:val="28"/>
          <w:lang w:val="vi-VN"/>
        </w:rPr>
      </w:pPr>
      <w:r w:rsidRPr="008A1CBB">
        <w:rPr>
          <w:rFonts w:ascii="Times New Roman" w:eastAsia="ＭＳ Ｐゴシック" w:hAnsi="Times New Roman" w:cs="Times New Roman"/>
          <w:kern w:val="0"/>
          <w:sz w:val="28"/>
          <w:szCs w:val="28"/>
          <w:lang w:val="vi-VN"/>
        </w:rPr>
        <w:t>Sáng sớm, sân trường đã ngập tràn trong sắc màu rực rỡ của cờ, hoa và những nụ cười tươi tắn. Hàng trăm học sinh trong trang phục chỉnh tề, với gương mặt háo hức, xếp thành hàng ngay ngắn, sẵn sàng chào đón giây phút thiêng liêng. Đâu đó là những cái vẫy tay, những lời trò chuyện râm ran, xua tan đi sự bỡ ngỡ của những em học sinh lớp 6 lần đầu tiên bước vào ngôi trường mới.</w:t>
      </w:r>
    </w:p>
    <w:p w:rsidR="00915C24" w:rsidRPr="008A1CBB" w:rsidRDefault="00915C24" w:rsidP="00915C24">
      <w:pPr>
        <w:widowControl/>
        <w:spacing w:before="100" w:beforeAutospacing="1" w:after="100" w:afterAutospacing="1"/>
        <w:jc w:val="left"/>
        <w:rPr>
          <w:rFonts w:ascii="Times New Roman" w:eastAsia="ＭＳ Ｐゴシック" w:hAnsi="Times New Roman" w:cs="Times New Roman"/>
          <w:kern w:val="0"/>
          <w:sz w:val="28"/>
          <w:szCs w:val="28"/>
          <w:lang w:val="vi-VN"/>
        </w:rPr>
      </w:pPr>
      <w:r w:rsidRPr="008A1CBB">
        <w:rPr>
          <w:rFonts w:ascii="Times New Roman" w:eastAsia="ＭＳ Ｐゴシック" w:hAnsi="Times New Roman" w:cs="Times New Roman"/>
          <w:kern w:val="0"/>
          <w:sz w:val="28"/>
          <w:szCs w:val="28"/>
          <w:lang w:val="vi-VN"/>
        </w:rPr>
        <w:t>Lễ khai giảng bắt đầu với nghi thức chào cờ trang nghiêm. Tiếng hát Quốc ca vang vọng, thôi thúc mỗi trái tim thêm yêu và tự hào về đất nước. Sau đó, thầy Hiệu trưởng đọc diễn văn khai giảng, tóm tắt những thành tích nổi bật của nhà trường trong năm học vừa qua và đặt ra những mục tiêu phấn đấu cho năm học mới. Lời chia sẻ của thầy vừa truyền cảm hứng, vừa gửi gắm niềm tin vào thế hệ học sinh tương lai.</w:t>
      </w:r>
    </w:p>
    <w:p w:rsidR="00915C24" w:rsidRPr="008A1CBB" w:rsidRDefault="00915C24" w:rsidP="00915C24">
      <w:pPr>
        <w:widowControl/>
        <w:spacing w:before="100" w:beforeAutospacing="1" w:after="100" w:afterAutospacing="1"/>
        <w:jc w:val="left"/>
        <w:rPr>
          <w:rFonts w:ascii="Times New Roman" w:eastAsia="ＭＳ Ｐゴシック" w:hAnsi="Times New Roman" w:cs="Times New Roman"/>
          <w:kern w:val="0"/>
          <w:sz w:val="28"/>
          <w:szCs w:val="28"/>
          <w:lang w:val="vi-VN"/>
        </w:rPr>
      </w:pPr>
      <w:r w:rsidRPr="008A1CBB">
        <w:rPr>
          <w:rFonts w:ascii="Times New Roman" w:eastAsia="ＭＳ Ｐゴシック" w:hAnsi="Times New Roman" w:cs="Times New Roman"/>
          <w:kern w:val="0"/>
          <w:sz w:val="28"/>
          <w:szCs w:val="28"/>
          <w:lang w:val="vi-VN"/>
        </w:rPr>
        <w:t>Khoảnh khắc được mong chờ nhất chính là tiếng trống khai trường. Tiếng trống ngân vang, dõng dạc, như một lời hiệu triệu, báo hiệu một năm học mới đã chính thức bắt đầu. Mỗi tiếng trống là một lời hứa, một sự khởi đầu cho những bài học hay, những khám phá mới mẻ và những kỷ niệm đáng nhớ.</w:t>
      </w:r>
    </w:p>
    <w:p w:rsidR="00915C24" w:rsidRPr="008A1CBB" w:rsidRDefault="00915C24" w:rsidP="00915C24">
      <w:pPr>
        <w:widowControl/>
        <w:spacing w:before="100" w:beforeAutospacing="1" w:after="100" w:afterAutospacing="1"/>
        <w:jc w:val="left"/>
        <w:rPr>
          <w:rFonts w:ascii="Times New Roman" w:eastAsia="ＭＳ Ｐゴシック" w:hAnsi="Times New Roman" w:cs="Times New Roman"/>
          <w:kern w:val="0"/>
          <w:sz w:val="28"/>
          <w:szCs w:val="28"/>
          <w:lang w:val="vi-VN"/>
        </w:rPr>
      </w:pPr>
      <w:r w:rsidRPr="008A1CBB">
        <w:rPr>
          <w:rFonts w:ascii="Times New Roman" w:eastAsia="ＭＳ Ｐゴシック" w:hAnsi="Times New Roman" w:cs="Times New Roman"/>
          <w:kern w:val="0"/>
          <w:sz w:val="28"/>
          <w:szCs w:val="28"/>
          <w:lang w:val="vi-VN"/>
        </w:rPr>
        <w:t>Lễ khai giảng không chỉ là nghi thức mở đầu năm học, mà còn là dịp để các em học sinh thể hiện lòng biết ơn với thầy cô, cha mẹ, những người luôn đồng hành và chắp cánh ước mơ. Đây cũng là lúc các em được tiếp thêm động lực, nuôi dưỡng niềm đam mê học tập để chinh phục những đỉnh cao tri thức.</w:t>
      </w:r>
    </w:p>
    <w:p w:rsidR="00915C24" w:rsidRPr="008A1CBB" w:rsidRDefault="00915C24" w:rsidP="00915C24">
      <w:pPr>
        <w:widowControl/>
        <w:spacing w:before="100" w:beforeAutospacing="1" w:after="100" w:afterAutospacing="1"/>
        <w:jc w:val="left"/>
        <w:rPr>
          <w:rFonts w:ascii="Times New Roman" w:eastAsia="ＭＳ Ｐゴシック" w:hAnsi="Times New Roman" w:cs="Times New Roman"/>
          <w:kern w:val="0"/>
          <w:sz w:val="28"/>
          <w:szCs w:val="28"/>
          <w:lang w:val="vi-VN"/>
        </w:rPr>
      </w:pPr>
      <w:r w:rsidRPr="008A1CBB">
        <w:rPr>
          <w:rFonts w:ascii="Times New Roman" w:eastAsia="ＭＳ Ｐゴシック" w:hAnsi="Times New Roman" w:cs="Times New Roman"/>
          <w:kern w:val="0"/>
          <w:sz w:val="28"/>
          <w:szCs w:val="28"/>
          <w:lang w:val="vi-VN"/>
        </w:rPr>
        <w:t xml:space="preserve">Năm học </w:t>
      </w:r>
      <w:r>
        <w:rPr>
          <w:rFonts w:ascii="Times New Roman" w:eastAsia="ＭＳ Ｐゴシック" w:hAnsi="Times New Roman" w:cs="Times New Roman"/>
          <w:kern w:val="0"/>
          <w:sz w:val="28"/>
          <w:szCs w:val="28"/>
          <w:lang w:val="vi-VN"/>
        </w:rPr>
        <w:t>2025</w:t>
      </w:r>
      <w:r w:rsidRPr="008A1CBB">
        <w:rPr>
          <w:rFonts w:ascii="Times New Roman" w:eastAsia="ＭＳ Ｐゴシック" w:hAnsi="Times New Roman" w:cs="Times New Roman"/>
          <w:kern w:val="0"/>
          <w:sz w:val="28"/>
          <w:szCs w:val="28"/>
          <w:lang w:val="vi-VN"/>
        </w:rPr>
        <w:t xml:space="preserve"> - </w:t>
      </w:r>
      <w:r>
        <w:rPr>
          <w:rFonts w:ascii="Times New Roman" w:eastAsia="ＭＳ Ｐゴシック" w:hAnsi="Times New Roman" w:cs="Times New Roman"/>
          <w:kern w:val="0"/>
          <w:sz w:val="28"/>
          <w:szCs w:val="28"/>
          <w:lang w:val="vi-VN"/>
        </w:rPr>
        <w:t>2026</w:t>
      </w:r>
      <w:r w:rsidRPr="008A1CBB">
        <w:rPr>
          <w:rFonts w:ascii="Times New Roman" w:eastAsia="ＭＳ Ｐゴシック" w:hAnsi="Times New Roman" w:cs="Times New Roman"/>
          <w:kern w:val="0"/>
          <w:sz w:val="28"/>
          <w:szCs w:val="28"/>
          <w:lang w:val="vi-VN"/>
        </w:rPr>
        <w:t xml:space="preserve"> tại Trường THCS Văn Đức hứa hẹn sẽ là một năm đầy ắp thành công và những trải nghiệm ý nghĩa. Chúc tất cả các em học sinh sẽ gặt hái được nhiều thành tích tốt, chúc các thầy cô giáo sẽ có một năm làm việc hiệu quả và tràn đầy nhiệt huyết. Mong rằng, mái trường này sẽ mãi là nơi ươm mầm tài năng, chắp cánh cho những ước mơ bay cao, bay xa.</w:t>
      </w:r>
      <w:bookmarkStart w:id="0" w:name="_GoBack"/>
      <w:bookmarkEnd w:id="0"/>
    </w:p>
    <w:p w:rsidR="00915C24" w:rsidRPr="008A1CBB" w:rsidRDefault="00915C24">
      <w:pPr>
        <w:rPr>
          <w:rFonts w:ascii="Arial" w:hAnsi="Arial"/>
          <w:lang w:val="vi-VN"/>
        </w:rPr>
      </w:pPr>
    </w:p>
    <w:sectPr w:rsidR="00915C24" w:rsidRPr="008A1CBB" w:rsidSect="00C7120C">
      <w:pgSz w:w="11906" w:h="16838" w:code="9"/>
      <w:pgMar w:top="1134" w:right="851" w:bottom="1134" w:left="1701" w:header="709" w:footer="709" w:gutter="0"/>
      <w:cols w:space="425"/>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oNotDisplayPageBoundaries/>
  <w:bordersDoNotSurroundHeader/>
  <w:bordersDoNotSurroundFooter/>
  <w:proofState w:grammar="clean"/>
  <w:defaultTabStop w:val="840"/>
  <w:drawingGridHorizontalSpacing w:val="140"/>
  <w:drawingGridVerticalSpacing w:val="381"/>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A0"/>
    <w:rsid w:val="001235A0"/>
    <w:rsid w:val="004245E1"/>
    <w:rsid w:val="004B7983"/>
    <w:rsid w:val="00537DE3"/>
    <w:rsid w:val="00600662"/>
    <w:rsid w:val="00643B70"/>
    <w:rsid w:val="008A1CBB"/>
    <w:rsid w:val="008D3F02"/>
    <w:rsid w:val="00915C24"/>
    <w:rsid w:val="00C47C9D"/>
    <w:rsid w:val="00C7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D4EBA1"/>
  <w15:chartTrackingRefBased/>
  <w15:docId w15:val="{DCA5957F-E262-43E6-B123-D8BBFC6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3">
    <w:name w:val="heading 3"/>
    <w:basedOn w:val="Normal"/>
    <w:link w:val="Heading3Char"/>
    <w:uiPriority w:val="9"/>
    <w:qFormat/>
    <w:rsid w:val="00915C2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C24"/>
    <w:rPr>
      <w:rFonts w:ascii="ＭＳ Ｐゴシック" w:eastAsia="ＭＳ Ｐゴシック" w:hAnsi="ＭＳ Ｐゴシック" w:cs="ＭＳ Ｐゴシック"/>
      <w:b/>
      <w:bCs/>
      <w:kern w:val="0"/>
      <w:sz w:val="27"/>
      <w:szCs w:val="27"/>
    </w:rPr>
  </w:style>
  <w:style w:type="paragraph" w:styleId="NormalWeb">
    <w:name w:val="Normal (Web)"/>
    <w:basedOn w:val="Normal"/>
    <w:uiPriority w:val="99"/>
    <w:semiHidden/>
    <w:unhideWhenUsed/>
    <w:rsid w:val="00915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42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2025-09-12T13:43:00Z</dcterms:created>
  <dcterms:modified xsi:type="dcterms:W3CDTF">2025-09-12T13:43:00Z</dcterms:modified>
</cp:coreProperties>
</file>