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72" w:type="dxa"/>
        <w:tblLook w:val="0000" w:firstRow="0" w:lastRow="0" w:firstColumn="0" w:lastColumn="0" w:noHBand="0" w:noVBand="0"/>
      </w:tblPr>
      <w:tblGrid>
        <w:gridCol w:w="4680"/>
        <w:gridCol w:w="5760"/>
      </w:tblGrid>
      <w:tr w:rsidR="00A52073" w:rsidRPr="00D841F7" w:rsidTr="00823EE0">
        <w:trPr>
          <w:trHeight w:val="1522"/>
        </w:trPr>
        <w:tc>
          <w:tcPr>
            <w:tcW w:w="4680" w:type="dxa"/>
          </w:tcPr>
          <w:p w:rsidR="00A52073" w:rsidRPr="00D841F7" w:rsidRDefault="00A52073" w:rsidP="00823EE0">
            <w:pPr>
              <w:ind w:right="-388"/>
              <w:jc w:val="center"/>
              <w:rPr>
                <w:rFonts w:ascii="Times New Roman" w:hAnsi="Times New Roman"/>
                <w:sz w:val="26"/>
                <w:szCs w:val="26"/>
              </w:rPr>
            </w:pPr>
            <w:r w:rsidRPr="00D841F7">
              <w:rPr>
                <w:rFonts w:ascii="Times New Roman" w:hAnsi="Times New Roman"/>
                <w:sz w:val="26"/>
                <w:szCs w:val="26"/>
              </w:rPr>
              <w:t xml:space="preserve">UBND QUẬN </w:t>
            </w:r>
            <w:r w:rsidR="008D7100">
              <w:rPr>
                <w:rFonts w:ascii="Times New Roman" w:hAnsi="Times New Roman"/>
                <w:sz w:val="26"/>
                <w:szCs w:val="26"/>
              </w:rPr>
              <w:t>ĐỒ SƠN</w:t>
            </w:r>
          </w:p>
          <w:p w:rsidR="00A52073" w:rsidRPr="00D841F7" w:rsidRDefault="008D7100" w:rsidP="00823EE0">
            <w:pPr>
              <w:ind w:right="-388"/>
              <w:jc w:val="center"/>
              <w:rPr>
                <w:rFonts w:ascii="Times New Roman" w:hAnsi="Times New Roman"/>
                <w:sz w:val="26"/>
                <w:szCs w:val="26"/>
              </w:rPr>
            </w:pPr>
            <w:r>
              <w:rPr>
                <w:rFonts w:ascii="Times New Roman" w:hAnsi="Times New Roman"/>
                <w:b/>
                <w:bCs/>
                <w:sz w:val="26"/>
                <w:szCs w:val="26"/>
              </w:rPr>
              <w:t>PHÒNG GIÁO DỤC VÀ ĐÀO TẠO</w:t>
            </w:r>
          </w:p>
          <w:p w:rsidR="00A52073" w:rsidRPr="00D841F7" w:rsidRDefault="00A52073" w:rsidP="00823EE0">
            <w:pPr>
              <w:ind w:right="-388"/>
              <w:jc w:val="center"/>
              <w:rPr>
                <w:rFonts w:ascii="Times New Roman" w:hAnsi="Times New Roman"/>
                <w:sz w:val="26"/>
                <w:szCs w:val="26"/>
              </w:rPr>
            </w:pPr>
            <w:r w:rsidRPr="00D841F7">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09D1111B" wp14:editId="3489E4DE">
                      <wp:simplePos x="0" y="0"/>
                      <wp:positionH relativeFrom="column">
                        <wp:posOffset>960120</wp:posOffset>
                      </wp:positionH>
                      <wp:positionV relativeFrom="paragraph">
                        <wp:posOffset>26035</wp:posOffset>
                      </wp:positionV>
                      <wp:extent cx="1028700" cy="0"/>
                      <wp:effectExtent l="9525" t="5715" r="952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2.05pt" to="156.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0NH9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"/>
                  </w:pict>
                </mc:Fallback>
              </mc:AlternateContent>
            </w:r>
          </w:p>
          <w:p w:rsidR="00A52073" w:rsidRPr="00D841F7" w:rsidRDefault="00A52073" w:rsidP="00823EE0">
            <w:pPr>
              <w:ind w:right="-388"/>
              <w:jc w:val="center"/>
              <w:rPr>
                <w:rFonts w:ascii="Times New Roman" w:hAnsi="Times New Roman"/>
                <w:sz w:val="26"/>
                <w:szCs w:val="26"/>
              </w:rPr>
            </w:pPr>
          </w:p>
        </w:tc>
        <w:tc>
          <w:tcPr>
            <w:tcW w:w="5760" w:type="dxa"/>
          </w:tcPr>
          <w:p w:rsidR="00A52073" w:rsidRPr="00D841F7" w:rsidRDefault="00A52073" w:rsidP="00823EE0">
            <w:pPr>
              <w:ind w:right="-388"/>
              <w:jc w:val="center"/>
              <w:rPr>
                <w:rFonts w:ascii="Times New Roman" w:hAnsi="Times New Roman"/>
                <w:sz w:val="26"/>
                <w:szCs w:val="26"/>
              </w:rPr>
            </w:pPr>
            <w:r w:rsidRPr="00D841F7">
              <w:rPr>
                <w:rFonts w:ascii="Times New Roman" w:hAnsi="Times New Roman"/>
                <w:sz w:val="26"/>
                <w:szCs w:val="26"/>
              </w:rPr>
              <w:t>CỘNG HOÀ XÃ HỘI CHỦ NGHĨA VIỆT NAM</w:t>
            </w:r>
          </w:p>
          <w:p w:rsidR="00A52073" w:rsidRPr="00D841F7" w:rsidRDefault="00A52073" w:rsidP="00823EE0">
            <w:pPr>
              <w:ind w:right="312"/>
              <w:jc w:val="center"/>
              <w:rPr>
                <w:rFonts w:ascii="Times New Roman" w:hAnsi="Times New Roman"/>
                <w:b/>
                <w:bCs/>
                <w:sz w:val="26"/>
                <w:szCs w:val="26"/>
              </w:rPr>
            </w:pPr>
            <w:r w:rsidRPr="00D841F7">
              <w:rPr>
                <w:rFonts w:ascii="Times New Roman" w:hAnsi="Times New Roman"/>
                <w:b/>
                <w:bCs/>
                <w:sz w:val="26"/>
                <w:szCs w:val="26"/>
              </w:rPr>
              <w:t xml:space="preserve">             Độc lập - Tự do - Hạnh phúc</w:t>
            </w:r>
          </w:p>
          <w:p w:rsidR="00A52073" w:rsidRPr="00D841F7" w:rsidRDefault="00A52073" w:rsidP="00823EE0">
            <w:pPr>
              <w:ind w:right="-388"/>
              <w:jc w:val="center"/>
              <w:rPr>
                <w:rFonts w:ascii="Times New Roman" w:hAnsi="Times New Roman"/>
                <w:i/>
                <w:iCs/>
                <w:sz w:val="26"/>
                <w:szCs w:val="26"/>
              </w:rPr>
            </w:pPr>
            <w:r w:rsidRPr="00D841F7">
              <w:rPr>
                <w:rFonts w:ascii="Times New Roman" w:hAnsi="Times New Roman"/>
                <w:i/>
                <w:iCs/>
                <w:noProof/>
                <w:sz w:val="26"/>
                <w:szCs w:val="26"/>
              </w:rPr>
              <mc:AlternateContent>
                <mc:Choice Requires="wps">
                  <w:drawing>
                    <wp:anchor distT="0" distB="0" distL="114300" distR="114300" simplePos="0" relativeHeight="251660288" behindDoc="0" locked="0" layoutInCell="1" allowOverlap="1" wp14:anchorId="291DEAFF" wp14:editId="7BCD0403">
                      <wp:simplePos x="0" y="0"/>
                      <wp:positionH relativeFrom="column">
                        <wp:posOffset>998220</wp:posOffset>
                      </wp:positionH>
                      <wp:positionV relativeFrom="paragraph">
                        <wp:posOffset>20320</wp:posOffset>
                      </wp:positionV>
                      <wp:extent cx="17811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1.6pt" to="218.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DsZ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"/>
                  </w:pict>
                </mc:Fallback>
              </mc:AlternateContent>
            </w:r>
          </w:p>
          <w:p w:rsidR="00A52073" w:rsidRPr="00D841F7" w:rsidRDefault="008E30D0" w:rsidP="008E30D0">
            <w:pPr>
              <w:ind w:right="-388"/>
              <w:jc w:val="center"/>
              <w:rPr>
                <w:rFonts w:ascii="Times New Roman" w:hAnsi="Times New Roman"/>
                <w:i/>
                <w:iCs/>
                <w:sz w:val="26"/>
                <w:szCs w:val="26"/>
              </w:rPr>
            </w:pPr>
            <w:r>
              <w:rPr>
                <w:rFonts w:ascii="Times New Roman" w:hAnsi="Times New Roman"/>
                <w:i/>
                <w:iCs/>
                <w:sz w:val="26"/>
                <w:szCs w:val="26"/>
              </w:rPr>
              <w:t>Quận Đồ Sơn, ngày…..</w:t>
            </w:r>
            <w:r w:rsidR="00A52073" w:rsidRPr="00D841F7">
              <w:rPr>
                <w:rFonts w:ascii="Times New Roman" w:hAnsi="Times New Roman"/>
                <w:i/>
                <w:iCs/>
                <w:sz w:val="26"/>
                <w:szCs w:val="26"/>
              </w:rPr>
              <w:t xml:space="preserve"> tháng </w:t>
            </w:r>
            <w:r w:rsidR="00A52073">
              <w:rPr>
                <w:rFonts w:ascii="Times New Roman" w:hAnsi="Times New Roman"/>
                <w:i/>
                <w:iCs/>
                <w:sz w:val="26"/>
                <w:szCs w:val="26"/>
              </w:rPr>
              <w:t>4</w:t>
            </w:r>
            <w:r w:rsidR="00A52073" w:rsidRPr="00D841F7">
              <w:rPr>
                <w:rFonts w:ascii="Times New Roman" w:hAnsi="Times New Roman"/>
                <w:i/>
                <w:iCs/>
                <w:sz w:val="26"/>
                <w:szCs w:val="26"/>
              </w:rPr>
              <w:t xml:space="preserve"> năm 20</w:t>
            </w:r>
            <w:r w:rsidR="00A52073">
              <w:rPr>
                <w:rFonts w:ascii="Times New Roman" w:hAnsi="Times New Roman"/>
                <w:i/>
                <w:iCs/>
                <w:sz w:val="26"/>
                <w:szCs w:val="26"/>
              </w:rPr>
              <w:t>21</w:t>
            </w:r>
          </w:p>
        </w:tc>
      </w:tr>
    </w:tbl>
    <w:p w:rsidR="00A52073" w:rsidRPr="00B82773" w:rsidRDefault="00A52073" w:rsidP="00A52073">
      <w:pPr>
        <w:jc w:val="center"/>
        <w:rPr>
          <w:rFonts w:ascii="Times New Roman" w:hAnsi="Times New Roman"/>
          <w:b/>
          <w:bCs/>
          <w:sz w:val="36"/>
          <w:szCs w:val="36"/>
        </w:rPr>
      </w:pPr>
    </w:p>
    <w:p w:rsidR="00A52073" w:rsidRPr="00C76AE0" w:rsidRDefault="00A52073" w:rsidP="00A52073">
      <w:pPr>
        <w:ind w:left="-180" w:firstLine="180"/>
        <w:jc w:val="center"/>
        <w:rPr>
          <w:rFonts w:ascii="Times New Roman" w:hAnsi="Times New Roman"/>
          <w:b/>
          <w:bCs/>
          <w:sz w:val="32"/>
          <w:szCs w:val="36"/>
        </w:rPr>
      </w:pPr>
      <w:r w:rsidRPr="00C76AE0">
        <w:rPr>
          <w:rFonts w:ascii="Times New Roman" w:hAnsi="Times New Roman"/>
          <w:b/>
          <w:bCs/>
          <w:sz w:val="32"/>
          <w:szCs w:val="36"/>
        </w:rPr>
        <w:t>ĐIỀU LỆ</w:t>
      </w:r>
    </w:p>
    <w:p w:rsidR="00E81617" w:rsidRPr="0082406A" w:rsidRDefault="00A52073" w:rsidP="0093063D">
      <w:pPr>
        <w:jc w:val="center"/>
        <w:rPr>
          <w:rFonts w:asciiTheme="majorHAnsi" w:hAnsiTheme="majorHAnsi" w:cstheme="majorHAnsi"/>
          <w:b/>
          <w:sz w:val="36"/>
          <w:szCs w:val="32"/>
          <w:lang w:val="nl-NL"/>
        </w:rPr>
      </w:pPr>
      <w:r w:rsidRPr="0082406A">
        <w:rPr>
          <w:rFonts w:ascii="Times New Roman" w:hAnsi="Times New Roman"/>
          <w:b/>
          <w:sz w:val="32"/>
        </w:rPr>
        <w:t xml:space="preserve">Giải </w:t>
      </w:r>
      <w:r w:rsidR="0024335A" w:rsidRPr="0082406A">
        <w:rPr>
          <w:rFonts w:ascii="Times New Roman" w:hAnsi="Times New Roman"/>
          <w:b/>
          <w:sz w:val="32"/>
        </w:rPr>
        <w:t>Cầu lông</w:t>
      </w:r>
      <w:r w:rsidRPr="0082406A">
        <w:rPr>
          <w:rFonts w:ascii="Times New Roman" w:hAnsi="Times New Roman"/>
          <w:b/>
          <w:sz w:val="32"/>
        </w:rPr>
        <w:t xml:space="preserve"> </w:t>
      </w:r>
      <w:r w:rsidR="00F07152" w:rsidRPr="0082406A">
        <w:rPr>
          <w:rFonts w:asciiTheme="majorHAnsi" w:hAnsiTheme="majorHAnsi" w:cstheme="majorHAnsi"/>
          <w:b/>
          <w:sz w:val="32"/>
        </w:rPr>
        <w:t>học sinh giỏi</w:t>
      </w:r>
      <w:r w:rsidR="00F07152" w:rsidRPr="0082406A">
        <w:rPr>
          <w:b/>
          <w:sz w:val="32"/>
        </w:rPr>
        <w:t xml:space="preserve"> TDTT</w:t>
      </w:r>
      <w:r w:rsidR="00E81617" w:rsidRPr="0082406A">
        <w:rPr>
          <w:rFonts w:asciiTheme="majorHAnsi" w:hAnsiTheme="majorHAnsi" w:cstheme="majorHAnsi"/>
          <w:b/>
          <w:sz w:val="36"/>
          <w:szCs w:val="32"/>
          <w:lang w:val="nl-NL"/>
        </w:rPr>
        <w:t xml:space="preserve"> năm học 2020 - 2021</w:t>
      </w:r>
    </w:p>
    <w:p w:rsidR="00A52073" w:rsidRPr="00835F1D" w:rsidRDefault="00CD1AC6" w:rsidP="00A52073">
      <w:pPr>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661312" behindDoc="0" locked="0" layoutInCell="1" allowOverlap="1" wp14:anchorId="17292141" wp14:editId="1FED8BC3">
                <wp:simplePos x="0" y="0"/>
                <wp:positionH relativeFrom="column">
                  <wp:posOffset>2419350</wp:posOffset>
                </wp:positionH>
                <wp:positionV relativeFrom="paragraph">
                  <wp:posOffset>71120</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5.6pt" to="298.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l7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T0+Zd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"/>
            </w:pict>
          </mc:Fallback>
        </mc:AlternateContent>
      </w:r>
    </w:p>
    <w:p w:rsidR="00A52073" w:rsidRPr="00A71F79" w:rsidRDefault="00A52073" w:rsidP="0024335A">
      <w:pPr>
        <w:spacing w:line="276" w:lineRule="auto"/>
        <w:rPr>
          <w:rFonts w:ascii="Times New Roman" w:hAnsi="Times New Roman"/>
          <w:b/>
        </w:rPr>
      </w:pPr>
      <w:bookmarkStart w:id="0" w:name="_GoBack"/>
      <w:bookmarkEnd w:id="0"/>
    </w:p>
    <w:p w:rsidR="00A52073" w:rsidRPr="0082406A" w:rsidRDefault="00281F63" w:rsidP="006E4573">
      <w:pPr>
        <w:spacing w:before="120" w:line="276" w:lineRule="auto"/>
        <w:rPr>
          <w:rFonts w:ascii="Times New Roman" w:hAnsi="Times New Roman"/>
          <w:b/>
          <w:bCs/>
          <w:szCs w:val="28"/>
        </w:rPr>
      </w:pPr>
      <w:r w:rsidRPr="0082406A">
        <w:rPr>
          <w:rFonts w:ascii="Times New Roman" w:hAnsi="Times New Roman"/>
          <w:b/>
          <w:bCs/>
          <w:szCs w:val="28"/>
        </w:rPr>
        <w:t xml:space="preserve">I. </w:t>
      </w:r>
      <w:r w:rsidR="00A52073" w:rsidRPr="0082406A">
        <w:rPr>
          <w:rFonts w:ascii="Times New Roman" w:hAnsi="Times New Roman"/>
          <w:b/>
          <w:bCs/>
          <w:szCs w:val="28"/>
        </w:rPr>
        <w:t>M</w:t>
      </w:r>
      <w:r w:rsidR="00A52073" w:rsidRPr="0082406A">
        <w:rPr>
          <w:rFonts w:ascii="Times New Roman" w:hAnsi="Times New Roman" w:cs="Arial"/>
          <w:b/>
          <w:bCs/>
          <w:szCs w:val="28"/>
        </w:rPr>
        <w:t>Ụ</w:t>
      </w:r>
      <w:r w:rsidR="00A52073" w:rsidRPr="0082406A">
        <w:rPr>
          <w:rFonts w:ascii="Times New Roman" w:hAnsi="Times New Roman"/>
          <w:b/>
          <w:bCs/>
          <w:szCs w:val="28"/>
        </w:rPr>
        <w:t xml:space="preserve">C </w:t>
      </w:r>
      <w:r w:rsidR="00A52073" w:rsidRPr="0082406A">
        <w:rPr>
          <w:rFonts w:ascii="Times New Roman" w:hAnsi="Times New Roman" w:cs="Arial"/>
          <w:b/>
          <w:bCs/>
          <w:szCs w:val="28"/>
        </w:rPr>
        <w:t>ĐÍ</w:t>
      </w:r>
      <w:r w:rsidR="00A52073" w:rsidRPr="0082406A">
        <w:rPr>
          <w:rFonts w:ascii="Times New Roman" w:hAnsi="Times New Roman"/>
          <w:b/>
          <w:bCs/>
          <w:szCs w:val="28"/>
        </w:rPr>
        <w:t xml:space="preserve">CH, </w:t>
      </w:r>
      <w:r w:rsidR="00A52073" w:rsidRPr="0082406A">
        <w:rPr>
          <w:rFonts w:ascii="Times New Roman" w:hAnsi="Times New Roman" w:cs=".VnTime"/>
          <w:b/>
          <w:bCs/>
          <w:szCs w:val="28"/>
        </w:rPr>
        <w:t>Ý</w:t>
      </w:r>
      <w:r w:rsidR="00A52073" w:rsidRPr="0082406A">
        <w:rPr>
          <w:rFonts w:ascii="Times New Roman" w:hAnsi="Times New Roman"/>
          <w:b/>
          <w:bCs/>
          <w:szCs w:val="28"/>
        </w:rPr>
        <w:t xml:space="preserve"> NGH</w:t>
      </w:r>
      <w:r w:rsidR="00A52073" w:rsidRPr="0082406A">
        <w:rPr>
          <w:rFonts w:ascii="Times New Roman" w:hAnsi="Times New Roman" w:cs="Arial"/>
          <w:b/>
          <w:bCs/>
          <w:szCs w:val="28"/>
        </w:rPr>
        <w:t>Ĩ</w:t>
      </w:r>
      <w:r w:rsidR="00A52073" w:rsidRPr="0082406A">
        <w:rPr>
          <w:rFonts w:ascii="Times New Roman" w:hAnsi="Times New Roman"/>
          <w:b/>
          <w:bCs/>
          <w:szCs w:val="28"/>
        </w:rPr>
        <w:t>A</w:t>
      </w:r>
      <w:r w:rsidRPr="0082406A">
        <w:rPr>
          <w:rFonts w:ascii="Times New Roman" w:hAnsi="Times New Roman"/>
          <w:b/>
          <w:bCs/>
          <w:szCs w:val="28"/>
        </w:rPr>
        <w:t>:</w:t>
      </w:r>
    </w:p>
    <w:p w:rsidR="00A52073" w:rsidRPr="00281F63" w:rsidRDefault="00281F63" w:rsidP="006E4573">
      <w:pPr>
        <w:spacing w:line="276" w:lineRule="auto"/>
        <w:jc w:val="both"/>
        <w:rPr>
          <w:rFonts w:ascii="Times New Roman" w:hAnsi="Times New Roman"/>
          <w:b/>
        </w:rPr>
      </w:pPr>
      <w:r>
        <w:rPr>
          <w:rFonts w:ascii="Times New Roman" w:hAnsi="Times New Roman"/>
          <w:b/>
        </w:rPr>
        <w:t xml:space="preserve">1. </w:t>
      </w:r>
      <w:r w:rsidR="00A52073" w:rsidRPr="00281F63">
        <w:rPr>
          <w:rFonts w:ascii="Times New Roman" w:hAnsi="Times New Roman"/>
          <w:b/>
        </w:rPr>
        <w:t>M</w:t>
      </w:r>
      <w:r w:rsidR="00A52073" w:rsidRPr="00281F63">
        <w:rPr>
          <w:rFonts w:ascii="Times New Roman" w:hAnsi="Times New Roman" w:cs="Arial"/>
          <w:b/>
        </w:rPr>
        <w:t>ụ</w:t>
      </w:r>
      <w:r w:rsidR="00A52073" w:rsidRPr="00281F63">
        <w:rPr>
          <w:rFonts w:ascii="Times New Roman" w:hAnsi="Times New Roman"/>
          <w:b/>
        </w:rPr>
        <w:t>c đích</w:t>
      </w:r>
      <w:r w:rsidRPr="00281F63">
        <w:rPr>
          <w:rFonts w:ascii="Times New Roman" w:hAnsi="Times New Roman"/>
          <w:b/>
        </w:rPr>
        <w:t>.</w:t>
      </w:r>
    </w:p>
    <w:p w:rsidR="004B2293" w:rsidRPr="00E1767A" w:rsidRDefault="00E1767A" w:rsidP="006E4573">
      <w:pPr>
        <w:spacing w:line="276" w:lineRule="auto"/>
        <w:ind w:firstLine="180"/>
        <w:rPr>
          <w:rFonts w:ascii="Times New Roman" w:hAnsi="Times New Roman"/>
        </w:rPr>
      </w:pPr>
      <w:r w:rsidRPr="00E1767A">
        <w:rPr>
          <w:rFonts w:ascii="Times New Roman" w:hAnsi="Times New Roman"/>
        </w:rPr>
        <w:t xml:space="preserve">- </w:t>
      </w:r>
      <w:r w:rsidR="004B2293" w:rsidRPr="00E1767A">
        <w:rPr>
          <w:rFonts w:ascii="Times New Roman" w:hAnsi="Times New Roman"/>
        </w:rPr>
        <w:t>Tổ</w:t>
      </w:r>
      <w:r w:rsidR="00A22606" w:rsidRPr="00E1767A">
        <w:rPr>
          <w:rFonts w:ascii="Times New Roman" w:hAnsi="Times New Roman"/>
        </w:rPr>
        <w:t xml:space="preserve"> chức </w:t>
      </w:r>
      <w:r w:rsidR="00F07152" w:rsidRPr="00F07152">
        <w:rPr>
          <w:rFonts w:ascii="Times New Roman" w:hAnsi="Times New Roman"/>
        </w:rPr>
        <w:t>g</w:t>
      </w:r>
      <w:r w:rsidR="00F07152" w:rsidRPr="00F07152">
        <w:rPr>
          <w:rFonts w:ascii="Times New Roman" w:hAnsi="Times New Roman"/>
        </w:rPr>
        <w:t xml:space="preserve">iải </w:t>
      </w:r>
      <w:r w:rsidR="00F07152" w:rsidRPr="00F07152">
        <w:rPr>
          <w:rFonts w:ascii="Times New Roman" w:hAnsi="Times New Roman"/>
        </w:rPr>
        <w:t>c</w:t>
      </w:r>
      <w:r w:rsidR="00F07152" w:rsidRPr="00F07152">
        <w:rPr>
          <w:rFonts w:ascii="Times New Roman" w:hAnsi="Times New Roman"/>
        </w:rPr>
        <w:t xml:space="preserve">ầu lông </w:t>
      </w:r>
      <w:r w:rsidR="00F07152" w:rsidRPr="00F07152">
        <w:rPr>
          <w:rFonts w:asciiTheme="majorHAnsi" w:hAnsiTheme="majorHAnsi" w:cstheme="majorHAnsi"/>
        </w:rPr>
        <w:t>học sinh giỏi</w:t>
      </w:r>
      <w:r w:rsidR="00F07152" w:rsidRPr="00F07152">
        <w:t xml:space="preserve"> TDTT</w:t>
      </w:r>
      <w:r w:rsidR="00F07152" w:rsidRPr="00E1767A">
        <w:rPr>
          <w:rFonts w:ascii="Times New Roman" w:hAnsi="Times New Roman"/>
        </w:rPr>
        <w:t xml:space="preserve"> </w:t>
      </w:r>
      <w:r w:rsidR="00A22606" w:rsidRPr="00E1767A">
        <w:rPr>
          <w:rFonts w:ascii="Times New Roman" w:hAnsi="Times New Roman"/>
        </w:rPr>
        <w:t>nhằm động viên phong trào tập luyện, thi đấu các môn thể thao đẩy mạnh công tác giáo dục thể chất</w:t>
      </w:r>
      <w:r w:rsidR="006070FA" w:rsidRPr="00E1767A">
        <w:rPr>
          <w:rFonts w:ascii="Times New Roman" w:hAnsi="Times New Roman"/>
        </w:rPr>
        <w:t xml:space="preserve"> trong các trường tiểu học và trung học cơ sở trong địa </w:t>
      </w:r>
      <w:r w:rsidR="00934341">
        <w:rPr>
          <w:rFonts w:ascii="Times New Roman" w:hAnsi="Times New Roman"/>
        </w:rPr>
        <w:t>b</w:t>
      </w:r>
      <w:r w:rsidR="006070FA" w:rsidRPr="00E1767A">
        <w:rPr>
          <w:rFonts w:ascii="Times New Roman" w:hAnsi="Times New Roman"/>
        </w:rPr>
        <w:t>àn quận, bồi dưỡng nâng cao thể lực</w:t>
      </w:r>
      <w:r w:rsidR="00A653E6" w:rsidRPr="00E1767A">
        <w:rPr>
          <w:rFonts w:ascii="Times New Roman" w:hAnsi="Times New Roman"/>
        </w:rPr>
        <w:t xml:space="preserve"> góp phần phát triển giáo dục toàn diện cho học sinh.</w:t>
      </w:r>
    </w:p>
    <w:p w:rsidR="00E1767A" w:rsidRPr="00E1767A" w:rsidRDefault="00E1767A" w:rsidP="006E4573">
      <w:pPr>
        <w:spacing w:line="288" w:lineRule="auto"/>
        <w:ind w:firstLine="180"/>
        <w:jc w:val="both"/>
        <w:rPr>
          <w:rFonts w:asciiTheme="majorHAnsi" w:hAnsiTheme="majorHAnsi" w:cstheme="majorHAnsi"/>
          <w:lang w:val="pl-PL"/>
        </w:rPr>
      </w:pPr>
      <w:r w:rsidRPr="00E1767A">
        <w:rPr>
          <w:rFonts w:asciiTheme="majorHAnsi" w:hAnsiTheme="majorHAnsi" w:cstheme="majorHAnsi"/>
          <w:lang w:val="pl-PL"/>
        </w:rPr>
        <w:t>- Thực hiện mục tiêu Nghị quyết 29- NQ/TW, ngày 04 tháng 11 năm 2013 của Ban chấp hành Trung ương Đảng (khóa XI) về “ Đổi mới căn bản toàn diện giáo dục và đào tạo, đáp ứng yêu cầu công nghiệp hóa, hiện đại hóa trong điều kiện kinh tế thị trường định hướng xã hội chủ nghĩa và hội nhập quốc tế”.</w:t>
      </w:r>
    </w:p>
    <w:p w:rsidR="00E1767A" w:rsidRPr="00E1767A" w:rsidRDefault="00E1767A" w:rsidP="006E4573">
      <w:pPr>
        <w:spacing w:line="288" w:lineRule="auto"/>
        <w:ind w:firstLine="180"/>
        <w:jc w:val="both"/>
        <w:rPr>
          <w:rFonts w:asciiTheme="majorHAnsi" w:hAnsiTheme="majorHAnsi" w:cstheme="majorHAnsi"/>
          <w:lang w:val="pl-PL"/>
        </w:rPr>
      </w:pPr>
      <w:r w:rsidRPr="00E1767A">
        <w:rPr>
          <w:rFonts w:asciiTheme="majorHAnsi" w:hAnsiTheme="majorHAnsi" w:cstheme="majorHAnsi"/>
          <w:lang w:val="pl-PL"/>
        </w:rPr>
        <w:t>- Phát hiện, bồi dưỡng nhưng học sinh có năng khiếu về thể dục, thể thao. Chuẩn bị nguồn lực cho Hội thi học sinh Thể dục thể thao cấp Quận, Thành phố và hướng tối HKPĐ toàn quốc lần thứ X năm 2021.</w:t>
      </w:r>
    </w:p>
    <w:p w:rsidR="00E1767A" w:rsidRPr="002E5720" w:rsidRDefault="00E1767A" w:rsidP="006E4573">
      <w:pPr>
        <w:spacing w:line="288" w:lineRule="auto"/>
        <w:ind w:firstLine="180"/>
        <w:jc w:val="both"/>
        <w:rPr>
          <w:rFonts w:asciiTheme="majorHAnsi" w:hAnsiTheme="majorHAnsi" w:cstheme="majorHAnsi"/>
          <w:lang w:val="pl-PL"/>
        </w:rPr>
      </w:pPr>
      <w:r w:rsidRPr="00E1767A">
        <w:rPr>
          <w:rFonts w:asciiTheme="majorHAnsi" w:hAnsiTheme="majorHAnsi" w:cstheme="majorHAnsi"/>
          <w:lang w:val="pl-PL"/>
        </w:rPr>
        <w:t>- Tăng cường nâng cấp cơ sở vật chất, trang thiết bị thể dục thể thao trong nhà trường.</w:t>
      </w:r>
    </w:p>
    <w:p w:rsidR="00A52073" w:rsidRPr="00281F63" w:rsidRDefault="00281F63" w:rsidP="00281F63">
      <w:pPr>
        <w:spacing w:line="276" w:lineRule="auto"/>
        <w:jc w:val="both"/>
        <w:rPr>
          <w:rFonts w:ascii="Times New Roman" w:hAnsi="Times New Roman"/>
          <w:b/>
        </w:rPr>
      </w:pPr>
      <w:r>
        <w:rPr>
          <w:rFonts w:ascii="Times New Roman" w:hAnsi="Times New Roman"/>
          <w:b/>
        </w:rPr>
        <w:t xml:space="preserve">2. </w:t>
      </w:r>
      <w:r w:rsidR="00A52073" w:rsidRPr="00281F63">
        <w:rPr>
          <w:rFonts w:ascii="Times New Roman" w:hAnsi="Times New Roman"/>
          <w:b/>
        </w:rPr>
        <w:t>Ý ngh</w:t>
      </w:r>
      <w:r w:rsidR="00A52073" w:rsidRPr="00281F63">
        <w:rPr>
          <w:rFonts w:ascii="Times New Roman" w:hAnsi="Times New Roman" w:cs="Arial"/>
          <w:b/>
        </w:rPr>
        <w:t>ĩ</w:t>
      </w:r>
      <w:r w:rsidR="00A52073" w:rsidRPr="00281F63">
        <w:rPr>
          <w:rFonts w:ascii="Times New Roman" w:hAnsi="Times New Roman"/>
          <w:b/>
        </w:rPr>
        <w:t>a</w:t>
      </w:r>
      <w:r w:rsidRPr="00281F63">
        <w:rPr>
          <w:rFonts w:ascii="Times New Roman" w:hAnsi="Times New Roman"/>
          <w:b/>
        </w:rPr>
        <w:t>.</w:t>
      </w:r>
    </w:p>
    <w:p w:rsidR="00A52073" w:rsidRDefault="006E4573" w:rsidP="006E4573">
      <w:pPr>
        <w:spacing w:line="276" w:lineRule="auto"/>
        <w:ind w:firstLine="180"/>
        <w:jc w:val="both"/>
        <w:rPr>
          <w:rFonts w:ascii="Times New Roman" w:hAnsi="Times New Roman"/>
        </w:rPr>
      </w:pPr>
      <w:r>
        <w:rPr>
          <w:rFonts w:ascii="Times New Roman" w:hAnsi="Times New Roman"/>
        </w:rPr>
        <w:t xml:space="preserve">- </w:t>
      </w:r>
      <w:r w:rsidR="00A52073">
        <w:rPr>
          <w:rFonts w:ascii="Times New Roman" w:hAnsi="Times New Roman"/>
        </w:rPr>
        <w:t>Chào mừng các ngày lễ lớn trong tháng 4, tháng 5; kỷ niệm 66 năm Ngày giải phóng Hải Phòng – Lễ hội Hoa Phượng Đỏ; kỷ niệm 131 năm Ngày sinh Chủ tịch Hồ Chí Minh vĩ đại (19/5/1890 -19/5/2021); Bầu cử Đại biểu Quốc hội khóa XV và Bầu cử Đại biểu Hội đồng nhân dân các cấp nhiệm kỳ 2021-2026 và Chào mừng kỷ niệm 60 năm ngày thành lập quận (05/7/1961 – 05/7/2021)</w:t>
      </w:r>
    </w:p>
    <w:p w:rsidR="00A52073" w:rsidRDefault="006E4573" w:rsidP="006E4573">
      <w:pPr>
        <w:spacing w:line="276" w:lineRule="auto"/>
        <w:ind w:firstLine="180"/>
        <w:jc w:val="both"/>
        <w:rPr>
          <w:rFonts w:ascii="Times New Roman" w:hAnsi="Times New Roman"/>
        </w:rPr>
      </w:pPr>
      <w:r>
        <w:rPr>
          <w:rFonts w:ascii="Times New Roman" w:hAnsi="Times New Roman"/>
        </w:rPr>
        <w:t xml:space="preserve">- </w:t>
      </w:r>
      <w:r w:rsidR="00A52073">
        <w:rPr>
          <w:rFonts w:ascii="Times New Roman" w:hAnsi="Times New Roman"/>
        </w:rPr>
        <w:t>Tiếp tục hưởng ứng cuộc vận động toàn dân rèn luyện thân thể theo gương Bác Hồ vĩ đại; nâng cao đời sống văn hoá, tinh thần, phát triển phong trào sâu rộng, nâng cao sức khoẻ góp phần vào sự nghiệp xây dựng và bảo vệ Tổ quốc.</w:t>
      </w:r>
    </w:p>
    <w:p w:rsidR="002E5720" w:rsidRDefault="002E5720" w:rsidP="00A52073">
      <w:pPr>
        <w:spacing w:line="276" w:lineRule="auto"/>
        <w:ind w:firstLine="720"/>
        <w:jc w:val="both"/>
        <w:rPr>
          <w:rFonts w:ascii="Times New Roman" w:hAnsi="Times New Roman"/>
        </w:rPr>
      </w:pPr>
    </w:p>
    <w:p w:rsidR="00A52073" w:rsidRPr="0082406A" w:rsidRDefault="00A52073" w:rsidP="00281F63">
      <w:pPr>
        <w:spacing w:line="276" w:lineRule="auto"/>
        <w:jc w:val="both"/>
        <w:rPr>
          <w:rFonts w:ascii="Times New Roman" w:hAnsi="Times New Roman"/>
          <w:b/>
          <w:bCs/>
          <w:szCs w:val="26"/>
        </w:rPr>
      </w:pPr>
      <w:r w:rsidRPr="0082406A">
        <w:rPr>
          <w:rFonts w:ascii="Times New Roman" w:hAnsi="Times New Roman"/>
          <w:b/>
          <w:bCs/>
          <w:szCs w:val="26"/>
        </w:rPr>
        <w:t>II. ĐỐI TƯỢNG</w:t>
      </w:r>
      <w:r w:rsidR="00281F63" w:rsidRPr="0082406A">
        <w:rPr>
          <w:rFonts w:ascii="Times New Roman" w:hAnsi="Times New Roman"/>
          <w:b/>
          <w:bCs/>
          <w:szCs w:val="26"/>
        </w:rPr>
        <w:t>:</w:t>
      </w:r>
    </w:p>
    <w:p w:rsidR="00A52073" w:rsidRDefault="00A52073" w:rsidP="00281F63">
      <w:pPr>
        <w:spacing w:line="276" w:lineRule="auto"/>
        <w:ind w:firstLine="180"/>
        <w:jc w:val="both"/>
        <w:rPr>
          <w:rFonts w:ascii="Times New Roman" w:hAnsi="Times New Roman"/>
        </w:rPr>
      </w:pPr>
      <w:r>
        <w:rPr>
          <w:rFonts w:ascii="Times New Roman" w:hAnsi="Times New Roman"/>
        </w:rPr>
        <w:t xml:space="preserve">- Là học sinh </w:t>
      </w:r>
      <w:r w:rsidR="0024335A">
        <w:rPr>
          <w:rFonts w:ascii="Times New Roman" w:hAnsi="Times New Roman"/>
        </w:rPr>
        <w:t xml:space="preserve">đang học tại các trường </w:t>
      </w:r>
      <w:r>
        <w:rPr>
          <w:rFonts w:ascii="Times New Roman" w:hAnsi="Times New Roman"/>
        </w:rPr>
        <w:t xml:space="preserve">Trung học cơ sở trên địa bàn quận, có hạnh kiểm khá, học lực trung bình trở lên. </w:t>
      </w:r>
    </w:p>
    <w:p w:rsidR="00A52073" w:rsidRDefault="00A52073" w:rsidP="00281F63">
      <w:pPr>
        <w:spacing w:line="276" w:lineRule="auto"/>
        <w:ind w:firstLine="180"/>
        <w:jc w:val="both"/>
        <w:rPr>
          <w:rFonts w:ascii="Times New Roman" w:hAnsi="Times New Roman"/>
        </w:rPr>
      </w:pPr>
      <w:r>
        <w:rPr>
          <w:rFonts w:ascii="Times New Roman" w:hAnsi="Times New Roman"/>
        </w:rPr>
        <w:t>- Các VĐV ăn lương của Trung tâm Đào tạo VĐV không được tham gia giải này.</w:t>
      </w:r>
    </w:p>
    <w:p w:rsidR="00A52073" w:rsidRPr="0082406A" w:rsidRDefault="00A52073" w:rsidP="00281F63">
      <w:pPr>
        <w:spacing w:before="120" w:line="276" w:lineRule="auto"/>
        <w:jc w:val="both"/>
        <w:rPr>
          <w:rFonts w:ascii="Times New Roman" w:hAnsi="Times New Roman"/>
          <w:b/>
          <w:szCs w:val="26"/>
        </w:rPr>
      </w:pPr>
      <w:r w:rsidRPr="0082406A">
        <w:rPr>
          <w:rFonts w:ascii="Times New Roman" w:hAnsi="Times New Roman"/>
          <w:b/>
          <w:szCs w:val="26"/>
        </w:rPr>
        <w:lastRenderedPageBreak/>
        <w:t>III. NỘI DUNG THI ĐẤU</w:t>
      </w:r>
      <w:r w:rsidR="00281F63" w:rsidRPr="0082406A">
        <w:rPr>
          <w:rFonts w:ascii="Times New Roman" w:hAnsi="Times New Roman"/>
          <w:b/>
          <w:szCs w:val="26"/>
        </w:rPr>
        <w:t>:</w:t>
      </w:r>
    </w:p>
    <w:p w:rsidR="00A52073" w:rsidRDefault="00B83EA0" w:rsidP="00281F63">
      <w:pPr>
        <w:spacing w:line="276" w:lineRule="auto"/>
        <w:jc w:val="both"/>
        <w:rPr>
          <w:rFonts w:ascii="Times New Roman" w:hAnsi="Times New Roman"/>
          <w:b/>
          <w:szCs w:val="28"/>
        </w:rPr>
      </w:pPr>
      <w:r>
        <w:rPr>
          <w:rFonts w:ascii="Times New Roman" w:hAnsi="Times New Roman"/>
          <w:b/>
          <w:szCs w:val="28"/>
        </w:rPr>
        <w:t>1</w:t>
      </w:r>
      <w:r w:rsidR="00A52073">
        <w:rPr>
          <w:rFonts w:ascii="Times New Roman" w:hAnsi="Times New Roman"/>
          <w:b/>
          <w:szCs w:val="28"/>
        </w:rPr>
        <w:t xml:space="preserve">. Môn </w:t>
      </w:r>
      <w:r w:rsidR="0024335A">
        <w:rPr>
          <w:rFonts w:ascii="Times New Roman" w:hAnsi="Times New Roman"/>
          <w:b/>
          <w:szCs w:val="28"/>
        </w:rPr>
        <w:t>Cầu lông:</w:t>
      </w:r>
    </w:p>
    <w:p w:rsidR="00A52073" w:rsidRDefault="00281F63" w:rsidP="00281F63">
      <w:pPr>
        <w:jc w:val="both"/>
        <w:rPr>
          <w:rFonts w:ascii="Times New Roman" w:hAnsi="Times New Roman"/>
          <w:b/>
          <w:bCs/>
          <w:szCs w:val="28"/>
        </w:rPr>
      </w:pPr>
      <w:r>
        <w:rPr>
          <w:rFonts w:ascii="Times New Roman" w:hAnsi="Times New Roman"/>
          <w:b/>
          <w:bCs/>
          <w:i/>
          <w:szCs w:val="28"/>
        </w:rPr>
        <w:t>a</w:t>
      </w:r>
      <w:r w:rsidR="00A52073" w:rsidRPr="000252C4">
        <w:rPr>
          <w:rFonts w:ascii="Times New Roman" w:hAnsi="Times New Roman"/>
          <w:b/>
          <w:bCs/>
          <w:i/>
          <w:szCs w:val="28"/>
        </w:rPr>
        <w:t>. Nội dung thi đấu:</w:t>
      </w:r>
      <w:r w:rsidR="00A52073">
        <w:rPr>
          <w:rFonts w:ascii="Times New Roman" w:hAnsi="Times New Roman"/>
          <w:b/>
          <w:bCs/>
          <w:szCs w:val="28"/>
        </w:rPr>
        <w:t xml:space="preserve"> </w:t>
      </w:r>
      <w:r w:rsidR="00F07152">
        <w:rPr>
          <w:rFonts w:ascii="Times New Roman" w:hAnsi="Times New Roman"/>
          <w:szCs w:val="28"/>
        </w:rPr>
        <w:t>đơn nam, đơn nữ, đôi nam, đôi nữ.</w:t>
      </w:r>
    </w:p>
    <w:p w:rsidR="00A52073" w:rsidRPr="00964FF9" w:rsidRDefault="00F07152" w:rsidP="00281F63">
      <w:pPr>
        <w:jc w:val="both"/>
        <w:rPr>
          <w:rFonts w:asciiTheme="majorHAnsi" w:hAnsiTheme="majorHAnsi" w:cstheme="majorHAnsi"/>
        </w:rPr>
      </w:pPr>
      <w:r>
        <w:rPr>
          <w:rFonts w:asciiTheme="majorHAnsi" w:hAnsiTheme="majorHAnsi" w:cstheme="majorHAnsi"/>
        </w:rPr>
        <w:t>- M</w:t>
      </w:r>
      <w:r w:rsidR="00A52073">
        <w:rPr>
          <w:rFonts w:asciiTheme="majorHAnsi" w:hAnsiTheme="majorHAnsi" w:cstheme="majorHAnsi"/>
        </w:rPr>
        <w:t xml:space="preserve">ỗi </w:t>
      </w:r>
      <w:r w:rsidR="00D76A50">
        <w:rPr>
          <w:rFonts w:asciiTheme="majorHAnsi" w:hAnsiTheme="majorHAnsi" w:cstheme="majorHAnsi"/>
        </w:rPr>
        <w:t xml:space="preserve">đội </w:t>
      </w:r>
      <w:r w:rsidR="00A52073">
        <w:rPr>
          <w:rFonts w:asciiTheme="majorHAnsi" w:hAnsiTheme="majorHAnsi" w:cstheme="majorHAnsi"/>
        </w:rPr>
        <w:t xml:space="preserve">được đăng ký 02 </w:t>
      </w:r>
      <w:r w:rsidR="00A52073" w:rsidRPr="00964FF9">
        <w:rPr>
          <w:rFonts w:asciiTheme="majorHAnsi" w:hAnsiTheme="majorHAnsi" w:cstheme="majorHAnsi"/>
        </w:rPr>
        <w:t>VĐV</w:t>
      </w:r>
      <w:r w:rsidR="00A52073">
        <w:rPr>
          <w:rFonts w:asciiTheme="majorHAnsi" w:hAnsiTheme="majorHAnsi" w:cstheme="majorHAnsi"/>
        </w:rPr>
        <w:t xml:space="preserve"> nam, 02 VĐV nữ</w:t>
      </w:r>
      <w:r w:rsidR="00A52073" w:rsidRPr="00964FF9">
        <w:rPr>
          <w:rFonts w:asciiTheme="majorHAnsi" w:hAnsiTheme="majorHAnsi" w:cstheme="majorHAnsi"/>
        </w:rPr>
        <w:t>.</w:t>
      </w:r>
    </w:p>
    <w:p w:rsidR="00A52073" w:rsidRPr="00964FF9" w:rsidRDefault="00F07152" w:rsidP="00281F63">
      <w:pPr>
        <w:jc w:val="both"/>
        <w:rPr>
          <w:rFonts w:asciiTheme="majorHAnsi" w:hAnsiTheme="majorHAnsi" w:cstheme="majorHAnsi"/>
        </w:rPr>
      </w:pPr>
      <w:r>
        <w:rPr>
          <w:rFonts w:asciiTheme="majorHAnsi" w:hAnsiTheme="majorHAnsi" w:cstheme="majorHAnsi"/>
        </w:rPr>
        <w:t xml:space="preserve">- </w:t>
      </w:r>
      <w:r w:rsidR="008E30D0">
        <w:rPr>
          <w:rFonts w:asciiTheme="majorHAnsi" w:hAnsiTheme="majorHAnsi" w:cstheme="majorHAnsi"/>
        </w:rPr>
        <w:t xml:space="preserve">Đối tượng: </w:t>
      </w:r>
      <w:r w:rsidR="00A52073">
        <w:rPr>
          <w:rFonts w:asciiTheme="majorHAnsi" w:hAnsiTheme="majorHAnsi" w:cstheme="majorHAnsi"/>
        </w:rPr>
        <w:t xml:space="preserve">Lớp </w:t>
      </w:r>
      <w:r w:rsidR="00A52073" w:rsidRPr="00964FF9">
        <w:rPr>
          <w:rFonts w:asciiTheme="majorHAnsi" w:hAnsiTheme="majorHAnsi" w:cstheme="majorHAnsi"/>
        </w:rPr>
        <w:t>6</w:t>
      </w:r>
      <w:r>
        <w:rPr>
          <w:rFonts w:asciiTheme="majorHAnsi" w:hAnsiTheme="majorHAnsi" w:cstheme="majorHAnsi"/>
        </w:rPr>
        <w:t xml:space="preserve"> (sinh 2009), l</w:t>
      </w:r>
      <w:r w:rsidR="00A52073">
        <w:rPr>
          <w:rFonts w:asciiTheme="majorHAnsi" w:hAnsiTheme="majorHAnsi" w:cstheme="majorHAnsi"/>
        </w:rPr>
        <w:t xml:space="preserve">ớp </w:t>
      </w:r>
      <w:r w:rsidR="00A52073" w:rsidRPr="00964FF9">
        <w:rPr>
          <w:rFonts w:asciiTheme="majorHAnsi" w:hAnsiTheme="majorHAnsi" w:cstheme="majorHAnsi"/>
        </w:rPr>
        <w:t>7</w:t>
      </w:r>
      <w:r w:rsidR="00A52073">
        <w:rPr>
          <w:rFonts w:asciiTheme="majorHAnsi" w:hAnsiTheme="majorHAnsi" w:cstheme="majorHAnsi"/>
        </w:rPr>
        <w:t xml:space="preserve"> (sinh 2008)</w:t>
      </w:r>
      <w:r>
        <w:rPr>
          <w:rFonts w:asciiTheme="majorHAnsi" w:hAnsiTheme="majorHAnsi" w:cstheme="majorHAnsi"/>
        </w:rPr>
        <w:t>, l</w:t>
      </w:r>
      <w:r w:rsidR="00681BB4" w:rsidRPr="00964FF9">
        <w:rPr>
          <w:rFonts w:asciiTheme="majorHAnsi" w:hAnsiTheme="majorHAnsi" w:cstheme="majorHAnsi"/>
        </w:rPr>
        <w:t>ớp 8</w:t>
      </w:r>
      <w:r w:rsidR="00681BB4">
        <w:rPr>
          <w:rFonts w:asciiTheme="majorHAnsi" w:hAnsiTheme="majorHAnsi" w:cstheme="majorHAnsi"/>
        </w:rPr>
        <w:t xml:space="preserve"> (sinh 2007)</w:t>
      </w:r>
    </w:p>
    <w:p w:rsidR="00A52073" w:rsidRPr="000252C4" w:rsidRDefault="00281F63" w:rsidP="00281F63">
      <w:pPr>
        <w:spacing w:before="120"/>
        <w:jc w:val="both"/>
        <w:rPr>
          <w:rFonts w:ascii="Times New Roman" w:hAnsi="Times New Roman"/>
          <w:b/>
          <w:i/>
          <w:szCs w:val="28"/>
        </w:rPr>
      </w:pPr>
      <w:r>
        <w:rPr>
          <w:rFonts w:ascii="Times New Roman" w:hAnsi="Times New Roman"/>
          <w:b/>
          <w:i/>
          <w:szCs w:val="28"/>
        </w:rPr>
        <w:t>b</w:t>
      </w:r>
      <w:r w:rsidR="00A52073" w:rsidRPr="000252C4">
        <w:rPr>
          <w:rFonts w:ascii="Times New Roman" w:hAnsi="Times New Roman"/>
          <w:b/>
          <w:i/>
          <w:szCs w:val="28"/>
        </w:rPr>
        <w:t>. Thể thức và luật thi đấu</w:t>
      </w:r>
    </w:p>
    <w:p w:rsidR="00A52073" w:rsidRPr="000252C4" w:rsidRDefault="00281F63" w:rsidP="00281F63">
      <w:pPr>
        <w:jc w:val="both"/>
        <w:rPr>
          <w:rFonts w:ascii="Times New Roman" w:hAnsi="Times New Roman"/>
          <w:b/>
          <w:i/>
          <w:szCs w:val="28"/>
        </w:rPr>
      </w:pPr>
      <w:r>
        <w:rPr>
          <w:rFonts w:ascii="Times New Roman" w:hAnsi="Times New Roman"/>
          <w:b/>
          <w:i/>
          <w:szCs w:val="28"/>
        </w:rPr>
        <w:t>*</w:t>
      </w:r>
      <w:r w:rsidR="00A52073" w:rsidRPr="000252C4">
        <w:rPr>
          <w:rFonts w:ascii="Times New Roman" w:hAnsi="Times New Roman"/>
          <w:b/>
          <w:i/>
          <w:szCs w:val="28"/>
        </w:rPr>
        <w:t xml:space="preserve"> Thể thức thi đấu:</w:t>
      </w:r>
    </w:p>
    <w:p w:rsidR="00A52073" w:rsidRDefault="00A52073" w:rsidP="002F5F1A">
      <w:pPr>
        <w:ind w:firstLine="180"/>
        <w:jc w:val="both"/>
        <w:rPr>
          <w:rFonts w:ascii="Times New Roman" w:hAnsi="Times New Roman"/>
          <w:szCs w:val="28"/>
        </w:rPr>
      </w:pPr>
      <w:r>
        <w:rPr>
          <w:rFonts w:ascii="Times New Roman" w:hAnsi="Times New Roman"/>
          <w:szCs w:val="28"/>
        </w:rPr>
        <w:t>- Căn cứ vào số lượng VĐV đăng ký BTC sẽ có hình thức thi đấu phù hợp.</w:t>
      </w:r>
    </w:p>
    <w:p w:rsidR="00A52073" w:rsidRDefault="00A52073" w:rsidP="002F5F1A">
      <w:pPr>
        <w:ind w:firstLine="180"/>
        <w:jc w:val="both"/>
        <w:rPr>
          <w:rFonts w:ascii="Times New Roman" w:hAnsi="Times New Roman"/>
          <w:szCs w:val="28"/>
        </w:rPr>
      </w:pPr>
      <w:r>
        <w:rPr>
          <w:rFonts w:ascii="Times New Roman" w:hAnsi="Times New Roman"/>
          <w:szCs w:val="28"/>
        </w:rPr>
        <w:t xml:space="preserve">- Thi đấu theo thể thức 03 hiệp thắng 02 với điểm số 15, </w:t>
      </w:r>
      <w:r w:rsidR="008E30D0">
        <w:rPr>
          <w:rFonts w:ascii="Times New Roman" w:hAnsi="Times New Roman"/>
          <w:szCs w:val="28"/>
        </w:rPr>
        <w:t xml:space="preserve">nếu tỉ số hòa 15-15 </w:t>
      </w:r>
      <w:r>
        <w:rPr>
          <w:rFonts w:ascii="Times New Roman" w:hAnsi="Times New Roman"/>
          <w:szCs w:val="28"/>
        </w:rPr>
        <w:t xml:space="preserve">bên </w:t>
      </w:r>
      <w:r w:rsidR="008E30D0">
        <w:rPr>
          <w:rFonts w:ascii="Times New Roman" w:hAnsi="Times New Roman"/>
          <w:szCs w:val="28"/>
        </w:rPr>
        <w:t xml:space="preserve">nào </w:t>
      </w:r>
      <w:r>
        <w:rPr>
          <w:rFonts w:ascii="Times New Roman" w:hAnsi="Times New Roman"/>
          <w:szCs w:val="28"/>
        </w:rPr>
        <w:t xml:space="preserve">chạm số điểm </w:t>
      </w:r>
      <w:r w:rsidR="00F07152">
        <w:rPr>
          <w:rFonts w:ascii="Times New Roman" w:hAnsi="Times New Roman"/>
          <w:szCs w:val="28"/>
        </w:rPr>
        <w:t>21</w:t>
      </w:r>
      <w:r>
        <w:rPr>
          <w:rFonts w:ascii="Times New Roman" w:hAnsi="Times New Roman"/>
          <w:szCs w:val="28"/>
        </w:rPr>
        <w:t xml:space="preserve"> trước bên đó sẽ giành chiến thắng. </w:t>
      </w:r>
    </w:p>
    <w:p w:rsidR="00A52073" w:rsidRDefault="00281F63" w:rsidP="00281F63">
      <w:pPr>
        <w:jc w:val="both"/>
        <w:rPr>
          <w:rFonts w:ascii="Times New Roman" w:hAnsi="Times New Roman"/>
          <w:b/>
          <w:i/>
          <w:szCs w:val="28"/>
        </w:rPr>
      </w:pPr>
      <w:r>
        <w:rPr>
          <w:rFonts w:ascii="Times New Roman" w:hAnsi="Times New Roman"/>
          <w:b/>
          <w:i/>
          <w:szCs w:val="28"/>
        </w:rPr>
        <w:t>*</w:t>
      </w:r>
      <w:r w:rsidR="00A52073" w:rsidRPr="000252C4">
        <w:rPr>
          <w:rFonts w:ascii="Times New Roman" w:hAnsi="Times New Roman"/>
          <w:b/>
          <w:i/>
          <w:szCs w:val="28"/>
        </w:rPr>
        <w:t xml:space="preserve"> Luật thi đấu</w:t>
      </w:r>
    </w:p>
    <w:p w:rsidR="00EF516F" w:rsidRDefault="00EF516F" w:rsidP="00281F63">
      <w:pPr>
        <w:ind w:firstLine="180"/>
        <w:jc w:val="both"/>
        <w:rPr>
          <w:rFonts w:ascii="Times New Roman" w:hAnsi="Times New Roman"/>
          <w:szCs w:val="28"/>
        </w:rPr>
      </w:pPr>
      <w:r>
        <w:rPr>
          <w:rFonts w:ascii="Times New Roman" w:hAnsi="Times New Roman"/>
          <w:szCs w:val="28"/>
        </w:rPr>
        <w:t>- Áp dụng luật thi đấu Cầu lông  hiện hành của tổng cục Thể dục thể thao.</w:t>
      </w:r>
    </w:p>
    <w:p w:rsidR="00EF516F" w:rsidRPr="00EF516F" w:rsidRDefault="00EF516F" w:rsidP="00281F63">
      <w:pPr>
        <w:ind w:firstLine="180"/>
        <w:jc w:val="both"/>
        <w:rPr>
          <w:rFonts w:ascii="Times New Roman" w:hAnsi="Times New Roman"/>
          <w:szCs w:val="28"/>
        </w:rPr>
      </w:pPr>
      <w:r>
        <w:rPr>
          <w:rFonts w:ascii="Times New Roman" w:hAnsi="Times New Roman"/>
          <w:szCs w:val="28"/>
        </w:rPr>
        <w:t>- Cầu thi đấu: Ba sao (-)</w:t>
      </w:r>
    </w:p>
    <w:p w:rsidR="00A52073" w:rsidRPr="0082406A" w:rsidRDefault="00A52073" w:rsidP="00281F63">
      <w:pPr>
        <w:spacing w:before="120" w:line="276" w:lineRule="auto"/>
        <w:jc w:val="both"/>
        <w:rPr>
          <w:rFonts w:ascii="Times New Roman" w:hAnsi="Times New Roman"/>
          <w:b/>
          <w:szCs w:val="26"/>
        </w:rPr>
      </w:pPr>
      <w:r w:rsidRPr="0082406A">
        <w:rPr>
          <w:rFonts w:ascii="Times New Roman" w:hAnsi="Times New Roman"/>
          <w:b/>
          <w:szCs w:val="26"/>
        </w:rPr>
        <w:t>IV. THỜI GIAN VÀ ĐỊA ĐIỂM</w:t>
      </w:r>
      <w:r w:rsidR="00281F63" w:rsidRPr="0082406A">
        <w:rPr>
          <w:rFonts w:ascii="Times New Roman" w:hAnsi="Times New Roman"/>
          <w:b/>
          <w:szCs w:val="26"/>
        </w:rPr>
        <w:t>:</w:t>
      </w:r>
    </w:p>
    <w:p w:rsidR="009A6563" w:rsidRPr="00281F63" w:rsidRDefault="00281F63" w:rsidP="00281F63">
      <w:pPr>
        <w:spacing w:line="276" w:lineRule="auto"/>
        <w:jc w:val="both"/>
        <w:rPr>
          <w:rFonts w:ascii="Times New Roman" w:hAnsi="Times New Roman"/>
          <w:b/>
          <w:szCs w:val="28"/>
        </w:rPr>
      </w:pPr>
      <w:r>
        <w:rPr>
          <w:rFonts w:ascii="Times New Roman" w:hAnsi="Times New Roman"/>
          <w:b/>
          <w:szCs w:val="28"/>
        </w:rPr>
        <w:t xml:space="preserve">1. </w:t>
      </w:r>
      <w:r w:rsidR="00D66BC7" w:rsidRPr="00281F63">
        <w:rPr>
          <w:rFonts w:ascii="Times New Roman" w:hAnsi="Times New Roman"/>
          <w:b/>
          <w:szCs w:val="28"/>
        </w:rPr>
        <w:t>Th</w:t>
      </w:r>
      <w:r w:rsidR="00D66BC7" w:rsidRPr="00281F63">
        <w:rPr>
          <w:rFonts w:ascii="Times New Roman" w:hAnsi="Times New Roman" w:cs="Arial"/>
          <w:b/>
          <w:szCs w:val="28"/>
        </w:rPr>
        <w:t>ờ</w:t>
      </w:r>
      <w:r w:rsidR="00D66BC7" w:rsidRPr="00281F63">
        <w:rPr>
          <w:rFonts w:ascii="Times New Roman" w:hAnsi="Times New Roman"/>
          <w:b/>
          <w:szCs w:val="28"/>
        </w:rPr>
        <w:t>i gian:</w:t>
      </w:r>
    </w:p>
    <w:p w:rsidR="00D66BC7" w:rsidRPr="00281F63" w:rsidRDefault="00281F63" w:rsidP="00281F63">
      <w:pPr>
        <w:spacing w:line="276" w:lineRule="auto"/>
        <w:jc w:val="both"/>
        <w:rPr>
          <w:rFonts w:ascii="Times New Roman" w:hAnsi="Times New Roman"/>
          <w:b/>
          <w:i/>
          <w:szCs w:val="28"/>
        </w:rPr>
      </w:pPr>
      <w:r w:rsidRPr="00281F63">
        <w:rPr>
          <w:rFonts w:ascii="Times New Roman" w:hAnsi="Times New Roman"/>
          <w:b/>
          <w:i/>
          <w:szCs w:val="28"/>
        </w:rPr>
        <w:t>a</w:t>
      </w:r>
      <w:r w:rsidR="008E30D0" w:rsidRPr="00281F63">
        <w:rPr>
          <w:rFonts w:ascii="Times New Roman" w:hAnsi="Times New Roman"/>
          <w:b/>
          <w:i/>
          <w:szCs w:val="28"/>
        </w:rPr>
        <w:t xml:space="preserve">. </w:t>
      </w:r>
      <w:r w:rsidR="00D66BC7" w:rsidRPr="00281F63">
        <w:rPr>
          <w:rFonts w:ascii="Times New Roman" w:hAnsi="Times New Roman"/>
          <w:b/>
          <w:i/>
          <w:szCs w:val="28"/>
        </w:rPr>
        <w:t>Thời gian nộp hồ sơ.</w:t>
      </w:r>
    </w:p>
    <w:p w:rsidR="00D66BC7" w:rsidRDefault="00A52073" w:rsidP="00281F63">
      <w:pPr>
        <w:ind w:firstLine="180"/>
        <w:jc w:val="both"/>
        <w:rPr>
          <w:rFonts w:asciiTheme="majorHAnsi" w:hAnsiTheme="majorHAnsi" w:cstheme="majorHAnsi"/>
          <w:szCs w:val="28"/>
        </w:rPr>
      </w:pPr>
      <w:r w:rsidRPr="00684851">
        <w:rPr>
          <w:rFonts w:asciiTheme="majorHAnsi" w:hAnsiTheme="majorHAnsi" w:cstheme="majorHAnsi"/>
          <w:szCs w:val="28"/>
        </w:rPr>
        <w:t xml:space="preserve">- </w:t>
      </w:r>
      <w:r w:rsidR="00D66BC7">
        <w:rPr>
          <w:rFonts w:asciiTheme="majorHAnsi" w:hAnsiTheme="majorHAnsi" w:cstheme="majorHAnsi"/>
          <w:szCs w:val="28"/>
        </w:rPr>
        <w:t>Ngày 10</w:t>
      </w:r>
      <w:r w:rsidR="00D66BC7" w:rsidRPr="00684851">
        <w:rPr>
          <w:rFonts w:asciiTheme="majorHAnsi" w:hAnsiTheme="majorHAnsi" w:cstheme="majorHAnsi"/>
          <w:szCs w:val="28"/>
        </w:rPr>
        <w:t>/</w:t>
      </w:r>
      <w:r w:rsidR="00D66BC7">
        <w:rPr>
          <w:rFonts w:asciiTheme="majorHAnsi" w:hAnsiTheme="majorHAnsi" w:cstheme="majorHAnsi"/>
          <w:szCs w:val="28"/>
        </w:rPr>
        <w:t>4</w:t>
      </w:r>
      <w:r w:rsidR="00D66BC7" w:rsidRPr="00684851">
        <w:rPr>
          <w:rFonts w:asciiTheme="majorHAnsi" w:hAnsiTheme="majorHAnsi" w:cstheme="majorHAnsi"/>
          <w:szCs w:val="28"/>
        </w:rPr>
        <w:t>/2021</w:t>
      </w:r>
      <w:r w:rsidR="00D66BC7">
        <w:rPr>
          <w:rFonts w:asciiTheme="majorHAnsi" w:hAnsiTheme="majorHAnsi" w:cstheme="majorHAnsi"/>
          <w:szCs w:val="28"/>
        </w:rPr>
        <w:t>,</w:t>
      </w:r>
      <w:r w:rsidR="00D66BC7" w:rsidRPr="00684851">
        <w:rPr>
          <w:rFonts w:asciiTheme="majorHAnsi" w:hAnsiTheme="majorHAnsi" w:cstheme="majorHAnsi"/>
          <w:szCs w:val="28"/>
        </w:rPr>
        <w:t xml:space="preserve"> </w:t>
      </w:r>
      <w:r w:rsidR="002F5F1A">
        <w:rPr>
          <w:rFonts w:asciiTheme="majorHAnsi" w:hAnsiTheme="majorHAnsi" w:cstheme="majorHAnsi"/>
          <w:szCs w:val="28"/>
        </w:rPr>
        <w:t>c</w:t>
      </w:r>
      <w:r w:rsidRPr="00684851">
        <w:rPr>
          <w:rFonts w:asciiTheme="majorHAnsi" w:hAnsiTheme="majorHAnsi" w:cstheme="majorHAnsi"/>
          <w:szCs w:val="28"/>
        </w:rPr>
        <w:t>ác đơn vị lập da</w:t>
      </w:r>
      <w:r w:rsidR="002F3B8E">
        <w:rPr>
          <w:rFonts w:asciiTheme="majorHAnsi" w:hAnsiTheme="majorHAnsi" w:cstheme="majorHAnsi"/>
          <w:szCs w:val="28"/>
        </w:rPr>
        <w:t>nh sách đăng ký</w:t>
      </w:r>
      <w:r w:rsidR="002F5F1A">
        <w:rPr>
          <w:rFonts w:asciiTheme="majorHAnsi" w:hAnsiTheme="majorHAnsi" w:cstheme="majorHAnsi"/>
          <w:szCs w:val="28"/>
        </w:rPr>
        <w:t xml:space="preserve"> môn thi đấu </w:t>
      </w:r>
      <w:r w:rsidR="00AB03DD">
        <w:rPr>
          <w:rFonts w:asciiTheme="majorHAnsi" w:hAnsiTheme="majorHAnsi" w:cstheme="majorHAnsi"/>
          <w:szCs w:val="28"/>
        </w:rPr>
        <w:t>gửi về phòng Giáo dục và Đào tạo</w:t>
      </w:r>
      <w:r w:rsidRPr="00684851">
        <w:rPr>
          <w:rFonts w:asciiTheme="majorHAnsi" w:hAnsiTheme="majorHAnsi" w:cstheme="majorHAnsi"/>
          <w:szCs w:val="28"/>
        </w:rPr>
        <w:t xml:space="preserve"> </w:t>
      </w:r>
      <w:r>
        <w:rPr>
          <w:rFonts w:asciiTheme="majorHAnsi" w:hAnsiTheme="majorHAnsi" w:cstheme="majorHAnsi"/>
          <w:szCs w:val="28"/>
        </w:rPr>
        <w:t>quận</w:t>
      </w:r>
      <w:r w:rsidR="002F3B8E">
        <w:rPr>
          <w:rFonts w:asciiTheme="majorHAnsi" w:hAnsiTheme="majorHAnsi" w:cstheme="majorHAnsi"/>
          <w:szCs w:val="28"/>
        </w:rPr>
        <w:t xml:space="preserve"> Đồ Sơn</w:t>
      </w:r>
      <w:r>
        <w:rPr>
          <w:rFonts w:asciiTheme="majorHAnsi" w:hAnsiTheme="majorHAnsi" w:cstheme="majorHAnsi"/>
          <w:szCs w:val="28"/>
        </w:rPr>
        <w:t xml:space="preserve"> </w:t>
      </w:r>
      <w:r w:rsidRPr="00684851">
        <w:rPr>
          <w:rFonts w:asciiTheme="majorHAnsi" w:hAnsiTheme="majorHAnsi" w:cstheme="majorHAnsi"/>
          <w:szCs w:val="28"/>
        </w:rPr>
        <w:t>để tổng hợp.</w:t>
      </w:r>
    </w:p>
    <w:p w:rsidR="00A52073" w:rsidRDefault="00281F63" w:rsidP="00281F63">
      <w:pPr>
        <w:spacing w:before="120"/>
        <w:jc w:val="both"/>
        <w:rPr>
          <w:rFonts w:ascii="Times New Roman" w:hAnsi="Times New Roman"/>
          <w:b/>
          <w:i/>
          <w:szCs w:val="28"/>
        </w:rPr>
      </w:pPr>
      <w:r>
        <w:rPr>
          <w:rFonts w:ascii="Times New Roman" w:hAnsi="Times New Roman"/>
          <w:b/>
          <w:i/>
          <w:szCs w:val="28"/>
        </w:rPr>
        <w:t xml:space="preserve">b. </w:t>
      </w:r>
      <w:r w:rsidR="00A52073" w:rsidRPr="00304CCB">
        <w:rPr>
          <w:rFonts w:ascii="Times New Roman" w:hAnsi="Times New Roman"/>
          <w:b/>
          <w:i/>
          <w:szCs w:val="28"/>
        </w:rPr>
        <w:t>Thời gian, địa điểm thi đấu</w:t>
      </w:r>
      <w:r w:rsidR="00A471A7">
        <w:rPr>
          <w:rFonts w:ascii="Times New Roman" w:hAnsi="Times New Roman"/>
          <w:b/>
          <w:i/>
          <w:szCs w:val="28"/>
        </w:rPr>
        <w:t>:</w:t>
      </w:r>
    </w:p>
    <w:p w:rsidR="005D019C" w:rsidRDefault="00281F63" w:rsidP="002F5F1A">
      <w:pPr>
        <w:jc w:val="both"/>
        <w:rPr>
          <w:rFonts w:ascii="Times New Roman" w:hAnsi="Times New Roman"/>
          <w:b/>
          <w:i/>
          <w:szCs w:val="28"/>
        </w:rPr>
      </w:pPr>
      <w:r>
        <w:rPr>
          <w:rFonts w:ascii="Times New Roman" w:hAnsi="Times New Roman"/>
          <w:b/>
          <w:i/>
          <w:szCs w:val="28"/>
        </w:rPr>
        <w:t>*</w:t>
      </w:r>
      <w:r w:rsidR="005D019C">
        <w:rPr>
          <w:rFonts w:ascii="Times New Roman" w:hAnsi="Times New Roman"/>
          <w:b/>
          <w:i/>
          <w:szCs w:val="28"/>
        </w:rPr>
        <w:t xml:space="preserve"> Thời gian:</w:t>
      </w:r>
    </w:p>
    <w:p w:rsidR="008A27F7" w:rsidRPr="0049617D" w:rsidRDefault="00281F63" w:rsidP="002F5F1A">
      <w:pPr>
        <w:spacing w:line="276" w:lineRule="auto"/>
        <w:ind w:firstLine="180"/>
        <w:jc w:val="both"/>
        <w:rPr>
          <w:rFonts w:ascii="Times New Roman" w:hAnsi="Times New Roman"/>
          <w:szCs w:val="28"/>
        </w:rPr>
      </w:pPr>
      <w:r>
        <w:rPr>
          <w:rFonts w:ascii="Times New Roman" w:hAnsi="Times New Roman"/>
          <w:b/>
          <w:i/>
          <w:szCs w:val="28"/>
        </w:rPr>
        <w:t xml:space="preserve"> </w:t>
      </w:r>
      <w:r w:rsidR="006456B3" w:rsidRPr="0049617D">
        <w:rPr>
          <w:rFonts w:ascii="Times New Roman" w:hAnsi="Times New Roman"/>
          <w:szCs w:val="28"/>
        </w:rPr>
        <w:t xml:space="preserve">- </w:t>
      </w:r>
      <w:r w:rsidR="00DF3D0F" w:rsidRPr="0049617D">
        <w:rPr>
          <w:rFonts w:ascii="Times New Roman" w:hAnsi="Times New Roman"/>
          <w:szCs w:val="28"/>
        </w:rPr>
        <w:t xml:space="preserve">Thi </w:t>
      </w:r>
      <w:r w:rsidR="00BD623B">
        <w:rPr>
          <w:rFonts w:ascii="Times New Roman" w:hAnsi="Times New Roman"/>
          <w:szCs w:val="28"/>
        </w:rPr>
        <w:t>đ</w:t>
      </w:r>
      <w:r w:rsidR="005D019C">
        <w:rPr>
          <w:rFonts w:ascii="Times New Roman" w:hAnsi="Times New Roman"/>
          <w:szCs w:val="28"/>
        </w:rPr>
        <w:t>ấu đôi nam, đ</w:t>
      </w:r>
      <w:r w:rsidR="008A7E77">
        <w:rPr>
          <w:rFonts w:ascii="Times New Roman" w:hAnsi="Times New Roman"/>
          <w:szCs w:val="28"/>
        </w:rPr>
        <w:t xml:space="preserve">ôi nữ </w:t>
      </w:r>
      <w:r w:rsidR="00DF3D0F" w:rsidRPr="0049617D">
        <w:rPr>
          <w:rFonts w:ascii="Times New Roman" w:hAnsi="Times New Roman"/>
          <w:szCs w:val="28"/>
        </w:rPr>
        <w:t xml:space="preserve"> THCS: </w:t>
      </w:r>
      <w:r w:rsidR="00115490">
        <w:rPr>
          <w:rFonts w:ascii="Times New Roman" w:hAnsi="Times New Roman"/>
          <w:szCs w:val="28"/>
        </w:rPr>
        <w:t>Vào lúc 7giờ 30</w:t>
      </w:r>
      <w:r w:rsidR="006456B3" w:rsidRPr="0049617D">
        <w:rPr>
          <w:rFonts w:ascii="Times New Roman" w:hAnsi="Times New Roman"/>
          <w:szCs w:val="28"/>
        </w:rPr>
        <w:t xml:space="preserve"> phút, Ngày</w:t>
      </w:r>
      <w:r w:rsidR="0049617D" w:rsidRPr="0049617D">
        <w:rPr>
          <w:rFonts w:ascii="Times New Roman" w:hAnsi="Times New Roman"/>
          <w:szCs w:val="28"/>
        </w:rPr>
        <w:t xml:space="preserve"> 19/04/2021.</w:t>
      </w:r>
    </w:p>
    <w:p w:rsidR="0049617D" w:rsidRDefault="00281F63" w:rsidP="002F5F1A">
      <w:pPr>
        <w:spacing w:line="276" w:lineRule="auto"/>
        <w:ind w:firstLine="180"/>
        <w:jc w:val="both"/>
        <w:rPr>
          <w:rFonts w:ascii="Times New Roman" w:hAnsi="Times New Roman"/>
          <w:szCs w:val="28"/>
        </w:rPr>
      </w:pPr>
      <w:r>
        <w:rPr>
          <w:rFonts w:ascii="Times New Roman" w:hAnsi="Times New Roman"/>
          <w:szCs w:val="28"/>
        </w:rPr>
        <w:t xml:space="preserve"> </w:t>
      </w:r>
      <w:r w:rsidR="0049617D" w:rsidRPr="0049617D">
        <w:rPr>
          <w:rFonts w:ascii="Times New Roman" w:hAnsi="Times New Roman"/>
          <w:szCs w:val="28"/>
        </w:rPr>
        <w:t xml:space="preserve">- Thi </w:t>
      </w:r>
      <w:r w:rsidR="00115490">
        <w:rPr>
          <w:rFonts w:ascii="Times New Roman" w:hAnsi="Times New Roman"/>
          <w:szCs w:val="28"/>
        </w:rPr>
        <w:t>đấu đơn nam, đ</w:t>
      </w:r>
      <w:r w:rsidR="0049617D" w:rsidRPr="0049617D">
        <w:rPr>
          <w:rFonts w:ascii="Times New Roman" w:hAnsi="Times New Roman"/>
          <w:szCs w:val="28"/>
        </w:rPr>
        <w:t xml:space="preserve">ơn nữ THCS: </w:t>
      </w:r>
      <w:r w:rsidR="00670312">
        <w:rPr>
          <w:rFonts w:ascii="Times New Roman" w:hAnsi="Times New Roman"/>
          <w:szCs w:val="28"/>
        </w:rPr>
        <w:t>Vào lúc 7giờ 30</w:t>
      </w:r>
      <w:r w:rsidR="00670312" w:rsidRPr="0049617D">
        <w:rPr>
          <w:rFonts w:ascii="Times New Roman" w:hAnsi="Times New Roman"/>
          <w:szCs w:val="28"/>
        </w:rPr>
        <w:t xml:space="preserve"> phút</w:t>
      </w:r>
      <w:r w:rsidR="0049617D" w:rsidRPr="0049617D">
        <w:rPr>
          <w:rFonts w:ascii="Times New Roman" w:hAnsi="Times New Roman"/>
          <w:szCs w:val="28"/>
        </w:rPr>
        <w:t>, Ngày</w:t>
      </w:r>
      <w:r w:rsidR="0049617D">
        <w:rPr>
          <w:rFonts w:ascii="Times New Roman" w:hAnsi="Times New Roman"/>
          <w:szCs w:val="28"/>
        </w:rPr>
        <w:t xml:space="preserve"> 20</w:t>
      </w:r>
      <w:r w:rsidR="0049617D" w:rsidRPr="0049617D">
        <w:rPr>
          <w:rFonts w:ascii="Times New Roman" w:hAnsi="Times New Roman"/>
          <w:szCs w:val="28"/>
        </w:rPr>
        <w:t>/04/2021.</w:t>
      </w:r>
    </w:p>
    <w:p w:rsidR="00A52073" w:rsidRPr="00183814" w:rsidRDefault="00281F63" w:rsidP="002F5F1A">
      <w:pPr>
        <w:spacing w:line="276" w:lineRule="auto"/>
        <w:jc w:val="both"/>
        <w:rPr>
          <w:rFonts w:ascii="Times New Roman" w:hAnsi="Times New Roman"/>
          <w:szCs w:val="28"/>
        </w:rPr>
      </w:pPr>
      <w:r>
        <w:rPr>
          <w:rFonts w:ascii="Times New Roman" w:hAnsi="Times New Roman"/>
          <w:b/>
          <w:szCs w:val="28"/>
        </w:rPr>
        <w:t>*</w:t>
      </w:r>
      <w:r w:rsidR="00BD623B" w:rsidRPr="00BD623B">
        <w:rPr>
          <w:rFonts w:ascii="Times New Roman" w:hAnsi="Times New Roman"/>
          <w:b/>
          <w:szCs w:val="28"/>
        </w:rPr>
        <w:t xml:space="preserve"> </w:t>
      </w:r>
      <w:r w:rsidR="00A52073" w:rsidRPr="00281F63">
        <w:rPr>
          <w:rFonts w:ascii="Times New Roman" w:hAnsi="Times New Roman"/>
          <w:b/>
          <w:i/>
          <w:szCs w:val="28"/>
        </w:rPr>
        <w:t>Địa điểm</w:t>
      </w:r>
      <w:r w:rsidR="00A52073" w:rsidRPr="00BD623B">
        <w:rPr>
          <w:rFonts w:ascii="Times New Roman" w:hAnsi="Times New Roman"/>
          <w:b/>
          <w:szCs w:val="28"/>
        </w:rPr>
        <w:t>:</w:t>
      </w:r>
      <w:r w:rsidR="00A52073" w:rsidRPr="00183814">
        <w:rPr>
          <w:rFonts w:ascii="Times New Roman" w:hAnsi="Times New Roman"/>
          <w:szCs w:val="28"/>
        </w:rPr>
        <w:t xml:space="preserve"> Nhà thi đấu trường </w:t>
      </w:r>
      <w:r w:rsidR="005D019C">
        <w:rPr>
          <w:rFonts w:ascii="Times New Roman" w:hAnsi="Times New Roman"/>
          <w:szCs w:val="28"/>
        </w:rPr>
        <w:t>Nghiệp vụ.</w:t>
      </w:r>
    </w:p>
    <w:p w:rsidR="00A52073" w:rsidRPr="00281F63" w:rsidRDefault="00A52073" w:rsidP="00281F63">
      <w:pPr>
        <w:spacing w:before="120" w:line="276" w:lineRule="auto"/>
        <w:jc w:val="both"/>
        <w:rPr>
          <w:rFonts w:ascii="Times New Roman" w:hAnsi="Times New Roman"/>
          <w:b/>
          <w:szCs w:val="26"/>
        </w:rPr>
      </w:pPr>
      <w:r w:rsidRPr="00281F63">
        <w:rPr>
          <w:rFonts w:ascii="Times New Roman" w:hAnsi="Times New Roman"/>
          <w:b/>
          <w:szCs w:val="26"/>
        </w:rPr>
        <w:t xml:space="preserve">V. ĐĂNG KÝ THI ĐẤU VÀ MỘT SỐ QUY ĐỊNH </w:t>
      </w:r>
    </w:p>
    <w:p w:rsidR="00A52073" w:rsidRPr="00663BC0" w:rsidRDefault="00A52073" w:rsidP="00281F63">
      <w:pPr>
        <w:spacing w:line="276" w:lineRule="auto"/>
        <w:jc w:val="both"/>
        <w:rPr>
          <w:rFonts w:ascii="Times New Roman" w:hAnsi="Times New Roman"/>
          <w:b/>
          <w:i/>
          <w:szCs w:val="28"/>
        </w:rPr>
      </w:pPr>
      <w:r w:rsidRPr="00663BC0">
        <w:rPr>
          <w:rFonts w:ascii="Times New Roman" w:hAnsi="Times New Roman"/>
          <w:b/>
          <w:i/>
          <w:szCs w:val="28"/>
        </w:rPr>
        <w:t>1. Đăng ký thi đấu</w:t>
      </w:r>
      <w:r w:rsidR="00281F63">
        <w:rPr>
          <w:rFonts w:ascii="Times New Roman" w:hAnsi="Times New Roman"/>
          <w:b/>
          <w:i/>
          <w:szCs w:val="28"/>
        </w:rPr>
        <w:t>.</w:t>
      </w:r>
    </w:p>
    <w:p w:rsidR="00A52073" w:rsidRDefault="00281F63" w:rsidP="00281F63">
      <w:pPr>
        <w:ind w:firstLine="180"/>
        <w:jc w:val="both"/>
        <w:rPr>
          <w:rFonts w:ascii="Times New Roman" w:hAnsi="Times New Roman"/>
          <w:bCs/>
        </w:rPr>
      </w:pPr>
      <w:r>
        <w:rPr>
          <w:rFonts w:ascii="Times New Roman" w:hAnsi="Times New Roman"/>
          <w:b/>
          <w:szCs w:val="28"/>
        </w:rPr>
        <w:t xml:space="preserve">- </w:t>
      </w:r>
      <w:r w:rsidR="00A52073">
        <w:rPr>
          <w:rFonts w:ascii="Times New Roman" w:hAnsi="Times New Roman"/>
          <w:bCs/>
        </w:rPr>
        <w:t>Theo mẫu của Ban tổ chức.</w:t>
      </w:r>
    </w:p>
    <w:p w:rsidR="00A52073" w:rsidRPr="00281F63" w:rsidRDefault="00A52073" w:rsidP="00281F63">
      <w:pPr>
        <w:tabs>
          <w:tab w:val="left" w:pos="993"/>
        </w:tabs>
        <w:ind w:firstLine="180"/>
        <w:jc w:val="both"/>
        <w:rPr>
          <w:rFonts w:asciiTheme="majorHAnsi" w:hAnsiTheme="majorHAnsi" w:cstheme="majorHAnsi"/>
          <w:szCs w:val="28"/>
        </w:rPr>
      </w:pPr>
      <w:r w:rsidRPr="00281F63">
        <w:rPr>
          <w:rFonts w:asciiTheme="majorHAnsi" w:hAnsiTheme="majorHAnsi" w:cstheme="majorHAnsi"/>
          <w:b/>
          <w:szCs w:val="28"/>
        </w:rPr>
        <w:t>-</w:t>
      </w:r>
      <w:r w:rsidR="00281F63">
        <w:rPr>
          <w:rFonts w:asciiTheme="majorHAnsi" w:hAnsiTheme="majorHAnsi" w:cstheme="majorHAnsi"/>
          <w:szCs w:val="28"/>
        </w:rPr>
        <w:t xml:space="preserve"> </w:t>
      </w:r>
      <w:r w:rsidRPr="00281F63">
        <w:rPr>
          <w:rFonts w:asciiTheme="majorHAnsi" w:hAnsiTheme="majorHAnsi" w:cstheme="majorHAnsi"/>
          <w:szCs w:val="28"/>
        </w:rPr>
        <w:t xml:space="preserve">Danh sách phải có chữ ký và đóng dấu của lãnh đạo đơn vị. </w:t>
      </w:r>
    </w:p>
    <w:p w:rsidR="00A52073" w:rsidRPr="00663BC0" w:rsidRDefault="00A52073" w:rsidP="00281F63">
      <w:pPr>
        <w:tabs>
          <w:tab w:val="left" w:pos="993"/>
        </w:tabs>
        <w:spacing w:before="120"/>
        <w:jc w:val="both"/>
        <w:rPr>
          <w:rFonts w:asciiTheme="majorHAnsi" w:hAnsiTheme="majorHAnsi" w:cstheme="majorHAnsi"/>
          <w:b/>
          <w:i/>
          <w:szCs w:val="28"/>
        </w:rPr>
      </w:pPr>
      <w:r>
        <w:rPr>
          <w:rFonts w:asciiTheme="majorHAnsi" w:hAnsiTheme="majorHAnsi" w:cstheme="majorHAnsi"/>
          <w:b/>
          <w:i/>
          <w:szCs w:val="28"/>
        </w:rPr>
        <w:t>2.</w:t>
      </w:r>
      <w:r w:rsidR="00F07152">
        <w:rPr>
          <w:rFonts w:asciiTheme="majorHAnsi" w:hAnsiTheme="majorHAnsi" w:cstheme="majorHAnsi"/>
          <w:b/>
          <w:i/>
          <w:szCs w:val="28"/>
        </w:rPr>
        <w:t xml:space="preserve"> </w:t>
      </w:r>
      <w:r w:rsidRPr="00663BC0">
        <w:rPr>
          <w:rFonts w:asciiTheme="majorHAnsi" w:hAnsiTheme="majorHAnsi" w:cstheme="majorHAnsi"/>
          <w:b/>
          <w:i/>
          <w:szCs w:val="28"/>
        </w:rPr>
        <w:t>Một số quy định</w:t>
      </w:r>
      <w:r w:rsidR="00281F63">
        <w:rPr>
          <w:rFonts w:asciiTheme="majorHAnsi" w:hAnsiTheme="majorHAnsi" w:cstheme="majorHAnsi"/>
          <w:b/>
          <w:i/>
          <w:szCs w:val="28"/>
        </w:rPr>
        <w:t>.</w:t>
      </w:r>
    </w:p>
    <w:p w:rsidR="00A52073" w:rsidRPr="00281F63" w:rsidRDefault="00281F63" w:rsidP="00281F63">
      <w:pPr>
        <w:tabs>
          <w:tab w:val="left" w:pos="993"/>
        </w:tabs>
        <w:ind w:firstLine="180"/>
        <w:jc w:val="both"/>
        <w:rPr>
          <w:rFonts w:asciiTheme="majorHAnsi" w:hAnsiTheme="majorHAnsi" w:cstheme="majorHAnsi"/>
          <w:szCs w:val="28"/>
        </w:rPr>
      </w:pPr>
      <w:r>
        <w:rPr>
          <w:rFonts w:asciiTheme="majorHAnsi" w:hAnsiTheme="majorHAnsi" w:cstheme="majorHAnsi"/>
          <w:szCs w:val="28"/>
        </w:rPr>
        <w:t xml:space="preserve">- </w:t>
      </w:r>
      <w:r w:rsidR="00A52073" w:rsidRPr="00281F63">
        <w:rPr>
          <w:rFonts w:asciiTheme="majorHAnsi" w:hAnsiTheme="majorHAnsi" w:cstheme="majorHAnsi"/>
          <w:szCs w:val="28"/>
        </w:rPr>
        <w:t xml:space="preserve">Trang phục thi đấu: Quần áo thể thao( </w:t>
      </w:r>
      <w:r w:rsidR="00A52073" w:rsidRPr="00281F63">
        <w:rPr>
          <w:rFonts w:asciiTheme="majorHAnsi" w:hAnsiTheme="majorHAnsi" w:cstheme="majorHAnsi"/>
          <w:i/>
          <w:szCs w:val="28"/>
        </w:rPr>
        <w:t>không mặc thường phục thi đấu</w:t>
      </w:r>
      <w:r w:rsidR="00A52073" w:rsidRPr="00281F63">
        <w:rPr>
          <w:rFonts w:asciiTheme="majorHAnsi" w:hAnsiTheme="majorHAnsi" w:cstheme="majorHAnsi"/>
          <w:szCs w:val="28"/>
        </w:rPr>
        <w:t>)</w:t>
      </w:r>
    </w:p>
    <w:p w:rsidR="00A52073" w:rsidRDefault="00A52073" w:rsidP="00281F63">
      <w:pPr>
        <w:pStyle w:val="ListParagraph"/>
        <w:spacing w:before="120" w:line="276" w:lineRule="auto"/>
        <w:ind w:left="0" w:firstLine="180"/>
        <w:jc w:val="both"/>
        <w:rPr>
          <w:rFonts w:ascii="Times New Roman" w:hAnsi="Times New Roman"/>
          <w:szCs w:val="28"/>
        </w:rPr>
      </w:pPr>
      <w:r w:rsidRPr="00B04C0C">
        <w:rPr>
          <w:rFonts w:ascii="Times New Roman" w:hAnsi="Times New Roman"/>
          <w:szCs w:val="28"/>
        </w:rPr>
        <w:t>- Ở mỗ</w:t>
      </w:r>
      <w:r w:rsidR="00441D00">
        <w:rPr>
          <w:rFonts w:ascii="Times New Roman" w:hAnsi="Times New Roman"/>
          <w:szCs w:val="28"/>
        </w:rPr>
        <w:t>i nội dung thi đấu phải có đủ 02</w:t>
      </w:r>
      <w:r w:rsidRPr="00B04C0C">
        <w:rPr>
          <w:rFonts w:ascii="Times New Roman" w:hAnsi="Times New Roman"/>
          <w:szCs w:val="28"/>
        </w:rPr>
        <w:t xml:space="preserve"> VĐV của 03 đơn vị trở </w:t>
      </w:r>
      <w:r>
        <w:rPr>
          <w:rFonts w:ascii="Times New Roman" w:hAnsi="Times New Roman"/>
          <w:szCs w:val="28"/>
        </w:rPr>
        <w:t xml:space="preserve">lên thì BTC mới tổ chức thi đấu. </w:t>
      </w:r>
    </w:p>
    <w:p w:rsidR="00A52073" w:rsidRPr="00183814" w:rsidRDefault="00A52073" w:rsidP="00281F63">
      <w:pPr>
        <w:pStyle w:val="ListParagraph"/>
        <w:spacing w:before="120" w:line="276" w:lineRule="auto"/>
        <w:ind w:left="0" w:firstLine="180"/>
        <w:jc w:val="both"/>
        <w:rPr>
          <w:rFonts w:asciiTheme="majorHAnsi" w:hAnsiTheme="majorHAnsi" w:cstheme="majorHAnsi"/>
          <w:szCs w:val="28"/>
        </w:rPr>
      </w:pPr>
      <w:r>
        <w:rPr>
          <w:rFonts w:ascii="Times New Roman" w:hAnsi="Times New Roman"/>
          <w:szCs w:val="28"/>
        </w:rPr>
        <w:t xml:space="preserve">- </w:t>
      </w:r>
      <w:r w:rsidRPr="00183814">
        <w:rPr>
          <w:rFonts w:asciiTheme="majorHAnsi" w:hAnsiTheme="majorHAnsi" w:cstheme="majorHAnsi"/>
          <w:szCs w:val="28"/>
        </w:rPr>
        <w:t>Ban tổ chức giải sẽ áp dụng các hình thức kỷ luật từ nhắc nhở, cảnh cáo đến truất quyền thi đấu, cắt danh hiệu thi đua với cá</w:t>
      </w:r>
      <w:r>
        <w:rPr>
          <w:rFonts w:asciiTheme="majorHAnsi" w:hAnsiTheme="majorHAnsi" w:cstheme="majorHAnsi"/>
          <w:szCs w:val="28"/>
        </w:rPr>
        <w:t>c</w:t>
      </w:r>
      <w:r w:rsidRPr="00183814">
        <w:rPr>
          <w:rFonts w:asciiTheme="majorHAnsi" w:hAnsiTheme="majorHAnsi" w:cstheme="majorHAnsi"/>
          <w:szCs w:val="28"/>
        </w:rPr>
        <w:t xml:space="preserve"> VĐV, đoàn vi phạm Điều lệ, Luật thi đấu và quy định của Ban tổ chức.</w:t>
      </w:r>
    </w:p>
    <w:p w:rsidR="00A52073" w:rsidRPr="00281F63" w:rsidRDefault="00281F63" w:rsidP="00281F63">
      <w:pPr>
        <w:tabs>
          <w:tab w:val="left" w:pos="993"/>
        </w:tabs>
        <w:ind w:firstLine="180"/>
        <w:jc w:val="both"/>
        <w:rPr>
          <w:rFonts w:asciiTheme="majorHAnsi" w:hAnsiTheme="majorHAnsi" w:cstheme="majorHAnsi"/>
          <w:szCs w:val="28"/>
        </w:rPr>
      </w:pPr>
      <w:r>
        <w:rPr>
          <w:rFonts w:asciiTheme="majorHAnsi" w:hAnsiTheme="majorHAnsi" w:cstheme="majorHAnsi"/>
          <w:szCs w:val="28"/>
        </w:rPr>
        <w:t xml:space="preserve">- </w:t>
      </w:r>
      <w:r w:rsidR="00A52073" w:rsidRPr="00281F63">
        <w:rPr>
          <w:rFonts w:asciiTheme="majorHAnsi" w:hAnsiTheme="majorHAnsi" w:cstheme="majorHAnsi"/>
          <w:szCs w:val="28"/>
        </w:rPr>
        <w:t>Trường hợp các đơn vị có khiếu nại về nhân sự chỉ có trưởng đoàn, HLV mới có quyền khiếu nại bằng văn bản và n</w:t>
      </w:r>
      <w:r w:rsidR="00C549D3" w:rsidRPr="00281F63">
        <w:rPr>
          <w:rFonts w:asciiTheme="majorHAnsi" w:hAnsiTheme="majorHAnsi" w:cstheme="majorHAnsi"/>
          <w:szCs w:val="28"/>
        </w:rPr>
        <w:t>ộp đơn chậm nhất sau trận đấu 15</w:t>
      </w:r>
      <w:r w:rsidR="00A52073" w:rsidRPr="00281F63">
        <w:rPr>
          <w:rFonts w:asciiTheme="majorHAnsi" w:hAnsiTheme="majorHAnsi" w:cstheme="majorHAnsi"/>
          <w:szCs w:val="28"/>
        </w:rPr>
        <w:t xml:space="preserve"> phút, quá thời gian trên mọi khiếu nại không có giá trị. Tất cả các trường hợp vi phạm sẽ bị xử phạt hành chính theo Nghị định 158/2013/NĐ-CP ngày 12/11/2013 của Chính phủ về xử phạt hành chính trong lĩnh vực Văn hóa, Thể thao và Du lịch.</w:t>
      </w:r>
    </w:p>
    <w:p w:rsidR="00A52073" w:rsidRPr="0082406A" w:rsidRDefault="00A52073" w:rsidP="00281F63">
      <w:pPr>
        <w:tabs>
          <w:tab w:val="left" w:pos="993"/>
        </w:tabs>
        <w:spacing w:before="120"/>
        <w:jc w:val="both"/>
        <w:rPr>
          <w:rFonts w:asciiTheme="majorHAnsi" w:hAnsiTheme="majorHAnsi" w:cstheme="majorHAnsi"/>
          <w:b/>
          <w:szCs w:val="26"/>
        </w:rPr>
      </w:pPr>
      <w:r w:rsidRPr="0082406A">
        <w:rPr>
          <w:rFonts w:asciiTheme="majorHAnsi" w:hAnsiTheme="majorHAnsi" w:cstheme="majorHAnsi"/>
          <w:b/>
          <w:szCs w:val="26"/>
        </w:rPr>
        <w:lastRenderedPageBreak/>
        <w:t>VI. KINH PHÍ</w:t>
      </w:r>
    </w:p>
    <w:p w:rsidR="00A52073" w:rsidRPr="00281F63" w:rsidRDefault="00281F63" w:rsidP="00281F63">
      <w:pPr>
        <w:tabs>
          <w:tab w:val="left" w:pos="993"/>
        </w:tabs>
        <w:ind w:firstLine="180"/>
        <w:jc w:val="both"/>
        <w:rPr>
          <w:rFonts w:asciiTheme="majorHAnsi" w:hAnsiTheme="majorHAnsi" w:cstheme="majorHAnsi"/>
          <w:szCs w:val="28"/>
        </w:rPr>
      </w:pPr>
      <w:r>
        <w:rPr>
          <w:rFonts w:asciiTheme="majorHAnsi" w:hAnsiTheme="majorHAnsi" w:cstheme="majorHAnsi"/>
          <w:szCs w:val="28"/>
        </w:rPr>
        <w:t xml:space="preserve">- </w:t>
      </w:r>
      <w:r w:rsidR="00A52073" w:rsidRPr="00281F63">
        <w:rPr>
          <w:rFonts w:asciiTheme="majorHAnsi" w:hAnsiTheme="majorHAnsi" w:cstheme="majorHAnsi"/>
          <w:szCs w:val="28"/>
        </w:rPr>
        <w:t>Các trường lo kinh phí đi lại, ăn ở, sức khỏe và trang phục thi đấu của các VĐV đơn vị mình trong suốt quá trình diễn ra giải đấu.</w:t>
      </w:r>
    </w:p>
    <w:p w:rsidR="00A52073" w:rsidRPr="00281F63" w:rsidRDefault="00281F63" w:rsidP="00281F63">
      <w:pPr>
        <w:tabs>
          <w:tab w:val="left" w:pos="993"/>
        </w:tabs>
        <w:ind w:firstLine="180"/>
        <w:jc w:val="both"/>
        <w:rPr>
          <w:rFonts w:asciiTheme="majorHAnsi" w:hAnsiTheme="majorHAnsi" w:cstheme="majorHAnsi"/>
          <w:szCs w:val="28"/>
        </w:rPr>
      </w:pPr>
      <w:r>
        <w:rPr>
          <w:rFonts w:asciiTheme="majorHAnsi" w:hAnsiTheme="majorHAnsi" w:cstheme="majorHAnsi"/>
          <w:szCs w:val="28"/>
        </w:rPr>
        <w:t xml:space="preserve">- </w:t>
      </w:r>
      <w:r w:rsidR="00A52073" w:rsidRPr="00281F63">
        <w:rPr>
          <w:rFonts w:asciiTheme="majorHAnsi" w:hAnsiTheme="majorHAnsi" w:cstheme="majorHAnsi"/>
          <w:szCs w:val="28"/>
        </w:rPr>
        <w:t>Ban Tổ chức lo kinh phí tổ chức giải.</w:t>
      </w:r>
    </w:p>
    <w:p w:rsidR="00A52073" w:rsidRPr="008E30D0" w:rsidRDefault="00A52073" w:rsidP="00281F63">
      <w:pPr>
        <w:ind w:firstLine="720"/>
        <w:jc w:val="both"/>
        <w:rPr>
          <w:rFonts w:ascii="Times New Roman" w:hAnsi="Times New Roman"/>
          <w:szCs w:val="28"/>
        </w:rPr>
      </w:pPr>
      <w:r w:rsidRPr="00183814">
        <w:rPr>
          <w:rFonts w:asciiTheme="majorHAnsi" w:hAnsiTheme="majorHAnsi" w:cstheme="majorHAnsi"/>
          <w:szCs w:val="28"/>
        </w:rPr>
        <w:t xml:space="preserve">Trên đây là điều lệ </w:t>
      </w:r>
      <w:r w:rsidR="008E30D0">
        <w:rPr>
          <w:rFonts w:ascii="Times New Roman" w:hAnsi="Times New Roman"/>
        </w:rPr>
        <w:t>g</w:t>
      </w:r>
      <w:r w:rsidRPr="00731D42">
        <w:rPr>
          <w:rFonts w:ascii="Times New Roman" w:hAnsi="Times New Roman"/>
        </w:rPr>
        <w:t xml:space="preserve">iải </w:t>
      </w:r>
      <w:r w:rsidR="00D1565C">
        <w:rPr>
          <w:rFonts w:ascii="Times New Roman" w:hAnsi="Times New Roman"/>
        </w:rPr>
        <w:t>cầu</w:t>
      </w:r>
      <w:r w:rsidR="008E30D0">
        <w:rPr>
          <w:rFonts w:ascii="Times New Roman" w:hAnsi="Times New Roman"/>
        </w:rPr>
        <w:t xml:space="preserve"> lông</w:t>
      </w:r>
      <w:r w:rsidR="00D1565C">
        <w:rPr>
          <w:rFonts w:ascii="Times New Roman" w:hAnsi="Times New Roman"/>
        </w:rPr>
        <w:t xml:space="preserve"> </w:t>
      </w:r>
      <w:r w:rsidR="008E30D0" w:rsidRPr="008E30D0">
        <w:rPr>
          <w:rFonts w:asciiTheme="majorHAnsi" w:hAnsiTheme="majorHAnsi" w:cstheme="majorHAnsi"/>
        </w:rPr>
        <w:t>học sinh giỏi</w:t>
      </w:r>
      <w:r w:rsidR="008E30D0" w:rsidRPr="008E30D0">
        <w:t xml:space="preserve"> </w:t>
      </w:r>
      <w:r w:rsidR="008E30D0" w:rsidRPr="008E30D0">
        <w:rPr>
          <w:szCs w:val="28"/>
        </w:rPr>
        <w:t>TDTT</w:t>
      </w:r>
      <w:r w:rsidR="008E30D0" w:rsidRPr="008E30D0">
        <w:rPr>
          <w:rFonts w:asciiTheme="majorHAnsi" w:hAnsiTheme="majorHAnsi" w:cstheme="majorHAnsi"/>
          <w:szCs w:val="28"/>
          <w:lang w:val="nl-NL"/>
        </w:rPr>
        <w:t xml:space="preserve"> năm học 2020 - 2021</w:t>
      </w:r>
    </w:p>
    <w:p w:rsidR="00A52073" w:rsidRDefault="00A52073" w:rsidP="00A52073">
      <w:pPr>
        <w:spacing w:line="276" w:lineRule="auto"/>
        <w:jc w:val="both"/>
        <w:rPr>
          <w:rFonts w:ascii="Times New Roman" w:hAnsi="Times New Roman"/>
          <w:b/>
          <w:bCs/>
        </w:rPr>
      </w:pPr>
    </w:p>
    <w:p w:rsidR="00281F63" w:rsidRDefault="00281F63" w:rsidP="00A52073">
      <w:pPr>
        <w:spacing w:line="276" w:lineRule="auto"/>
        <w:jc w:val="both"/>
        <w:rPr>
          <w:rFonts w:ascii="Times New Roman" w:hAnsi="Times New Roman"/>
          <w:b/>
          <w:bCs/>
        </w:rPr>
      </w:pPr>
    </w:p>
    <w:p w:rsidR="00281F63" w:rsidRDefault="00281F63" w:rsidP="00A52073">
      <w:pPr>
        <w:spacing w:line="276" w:lineRule="auto"/>
        <w:jc w:val="both"/>
        <w:rPr>
          <w:rFonts w:ascii="Times New Roman" w:hAnsi="Times New Roman"/>
          <w:b/>
          <w:bCs/>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480"/>
      </w:tblGrid>
      <w:tr w:rsidR="00A52073" w:rsidRPr="0073244F" w:rsidTr="00823EE0">
        <w:trPr>
          <w:trHeight w:val="1233"/>
        </w:trPr>
        <w:tc>
          <w:tcPr>
            <w:tcW w:w="4140" w:type="dxa"/>
            <w:tcBorders>
              <w:top w:val="nil"/>
              <w:left w:val="nil"/>
              <w:bottom w:val="nil"/>
              <w:right w:val="nil"/>
            </w:tcBorders>
            <w:shd w:val="clear" w:color="auto" w:fill="auto"/>
          </w:tcPr>
          <w:p w:rsidR="00A52073" w:rsidRPr="0073244F" w:rsidRDefault="00A52073" w:rsidP="00823EE0">
            <w:pPr>
              <w:rPr>
                <w:rFonts w:ascii="Times New Roman" w:hAnsi="Times New Roman"/>
                <w:b/>
                <w:i/>
                <w:sz w:val="24"/>
              </w:rPr>
            </w:pPr>
            <w:r w:rsidRPr="0073244F">
              <w:rPr>
                <w:rFonts w:ascii="Times New Roman" w:hAnsi="Times New Roman"/>
                <w:b/>
                <w:i/>
                <w:sz w:val="24"/>
              </w:rPr>
              <w:t>Nơi nhận:</w:t>
            </w:r>
          </w:p>
          <w:p w:rsidR="00A52073" w:rsidRPr="0073244F" w:rsidRDefault="00A52073" w:rsidP="00823EE0">
            <w:pPr>
              <w:rPr>
                <w:rFonts w:ascii="Times New Roman" w:hAnsi="Times New Roman"/>
                <w:sz w:val="24"/>
              </w:rPr>
            </w:pPr>
            <w:r>
              <w:rPr>
                <w:rFonts w:ascii="Times New Roman" w:hAnsi="Times New Roman"/>
                <w:sz w:val="24"/>
              </w:rPr>
              <w:t xml:space="preserve">- </w:t>
            </w:r>
            <w:r w:rsidRPr="0073244F">
              <w:rPr>
                <w:rFonts w:ascii="Times New Roman" w:hAnsi="Times New Roman"/>
                <w:sz w:val="24"/>
              </w:rPr>
              <w:t>Các trường TH, THCS thuộc quận;</w:t>
            </w:r>
          </w:p>
          <w:p w:rsidR="00A52073" w:rsidRPr="0073244F" w:rsidRDefault="00A52073" w:rsidP="00823EE0">
            <w:pPr>
              <w:rPr>
                <w:rFonts w:ascii="Times New Roman" w:hAnsi="Times New Roman"/>
                <w:sz w:val="24"/>
              </w:rPr>
            </w:pPr>
            <w:r w:rsidRPr="0073244F">
              <w:rPr>
                <w:rFonts w:ascii="Times New Roman" w:hAnsi="Times New Roman"/>
                <w:sz w:val="24"/>
              </w:rPr>
              <w:t>- Lưu: VT</w:t>
            </w:r>
          </w:p>
        </w:tc>
        <w:tc>
          <w:tcPr>
            <w:tcW w:w="6480" w:type="dxa"/>
            <w:tcBorders>
              <w:top w:val="nil"/>
              <w:left w:val="nil"/>
              <w:bottom w:val="nil"/>
              <w:right w:val="nil"/>
            </w:tcBorders>
            <w:shd w:val="clear" w:color="auto" w:fill="auto"/>
          </w:tcPr>
          <w:p w:rsidR="00A52073" w:rsidRPr="0073244F" w:rsidRDefault="00A52073" w:rsidP="00823EE0">
            <w:pPr>
              <w:jc w:val="both"/>
              <w:rPr>
                <w:rFonts w:ascii="Times New Roman" w:hAnsi="Times New Roman"/>
                <w:b/>
                <w:bCs/>
                <w:sz w:val="2"/>
              </w:rPr>
            </w:pPr>
          </w:p>
          <w:p w:rsidR="00A52073" w:rsidRPr="0073244F" w:rsidRDefault="00302373" w:rsidP="00823EE0">
            <w:pPr>
              <w:jc w:val="center"/>
              <w:rPr>
                <w:rFonts w:ascii="Times New Roman" w:hAnsi="Times New Roman"/>
                <w:b/>
                <w:bCs/>
              </w:rPr>
            </w:pPr>
            <w:r>
              <w:rPr>
                <w:rFonts w:ascii="Times New Roman" w:hAnsi="Times New Roman"/>
                <w:b/>
                <w:bCs/>
              </w:rPr>
              <w:t>TRƯỞNG PHÒNG GIÁO DỤC</w:t>
            </w:r>
          </w:p>
          <w:p w:rsidR="00A52073" w:rsidRDefault="00A52073" w:rsidP="00823EE0">
            <w:pPr>
              <w:rPr>
                <w:rFonts w:ascii="Times New Roman" w:hAnsi="Times New Roman"/>
                <w:b/>
                <w:bCs/>
                <w:i/>
              </w:rPr>
            </w:pPr>
          </w:p>
          <w:p w:rsidR="00A52073" w:rsidRDefault="00A52073" w:rsidP="00823EE0">
            <w:pPr>
              <w:rPr>
                <w:rFonts w:ascii="Times New Roman" w:hAnsi="Times New Roman"/>
                <w:b/>
                <w:bCs/>
              </w:rPr>
            </w:pPr>
          </w:p>
          <w:p w:rsidR="00A52073" w:rsidRPr="0073244F" w:rsidRDefault="00A52073" w:rsidP="00823EE0">
            <w:pPr>
              <w:rPr>
                <w:rFonts w:ascii="Times New Roman" w:hAnsi="Times New Roman"/>
                <w:b/>
                <w:bCs/>
              </w:rPr>
            </w:pPr>
          </w:p>
          <w:p w:rsidR="00A52073" w:rsidRPr="0073244F" w:rsidRDefault="00A52073" w:rsidP="00823EE0">
            <w:pPr>
              <w:jc w:val="center"/>
              <w:rPr>
                <w:rFonts w:ascii="Times New Roman" w:hAnsi="Times New Roman"/>
                <w:b/>
              </w:rPr>
            </w:pPr>
          </w:p>
        </w:tc>
      </w:tr>
    </w:tbl>
    <w:p w:rsidR="00A52073" w:rsidRDefault="00A52073" w:rsidP="00A52073">
      <w:pPr>
        <w:spacing w:line="360" w:lineRule="auto"/>
        <w:jc w:val="both"/>
        <w:rPr>
          <w:b/>
          <w:bCs/>
        </w:rPr>
      </w:pPr>
    </w:p>
    <w:p w:rsidR="00A52073" w:rsidRPr="00D154FC" w:rsidRDefault="00A52073" w:rsidP="00A52073">
      <w:pPr>
        <w:spacing w:line="360" w:lineRule="auto"/>
        <w:jc w:val="both"/>
        <w:rPr>
          <w:b/>
          <w:bCs/>
          <w:sz w:val="26"/>
          <w:szCs w:val="26"/>
        </w:rPr>
      </w:pPr>
    </w:p>
    <w:p w:rsidR="00A52073" w:rsidRDefault="00A52073" w:rsidP="00A52073">
      <w:pPr>
        <w:ind w:hanging="360"/>
      </w:pPr>
    </w:p>
    <w:p w:rsidR="00A52073" w:rsidRDefault="00A52073" w:rsidP="00A52073"/>
    <w:p w:rsidR="00A52073" w:rsidRPr="00B82773" w:rsidRDefault="00A52073" w:rsidP="00A52073"/>
    <w:p w:rsidR="00A52073" w:rsidRDefault="00A52073" w:rsidP="00A52073"/>
    <w:p w:rsidR="00A52073" w:rsidRDefault="00A52073" w:rsidP="00A52073"/>
    <w:p w:rsidR="00A52073" w:rsidRDefault="00A52073" w:rsidP="00A52073"/>
    <w:p w:rsidR="00C5211D" w:rsidRDefault="00C5211D"/>
    <w:sectPr w:rsidR="00C5211D" w:rsidSect="004850AF">
      <w:pgSz w:w="12240" w:h="15840"/>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499E"/>
    <w:multiLevelType w:val="hybridMultilevel"/>
    <w:tmpl w:val="03A64EEA"/>
    <w:lvl w:ilvl="0" w:tplc="61A0AF3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143D0DC8"/>
    <w:multiLevelType w:val="hybridMultilevel"/>
    <w:tmpl w:val="8BCA6700"/>
    <w:lvl w:ilvl="0" w:tplc="59E88A0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E014A7"/>
    <w:multiLevelType w:val="hybridMultilevel"/>
    <w:tmpl w:val="7FC06676"/>
    <w:lvl w:ilvl="0" w:tplc="78908A20">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
    <w:nsid w:val="25C07AF3"/>
    <w:multiLevelType w:val="hybridMultilevel"/>
    <w:tmpl w:val="ED1621EE"/>
    <w:lvl w:ilvl="0" w:tplc="1486A936">
      <w:start w:val="3"/>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27CB5C05"/>
    <w:multiLevelType w:val="hybridMultilevel"/>
    <w:tmpl w:val="EA16D6AA"/>
    <w:lvl w:ilvl="0" w:tplc="8662BF5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43BF3A19"/>
    <w:multiLevelType w:val="hybridMultilevel"/>
    <w:tmpl w:val="F310306A"/>
    <w:lvl w:ilvl="0" w:tplc="AFBEBA0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54B728BE"/>
    <w:multiLevelType w:val="hybridMultilevel"/>
    <w:tmpl w:val="0492B92E"/>
    <w:lvl w:ilvl="0" w:tplc="91DC52AC">
      <w:start w:val="1"/>
      <w:numFmt w:val="lowerLetter"/>
      <w:lvlText w:val="%1."/>
      <w:lvlJc w:val="left"/>
      <w:pPr>
        <w:ind w:left="107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6D202A12"/>
    <w:multiLevelType w:val="hybridMultilevel"/>
    <w:tmpl w:val="688A020A"/>
    <w:lvl w:ilvl="0" w:tplc="A4B41D40">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777F19FF"/>
    <w:multiLevelType w:val="hybridMultilevel"/>
    <w:tmpl w:val="7EB67B10"/>
    <w:lvl w:ilvl="0" w:tplc="D9AA0F12">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2"/>
  </w:num>
  <w:num w:numId="4">
    <w:abstractNumId w:val="8"/>
  </w:num>
  <w:num w:numId="5">
    <w:abstractNumId w:val="4"/>
  </w:num>
  <w:num w:numId="6">
    <w:abstractNumId w:val="6"/>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073"/>
    <w:rsid w:val="00115490"/>
    <w:rsid w:val="0024335A"/>
    <w:rsid w:val="00281F63"/>
    <w:rsid w:val="002925BD"/>
    <w:rsid w:val="002E5720"/>
    <w:rsid w:val="002F3B8E"/>
    <w:rsid w:val="002F5F1A"/>
    <w:rsid w:val="00302373"/>
    <w:rsid w:val="003662B1"/>
    <w:rsid w:val="00381E3F"/>
    <w:rsid w:val="003D7E42"/>
    <w:rsid w:val="00441D00"/>
    <w:rsid w:val="0049617D"/>
    <w:rsid w:val="004B2293"/>
    <w:rsid w:val="00505DBF"/>
    <w:rsid w:val="005B1FE0"/>
    <w:rsid w:val="005D019C"/>
    <w:rsid w:val="006070FA"/>
    <w:rsid w:val="006456B3"/>
    <w:rsid w:val="00670312"/>
    <w:rsid w:val="00681BB4"/>
    <w:rsid w:val="006A209F"/>
    <w:rsid w:val="006E4573"/>
    <w:rsid w:val="0082406A"/>
    <w:rsid w:val="00897831"/>
    <w:rsid w:val="008A27F7"/>
    <w:rsid w:val="008A7E77"/>
    <w:rsid w:val="008D7100"/>
    <w:rsid w:val="008E30D0"/>
    <w:rsid w:val="0093063D"/>
    <w:rsid w:val="00934341"/>
    <w:rsid w:val="009A6563"/>
    <w:rsid w:val="00A22606"/>
    <w:rsid w:val="00A471A7"/>
    <w:rsid w:val="00A52073"/>
    <w:rsid w:val="00A653E6"/>
    <w:rsid w:val="00AB03DD"/>
    <w:rsid w:val="00B135C6"/>
    <w:rsid w:val="00B83EA0"/>
    <w:rsid w:val="00BA5533"/>
    <w:rsid w:val="00BD623B"/>
    <w:rsid w:val="00C5211D"/>
    <w:rsid w:val="00C549D3"/>
    <w:rsid w:val="00CD1AC6"/>
    <w:rsid w:val="00D1565C"/>
    <w:rsid w:val="00D66BC7"/>
    <w:rsid w:val="00D76A50"/>
    <w:rsid w:val="00DF3D0F"/>
    <w:rsid w:val="00E1767A"/>
    <w:rsid w:val="00E81617"/>
    <w:rsid w:val="00EF516F"/>
    <w:rsid w:val="00F07152"/>
    <w:rsid w:val="00F253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73"/>
    <w:pPr>
      <w:spacing w:after="0" w:line="240" w:lineRule="auto"/>
    </w:pPr>
    <w:rPr>
      <w:rFonts w:ascii=".VnTime" w:eastAsia="Times New Roman" w:hAnsi=".VnTime"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0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73"/>
    <w:pPr>
      <w:spacing w:after="0" w:line="240" w:lineRule="auto"/>
    </w:pPr>
    <w:rPr>
      <w:rFonts w:ascii=".VnTime" w:eastAsia="Times New Roman" w:hAnsi=".VnTime"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Obitan09</cp:lastModifiedBy>
  <cp:revision>9</cp:revision>
  <dcterms:created xsi:type="dcterms:W3CDTF">2021-04-10T06:38:00Z</dcterms:created>
  <dcterms:modified xsi:type="dcterms:W3CDTF">2021-04-10T09:44:00Z</dcterms:modified>
</cp:coreProperties>
</file>