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F693" w14:textId="77777777" w:rsidR="00ED0A16" w:rsidRPr="009E48E0" w:rsidRDefault="00ED0A16" w:rsidP="00ED0A16">
      <w:pPr>
        <w:jc w:val="center"/>
        <w:rPr>
          <w:rFonts w:ascii="Times New Roman" w:hAnsi="Times New Roman"/>
          <w:b/>
          <w:bCs/>
          <w:color w:val="FF0000"/>
          <w:szCs w:val="28"/>
        </w:rPr>
      </w:pPr>
      <w:r>
        <w:rPr>
          <w:rFonts w:ascii="Times New Roman" w:hAnsi="Times New Roman"/>
          <w:b/>
          <w:bCs/>
          <w:color w:val="FF0000"/>
          <w:szCs w:val="28"/>
        </w:rPr>
        <w:t xml:space="preserve">  </w:t>
      </w:r>
      <w:r w:rsidRPr="009E48E0">
        <w:rPr>
          <w:rFonts w:ascii="Times New Roman" w:hAnsi="Times New Roman"/>
          <w:b/>
          <w:bCs/>
          <w:color w:val="FF0000"/>
          <w:szCs w:val="28"/>
        </w:rPr>
        <w:t xml:space="preserve">CHỦ ĐỀ: </w:t>
      </w:r>
      <w:r>
        <w:rPr>
          <w:rFonts w:ascii="Times New Roman" w:hAnsi="Times New Roman"/>
          <w:b/>
          <w:bCs/>
          <w:color w:val="FF0000"/>
          <w:szCs w:val="28"/>
        </w:rPr>
        <w:t>ÂM THANH NGÀY MỚI</w:t>
      </w:r>
    </w:p>
    <w:p w14:paraId="6FC944C9" w14:textId="0CF70275" w:rsidR="00ED0A16" w:rsidRPr="009E48E0" w:rsidRDefault="00ED0A16" w:rsidP="00ED0A16">
      <w:pPr>
        <w:rPr>
          <w:rFonts w:ascii="Times New Roman" w:hAnsi="Times New Roman"/>
          <w:b/>
          <w:bCs/>
          <w:szCs w:val="28"/>
          <w:u w:val="single"/>
        </w:rPr>
      </w:pPr>
      <w:r>
        <w:rPr>
          <w:rFonts w:ascii="Times New Roman" w:hAnsi="Times New Roman"/>
          <w:b/>
          <w:bCs/>
          <w:szCs w:val="28"/>
          <w:u w:val="single"/>
        </w:rPr>
        <w:t xml:space="preserve">LỚP 4- </w:t>
      </w:r>
      <w:proofErr w:type="spellStart"/>
      <w:r>
        <w:rPr>
          <w:rFonts w:ascii="Times New Roman" w:hAnsi="Times New Roman"/>
          <w:b/>
          <w:bCs/>
          <w:szCs w:val="28"/>
          <w:u w:val="single"/>
        </w:rPr>
        <w:t>Tiết</w:t>
      </w:r>
      <w:proofErr w:type="spellEnd"/>
      <w:r>
        <w:rPr>
          <w:rFonts w:ascii="Times New Roman" w:hAnsi="Times New Roman"/>
          <w:b/>
          <w:bCs/>
          <w:szCs w:val="28"/>
          <w:u w:val="single"/>
        </w:rPr>
        <w:t xml:space="preserve"> 4</w:t>
      </w:r>
      <w:r w:rsidRPr="009E48E0">
        <w:rPr>
          <w:rFonts w:ascii="Times New Roman" w:hAnsi="Times New Roman"/>
          <w:b/>
          <w:bCs/>
          <w:szCs w:val="28"/>
          <w:u w:val="single"/>
        </w:rPr>
        <w:t>:</w:t>
      </w:r>
    </w:p>
    <w:p w14:paraId="1760B5A1" w14:textId="77777777" w:rsidR="00ED0A16" w:rsidRPr="007826AA" w:rsidRDefault="00ED0A16" w:rsidP="00ED0A16">
      <w:pPr>
        <w:pStyle w:val="Heading1"/>
        <w:spacing w:before="0" w:after="0"/>
        <w:contextualSpacing/>
        <w:mirrorIndents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2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TỔ CHỨC HOẠT ĐỘNG VẬN DỤNG - SÁNG TẠO</w:t>
      </w:r>
    </w:p>
    <w:p w14:paraId="74249676" w14:textId="77777777" w:rsidR="00ED0A16" w:rsidRPr="007826AA" w:rsidRDefault="00ED0A16" w:rsidP="00ED0A16">
      <w:pPr>
        <w:spacing w:line="276" w:lineRule="auto"/>
        <w:ind w:left="219" w:right="51"/>
        <w:contextualSpacing/>
        <w:mirrorIndents/>
        <w:jc w:val="center"/>
        <w:rPr>
          <w:rFonts w:ascii="Times New Roman" w:hAnsi="Times New Roman"/>
          <w:color w:val="000000" w:themeColor="text1"/>
          <w:szCs w:val="28"/>
        </w:rPr>
      </w:pPr>
    </w:p>
    <w:p w14:paraId="3AAD16D1" w14:textId="77777777" w:rsidR="00ED0A16" w:rsidRPr="009E48E0" w:rsidRDefault="00ED0A16" w:rsidP="00ED0A16">
      <w:pPr>
        <w:spacing w:line="276" w:lineRule="auto"/>
        <w:rPr>
          <w:rFonts w:ascii="Times New Roman" w:hAnsi="Times New Roman"/>
          <w:b/>
        </w:rPr>
      </w:pPr>
      <w:r w:rsidRPr="009E48E0">
        <w:rPr>
          <w:rFonts w:ascii="Times New Roman" w:hAnsi="Times New Roman"/>
          <w:b/>
        </w:rPr>
        <w:t>I. YÊU CẦU CẦN ĐẠT:</w:t>
      </w:r>
    </w:p>
    <w:p w14:paraId="1D5123C6" w14:textId="77777777" w:rsidR="00ED0A16" w:rsidRPr="009E48E0" w:rsidRDefault="00ED0A16" w:rsidP="00ED0A16">
      <w:pPr>
        <w:spacing w:line="276" w:lineRule="auto"/>
        <w:rPr>
          <w:rFonts w:ascii="Times New Roman" w:hAnsi="Times New Roman"/>
          <w:b/>
        </w:rPr>
      </w:pPr>
      <w:r w:rsidRPr="009E48E0">
        <w:rPr>
          <w:rFonts w:ascii="Times New Roman" w:hAnsi="Times New Roman"/>
          <w:b/>
        </w:rPr>
        <w:t xml:space="preserve">1. </w:t>
      </w:r>
      <w:proofErr w:type="spellStart"/>
      <w:r w:rsidRPr="009E48E0">
        <w:rPr>
          <w:rFonts w:ascii="Times New Roman" w:hAnsi="Times New Roman"/>
          <w:b/>
        </w:rPr>
        <w:t>Kiến</w:t>
      </w:r>
      <w:proofErr w:type="spellEnd"/>
      <w:r w:rsidRPr="009E48E0">
        <w:rPr>
          <w:rFonts w:ascii="Times New Roman" w:hAnsi="Times New Roman"/>
          <w:b/>
        </w:rPr>
        <w:t xml:space="preserve"> </w:t>
      </w:r>
      <w:proofErr w:type="spellStart"/>
      <w:r w:rsidRPr="009E48E0">
        <w:rPr>
          <w:rFonts w:ascii="Times New Roman" w:hAnsi="Times New Roman"/>
          <w:b/>
        </w:rPr>
        <w:t>thức</w:t>
      </w:r>
      <w:proofErr w:type="spellEnd"/>
      <w:r w:rsidRPr="009E48E0">
        <w:rPr>
          <w:rFonts w:ascii="Times New Roman" w:hAnsi="Times New Roman"/>
          <w:b/>
        </w:rPr>
        <w:t xml:space="preserve">- </w:t>
      </w:r>
      <w:proofErr w:type="spellStart"/>
      <w:r w:rsidRPr="009E48E0">
        <w:rPr>
          <w:rFonts w:ascii="Times New Roman" w:hAnsi="Times New Roman"/>
          <w:b/>
        </w:rPr>
        <w:t>Kĩ</w:t>
      </w:r>
      <w:proofErr w:type="spellEnd"/>
      <w:r w:rsidRPr="009E48E0">
        <w:rPr>
          <w:rFonts w:ascii="Times New Roman" w:hAnsi="Times New Roman"/>
          <w:b/>
        </w:rPr>
        <w:t xml:space="preserve"> </w:t>
      </w:r>
      <w:proofErr w:type="spellStart"/>
      <w:r w:rsidRPr="009E48E0">
        <w:rPr>
          <w:rFonts w:ascii="Times New Roman" w:hAnsi="Times New Roman"/>
          <w:b/>
        </w:rPr>
        <w:t>năng</w:t>
      </w:r>
      <w:proofErr w:type="spellEnd"/>
      <w:r w:rsidRPr="009E48E0">
        <w:rPr>
          <w:rFonts w:ascii="Times New Roman" w:hAnsi="Times New Roman"/>
          <w:b/>
        </w:rPr>
        <w:t>:</w:t>
      </w:r>
    </w:p>
    <w:p w14:paraId="4CD62038" w14:textId="77777777" w:rsidR="00ED0A16" w:rsidRDefault="00ED0A16" w:rsidP="00ED0A16">
      <w:pPr>
        <w:spacing w:line="276" w:lineRule="auto"/>
        <w:ind w:left="-4"/>
        <w:contextualSpacing/>
        <w:mirrorIndents/>
        <w:rPr>
          <w:rFonts w:ascii="Times New Roman" w:hAnsi="Times New Roman"/>
          <w:szCs w:val="28"/>
        </w:rPr>
      </w:pPr>
      <w:r w:rsidRPr="00C30EB5">
        <w:rPr>
          <w:rFonts w:ascii="Times New Roman" w:hAnsi="Times New Roman"/>
          <w:b/>
          <w:bCs/>
          <w:szCs w:val="28"/>
        </w:rPr>
        <w:t>-</w:t>
      </w:r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Hát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kết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hợp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vỗ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đệm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và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vận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động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cơ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thể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cho</w:t>
      </w:r>
      <w:proofErr w:type="spellEnd"/>
      <w:r w:rsidRPr="0081419F">
        <w:rPr>
          <w:rFonts w:ascii="Times New Roman" w:hAnsi="Times New Roman"/>
          <w:szCs w:val="28"/>
        </w:rPr>
        <w:t xml:space="preserve"> bài </w:t>
      </w:r>
      <w:proofErr w:type="spellStart"/>
      <w:r w:rsidRPr="0081419F">
        <w:rPr>
          <w:rFonts w:ascii="Times New Roman" w:hAnsi="Times New Roman"/>
          <w:szCs w:val="28"/>
        </w:rPr>
        <w:t>hát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b/>
          <w:i/>
          <w:szCs w:val="28"/>
        </w:rPr>
        <w:t>Chuông</w:t>
      </w:r>
      <w:proofErr w:type="spellEnd"/>
      <w:r w:rsidRPr="0081419F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b/>
          <w:i/>
          <w:szCs w:val="28"/>
        </w:rPr>
        <w:t>gió</w:t>
      </w:r>
      <w:proofErr w:type="spellEnd"/>
      <w:r w:rsidRPr="0081419F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b/>
          <w:i/>
          <w:szCs w:val="28"/>
        </w:rPr>
        <w:t>leng</w:t>
      </w:r>
      <w:proofErr w:type="spellEnd"/>
      <w:r w:rsidRPr="0081419F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b/>
          <w:i/>
          <w:szCs w:val="28"/>
        </w:rPr>
        <w:t>keng</w:t>
      </w:r>
      <w:proofErr w:type="spellEnd"/>
      <w:r w:rsidRPr="0081419F">
        <w:rPr>
          <w:rFonts w:ascii="Times New Roman" w:hAnsi="Times New Roman"/>
          <w:szCs w:val="28"/>
        </w:rPr>
        <w:t>.</w:t>
      </w:r>
    </w:p>
    <w:p w14:paraId="4D9EF483" w14:textId="77777777" w:rsidR="00ED0A16" w:rsidRDefault="00ED0A16" w:rsidP="00ED0A16">
      <w:pPr>
        <w:spacing w:line="276" w:lineRule="auto"/>
        <w:contextualSpacing/>
        <w:mirrorIndents/>
        <w:rPr>
          <w:rFonts w:ascii="Times New Roman" w:hAnsi="Times New Roman"/>
          <w:bCs/>
          <w:szCs w:val="28"/>
        </w:rPr>
      </w:pPr>
      <w:r w:rsidRPr="0081419F">
        <w:rPr>
          <w:rFonts w:ascii="Times New Roman" w:hAnsi="Times New Roman"/>
          <w:b/>
          <w:color w:val="0000FF"/>
          <w:szCs w:val="28"/>
        </w:rPr>
        <w:t xml:space="preserve">- </w:t>
      </w:r>
      <w:proofErr w:type="spellStart"/>
      <w:r w:rsidRPr="0081419F">
        <w:rPr>
          <w:rFonts w:ascii="Times New Roman" w:hAnsi="Times New Roman"/>
          <w:bCs/>
          <w:szCs w:val="28"/>
        </w:rPr>
        <w:t>Biết</w:t>
      </w:r>
      <w:proofErr w:type="spellEnd"/>
      <w:r w:rsidRPr="0081419F">
        <w:rPr>
          <w:rFonts w:ascii="Times New Roman" w:hAnsi="Times New Roman"/>
          <w:bCs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bCs/>
          <w:szCs w:val="28"/>
        </w:rPr>
        <w:t>vị</w:t>
      </w:r>
      <w:proofErr w:type="spellEnd"/>
      <w:r w:rsidRPr="0081419F">
        <w:rPr>
          <w:rFonts w:ascii="Times New Roman" w:hAnsi="Times New Roman"/>
          <w:bCs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bCs/>
          <w:szCs w:val="28"/>
        </w:rPr>
        <w:t>trí</w:t>
      </w:r>
      <w:proofErr w:type="spellEnd"/>
      <w:r w:rsidRPr="0081419F">
        <w:rPr>
          <w:rFonts w:ascii="Times New Roman" w:hAnsi="Times New Roman"/>
          <w:bCs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bCs/>
          <w:szCs w:val="28"/>
        </w:rPr>
        <w:t>và</w:t>
      </w:r>
      <w:proofErr w:type="spellEnd"/>
      <w:r w:rsidRPr="0081419F">
        <w:rPr>
          <w:rFonts w:ascii="Times New Roman" w:hAnsi="Times New Roman"/>
          <w:bCs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bCs/>
          <w:szCs w:val="28"/>
        </w:rPr>
        <w:t>tên</w:t>
      </w:r>
      <w:proofErr w:type="spellEnd"/>
      <w:r w:rsidRPr="0081419F">
        <w:rPr>
          <w:rFonts w:ascii="Times New Roman" w:hAnsi="Times New Roman"/>
          <w:bCs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bCs/>
          <w:szCs w:val="28"/>
        </w:rPr>
        <w:t>các</w:t>
      </w:r>
      <w:proofErr w:type="spellEnd"/>
      <w:r w:rsidRPr="0081419F">
        <w:rPr>
          <w:rFonts w:ascii="Times New Roman" w:hAnsi="Times New Roman"/>
          <w:bCs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bCs/>
          <w:szCs w:val="28"/>
        </w:rPr>
        <w:t>nốt</w:t>
      </w:r>
      <w:proofErr w:type="spellEnd"/>
      <w:r w:rsidRPr="0081419F">
        <w:rPr>
          <w:rFonts w:ascii="Times New Roman" w:hAnsi="Times New Roman"/>
          <w:bCs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bCs/>
          <w:szCs w:val="28"/>
        </w:rPr>
        <w:t>trên</w:t>
      </w:r>
      <w:proofErr w:type="spellEnd"/>
      <w:r w:rsidRPr="0081419F">
        <w:rPr>
          <w:rFonts w:ascii="Times New Roman" w:hAnsi="Times New Roman"/>
          <w:bCs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bCs/>
          <w:szCs w:val="28"/>
        </w:rPr>
        <w:t>dòng</w:t>
      </w:r>
      <w:proofErr w:type="spellEnd"/>
      <w:r w:rsidRPr="0081419F">
        <w:rPr>
          <w:rFonts w:ascii="Times New Roman" w:hAnsi="Times New Roman"/>
          <w:bCs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bCs/>
          <w:szCs w:val="28"/>
        </w:rPr>
        <w:t>và</w:t>
      </w:r>
      <w:proofErr w:type="spellEnd"/>
      <w:r w:rsidRPr="0081419F">
        <w:rPr>
          <w:rFonts w:ascii="Times New Roman" w:hAnsi="Times New Roman"/>
          <w:bCs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bCs/>
          <w:szCs w:val="28"/>
        </w:rPr>
        <w:t>trong</w:t>
      </w:r>
      <w:proofErr w:type="spellEnd"/>
      <w:r w:rsidRPr="0081419F">
        <w:rPr>
          <w:rFonts w:ascii="Times New Roman" w:hAnsi="Times New Roman"/>
          <w:bCs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bCs/>
          <w:szCs w:val="28"/>
        </w:rPr>
        <w:t>khe</w:t>
      </w:r>
      <w:proofErr w:type="spellEnd"/>
      <w:r w:rsidRPr="0081419F">
        <w:rPr>
          <w:rFonts w:ascii="Times New Roman" w:hAnsi="Times New Roman"/>
          <w:bCs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bCs/>
          <w:szCs w:val="28"/>
        </w:rPr>
        <w:t>của</w:t>
      </w:r>
      <w:proofErr w:type="spellEnd"/>
      <w:r w:rsidRPr="0081419F">
        <w:rPr>
          <w:rFonts w:ascii="Times New Roman" w:hAnsi="Times New Roman"/>
          <w:bCs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bCs/>
          <w:szCs w:val="28"/>
        </w:rPr>
        <w:t>khuông</w:t>
      </w:r>
      <w:proofErr w:type="spellEnd"/>
      <w:r w:rsidRPr="0081419F">
        <w:rPr>
          <w:rFonts w:ascii="Times New Roman" w:hAnsi="Times New Roman"/>
          <w:bCs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bCs/>
          <w:szCs w:val="28"/>
        </w:rPr>
        <w:t>nhạc</w:t>
      </w:r>
      <w:proofErr w:type="spellEnd"/>
      <w:r w:rsidRPr="0081419F">
        <w:rPr>
          <w:rFonts w:ascii="Times New Roman" w:hAnsi="Times New Roman"/>
          <w:bCs/>
          <w:szCs w:val="28"/>
        </w:rPr>
        <w:t>.</w:t>
      </w:r>
    </w:p>
    <w:p w14:paraId="66171C34" w14:textId="77777777" w:rsidR="00ED0A16" w:rsidRPr="009E48E0" w:rsidRDefault="00ED0A16" w:rsidP="00ED0A16">
      <w:pPr>
        <w:spacing w:line="276" w:lineRule="auto"/>
        <w:contextualSpacing/>
        <w:mirrorIndents/>
        <w:rPr>
          <w:rFonts w:ascii="Times New Roman" w:hAnsi="Times New Roman"/>
          <w:b/>
          <w:color w:val="000099"/>
          <w:sz w:val="8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proofErr w:type="spellStart"/>
      <w:r w:rsidRPr="0081419F">
        <w:rPr>
          <w:rFonts w:ascii="Times New Roman" w:hAnsi="Times New Roman"/>
          <w:szCs w:val="28"/>
        </w:rPr>
        <w:t>Đọc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được</w:t>
      </w:r>
      <w:proofErr w:type="spellEnd"/>
      <w:r w:rsidRPr="0081419F">
        <w:rPr>
          <w:rFonts w:ascii="Times New Roman" w:hAnsi="Times New Roman"/>
          <w:szCs w:val="28"/>
        </w:rPr>
        <w:t xml:space="preserve"> bài </w:t>
      </w:r>
      <w:proofErr w:type="spellStart"/>
      <w:r w:rsidRPr="0081419F">
        <w:rPr>
          <w:rFonts w:ascii="Times New Roman" w:hAnsi="Times New Roman"/>
          <w:szCs w:val="28"/>
        </w:rPr>
        <w:t>đọc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nhạc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số</w:t>
      </w:r>
      <w:proofErr w:type="spellEnd"/>
      <w:r w:rsidRPr="0081419F">
        <w:rPr>
          <w:rFonts w:ascii="Times New Roman" w:hAnsi="Times New Roman"/>
          <w:szCs w:val="28"/>
        </w:rPr>
        <w:t xml:space="preserve"> 1</w:t>
      </w:r>
    </w:p>
    <w:p w14:paraId="1FA1F632" w14:textId="77777777" w:rsidR="00ED0A16" w:rsidRPr="009E48E0" w:rsidRDefault="00ED0A16" w:rsidP="00ED0A16">
      <w:pPr>
        <w:spacing w:line="276" w:lineRule="auto"/>
        <w:rPr>
          <w:rFonts w:ascii="Times New Roman" w:hAnsi="Times New Roman"/>
          <w:b/>
        </w:rPr>
      </w:pPr>
      <w:r w:rsidRPr="009E48E0">
        <w:rPr>
          <w:rFonts w:ascii="Times New Roman" w:hAnsi="Times New Roman"/>
          <w:b/>
        </w:rPr>
        <w:t xml:space="preserve">2. </w:t>
      </w:r>
      <w:proofErr w:type="spellStart"/>
      <w:r w:rsidRPr="009E48E0">
        <w:rPr>
          <w:rFonts w:ascii="Times New Roman" w:hAnsi="Times New Roman"/>
          <w:b/>
        </w:rPr>
        <w:t>Năng</w:t>
      </w:r>
      <w:proofErr w:type="spellEnd"/>
      <w:r w:rsidRPr="009E48E0">
        <w:rPr>
          <w:rFonts w:ascii="Times New Roman" w:hAnsi="Times New Roman"/>
          <w:b/>
        </w:rPr>
        <w:t xml:space="preserve"> </w:t>
      </w:r>
      <w:proofErr w:type="spellStart"/>
      <w:r w:rsidRPr="009E48E0">
        <w:rPr>
          <w:rFonts w:ascii="Times New Roman" w:hAnsi="Times New Roman"/>
          <w:b/>
        </w:rPr>
        <w:t>lực</w:t>
      </w:r>
      <w:proofErr w:type="spellEnd"/>
      <w:r w:rsidRPr="009E48E0">
        <w:rPr>
          <w:rFonts w:ascii="Times New Roman" w:hAnsi="Times New Roman"/>
          <w:b/>
        </w:rPr>
        <w:t>:</w:t>
      </w:r>
    </w:p>
    <w:p w14:paraId="236EA6F2" w14:textId="77777777" w:rsidR="00ED0A16" w:rsidRPr="009E48E0" w:rsidRDefault="00ED0A16" w:rsidP="00ED0A16">
      <w:pPr>
        <w:spacing w:line="276" w:lineRule="auto"/>
        <w:rPr>
          <w:rFonts w:ascii="Times New Roman" w:hAnsi="Times New Roman"/>
          <w:b/>
          <w:i/>
          <w:iCs/>
        </w:rPr>
      </w:pPr>
      <w:r w:rsidRPr="009E48E0">
        <w:rPr>
          <w:rFonts w:ascii="Times New Roman" w:hAnsi="Times New Roman"/>
          <w:b/>
          <w:i/>
          <w:iCs/>
        </w:rPr>
        <w:t xml:space="preserve">* </w:t>
      </w:r>
      <w:proofErr w:type="spellStart"/>
      <w:r w:rsidRPr="009E48E0">
        <w:rPr>
          <w:rFonts w:ascii="Times New Roman" w:hAnsi="Times New Roman"/>
          <w:b/>
          <w:i/>
          <w:iCs/>
        </w:rPr>
        <w:t>Năng</w:t>
      </w:r>
      <w:proofErr w:type="spellEnd"/>
      <w:r w:rsidRPr="009E48E0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9E48E0">
        <w:rPr>
          <w:rFonts w:ascii="Times New Roman" w:hAnsi="Times New Roman"/>
          <w:b/>
          <w:i/>
          <w:iCs/>
        </w:rPr>
        <w:t>lực</w:t>
      </w:r>
      <w:proofErr w:type="spellEnd"/>
      <w:r w:rsidRPr="009E48E0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9E48E0">
        <w:rPr>
          <w:rFonts w:ascii="Times New Roman" w:hAnsi="Times New Roman"/>
          <w:b/>
          <w:i/>
          <w:iCs/>
        </w:rPr>
        <w:t>âm</w:t>
      </w:r>
      <w:proofErr w:type="spellEnd"/>
      <w:r w:rsidRPr="009E48E0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9E48E0">
        <w:rPr>
          <w:rFonts w:ascii="Times New Roman" w:hAnsi="Times New Roman"/>
          <w:b/>
          <w:i/>
          <w:iCs/>
        </w:rPr>
        <w:t>nhạc</w:t>
      </w:r>
      <w:proofErr w:type="spellEnd"/>
      <w:r w:rsidRPr="009E48E0">
        <w:rPr>
          <w:rFonts w:ascii="Times New Roman" w:hAnsi="Times New Roman"/>
          <w:b/>
          <w:i/>
          <w:iCs/>
        </w:rPr>
        <w:t>:</w:t>
      </w:r>
    </w:p>
    <w:p w14:paraId="67075007" w14:textId="77777777" w:rsidR="00ED0A16" w:rsidRDefault="00ED0A16" w:rsidP="00ED0A16">
      <w:pPr>
        <w:spacing w:line="276" w:lineRule="auto"/>
        <w:jc w:val="both"/>
        <w:rPr>
          <w:rFonts w:ascii="Times New Roman" w:hAnsi="Times New Roman"/>
          <w:szCs w:val="24"/>
        </w:rPr>
      </w:pPr>
      <w:r w:rsidRPr="009E48E0">
        <w:rPr>
          <w:rFonts w:ascii="Times New Roman" w:hAnsi="Times New Roman"/>
          <w:sz w:val="32"/>
        </w:rPr>
        <w:t>-</w:t>
      </w:r>
      <w:r w:rsidRPr="009E48E0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Hát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đúng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giai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điệu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tiết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tấu</w:t>
      </w:r>
      <w:proofErr w:type="spellEnd"/>
      <w:r>
        <w:rPr>
          <w:rFonts w:ascii="Times New Roman" w:hAnsi="Times New Roman"/>
          <w:szCs w:val="24"/>
        </w:rPr>
        <w:t xml:space="preserve"> bài </w:t>
      </w:r>
      <w:proofErr w:type="spellStart"/>
      <w:r>
        <w:rPr>
          <w:rFonts w:ascii="Times New Roman" w:hAnsi="Times New Roman"/>
          <w:szCs w:val="24"/>
        </w:rPr>
        <w:t>hát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Biết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kết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hợp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hát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và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biểu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diễn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theo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sức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sáng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tạo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cá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nhân</w:t>
      </w:r>
      <w:proofErr w:type="spellEnd"/>
      <w:r>
        <w:rPr>
          <w:rFonts w:ascii="Times New Roman" w:hAnsi="Times New Roman"/>
          <w:szCs w:val="24"/>
        </w:rPr>
        <w:t>.</w:t>
      </w:r>
    </w:p>
    <w:p w14:paraId="1E960CA3" w14:textId="77777777" w:rsidR="00ED0A16" w:rsidRDefault="00ED0A16" w:rsidP="00ED0A16">
      <w:pPr>
        <w:spacing w:line="276" w:lineRule="auto"/>
        <w:jc w:val="both"/>
        <w:rPr>
          <w:rFonts w:ascii="Times New Roman" w:hAnsi="Times New Roman"/>
          <w:szCs w:val="24"/>
        </w:rPr>
      </w:pPr>
      <w:r w:rsidRPr="009E48E0">
        <w:rPr>
          <w:rFonts w:ascii="Times New Roman" w:hAnsi="Times New Roman"/>
          <w:szCs w:val="24"/>
        </w:rPr>
        <w:t xml:space="preserve">- </w:t>
      </w:r>
      <w:proofErr w:type="spellStart"/>
      <w:r w:rsidRPr="0081419F">
        <w:rPr>
          <w:rFonts w:ascii="Times New Roman" w:hAnsi="Times New Roman"/>
          <w:szCs w:val="28"/>
        </w:rPr>
        <w:t>Đọc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được</w:t>
      </w:r>
      <w:proofErr w:type="spellEnd"/>
      <w:r w:rsidRPr="0081419F">
        <w:rPr>
          <w:rFonts w:ascii="Times New Roman" w:hAnsi="Times New Roman"/>
          <w:szCs w:val="28"/>
        </w:rPr>
        <w:t xml:space="preserve"> bài </w:t>
      </w:r>
      <w:proofErr w:type="spellStart"/>
      <w:r w:rsidRPr="0081419F">
        <w:rPr>
          <w:rFonts w:ascii="Times New Roman" w:hAnsi="Times New Roman"/>
          <w:szCs w:val="28"/>
        </w:rPr>
        <w:t>đọc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nhạc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số</w:t>
      </w:r>
      <w:proofErr w:type="spellEnd"/>
      <w:r w:rsidRPr="0081419F">
        <w:rPr>
          <w:rFonts w:ascii="Times New Roman" w:hAnsi="Times New Roman"/>
          <w:szCs w:val="28"/>
        </w:rPr>
        <w:t xml:space="preserve"> 1 </w:t>
      </w:r>
      <w:proofErr w:type="spellStart"/>
      <w:r w:rsidRPr="0081419F">
        <w:rPr>
          <w:rFonts w:ascii="Times New Roman" w:hAnsi="Times New Roman"/>
          <w:szCs w:val="28"/>
        </w:rPr>
        <w:t>với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hình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thức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nối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tiếp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hoặc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vận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động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cơ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thể</w:t>
      </w:r>
      <w:proofErr w:type="spellEnd"/>
      <w:r w:rsidRPr="0081419F">
        <w:rPr>
          <w:rFonts w:ascii="Times New Roman" w:hAnsi="Times New Roman"/>
          <w:szCs w:val="28"/>
        </w:rPr>
        <w:t xml:space="preserve">. </w:t>
      </w:r>
    </w:p>
    <w:p w14:paraId="7D6F98DC" w14:textId="77777777" w:rsidR="00ED0A16" w:rsidRPr="00C30EB5" w:rsidRDefault="00ED0A16" w:rsidP="00ED0A16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proofErr w:type="spellStart"/>
      <w:r w:rsidRPr="0081419F">
        <w:rPr>
          <w:rFonts w:ascii="Times New Roman" w:hAnsi="Times New Roman"/>
          <w:szCs w:val="28"/>
        </w:rPr>
        <w:t>Biết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sáng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tạo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hình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thức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biểu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diễn</w:t>
      </w:r>
      <w:proofErr w:type="spellEnd"/>
      <w:r w:rsidRPr="0081419F">
        <w:rPr>
          <w:rFonts w:ascii="Times New Roman" w:hAnsi="Times New Roman"/>
          <w:szCs w:val="28"/>
        </w:rPr>
        <w:t xml:space="preserve"> bài </w:t>
      </w:r>
      <w:proofErr w:type="spellStart"/>
      <w:r w:rsidRPr="0081419F">
        <w:rPr>
          <w:rFonts w:ascii="Times New Roman" w:hAnsi="Times New Roman"/>
          <w:szCs w:val="28"/>
        </w:rPr>
        <w:t>hát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Chuông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gió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leng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keng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theo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hình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thức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nhóm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hoặc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cá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nhân</w:t>
      </w:r>
      <w:proofErr w:type="spellEnd"/>
      <w:r w:rsidRPr="0081419F">
        <w:rPr>
          <w:rFonts w:ascii="Times New Roman" w:hAnsi="Times New Roman"/>
          <w:szCs w:val="28"/>
        </w:rPr>
        <w:t>.</w:t>
      </w:r>
    </w:p>
    <w:p w14:paraId="3D483359" w14:textId="77777777" w:rsidR="00ED0A16" w:rsidRPr="009E48E0" w:rsidRDefault="00ED0A16" w:rsidP="00ED0A16">
      <w:pPr>
        <w:spacing w:line="276" w:lineRule="auto"/>
        <w:jc w:val="both"/>
        <w:rPr>
          <w:rFonts w:ascii="Times New Roman" w:hAnsi="Times New Roman"/>
          <w:b/>
        </w:rPr>
      </w:pPr>
      <w:r w:rsidRPr="009E48E0">
        <w:rPr>
          <w:rFonts w:ascii="Times New Roman" w:hAnsi="Times New Roman"/>
          <w:b/>
        </w:rPr>
        <w:t xml:space="preserve">* </w:t>
      </w:r>
      <w:proofErr w:type="spellStart"/>
      <w:r w:rsidRPr="009E48E0">
        <w:rPr>
          <w:rFonts w:ascii="Times New Roman" w:hAnsi="Times New Roman"/>
          <w:b/>
        </w:rPr>
        <w:t>Năng</w:t>
      </w:r>
      <w:proofErr w:type="spellEnd"/>
      <w:r w:rsidRPr="009E48E0">
        <w:rPr>
          <w:rFonts w:ascii="Times New Roman" w:hAnsi="Times New Roman"/>
          <w:b/>
        </w:rPr>
        <w:t xml:space="preserve"> </w:t>
      </w:r>
      <w:proofErr w:type="spellStart"/>
      <w:r w:rsidRPr="009E48E0">
        <w:rPr>
          <w:rFonts w:ascii="Times New Roman" w:hAnsi="Times New Roman"/>
          <w:b/>
        </w:rPr>
        <w:t>lực</w:t>
      </w:r>
      <w:proofErr w:type="spellEnd"/>
      <w:r w:rsidRPr="009E48E0">
        <w:rPr>
          <w:rFonts w:ascii="Times New Roman" w:hAnsi="Times New Roman"/>
          <w:b/>
        </w:rPr>
        <w:t xml:space="preserve"> </w:t>
      </w:r>
      <w:proofErr w:type="spellStart"/>
      <w:r w:rsidRPr="009E48E0">
        <w:rPr>
          <w:rFonts w:ascii="Times New Roman" w:hAnsi="Times New Roman"/>
          <w:b/>
        </w:rPr>
        <w:t>chung</w:t>
      </w:r>
      <w:proofErr w:type="spellEnd"/>
      <w:r w:rsidRPr="009E48E0">
        <w:rPr>
          <w:rFonts w:ascii="Times New Roman" w:hAnsi="Times New Roman"/>
          <w:b/>
        </w:rPr>
        <w:t>:</w:t>
      </w:r>
    </w:p>
    <w:p w14:paraId="15E6A7E3" w14:textId="77777777" w:rsidR="00ED0A16" w:rsidRPr="009E48E0" w:rsidRDefault="00ED0A16" w:rsidP="00ED0A16">
      <w:pPr>
        <w:spacing w:line="276" w:lineRule="auto"/>
        <w:jc w:val="both"/>
        <w:rPr>
          <w:rFonts w:ascii="Times New Roman" w:hAnsi="Times New Roman"/>
          <w:szCs w:val="24"/>
        </w:rPr>
      </w:pPr>
      <w:r w:rsidRPr="009E48E0">
        <w:rPr>
          <w:rFonts w:ascii="Times New Roman" w:hAnsi="Times New Roman"/>
          <w:sz w:val="32"/>
        </w:rPr>
        <w:t>-</w:t>
      </w:r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Tích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cực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tham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gia</w:t>
      </w:r>
      <w:proofErr w:type="spellEnd"/>
      <w:r w:rsidRPr="009E48E0">
        <w:rPr>
          <w:rFonts w:ascii="Times New Roman" w:hAnsi="Times New Roman"/>
          <w:szCs w:val="24"/>
        </w:rPr>
        <w:t xml:space="preserve">, </w:t>
      </w:r>
      <w:proofErr w:type="spellStart"/>
      <w:r w:rsidRPr="009E48E0">
        <w:rPr>
          <w:rFonts w:ascii="Times New Roman" w:hAnsi="Times New Roman"/>
          <w:szCs w:val="24"/>
        </w:rPr>
        <w:t>biết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tương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tác</w:t>
      </w:r>
      <w:proofErr w:type="spellEnd"/>
      <w:r w:rsidRPr="009E48E0">
        <w:rPr>
          <w:rFonts w:ascii="Times New Roman" w:hAnsi="Times New Roman"/>
          <w:szCs w:val="24"/>
        </w:rPr>
        <w:t xml:space="preserve">, </w:t>
      </w:r>
      <w:proofErr w:type="spellStart"/>
      <w:r w:rsidRPr="009E48E0">
        <w:rPr>
          <w:rFonts w:ascii="Times New Roman" w:hAnsi="Times New Roman"/>
          <w:szCs w:val="24"/>
        </w:rPr>
        <w:t>kết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hợp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trong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làm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việc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nhóm</w:t>
      </w:r>
      <w:proofErr w:type="spellEnd"/>
      <w:r w:rsidRPr="009E48E0">
        <w:rPr>
          <w:rFonts w:ascii="Times New Roman" w:hAnsi="Times New Roman"/>
          <w:szCs w:val="24"/>
        </w:rPr>
        <w:t xml:space="preserve">, </w:t>
      </w:r>
      <w:proofErr w:type="spellStart"/>
      <w:r w:rsidRPr="009E48E0">
        <w:rPr>
          <w:rFonts w:ascii="Times New Roman" w:hAnsi="Times New Roman"/>
          <w:szCs w:val="24"/>
        </w:rPr>
        <w:t>các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hoạt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động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trải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nghiệm</w:t>
      </w:r>
      <w:proofErr w:type="spellEnd"/>
      <w:r w:rsidRPr="009E48E0">
        <w:rPr>
          <w:rFonts w:ascii="Times New Roman" w:hAnsi="Times New Roman"/>
          <w:szCs w:val="24"/>
        </w:rPr>
        <w:t xml:space="preserve">, </w:t>
      </w:r>
      <w:proofErr w:type="spellStart"/>
      <w:r w:rsidRPr="009E48E0">
        <w:rPr>
          <w:rFonts w:ascii="Times New Roman" w:hAnsi="Times New Roman"/>
          <w:szCs w:val="24"/>
        </w:rPr>
        <w:t>khám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phá</w:t>
      </w:r>
      <w:proofErr w:type="spellEnd"/>
      <w:r w:rsidRPr="009E48E0">
        <w:rPr>
          <w:rFonts w:ascii="Times New Roman" w:hAnsi="Times New Roman"/>
          <w:szCs w:val="24"/>
        </w:rPr>
        <w:t xml:space="preserve">, </w:t>
      </w:r>
      <w:proofErr w:type="spellStart"/>
      <w:r w:rsidRPr="009E48E0">
        <w:rPr>
          <w:rFonts w:ascii="Times New Roman" w:hAnsi="Times New Roman"/>
          <w:szCs w:val="24"/>
        </w:rPr>
        <w:t>biểu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diễn</w:t>
      </w:r>
      <w:proofErr w:type="spellEnd"/>
      <w:r w:rsidRPr="009E48E0">
        <w:rPr>
          <w:rFonts w:ascii="Times New Roman" w:hAnsi="Times New Roman"/>
          <w:szCs w:val="24"/>
        </w:rPr>
        <w:t>.</w:t>
      </w:r>
    </w:p>
    <w:p w14:paraId="4CC37F0A" w14:textId="77777777" w:rsidR="00ED0A16" w:rsidRPr="009E48E0" w:rsidRDefault="00ED0A16" w:rsidP="00ED0A16">
      <w:pPr>
        <w:spacing w:line="276" w:lineRule="auto"/>
        <w:jc w:val="both"/>
        <w:rPr>
          <w:rFonts w:ascii="Times New Roman" w:hAnsi="Times New Roman"/>
          <w:b/>
          <w:sz w:val="32"/>
        </w:rPr>
      </w:pPr>
      <w:r w:rsidRPr="009E48E0">
        <w:rPr>
          <w:rFonts w:ascii="Times New Roman" w:hAnsi="Times New Roman"/>
          <w:szCs w:val="24"/>
        </w:rPr>
        <w:t xml:space="preserve">- </w:t>
      </w:r>
      <w:proofErr w:type="spellStart"/>
      <w:r w:rsidRPr="009E48E0">
        <w:rPr>
          <w:rFonts w:ascii="Times New Roman" w:hAnsi="Times New Roman"/>
          <w:szCs w:val="24"/>
        </w:rPr>
        <w:t>Tự</w:t>
      </w:r>
      <w:proofErr w:type="spellEnd"/>
      <w:r w:rsidRPr="009E48E0">
        <w:rPr>
          <w:rFonts w:ascii="Times New Roman" w:hAnsi="Times New Roman"/>
          <w:szCs w:val="24"/>
        </w:rPr>
        <w:t xml:space="preserve"> tin, </w:t>
      </w:r>
      <w:proofErr w:type="spellStart"/>
      <w:r w:rsidRPr="009E48E0">
        <w:rPr>
          <w:rFonts w:ascii="Times New Roman" w:hAnsi="Times New Roman"/>
          <w:szCs w:val="24"/>
        </w:rPr>
        <w:t>có</w:t>
      </w:r>
      <w:proofErr w:type="spellEnd"/>
      <w:r w:rsidRPr="009E48E0">
        <w:rPr>
          <w:rFonts w:ascii="Times New Roman" w:hAnsi="Times New Roman"/>
          <w:szCs w:val="24"/>
        </w:rPr>
        <w:t xml:space="preserve"> ý </w:t>
      </w:r>
      <w:proofErr w:type="spellStart"/>
      <w:r w:rsidRPr="009E48E0">
        <w:rPr>
          <w:rFonts w:ascii="Times New Roman" w:hAnsi="Times New Roman"/>
          <w:szCs w:val="24"/>
        </w:rPr>
        <w:t>tưởng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sáng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tạo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khi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tham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gia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các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hoạt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động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tập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thể</w:t>
      </w:r>
      <w:proofErr w:type="spellEnd"/>
      <w:r w:rsidRPr="009E48E0">
        <w:rPr>
          <w:rFonts w:ascii="Times New Roman" w:hAnsi="Times New Roman"/>
          <w:szCs w:val="24"/>
        </w:rPr>
        <w:t>.</w:t>
      </w:r>
    </w:p>
    <w:p w14:paraId="02ED78BB" w14:textId="77777777" w:rsidR="00ED0A16" w:rsidRPr="009E48E0" w:rsidRDefault="00ED0A16" w:rsidP="00ED0A16">
      <w:pPr>
        <w:spacing w:line="276" w:lineRule="auto"/>
        <w:jc w:val="both"/>
        <w:rPr>
          <w:rFonts w:ascii="Times New Roman" w:hAnsi="Times New Roman"/>
          <w:b/>
          <w:sz w:val="32"/>
        </w:rPr>
      </w:pPr>
      <w:r w:rsidRPr="009E48E0">
        <w:rPr>
          <w:rFonts w:ascii="Times New Roman" w:hAnsi="Times New Roman"/>
          <w:b/>
          <w:sz w:val="32"/>
        </w:rPr>
        <w:t>-</w:t>
      </w:r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Biết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lắng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nghe</w:t>
      </w:r>
      <w:proofErr w:type="spellEnd"/>
      <w:r w:rsidRPr="009E48E0"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cảm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thụ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âm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nhạc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9E48E0">
        <w:rPr>
          <w:rFonts w:ascii="Times New Roman" w:hAnsi="Times New Roman"/>
          <w:szCs w:val="24"/>
        </w:rPr>
        <w:t xml:space="preserve">chia </w:t>
      </w:r>
      <w:proofErr w:type="spellStart"/>
      <w:r w:rsidRPr="009E48E0">
        <w:rPr>
          <w:rFonts w:ascii="Times New Roman" w:hAnsi="Times New Roman"/>
          <w:szCs w:val="24"/>
        </w:rPr>
        <w:t>sẻ</w:t>
      </w:r>
      <w:proofErr w:type="spellEnd"/>
      <w:r w:rsidRPr="009E48E0">
        <w:rPr>
          <w:rFonts w:ascii="Times New Roman" w:hAnsi="Times New Roman"/>
          <w:szCs w:val="24"/>
        </w:rPr>
        <w:t xml:space="preserve"> ý </w:t>
      </w:r>
      <w:proofErr w:type="spellStart"/>
      <w:r w:rsidRPr="009E48E0">
        <w:rPr>
          <w:rFonts w:ascii="Times New Roman" w:hAnsi="Times New Roman"/>
          <w:szCs w:val="24"/>
        </w:rPr>
        <w:t>kiến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cá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nhân</w:t>
      </w:r>
      <w:proofErr w:type="spellEnd"/>
      <w:r w:rsidRPr="009E48E0">
        <w:rPr>
          <w:rFonts w:ascii="Times New Roman" w:hAnsi="Times New Roman"/>
          <w:szCs w:val="24"/>
        </w:rPr>
        <w:t xml:space="preserve">, </w:t>
      </w:r>
      <w:proofErr w:type="spellStart"/>
      <w:r w:rsidRPr="009E48E0">
        <w:rPr>
          <w:rFonts w:ascii="Times New Roman" w:hAnsi="Times New Roman"/>
          <w:szCs w:val="24"/>
        </w:rPr>
        <w:t>đánh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 w:rsidRPr="009E48E0">
        <w:rPr>
          <w:rFonts w:ascii="Times New Roman" w:hAnsi="Times New Roman"/>
          <w:szCs w:val="24"/>
        </w:rPr>
        <w:t>giá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và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tự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đánh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giá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kết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quả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học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tập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âm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nhạc</w:t>
      </w:r>
      <w:proofErr w:type="spellEnd"/>
      <w:r>
        <w:rPr>
          <w:rFonts w:ascii="Times New Roman" w:hAnsi="Times New Roman"/>
          <w:szCs w:val="24"/>
        </w:rPr>
        <w:t>.</w:t>
      </w:r>
    </w:p>
    <w:p w14:paraId="6B3D4618" w14:textId="77777777" w:rsidR="00ED0A16" w:rsidRPr="009E48E0" w:rsidRDefault="00ED0A16" w:rsidP="00ED0A16">
      <w:pPr>
        <w:spacing w:line="276" w:lineRule="auto"/>
        <w:rPr>
          <w:rFonts w:ascii="Times New Roman" w:hAnsi="Times New Roman"/>
          <w:b/>
        </w:rPr>
      </w:pPr>
      <w:r w:rsidRPr="009E48E0">
        <w:rPr>
          <w:rFonts w:ascii="Times New Roman" w:hAnsi="Times New Roman"/>
          <w:b/>
        </w:rPr>
        <w:t xml:space="preserve">3. </w:t>
      </w:r>
      <w:proofErr w:type="spellStart"/>
      <w:r w:rsidRPr="009E48E0">
        <w:rPr>
          <w:rFonts w:ascii="Times New Roman" w:hAnsi="Times New Roman"/>
          <w:b/>
        </w:rPr>
        <w:t>Phẩm</w:t>
      </w:r>
      <w:proofErr w:type="spellEnd"/>
      <w:r w:rsidRPr="009E48E0">
        <w:rPr>
          <w:rFonts w:ascii="Times New Roman" w:hAnsi="Times New Roman"/>
          <w:b/>
        </w:rPr>
        <w:t xml:space="preserve"> </w:t>
      </w:r>
      <w:proofErr w:type="spellStart"/>
      <w:r w:rsidRPr="009E48E0">
        <w:rPr>
          <w:rFonts w:ascii="Times New Roman" w:hAnsi="Times New Roman"/>
          <w:b/>
        </w:rPr>
        <w:t>chất</w:t>
      </w:r>
      <w:proofErr w:type="spellEnd"/>
      <w:r w:rsidRPr="009E48E0">
        <w:rPr>
          <w:rFonts w:ascii="Times New Roman" w:hAnsi="Times New Roman"/>
          <w:b/>
        </w:rPr>
        <w:t>:</w:t>
      </w:r>
    </w:p>
    <w:p w14:paraId="28B6EE59" w14:textId="77777777" w:rsidR="00ED0A16" w:rsidRDefault="00ED0A16" w:rsidP="00ED0A16">
      <w:pPr>
        <w:spacing w:line="276" w:lineRule="auto"/>
        <w:jc w:val="both"/>
        <w:rPr>
          <w:rFonts w:ascii="Times New Roman" w:hAnsi="Times New Roman"/>
          <w:szCs w:val="24"/>
        </w:rPr>
      </w:pPr>
      <w:r w:rsidRPr="009E48E0">
        <w:rPr>
          <w:rFonts w:ascii="Times New Roman" w:hAnsi="Times New Roman"/>
          <w:szCs w:val="24"/>
        </w:rPr>
        <w:t xml:space="preserve">- </w:t>
      </w:r>
      <w:proofErr w:type="spellStart"/>
      <w:r w:rsidRPr="009E48E0">
        <w:rPr>
          <w:rFonts w:ascii="Times New Roman" w:hAnsi="Times New Roman"/>
          <w:szCs w:val="24"/>
        </w:rPr>
        <w:t>Biết</w:t>
      </w:r>
      <w:proofErr w:type="spellEnd"/>
      <w:r w:rsidRPr="009E48E0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yêu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quý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đoàn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kết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với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bạn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bè</w:t>
      </w:r>
      <w:proofErr w:type="spellEnd"/>
      <w:r>
        <w:rPr>
          <w:rFonts w:ascii="Times New Roman" w:hAnsi="Times New Roman"/>
          <w:szCs w:val="24"/>
        </w:rPr>
        <w:t>.</w:t>
      </w:r>
    </w:p>
    <w:p w14:paraId="0CE29ED5" w14:textId="77777777" w:rsidR="00ED0A16" w:rsidRPr="008B70CA" w:rsidRDefault="00ED0A16" w:rsidP="00ED0A16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proofErr w:type="spellStart"/>
      <w:r>
        <w:rPr>
          <w:rFonts w:ascii="Times New Roman" w:hAnsi="Times New Roman"/>
          <w:szCs w:val="24"/>
        </w:rPr>
        <w:t>Yêu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quý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môn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học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Âm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nhạc</w:t>
      </w:r>
      <w:proofErr w:type="spellEnd"/>
    </w:p>
    <w:p w14:paraId="6CF40454" w14:textId="77777777" w:rsidR="00ED0A16" w:rsidRPr="009E48E0" w:rsidRDefault="00ED0A16" w:rsidP="00ED0A16">
      <w:pPr>
        <w:spacing w:line="276" w:lineRule="auto"/>
        <w:rPr>
          <w:rFonts w:ascii="Times New Roman" w:hAnsi="Times New Roman"/>
          <w:b/>
          <w:color w:val="0000CC"/>
        </w:rPr>
      </w:pPr>
      <w:r w:rsidRPr="009E48E0">
        <w:rPr>
          <w:rFonts w:ascii="Times New Roman" w:hAnsi="Times New Roman"/>
          <w:b/>
        </w:rPr>
        <w:t xml:space="preserve">II. </w:t>
      </w:r>
      <w:r>
        <w:rPr>
          <w:rFonts w:ascii="Times New Roman" w:hAnsi="Times New Roman"/>
          <w:b/>
        </w:rPr>
        <w:t>ĐỒ DÙNG DẠY- HỌC:</w:t>
      </w:r>
    </w:p>
    <w:p w14:paraId="6856F822" w14:textId="77777777" w:rsidR="00ED0A16" w:rsidRPr="009E48E0" w:rsidRDefault="00ED0A16" w:rsidP="00ED0A16">
      <w:pPr>
        <w:jc w:val="both"/>
        <w:rPr>
          <w:rFonts w:ascii="Times New Roman" w:hAnsi="Times New Roman"/>
          <w:b/>
          <w:szCs w:val="28"/>
          <w:lang w:val="en-AU"/>
        </w:rPr>
      </w:pPr>
      <w:r w:rsidRPr="009E48E0">
        <w:rPr>
          <w:rFonts w:ascii="Times New Roman" w:hAnsi="Times New Roman"/>
          <w:b/>
          <w:szCs w:val="28"/>
          <w:lang w:val="en-AU"/>
        </w:rPr>
        <w:t xml:space="preserve">1. </w:t>
      </w:r>
      <w:proofErr w:type="spellStart"/>
      <w:r w:rsidRPr="009E48E0">
        <w:rPr>
          <w:rFonts w:ascii="Times New Roman" w:hAnsi="Times New Roman"/>
          <w:b/>
          <w:szCs w:val="28"/>
          <w:lang w:val="en-AU"/>
        </w:rPr>
        <w:t>Giáo</w:t>
      </w:r>
      <w:proofErr w:type="spellEnd"/>
      <w:r w:rsidRPr="009E48E0">
        <w:rPr>
          <w:rFonts w:ascii="Times New Roman" w:hAnsi="Times New Roman"/>
          <w:b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b/>
          <w:szCs w:val="28"/>
          <w:lang w:val="en-AU"/>
        </w:rPr>
        <w:t>viên</w:t>
      </w:r>
      <w:proofErr w:type="spellEnd"/>
      <w:r w:rsidRPr="009E48E0">
        <w:rPr>
          <w:rFonts w:ascii="Times New Roman" w:hAnsi="Times New Roman"/>
          <w:b/>
          <w:szCs w:val="28"/>
          <w:lang w:val="en-AU"/>
        </w:rPr>
        <w:t>:</w:t>
      </w:r>
    </w:p>
    <w:p w14:paraId="6B7A26A9" w14:textId="77777777" w:rsidR="00ED0A16" w:rsidRPr="009E48E0" w:rsidRDefault="00ED0A16" w:rsidP="00ED0A16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Bài </w:t>
      </w:r>
      <w:proofErr w:type="spellStart"/>
      <w:r w:rsidRPr="009E48E0">
        <w:rPr>
          <w:rFonts w:ascii="Times New Roman" w:hAnsi="Times New Roman"/>
          <w:szCs w:val="28"/>
          <w:lang w:val="en-AU"/>
        </w:rPr>
        <w:t>giảng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điện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tử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đủ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hết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file </w:t>
      </w:r>
      <w:proofErr w:type="spellStart"/>
      <w:r w:rsidRPr="009E48E0">
        <w:rPr>
          <w:rFonts w:ascii="Times New Roman" w:hAnsi="Times New Roman"/>
          <w:szCs w:val="28"/>
          <w:lang w:val="en-AU"/>
        </w:rPr>
        <w:t>âm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thanh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, </w:t>
      </w:r>
      <w:proofErr w:type="spellStart"/>
      <w:r w:rsidRPr="009E48E0">
        <w:rPr>
          <w:rFonts w:ascii="Times New Roman" w:hAnsi="Times New Roman"/>
          <w:szCs w:val="28"/>
          <w:lang w:val="en-AU"/>
        </w:rPr>
        <w:t>hình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ảnh</w:t>
      </w:r>
      <w:proofErr w:type="spellEnd"/>
      <w:r w:rsidRPr="009E48E0">
        <w:rPr>
          <w:rFonts w:ascii="Times New Roman" w:hAnsi="Times New Roman"/>
          <w:szCs w:val="28"/>
          <w:lang w:val="en-AU"/>
        </w:rPr>
        <w:t>…</w:t>
      </w:r>
    </w:p>
    <w:p w14:paraId="482A1A54" w14:textId="77777777" w:rsidR="00ED0A16" w:rsidRPr="009E48E0" w:rsidRDefault="00ED0A16" w:rsidP="00ED0A16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</w:t>
      </w:r>
      <w:proofErr w:type="spellStart"/>
      <w:r w:rsidRPr="009E48E0">
        <w:rPr>
          <w:rFonts w:ascii="Times New Roman" w:hAnsi="Times New Roman"/>
          <w:szCs w:val="28"/>
          <w:lang w:val="en-AU"/>
        </w:rPr>
        <w:t>Giáo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án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wort </w:t>
      </w:r>
      <w:proofErr w:type="spellStart"/>
      <w:r w:rsidRPr="009E48E0">
        <w:rPr>
          <w:rFonts w:ascii="Times New Roman" w:hAnsi="Times New Roman"/>
          <w:szCs w:val="28"/>
          <w:lang w:val="en-AU"/>
        </w:rPr>
        <w:t>soạn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rõ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chi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tiết</w:t>
      </w:r>
      <w:proofErr w:type="spellEnd"/>
    </w:p>
    <w:p w14:paraId="1240E8F4" w14:textId="77777777" w:rsidR="00ED0A16" w:rsidRPr="009E48E0" w:rsidRDefault="00ED0A16" w:rsidP="00ED0A16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</w:t>
      </w:r>
      <w:proofErr w:type="spellStart"/>
      <w:r w:rsidRPr="009E48E0">
        <w:rPr>
          <w:rFonts w:ascii="Times New Roman" w:hAnsi="Times New Roman"/>
          <w:szCs w:val="28"/>
          <w:lang w:val="en-AU"/>
        </w:rPr>
        <w:t>Đàn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organ, </w:t>
      </w:r>
      <w:proofErr w:type="spellStart"/>
      <w:r w:rsidRPr="009E48E0">
        <w:rPr>
          <w:rFonts w:ascii="Times New Roman" w:hAnsi="Times New Roman"/>
          <w:szCs w:val="28"/>
          <w:lang w:val="en-AU"/>
        </w:rPr>
        <w:t>nhạc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cụ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cơ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bản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(VD </w:t>
      </w:r>
      <w:proofErr w:type="spellStart"/>
      <w:r w:rsidRPr="009E48E0">
        <w:rPr>
          <w:rFonts w:ascii="Times New Roman" w:hAnsi="Times New Roman"/>
          <w:szCs w:val="28"/>
          <w:lang w:val="en-AU"/>
        </w:rPr>
        <w:t>như</w:t>
      </w:r>
      <w:proofErr w:type="spellEnd"/>
      <w:r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thanh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phách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, song loan,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trống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con)</w:t>
      </w:r>
    </w:p>
    <w:p w14:paraId="5F358359" w14:textId="77777777" w:rsidR="00ED0A16" w:rsidRPr="009E48E0" w:rsidRDefault="00ED0A16" w:rsidP="00ED0A16">
      <w:pPr>
        <w:jc w:val="both"/>
        <w:rPr>
          <w:rFonts w:ascii="Times New Roman" w:hAnsi="Times New Roman"/>
          <w:b/>
          <w:szCs w:val="28"/>
          <w:lang w:val="en-AU"/>
        </w:rPr>
      </w:pPr>
      <w:r w:rsidRPr="009E48E0">
        <w:rPr>
          <w:rFonts w:ascii="Times New Roman" w:hAnsi="Times New Roman"/>
          <w:b/>
          <w:szCs w:val="28"/>
          <w:lang w:val="en-AU"/>
        </w:rPr>
        <w:t xml:space="preserve">2. Học </w:t>
      </w:r>
      <w:proofErr w:type="spellStart"/>
      <w:r w:rsidRPr="009E48E0">
        <w:rPr>
          <w:rFonts w:ascii="Times New Roman" w:hAnsi="Times New Roman"/>
          <w:b/>
          <w:szCs w:val="28"/>
          <w:lang w:val="en-AU"/>
        </w:rPr>
        <w:t>sinh</w:t>
      </w:r>
      <w:proofErr w:type="spellEnd"/>
      <w:r w:rsidRPr="009E48E0">
        <w:rPr>
          <w:rFonts w:ascii="Times New Roman" w:hAnsi="Times New Roman"/>
          <w:b/>
          <w:szCs w:val="28"/>
          <w:lang w:val="en-AU"/>
        </w:rPr>
        <w:t>:</w:t>
      </w:r>
    </w:p>
    <w:p w14:paraId="22FCDBB4" w14:textId="77777777" w:rsidR="00ED0A16" w:rsidRPr="009E48E0" w:rsidRDefault="00ED0A16" w:rsidP="00ED0A16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>- SGK</w:t>
      </w:r>
      <w:r>
        <w:rPr>
          <w:rFonts w:ascii="Times New Roman" w:hAnsi="Times New Roman"/>
          <w:szCs w:val="28"/>
          <w:lang w:val="en-AU"/>
        </w:rPr>
        <w:t xml:space="preserve"> </w:t>
      </w:r>
      <w:proofErr w:type="spellStart"/>
      <w:r>
        <w:rPr>
          <w:rFonts w:ascii="Times New Roman" w:hAnsi="Times New Roman"/>
          <w:szCs w:val="28"/>
          <w:lang w:val="en-AU"/>
        </w:rPr>
        <w:t>âm</w:t>
      </w:r>
      <w:proofErr w:type="spellEnd"/>
      <w:r>
        <w:rPr>
          <w:rFonts w:ascii="Times New Roman" w:hAnsi="Times New Roman"/>
          <w:szCs w:val="28"/>
          <w:lang w:val="en-AU"/>
        </w:rPr>
        <w:t xml:space="preserve"> </w:t>
      </w:r>
      <w:proofErr w:type="spellStart"/>
      <w:r>
        <w:rPr>
          <w:rFonts w:ascii="Times New Roman" w:hAnsi="Times New Roman"/>
          <w:szCs w:val="28"/>
          <w:lang w:val="en-AU"/>
        </w:rPr>
        <w:t>nhạc</w:t>
      </w:r>
      <w:proofErr w:type="spellEnd"/>
      <w:r>
        <w:rPr>
          <w:rFonts w:ascii="Times New Roman" w:hAnsi="Times New Roman"/>
          <w:szCs w:val="28"/>
          <w:lang w:val="en-AU"/>
        </w:rPr>
        <w:t xml:space="preserve"> </w:t>
      </w:r>
      <w:proofErr w:type="spellStart"/>
      <w:r>
        <w:rPr>
          <w:rFonts w:ascii="Times New Roman" w:hAnsi="Times New Roman"/>
          <w:szCs w:val="28"/>
          <w:lang w:val="en-AU"/>
        </w:rPr>
        <w:t>lớp</w:t>
      </w:r>
      <w:proofErr w:type="spellEnd"/>
      <w:r>
        <w:rPr>
          <w:rFonts w:ascii="Times New Roman" w:hAnsi="Times New Roman"/>
          <w:szCs w:val="28"/>
          <w:lang w:val="en-AU"/>
        </w:rPr>
        <w:t xml:space="preserve"> 4</w:t>
      </w:r>
      <w:r w:rsidRPr="009E48E0">
        <w:rPr>
          <w:rFonts w:ascii="Times New Roman" w:hAnsi="Times New Roman"/>
          <w:szCs w:val="28"/>
          <w:lang w:val="en-AU"/>
        </w:rPr>
        <w:t xml:space="preserve">, </w:t>
      </w:r>
      <w:proofErr w:type="spellStart"/>
      <w:r w:rsidRPr="009E48E0">
        <w:rPr>
          <w:rFonts w:ascii="Times New Roman" w:hAnsi="Times New Roman"/>
          <w:szCs w:val="28"/>
          <w:lang w:val="en-AU"/>
        </w:rPr>
        <w:t>đồ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dùng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học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tập</w:t>
      </w:r>
      <w:proofErr w:type="spellEnd"/>
    </w:p>
    <w:p w14:paraId="59855138" w14:textId="77777777" w:rsidR="00ED0A16" w:rsidRPr="009E48E0" w:rsidRDefault="00ED0A16" w:rsidP="00ED0A16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</w:t>
      </w:r>
      <w:proofErr w:type="spellStart"/>
      <w:r w:rsidRPr="009E48E0">
        <w:rPr>
          <w:rFonts w:ascii="Times New Roman" w:hAnsi="Times New Roman"/>
          <w:szCs w:val="28"/>
          <w:lang w:val="en-AU"/>
        </w:rPr>
        <w:t>Nhạc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cụ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cơ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bản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(VD </w:t>
      </w:r>
      <w:proofErr w:type="spellStart"/>
      <w:r w:rsidRPr="009E48E0">
        <w:rPr>
          <w:rFonts w:ascii="Times New Roman" w:hAnsi="Times New Roman"/>
          <w:szCs w:val="28"/>
          <w:lang w:val="en-AU"/>
        </w:rPr>
        <w:t>như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thanh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phách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, song loan,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trống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con)</w:t>
      </w:r>
    </w:p>
    <w:p w14:paraId="6A89C076" w14:textId="77777777" w:rsidR="00ED0A16" w:rsidRPr="0081419F" w:rsidRDefault="00ED0A16" w:rsidP="00ED0A16">
      <w:pPr>
        <w:spacing w:line="276" w:lineRule="auto"/>
        <w:contextualSpacing/>
        <w:mirrorIndents/>
        <w:rPr>
          <w:rFonts w:ascii="Times New Roman" w:hAnsi="Times New Roman"/>
          <w:szCs w:val="28"/>
        </w:rPr>
      </w:pPr>
      <w:r w:rsidRPr="0081419F">
        <w:rPr>
          <w:rFonts w:ascii="Times New Roman" w:hAnsi="Times New Roman"/>
          <w:szCs w:val="28"/>
        </w:rPr>
        <w:t xml:space="preserve">- </w:t>
      </w:r>
      <w:proofErr w:type="spellStart"/>
      <w:r w:rsidRPr="0081419F">
        <w:rPr>
          <w:rFonts w:ascii="Times New Roman" w:hAnsi="Times New Roman"/>
          <w:szCs w:val="28"/>
        </w:rPr>
        <w:t>Nhạc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cụ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gõ</w:t>
      </w:r>
      <w:proofErr w:type="spellEnd"/>
      <w:r w:rsidRPr="0081419F">
        <w:rPr>
          <w:rFonts w:ascii="Times New Roman" w:hAnsi="Times New Roman"/>
          <w:szCs w:val="28"/>
        </w:rPr>
        <w:t xml:space="preserve">, </w:t>
      </w:r>
      <w:proofErr w:type="spellStart"/>
      <w:r w:rsidRPr="0081419F">
        <w:rPr>
          <w:rFonts w:ascii="Times New Roman" w:hAnsi="Times New Roman"/>
          <w:szCs w:val="28"/>
        </w:rPr>
        <w:t>nhạc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cụ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tự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tạo</w:t>
      </w:r>
      <w:proofErr w:type="spellEnd"/>
      <w:r w:rsidRPr="0081419F">
        <w:rPr>
          <w:rFonts w:ascii="Times New Roman" w:hAnsi="Times New Roman"/>
          <w:szCs w:val="28"/>
        </w:rPr>
        <w:t xml:space="preserve"> (</w:t>
      </w:r>
      <w:proofErr w:type="spellStart"/>
      <w:r w:rsidRPr="0081419F">
        <w:rPr>
          <w:rFonts w:ascii="Times New Roman" w:hAnsi="Times New Roman"/>
          <w:szCs w:val="28"/>
        </w:rPr>
        <w:t>ví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dụ</w:t>
      </w:r>
      <w:proofErr w:type="spellEnd"/>
      <w:r w:rsidRPr="0081419F">
        <w:rPr>
          <w:rFonts w:ascii="Times New Roman" w:hAnsi="Times New Roman"/>
          <w:szCs w:val="28"/>
        </w:rPr>
        <w:t xml:space="preserve">: </w:t>
      </w:r>
      <w:proofErr w:type="spellStart"/>
      <w:r w:rsidRPr="0081419F">
        <w:rPr>
          <w:rFonts w:ascii="Times New Roman" w:hAnsi="Times New Roman"/>
          <w:szCs w:val="28"/>
        </w:rPr>
        <w:t>Gáo</w:t>
      </w:r>
      <w:proofErr w:type="spellEnd"/>
      <w:r w:rsidRPr="0081419F">
        <w:rPr>
          <w:rFonts w:ascii="Times New Roman" w:hAnsi="Times New Roman"/>
          <w:szCs w:val="28"/>
        </w:rPr>
        <w:t xml:space="preserve"> </w:t>
      </w:r>
      <w:proofErr w:type="spellStart"/>
      <w:r w:rsidRPr="0081419F">
        <w:rPr>
          <w:rFonts w:ascii="Times New Roman" w:hAnsi="Times New Roman"/>
          <w:szCs w:val="28"/>
        </w:rPr>
        <w:t>dừa</w:t>
      </w:r>
      <w:proofErr w:type="spellEnd"/>
      <w:r w:rsidRPr="0081419F">
        <w:rPr>
          <w:rFonts w:ascii="Times New Roman" w:hAnsi="Times New Roman"/>
          <w:szCs w:val="28"/>
        </w:rPr>
        <w:t>)</w:t>
      </w:r>
    </w:p>
    <w:p w14:paraId="41A95705" w14:textId="77777777" w:rsidR="00ED0A16" w:rsidRDefault="00ED0A16" w:rsidP="00ED0A16">
      <w:pPr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9E48E0">
        <w:rPr>
          <w:rFonts w:ascii="Times New Roman" w:hAnsi="Times New Roman"/>
          <w:b/>
          <w:color w:val="000000" w:themeColor="text1"/>
          <w:szCs w:val="24"/>
        </w:rPr>
        <w:t>III. CÁC HOẠT ĐỘNG DẠY- HỌC</w:t>
      </w:r>
      <w:r>
        <w:rPr>
          <w:rFonts w:ascii="Times New Roman" w:hAnsi="Times New Roman"/>
          <w:b/>
          <w:color w:val="000000" w:themeColor="text1"/>
          <w:szCs w:val="24"/>
        </w:rPr>
        <w:t xml:space="preserve"> CHỦ YẾU:</w:t>
      </w:r>
    </w:p>
    <w:tbl>
      <w:tblPr>
        <w:tblStyle w:val="TableGrid"/>
        <w:tblW w:w="10399" w:type="dxa"/>
        <w:tblInd w:w="-139" w:type="dxa"/>
        <w:tblCellMar>
          <w:top w:w="19" w:type="dxa"/>
          <w:left w:w="71" w:type="dxa"/>
          <w:right w:w="39" w:type="dxa"/>
        </w:tblCellMar>
        <w:tblLook w:val="04A0" w:firstRow="1" w:lastRow="0" w:firstColumn="1" w:lastColumn="0" w:noHBand="0" w:noVBand="1"/>
      </w:tblPr>
      <w:tblGrid>
        <w:gridCol w:w="3014"/>
        <w:gridCol w:w="3780"/>
        <w:gridCol w:w="3605"/>
      </w:tblGrid>
      <w:tr w:rsidR="00ED0A16" w:rsidRPr="0081419F" w14:paraId="5CCDFB92" w14:textId="77777777" w:rsidTr="00140CD4">
        <w:trPr>
          <w:trHeight w:val="322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20BA" w14:textId="77777777" w:rsidR="00ED0A16" w:rsidRPr="00E31E19" w:rsidRDefault="00ED0A16" w:rsidP="00140CD4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070C0"/>
                <w:szCs w:val="28"/>
              </w:rPr>
            </w:pPr>
            <w:proofErr w:type="spellStart"/>
            <w:r w:rsidRPr="00E31E19">
              <w:rPr>
                <w:rFonts w:ascii="Times New Roman" w:hAnsi="Times New Roman"/>
                <w:b/>
                <w:color w:val="0070C0"/>
                <w:szCs w:val="28"/>
              </w:rPr>
              <w:lastRenderedPageBreak/>
              <w:t>Nội</w:t>
            </w:r>
            <w:proofErr w:type="spellEnd"/>
            <w:r w:rsidRPr="00E31E19">
              <w:rPr>
                <w:rFonts w:ascii="Times New Roman" w:hAnsi="Times New Roman"/>
                <w:b/>
                <w:color w:val="0070C0"/>
                <w:szCs w:val="28"/>
              </w:rPr>
              <w:t xml:space="preserve"> dung </w:t>
            </w:r>
          </w:p>
          <w:p w14:paraId="6D00451A" w14:textId="77777777" w:rsidR="00ED0A16" w:rsidRPr="00E31E19" w:rsidRDefault="00ED0A16" w:rsidP="00140CD4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070C0"/>
                <w:szCs w:val="28"/>
              </w:rPr>
            </w:pPr>
            <w:r w:rsidRPr="00E31E19">
              <w:rPr>
                <w:rFonts w:ascii="Times New Roman" w:hAnsi="Times New Roman"/>
                <w:b/>
                <w:i/>
                <w:color w:val="0070C0"/>
                <w:szCs w:val="28"/>
              </w:rPr>
              <w:t>(</w:t>
            </w:r>
            <w:proofErr w:type="spellStart"/>
            <w:r w:rsidRPr="00E31E19">
              <w:rPr>
                <w:rFonts w:ascii="Times New Roman" w:hAnsi="Times New Roman"/>
                <w:b/>
                <w:i/>
                <w:color w:val="0070C0"/>
                <w:szCs w:val="28"/>
              </w:rPr>
              <w:t>Thời</w:t>
            </w:r>
            <w:proofErr w:type="spellEnd"/>
            <w:r w:rsidRPr="00E31E19">
              <w:rPr>
                <w:rFonts w:ascii="Times New Roman" w:hAnsi="Times New Roman"/>
                <w:b/>
                <w:i/>
                <w:color w:val="0070C0"/>
                <w:szCs w:val="28"/>
              </w:rPr>
              <w:t xml:space="preserve"> </w:t>
            </w:r>
            <w:proofErr w:type="spellStart"/>
            <w:r w:rsidRPr="00E31E19">
              <w:rPr>
                <w:rFonts w:ascii="Times New Roman" w:hAnsi="Times New Roman"/>
                <w:b/>
                <w:i/>
                <w:color w:val="0070C0"/>
                <w:szCs w:val="28"/>
              </w:rPr>
              <w:t>lượng</w:t>
            </w:r>
            <w:proofErr w:type="spellEnd"/>
            <w:r w:rsidRPr="00E31E19">
              <w:rPr>
                <w:rFonts w:ascii="Times New Roman" w:hAnsi="Times New Roman"/>
                <w:b/>
                <w:i/>
                <w:color w:val="0070C0"/>
                <w:szCs w:val="28"/>
              </w:rPr>
              <w:t>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E5DD" w14:textId="77777777" w:rsidR="00ED0A16" w:rsidRPr="00E31E19" w:rsidRDefault="00ED0A16" w:rsidP="00140CD4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070C0"/>
                <w:szCs w:val="28"/>
              </w:rPr>
            </w:pPr>
            <w:proofErr w:type="spellStart"/>
            <w:r w:rsidRPr="00E31E19">
              <w:rPr>
                <w:rFonts w:ascii="Times New Roman" w:hAnsi="Times New Roman"/>
                <w:b/>
                <w:color w:val="0070C0"/>
                <w:szCs w:val="28"/>
              </w:rPr>
              <w:t>Hoạt</w:t>
            </w:r>
            <w:proofErr w:type="spellEnd"/>
            <w:r w:rsidRPr="00E31E19">
              <w:rPr>
                <w:rFonts w:ascii="Times New Roman" w:hAnsi="Times New Roman"/>
                <w:b/>
                <w:color w:val="0070C0"/>
                <w:szCs w:val="28"/>
              </w:rPr>
              <w:t xml:space="preserve"> </w:t>
            </w:r>
            <w:proofErr w:type="spellStart"/>
            <w:r w:rsidRPr="00E31E19">
              <w:rPr>
                <w:rFonts w:ascii="Times New Roman" w:hAnsi="Times New Roman"/>
                <w:b/>
                <w:color w:val="0070C0"/>
                <w:szCs w:val="28"/>
              </w:rPr>
              <w:t>động</w:t>
            </w:r>
            <w:proofErr w:type="spellEnd"/>
            <w:r w:rsidRPr="00E31E19">
              <w:rPr>
                <w:rFonts w:ascii="Times New Roman" w:hAnsi="Times New Roman"/>
                <w:b/>
                <w:color w:val="0070C0"/>
                <w:szCs w:val="28"/>
              </w:rPr>
              <w:t xml:space="preserve"> </w:t>
            </w:r>
            <w:proofErr w:type="spellStart"/>
            <w:r w:rsidRPr="00E31E19">
              <w:rPr>
                <w:rFonts w:ascii="Times New Roman" w:hAnsi="Times New Roman"/>
                <w:b/>
                <w:color w:val="0070C0"/>
                <w:szCs w:val="28"/>
              </w:rPr>
              <w:t>của</w:t>
            </w:r>
            <w:proofErr w:type="spellEnd"/>
            <w:r w:rsidRPr="00E31E19">
              <w:rPr>
                <w:rFonts w:ascii="Times New Roman" w:hAnsi="Times New Roman"/>
                <w:b/>
                <w:color w:val="0070C0"/>
                <w:szCs w:val="28"/>
              </w:rPr>
              <w:t xml:space="preserve"> GV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2D06" w14:textId="77777777" w:rsidR="00ED0A16" w:rsidRPr="00E31E19" w:rsidRDefault="00ED0A16" w:rsidP="00140CD4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070C0"/>
                <w:szCs w:val="28"/>
              </w:rPr>
            </w:pPr>
            <w:proofErr w:type="spellStart"/>
            <w:r w:rsidRPr="00E31E19">
              <w:rPr>
                <w:rFonts w:ascii="Times New Roman" w:hAnsi="Times New Roman"/>
                <w:b/>
                <w:color w:val="0070C0"/>
                <w:szCs w:val="28"/>
              </w:rPr>
              <w:t>Hoạt</w:t>
            </w:r>
            <w:proofErr w:type="spellEnd"/>
            <w:r w:rsidRPr="00E31E19">
              <w:rPr>
                <w:rFonts w:ascii="Times New Roman" w:hAnsi="Times New Roman"/>
                <w:b/>
                <w:color w:val="0070C0"/>
                <w:szCs w:val="28"/>
              </w:rPr>
              <w:t xml:space="preserve"> </w:t>
            </w:r>
            <w:proofErr w:type="spellStart"/>
            <w:r w:rsidRPr="00E31E19">
              <w:rPr>
                <w:rFonts w:ascii="Times New Roman" w:hAnsi="Times New Roman"/>
                <w:b/>
                <w:color w:val="0070C0"/>
                <w:szCs w:val="28"/>
              </w:rPr>
              <w:t>động</w:t>
            </w:r>
            <w:proofErr w:type="spellEnd"/>
            <w:r w:rsidRPr="00E31E19">
              <w:rPr>
                <w:rFonts w:ascii="Times New Roman" w:hAnsi="Times New Roman"/>
                <w:b/>
                <w:color w:val="0070C0"/>
                <w:szCs w:val="28"/>
              </w:rPr>
              <w:t xml:space="preserve"> </w:t>
            </w:r>
            <w:proofErr w:type="spellStart"/>
            <w:r w:rsidRPr="00E31E19">
              <w:rPr>
                <w:rFonts w:ascii="Times New Roman" w:hAnsi="Times New Roman"/>
                <w:b/>
                <w:color w:val="0070C0"/>
                <w:szCs w:val="28"/>
              </w:rPr>
              <w:t>của</w:t>
            </w:r>
            <w:proofErr w:type="spellEnd"/>
            <w:r w:rsidRPr="00E31E19">
              <w:rPr>
                <w:rFonts w:ascii="Times New Roman" w:hAnsi="Times New Roman"/>
                <w:b/>
                <w:color w:val="0070C0"/>
                <w:szCs w:val="28"/>
              </w:rPr>
              <w:t xml:space="preserve"> HS</w:t>
            </w:r>
          </w:p>
        </w:tc>
      </w:tr>
      <w:tr w:rsidR="00ED0A16" w:rsidRPr="0081419F" w14:paraId="558D3D4B" w14:textId="77777777" w:rsidTr="00140CD4">
        <w:trPr>
          <w:trHeight w:val="1565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F950" w14:textId="77777777" w:rsidR="00ED0A16" w:rsidRPr="00E31E19" w:rsidRDefault="00ED0A16" w:rsidP="00140CD4">
            <w:pPr>
              <w:spacing w:line="276" w:lineRule="auto"/>
              <w:contextualSpacing/>
              <w:mirrorIndents/>
              <w:rPr>
                <w:rFonts w:ascii="Times New Roman" w:hAnsi="Times New Roman"/>
                <w:b/>
                <w:color w:val="EE0000"/>
                <w:szCs w:val="28"/>
              </w:rPr>
            </w:pPr>
            <w:r w:rsidRPr="00E31E19">
              <w:rPr>
                <w:rFonts w:ascii="Times New Roman" w:hAnsi="Times New Roman"/>
                <w:b/>
                <w:i/>
                <w:color w:val="EE0000"/>
                <w:szCs w:val="28"/>
              </w:rPr>
              <w:t xml:space="preserve">1.  </w:t>
            </w:r>
            <w:proofErr w:type="spellStart"/>
            <w:r w:rsidRPr="00E31E19">
              <w:rPr>
                <w:rFonts w:ascii="Times New Roman" w:hAnsi="Times New Roman"/>
                <w:b/>
                <w:color w:val="EE0000"/>
                <w:szCs w:val="28"/>
              </w:rPr>
              <w:t>Khởi</w:t>
            </w:r>
            <w:proofErr w:type="spellEnd"/>
            <w:r w:rsidRPr="00E31E19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E31E19">
              <w:rPr>
                <w:rFonts w:ascii="Times New Roman" w:hAnsi="Times New Roman"/>
                <w:b/>
                <w:color w:val="EE0000"/>
                <w:szCs w:val="28"/>
              </w:rPr>
              <w:t>động</w:t>
            </w:r>
            <w:proofErr w:type="spellEnd"/>
            <w:r w:rsidRPr="00E31E19">
              <w:rPr>
                <w:rFonts w:ascii="Times New Roman" w:hAnsi="Times New Roman"/>
                <w:b/>
                <w:i/>
                <w:color w:val="EE0000"/>
                <w:szCs w:val="28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color w:val="EE0000"/>
                <w:szCs w:val="28"/>
              </w:rPr>
              <w:t>5</w:t>
            </w:r>
            <w:r w:rsidRPr="00E31E19">
              <w:rPr>
                <w:rFonts w:ascii="Times New Roman" w:hAnsi="Times New Roman"/>
                <w:b/>
                <w:i/>
                <w:color w:val="EE0000"/>
                <w:szCs w:val="28"/>
              </w:rPr>
              <w:t>’)</w:t>
            </w:r>
            <w:r w:rsidRPr="00E31E19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</w:p>
          <w:p w14:paraId="55C153C5" w14:textId="77777777" w:rsidR="00ED0A16" w:rsidRPr="0081419F" w:rsidRDefault="00ED0A16" w:rsidP="00140CD4">
            <w:pPr>
              <w:spacing w:line="276" w:lineRule="auto"/>
              <w:ind w:left="39"/>
              <w:contextualSpacing/>
              <w:mirrorIndents/>
              <w:rPr>
                <w:rFonts w:ascii="Times New Roman" w:hAnsi="Times New Roman"/>
                <w:b/>
                <w:color w:val="002060"/>
                <w:szCs w:val="28"/>
              </w:rPr>
            </w:pPr>
            <w:proofErr w:type="spellStart"/>
            <w:r w:rsidRPr="0081419F">
              <w:rPr>
                <w:rFonts w:ascii="Times New Roman" w:hAnsi="Times New Roman"/>
                <w:b/>
                <w:i/>
                <w:color w:val="002060"/>
                <w:szCs w:val="28"/>
              </w:rPr>
              <w:t>Tr</w:t>
            </w:r>
            <w:r>
              <w:rPr>
                <w:rFonts w:ascii="Times New Roman" w:hAnsi="Times New Roman"/>
                <w:b/>
                <w:i/>
                <w:color w:val="002060"/>
                <w:szCs w:val="28"/>
              </w:rPr>
              <w:t>ò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00206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002060"/>
                <w:szCs w:val="28"/>
              </w:rPr>
              <w:t>chơi</w:t>
            </w:r>
            <w:proofErr w:type="spellEnd"/>
          </w:p>
          <w:p w14:paraId="74B78102" w14:textId="77777777" w:rsidR="00ED0A16" w:rsidRPr="0081419F" w:rsidRDefault="00ED0A16" w:rsidP="00140CD4">
            <w:pPr>
              <w:spacing w:line="276" w:lineRule="auto"/>
              <w:ind w:left="39"/>
              <w:contextualSpacing/>
              <w:mirrorIndents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r w:rsidRPr="0081419F">
              <w:rPr>
                <w:rFonts w:ascii="Times New Roman" w:hAnsi="Times New Roman"/>
                <w:b/>
                <w:szCs w:val="28"/>
              </w:rPr>
              <w:t xml:space="preserve">“Ai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nhanh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hơn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>.”</w:t>
            </w:r>
          </w:p>
          <w:p w14:paraId="3EDD1EC4" w14:textId="77777777" w:rsidR="00ED0A16" w:rsidRPr="0081419F" w:rsidRDefault="00ED0A16" w:rsidP="00140CD4">
            <w:pPr>
              <w:spacing w:line="276" w:lineRule="auto"/>
              <w:ind w:left="37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Chọn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tên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nằm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trên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dòng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nằm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trong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khe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</w:p>
          <w:p w14:paraId="43F2148D" w14:textId="77777777" w:rsidR="00ED0A16" w:rsidRPr="0081419F" w:rsidRDefault="00ED0A16" w:rsidP="00140CD4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4CC6" w14:textId="77777777" w:rsidR="00ED0A16" w:rsidRPr="0081419F" w:rsidRDefault="00ED0A16" w:rsidP="00140CD4">
            <w:pPr>
              <w:spacing w:line="276" w:lineRule="auto"/>
              <w:ind w:left="39" w:right="33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Gợi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mở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kể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lại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tên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đã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trong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chủ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đề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1. G</w:t>
            </w:r>
            <w:r>
              <w:rPr>
                <w:rFonts w:ascii="Times New Roman" w:hAnsi="Times New Roman"/>
                <w:szCs w:val="28"/>
              </w:rPr>
              <w:t>V</w:t>
            </w:r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tuyên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dương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khen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ngợi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dẫn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dắt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bài. </w:t>
            </w:r>
          </w:p>
          <w:p w14:paraId="018D22D2" w14:textId="77777777" w:rsidR="00ED0A16" w:rsidRPr="0081419F" w:rsidRDefault="00ED0A16" w:rsidP="00140CD4">
            <w:pPr>
              <w:spacing w:line="276" w:lineRule="auto"/>
              <w:ind w:left="39" w:right="33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tổ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chức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hướng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dẫn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trò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chơi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giúp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ôn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tập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kiến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thức</w:t>
            </w:r>
            <w:proofErr w:type="spellEnd"/>
          </w:p>
          <w:p w14:paraId="1E7D926E" w14:textId="77777777" w:rsidR="00ED0A16" w:rsidRPr="0081419F" w:rsidRDefault="00ED0A16" w:rsidP="00140CD4">
            <w:pPr>
              <w:spacing w:line="276" w:lineRule="auto"/>
              <w:ind w:left="39" w:right="33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2674C05" w14:textId="77777777" w:rsidR="00ED0A16" w:rsidRPr="0081419F" w:rsidRDefault="00ED0A16" w:rsidP="00140CD4">
            <w:pPr>
              <w:spacing w:line="276" w:lineRule="auto"/>
              <w:ind w:left="3" w:right="104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+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81419F">
              <w:rPr>
                <w:rFonts w:ascii="Times New Roman" w:hAnsi="Times New Roman"/>
                <w:szCs w:val="28"/>
              </w:rPr>
              <w:t xml:space="preserve">Chia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lớp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thành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2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quy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định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:  1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viết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tên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ở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trên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dòng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; 1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viết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ở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trong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khe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.  </w:t>
            </w:r>
          </w:p>
          <w:p w14:paraId="5FDC3AC9" w14:textId="77777777" w:rsidR="00ED0A16" w:rsidRPr="0081419F" w:rsidRDefault="00ED0A16" w:rsidP="00140CD4">
            <w:pPr>
              <w:spacing w:line="276" w:lineRule="auto"/>
              <w:ind w:left="3" w:right="104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+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81419F">
              <w:rPr>
                <w:rFonts w:ascii="Times New Roman" w:hAnsi="Times New Roman"/>
                <w:szCs w:val="28"/>
              </w:rPr>
              <w:t xml:space="preserve">Các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được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chuẩn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bị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trong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2’. Sau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đó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viết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tên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chính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xác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trong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thời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gian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ngắn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nhất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. </w:t>
            </w:r>
          </w:p>
          <w:p w14:paraId="1EC826CF" w14:textId="77777777" w:rsidR="00ED0A16" w:rsidRPr="0081419F" w:rsidRDefault="00ED0A16" w:rsidP="00140CD4">
            <w:pPr>
              <w:spacing w:line="276" w:lineRule="auto"/>
              <w:ind w:left="39" w:right="33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81419F">
              <w:rPr>
                <w:rFonts w:ascii="Times New Roman" w:hAnsi="Times New Roman"/>
                <w:szCs w:val="28"/>
              </w:rPr>
              <w:t xml:space="preserve">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tuyên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dương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tham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gia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trò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chơi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tích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cực</w:t>
            </w:r>
            <w:proofErr w:type="spellEnd"/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9B5A" w14:textId="77777777" w:rsidR="00ED0A16" w:rsidRPr="0081419F" w:rsidRDefault="00ED0A16" w:rsidP="00140CD4">
            <w:pPr>
              <w:spacing w:line="276" w:lineRule="auto"/>
              <w:ind w:left="39" w:right="69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Trả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lời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</w:p>
          <w:p w14:paraId="43A5C8D3" w14:textId="77777777" w:rsidR="00ED0A16" w:rsidRPr="0081419F" w:rsidRDefault="00ED0A16" w:rsidP="00140CD4">
            <w:pPr>
              <w:spacing w:line="276" w:lineRule="auto"/>
              <w:ind w:left="39" w:right="69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A162DAE" w14:textId="77777777" w:rsidR="00ED0A16" w:rsidRPr="0081419F" w:rsidRDefault="00ED0A16" w:rsidP="00140CD4">
            <w:pPr>
              <w:spacing w:line="276" w:lineRule="auto"/>
              <w:ind w:left="39" w:right="69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FE33CAF" w14:textId="77777777" w:rsidR="00ED0A16" w:rsidRPr="0081419F" w:rsidRDefault="00ED0A16" w:rsidP="00140CD4">
            <w:pPr>
              <w:spacing w:line="276" w:lineRule="auto"/>
              <w:ind w:left="39" w:right="69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B9BE28F" w14:textId="77777777" w:rsidR="00ED0A16" w:rsidRPr="0081419F" w:rsidRDefault="00ED0A16" w:rsidP="00140CD4">
            <w:pPr>
              <w:spacing w:line="276" w:lineRule="auto"/>
              <w:ind w:left="39" w:right="69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81419F">
              <w:rPr>
                <w:rFonts w:ascii="Times New Roman" w:hAnsi="Times New Roman"/>
                <w:szCs w:val="28"/>
              </w:rPr>
              <w:t xml:space="preserve">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ôn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tập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kiến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thức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lí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CĐ1 qua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trò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chơi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vui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vẻ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linh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hoạt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sôi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nổi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. </w:t>
            </w:r>
          </w:p>
          <w:p w14:paraId="064F71C0" w14:textId="77777777" w:rsidR="00ED0A16" w:rsidRPr="0081419F" w:rsidRDefault="00ED0A16" w:rsidP="00140CD4">
            <w:pPr>
              <w:spacing w:line="276" w:lineRule="auto"/>
              <w:ind w:left="39" w:right="69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chơi</w:t>
            </w:r>
            <w:proofErr w:type="spellEnd"/>
          </w:p>
          <w:p w14:paraId="30CB9882" w14:textId="77777777" w:rsidR="00ED0A16" w:rsidRPr="0081419F" w:rsidRDefault="00ED0A16" w:rsidP="00140CD4">
            <w:pPr>
              <w:spacing w:line="276" w:lineRule="auto"/>
              <w:ind w:left="39" w:right="69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0DA69131" w14:textId="77777777" w:rsidR="00ED0A16" w:rsidRPr="0081419F" w:rsidRDefault="00ED0A16" w:rsidP="00140CD4">
            <w:pPr>
              <w:spacing w:line="276" w:lineRule="auto"/>
              <w:ind w:left="39" w:right="69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A1CAFBC" w14:textId="77777777" w:rsidR="00ED0A16" w:rsidRPr="0081419F" w:rsidRDefault="00ED0A16" w:rsidP="00140CD4">
            <w:pPr>
              <w:spacing w:line="276" w:lineRule="auto"/>
              <w:ind w:left="39" w:right="69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98E9C35" w14:textId="77777777" w:rsidR="00ED0A16" w:rsidRPr="0081419F" w:rsidRDefault="00ED0A16" w:rsidP="00140CD4">
            <w:pPr>
              <w:spacing w:line="276" w:lineRule="auto"/>
              <w:ind w:left="39" w:right="69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F0B8015" w14:textId="77777777" w:rsidR="00ED0A16" w:rsidRPr="0081419F" w:rsidRDefault="00ED0A16" w:rsidP="00140CD4">
            <w:pPr>
              <w:spacing w:line="276" w:lineRule="auto"/>
              <w:ind w:left="39" w:right="69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73D95DE" w14:textId="77777777" w:rsidR="00ED0A16" w:rsidRPr="0081419F" w:rsidRDefault="00ED0A16" w:rsidP="00140CD4">
            <w:pPr>
              <w:spacing w:line="276" w:lineRule="auto"/>
              <w:ind w:left="39" w:right="69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10AB69C0" w14:textId="77777777" w:rsidR="00ED0A16" w:rsidRPr="0081419F" w:rsidRDefault="00ED0A16" w:rsidP="00140CD4">
            <w:pPr>
              <w:spacing w:line="276" w:lineRule="auto"/>
              <w:ind w:left="39" w:right="69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1B04A738" w14:textId="77777777" w:rsidR="00ED0A16" w:rsidRPr="0081419F" w:rsidRDefault="00ED0A16" w:rsidP="00140CD4">
            <w:pPr>
              <w:spacing w:line="276" w:lineRule="auto"/>
              <w:ind w:left="3" w:right="107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tự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mình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mình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góp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ý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bạn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bạn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. </w:t>
            </w:r>
          </w:p>
          <w:p w14:paraId="1C8FD93A" w14:textId="77777777" w:rsidR="00ED0A16" w:rsidRPr="0081419F" w:rsidRDefault="00ED0A16" w:rsidP="00140CD4">
            <w:pPr>
              <w:spacing w:line="276" w:lineRule="auto"/>
              <w:ind w:left="3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Lắng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ED0A16" w:rsidRPr="0081419F" w14:paraId="0D5B525D" w14:textId="77777777" w:rsidTr="00140CD4">
        <w:trPr>
          <w:trHeight w:val="1954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3B11" w14:textId="77777777" w:rsidR="00ED0A16" w:rsidRPr="0081419F" w:rsidRDefault="00ED0A16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2. HĐ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Thực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hành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luyện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</w:t>
            </w:r>
            <w:r w:rsidRPr="00C728DE">
              <w:rPr>
                <w:rFonts w:ascii="Times New Roman" w:hAnsi="Times New Roman"/>
                <w:b/>
                <w:i/>
                <w:color w:val="EE0000"/>
                <w:szCs w:val="28"/>
              </w:rPr>
              <w:t>(1</w:t>
            </w:r>
            <w:r>
              <w:rPr>
                <w:rFonts w:ascii="Times New Roman" w:hAnsi="Times New Roman"/>
                <w:b/>
                <w:i/>
                <w:color w:val="EE0000"/>
                <w:szCs w:val="28"/>
              </w:rPr>
              <w:t>2</w:t>
            </w:r>
            <w:r w:rsidRPr="00C728DE">
              <w:rPr>
                <w:rFonts w:ascii="Times New Roman" w:hAnsi="Times New Roman"/>
                <w:b/>
                <w:i/>
                <w:color w:val="EE0000"/>
                <w:szCs w:val="28"/>
              </w:rPr>
              <w:t xml:space="preserve">’) </w:t>
            </w:r>
          </w:p>
          <w:p w14:paraId="7A67C653" w14:textId="77777777" w:rsidR="00ED0A16" w:rsidRPr="0081419F" w:rsidRDefault="00ED0A16" w:rsidP="00140CD4">
            <w:pPr>
              <w:spacing w:line="276" w:lineRule="auto"/>
              <w:ind w:left="39"/>
              <w:contextualSpacing/>
              <w:mirrorIndents/>
              <w:jc w:val="both"/>
              <w:rPr>
                <w:rFonts w:ascii="Times New Roman" w:hAnsi="Times New Roman"/>
                <w:b/>
                <w:i/>
                <w:color w:val="FF0000"/>
                <w:szCs w:val="28"/>
              </w:rPr>
            </w:pP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số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1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theo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thức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biểu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diễn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đã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học</w:t>
            </w:r>
            <w:proofErr w:type="spellEnd"/>
          </w:p>
          <w:p w14:paraId="7A306578" w14:textId="77777777" w:rsidR="00ED0A16" w:rsidRPr="0081419F" w:rsidRDefault="00ED0A16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szCs w:val="28"/>
              </w:rPr>
            </w:pPr>
          </w:p>
          <w:p w14:paraId="2DB1AE99" w14:textId="77777777" w:rsidR="00ED0A16" w:rsidRPr="0081419F" w:rsidRDefault="00ED0A16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szCs w:val="28"/>
              </w:rPr>
            </w:pPr>
          </w:p>
          <w:p w14:paraId="1483DCC1" w14:textId="77777777" w:rsidR="00ED0A16" w:rsidRPr="0081419F" w:rsidRDefault="00ED0A16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szCs w:val="28"/>
              </w:rPr>
            </w:pPr>
          </w:p>
          <w:p w14:paraId="21B8A24B" w14:textId="77777777" w:rsidR="00ED0A16" w:rsidRPr="0081419F" w:rsidRDefault="00ED0A16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EA57" w14:textId="77777777" w:rsidR="00ED0A16" w:rsidRPr="0081419F" w:rsidRDefault="00ED0A16" w:rsidP="00140CD4">
            <w:pPr>
              <w:spacing w:line="276" w:lineRule="auto"/>
              <w:ind w:left="3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81419F">
              <w:rPr>
                <w:rFonts w:ascii="Times New Roman" w:hAnsi="Times New Roman"/>
                <w:szCs w:val="28"/>
              </w:rPr>
              <w:t xml:space="preserve">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mở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ôn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số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1. (G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thể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mẫu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lại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) </w:t>
            </w:r>
          </w:p>
          <w:p w14:paraId="2CC8F64E" w14:textId="77777777" w:rsidR="00ED0A16" w:rsidRPr="0081419F" w:rsidRDefault="00ED0A16" w:rsidP="00140CD4">
            <w:pPr>
              <w:spacing w:line="276" w:lineRule="auto"/>
              <w:ind w:left="3" w:right="104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81419F">
              <w:rPr>
                <w:rFonts w:ascii="Times New Roman" w:hAnsi="Times New Roman"/>
                <w:szCs w:val="28"/>
              </w:rPr>
              <w:t xml:space="preserve">GV chia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phần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trải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nghiệm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: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cao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độ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bằng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nguyên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âm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A-OU-I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mô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phỏng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tiếng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kêu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con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vật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</w:p>
          <w:p w14:paraId="349DDAFD" w14:textId="77777777" w:rsidR="00ED0A16" w:rsidRPr="0081419F" w:rsidRDefault="00ED0A16" w:rsidP="00140CD4">
            <w:pPr>
              <w:spacing w:line="276" w:lineRule="auto"/>
              <w:ind w:left="3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 -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81419F">
              <w:rPr>
                <w:rFonts w:ascii="Times New Roman" w:hAnsi="Times New Roman"/>
                <w:szCs w:val="28"/>
              </w:rPr>
              <w:t xml:space="preserve">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hướng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dẫn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hợp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vận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cơ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thể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(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minh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hoạ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SGK,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16)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thức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nối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tiếp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. </w:t>
            </w:r>
          </w:p>
          <w:p w14:paraId="26E6EEC8" w14:textId="77777777" w:rsidR="00ED0A16" w:rsidRPr="0081419F" w:rsidRDefault="00ED0A16" w:rsidP="00140CD4">
            <w:pPr>
              <w:spacing w:line="276" w:lineRule="auto"/>
              <w:ind w:left="3" w:right="104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81419F">
              <w:rPr>
                <w:rFonts w:ascii="Times New Roman" w:hAnsi="Times New Roman"/>
                <w:szCs w:val="28"/>
              </w:rPr>
              <w:t xml:space="preserve">Chia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mời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lên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trình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lastRenderedPageBreak/>
              <w:t>bày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hợp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thức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sáng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tạo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Gọi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tự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mình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mình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góp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ý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bạn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bạn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về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cách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thể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. </w:t>
            </w:r>
          </w:p>
          <w:p w14:paraId="04634474" w14:textId="77777777" w:rsidR="00ED0A16" w:rsidRPr="0081419F" w:rsidRDefault="00ED0A16" w:rsidP="00140CD4">
            <w:pPr>
              <w:spacing w:line="276" w:lineRule="auto"/>
              <w:ind w:left="3" w:right="104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trao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đổi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tổng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ý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kiến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phân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công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viên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bạn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khá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giúp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đỡ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những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bạn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chưa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tốt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.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C8CA" w14:textId="77777777" w:rsidR="00ED0A16" w:rsidRPr="0081419F" w:rsidRDefault="00ED0A16" w:rsidP="00140CD4">
            <w:pPr>
              <w:spacing w:line="276" w:lineRule="auto"/>
              <w:ind w:left="3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lastRenderedPageBreak/>
              <w:t>-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Ôn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với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đệm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. </w:t>
            </w:r>
          </w:p>
          <w:p w14:paraId="6334E57E" w14:textId="77777777" w:rsidR="00ED0A16" w:rsidRPr="0081419F" w:rsidRDefault="00ED0A16" w:rsidP="00140CD4">
            <w:pPr>
              <w:spacing w:line="276" w:lineRule="auto"/>
              <w:ind w:left="3" w:right="107" w:hanging="3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F54F334" w14:textId="77777777" w:rsidR="00ED0A16" w:rsidRPr="00C728DE" w:rsidRDefault="00ED0A16" w:rsidP="00140CD4">
            <w:pPr>
              <w:spacing w:line="276" w:lineRule="auto"/>
              <w:ind w:right="107"/>
              <w:mirrorIndents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C728DE">
              <w:rPr>
                <w:rFonts w:ascii="Times New Roman" w:hAnsi="Times New Roman"/>
                <w:szCs w:val="28"/>
              </w:rPr>
              <w:t>Ôn</w:t>
            </w:r>
            <w:proofErr w:type="spellEnd"/>
            <w:r w:rsidRPr="00C728DE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728DE">
              <w:rPr>
                <w:rFonts w:ascii="Times New Roman" w:hAnsi="Times New Roman" w:cs="Calibri"/>
                <w:szCs w:val="28"/>
              </w:rPr>
              <w:t>đọ</w:t>
            </w:r>
            <w:r w:rsidRPr="00C728DE">
              <w:rPr>
                <w:rFonts w:ascii="Times New Roman" w:hAnsi="Times New Roman"/>
                <w:szCs w:val="28"/>
              </w:rPr>
              <w:t>c</w:t>
            </w:r>
            <w:proofErr w:type="spellEnd"/>
            <w:r w:rsidRPr="00C728DE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728DE">
              <w:rPr>
                <w:rFonts w:ascii="Times New Roman" w:hAnsi="Times New Roman"/>
                <w:szCs w:val="28"/>
              </w:rPr>
              <w:t>nh</w:t>
            </w:r>
            <w:r w:rsidRPr="00C728DE">
              <w:rPr>
                <w:rFonts w:ascii="Times New Roman" w:hAnsi="Times New Roman" w:cs="Calibri"/>
                <w:szCs w:val="28"/>
              </w:rPr>
              <w:t>ạ</w:t>
            </w:r>
            <w:r w:rsidRPr="00C728DE">
              <w:rPr>
                <w:rFonts w:ascii="Times New Roman" w:hAnsi="Times New Roman"/>
                <w:szCs w:val="28"/>
              </w:rPr>
              <w:t>c</w:t>
            </w:r>
            <w:proofErr w:type="spellEnd"/>
            <w:r w:rsidRPr="00C728DE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728DE">
              <w:rPr>
                <w:rFonts w:ascii="Times New Roman" w:hAnsi="Times New Roman"/>
                <w:szCs w:val="28"/>
              </w:rPr>
              <w:t>v</w:t>
            </w:r>
            <w:r w:rsidRPr="00C728DE">
              <w:rPr>
                <w:rFonts w:ascii="Times New Roman" w:hAnsi="Times New Roman" w:cs="Calibri"/>
                <w:szCs w:val="28"/>
              </w:rPr>
              <w:t>ớ</w:t>
            </w:r>
            <w:r w:rsidRPr="00C728DE">
              <w:rPr>
                <w:rFonts w:ascii="Times New Roman" w:hAnsi="Times New Roman"/>
                <w:szCs w:val="28"/>
              </w:rPr>
              <w:t>i</w:t>
            </w:r>
            <w:proofErr w:type="spellEnd"/>
            <w:r w:rsidRPr="00C728DE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728DE">
              <w:rPr>
                <w:rFonts w:ascii="Times New Roman" w:hAnsi="Times New Roman"/>
                <w:szCs w:val="28"/>
              </w:rPr>
              <w:t>c</w:t>
            </w:r>
            <w:r w:rsidRPr="00C728DE">
              <w:rPr>
                <w:rFonts w:ascii="Times New Roman" w:hAnsi="Times New Roman" w:cs=".VnTime"/>
                <w:szCs w:val="28"/>
              </w:rPr>
              <w:t>á</w:t>
            </w:r>
            <w:r w:rsidRPr="00C728DE">
              <w:rPr>
                <w:rFonts w:ascii="Times New Roman" w:hAnsi="Times New Roman"/>
                <w:szCs w:val="28"/>
              </w:rPr>
              <w:t>c</w:t>
            </w:r>
            <w:proofErr w:type="spellEnd"/>
            <w:r w:rsidRPr="00C728DE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728DE">
              <w:rPr>
                <w:rFonts w:ascii="Times New Roman" w:hAnsi="Times New Roman"/>
                <w:szCs w:val="28"/>
              </w:rPr>
              <w:t>h</w:t>
            </w:r>
            <w:r w:rsidRPr="00C728DE">
              <w:rPr>
                <w:rFonts w:ascii="Times New Roman" w:hAnsi="Times New Roman" w:cs=".VnTime"/>
                <w:szCs w:val="28"/>
              </w:rPr>
              <w:t>ì</w:t>
            </w:r>
            <w:r w:rsidRPr="00C728DE">
              <w:rPr>
                <w:rFonts w:ascii="Times New Roman" w:hAnsi="Times New Roman"/>
                <w:szCs w:val="28"/>
              </w:rPr>
              <w:t>nh</w:t>
            </w:r>
            <w:proofErr w:type="spellEnd"/>
            <w:r w:rsidRPr="00C728DE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728DE">
              <w:rPr>
                <w:rFonts w:ascii="Times New Roman" w:hAnsi="Times New Roman"/>
                <w:szCs w:val="28"/>
              </w:rPr>
              <w:t>th</w:t>
            </w:r>
            <w:r w:rsidRPr="00C728DE">
              <w:rPr>
                <w:rFonts w:ascii="Times New Roman" w:hAnsi="Times New Roman" w:cs="Calibri"/>
                <w:szCs w:val="28"/>
              </w:rPr>
              <w:t>ứ</w:t>
            </w:r>
            <w:r w:rsidRPr="00C728DE">
              <w:rPr>
                <w:rFonts w:ascii="Times New Roman" w:hAnsi="Times New Roman"/>
                <w:szCs w:val="28"/>
              </w:rPr>
              <w:t>c</w:t>
            </w:r>
            <w:proofErr w:type="spellEnd"/>
            <w:r w:rsidRPr="00C728DE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728DE">
              <w:rPr>
                <w:rFonts w:ascii="Times New Roman" w:hAnsi="Times New Roman"/>
                <w:szCs w:val="28"/>
              </w:rPr>
              <w:t>m</w:t>
            </w:r>
            <w:r w:rsidRPr="00C728DE">
              <w:rPr>
                <w:rFonts w:ascii="Times New Roman" w:hAnsi="Times New Roman" w:cs="Calibri"/>
                <w:szCs w:val="28"/>
              </w:rPr>
              <w:t>ớ</w:t>
            </w:r>
            <w:r w:rsidRPr="00C728DE">
              <w:rPr>
                <w:rFonts w:ascii="Times New Roman" w:hAnsi="Times New Roman"/>
                <w:szCs w:val="28"/>
              </w:rPr>
              <w:t>i</w:t>
            </w:r>
            <w:proofErr w:type="spellEnd"/>
            <w:r w:rsidRPr="00C728DE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728DE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C728DE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728DE">
              <w:rPr>
                <w:rFonts w:ascii="Times New Roman" w:hAnsi="Times New Roman"/>
                <w:szCs w:val="28"/>
              </w:rPr>
              <w:t>ho</w:t>
            </w:r>
            <w:r w:rsidRPr="00C728DE">
              <w:rPr>
                <w:rFonts w:ascii="Times New Roman" w:hAnsi="Times New Roman" w:cs="Calibri"/>
                <w:szCs w:val="28"/>
              </w:rPr>
              <w:t>ạ</w:t>
            </w:r>
            <w:r w:rsidRPr="00C728DE">
              <w:rPr>
                <w:rFonts w:ascii="Times New Roman" w:hAnsi="Times New Roman"/>
                <w:szCs w:val="28"/>
              </w:rPr>
              <w:t>t</w:t>
            </w:r>
            <w:proofErr w:type="spellEnd"/>
            <w:r w:rsidRPr="00C728DE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728DE">
              <w:rPr>
                <w:rFonts w:ascii="Times New Roman" w:hAnsi="Times New Roman" w:cs="Calibri"/>
                <w:szCs w:val="28"/>
              </w:rPr>
              <w:t>độ</w:t>
            </w:r>
            <w:r w:rsidRPr="00C728DE">
              <w:rPr>
                <w:rFonts w:ascii="Times New Roman" w:hAnsi="Times New Roman"/>
                <w:szCs w:val="28"/>
              </w:rPr>
              <w:t>ng</w:t>
            </w:r>
            <w:proofErr w:type="spellEnd"/>
            <w:r w:rsidRPr="00C728DE">
              <w:rPr>
                <w:rFonts w:ascii="Times New Roman" w:hAnsi="Times New Roman"/>
                <w:szCs w:val="28"/>
              </w:rPr>
              <w:t xml:space="preserve">: </w:t>
            </w:r>
            <w:proofErr w:type="spellStart"/>
            <w:r w:rsidRPr="00C728DE">
              <w:rPr>
                <w:rFonts w:ascii="Times New Roman" w:hAnsi="Times New Roman"/>
                <w:szCs w:val="28"/>
              </w:rPr>
              <w:t>nh</w:t>
            </w:r>
            <w:r w:rsidRPr="00C728DE">
              <w:rPr>
                <w:rFonts w:ascii="Times New Roman" w:hAnsi="Times New Roman" w:cs=".VnTime"/>
                <w:szCs w:val="28"/>
              </w:rPr>
              <w:t>ó</w:t>
            </w:r>
            <w:r w:rsidRPr="00C728DE">
              <w:rPr>
                <w:rFonts w:ascii="Times New Roman" w:hAnsi="Times New Roman"/>
                <w:szCs w:val="28"/>
              </w:rPr>
              <w:t>m</w:t>
            </w:r>
            <w:proofErr w:type="spellEnd"/>
            <w:r w:rsidRPr="00C728DE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728DE">
              <w:rPr>
                <w:rFonts w:ascii="Times New Roman" w:hAnsi="Times New Roman" w:cs="Calibri"/>
                <w:szCs w:val="28"/>
              </w:rPr>
              <w:t>đọ</w:t>
            </w:r>
            <w:r w:rsidRPr="00C728DE">
              <w:rPr>
                <w:rFonts w:ascii="Times New Roman" w:hAnsi="Times New Roman"/>
                <w:szCs w:val="28"/>
              </w:rPr>
              <w:t>c</w:t>
            </w:r>
            <w:proofErr w:type="spellEnd"/>
            <w:r w:rsidRPr="00C728DE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728DE">
              <w:rPr>
                <w:rFonts w:ascii="Times New Roman" w:hAnsi="Times New Roman"/>
                <w:szCs w:val="28"/>
              </w:rPr>
              <w:t>nh</w:t>
            </w:r>
            <w:r w:rsidRPr="00C728DE">
              <w:rPr>
                <w:rFonts w:ascii="Times New Roman" w:hAnsi="Times New Roman" w:cs="Calibri"/>
                <w:szCs w:val="28"/>
              </w:rPr>
              <w:t>ạ</w:t>
            </w:r>
            <w:r w:rsidRPr="00C728DE">
              <w:rPr>
                <w:rFonts w:ascii="Times New Roman" w:hAnsi="Times New Roman"/>
                <w:szCs w:val="28"/>
              </w:rPr>
              <w:t>c</w:t>
            </w:r>
            <w:proofErr w:type="spellEnd"/>
            <w:r w:rsidRPr="00C728DE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C728DE">
              <w:rPr>
                <w:rFonts w:ascii="Times New Roman" w:hAnsi="Times New Roman"/>
                <w:szCs w:val="28"/>
              </w:rPr>
              <w:t>nh</w:t>
            </w:r>
            <w:r w:rsidRPr="00C728DE">
              <w:rPr>
                <w:rFonts w:ascii="Times New Roman" w:hAnsi="Times New Roman" w:cs=".VnTime"/>
                <w:szCs w:val="28"/>
              </w:rPr>
              <w:t>ó</w:t>
            </w:r>
            <w:r w:rsidRPr="00C728DE">
              <w:rPr>
                <w:rFonts w:ascii="Times New Roman" w:hAnsi="Times New Roman"/>
                <w:szCs w:val="28"/>
              </w:rPr>
              <w:t>m</w:t>
            </w:r>
            <w:proofErr w:type="spellEnd"/>
            <w:r w:rsidRPr="00C728DE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728DE">
              <w:rPr>
                <w:rFonts w:ascii="Times New Roman" w:hAnsi="Times New Roman"/>
                <w:szCs w:val="28"/>
              </w:rPr>
              <w:t>g</w:t>
            </w:r>
            <w:r w:rsidRPr="00C728DE">
              <w:rPr>
                <w:rFonts w:ascii="Times New Roman" w:hAnsi="Times New Roman" w:cs=".VnTime"/>
                <w:szCs w:val="28"/>
              </w:rPr>
              <w:t>õ</w:t>
            </w:r>
            <w:proofErr w:type="spellEnd"/>
            <w:r w:rsidRPr="00C728DE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C728DE">
              <w:rPr>
                <w:rFonts w:ascii="Times New Roman" w:hAnsi="Times New Roman"/>
                <w:szCs w:val="28"/>
              </w:rPr>
              <w:t>nh</w:t>
            </w:r>
            <w:r w:rsidRPr="00C728DE">
              <w:rPr>
                <w:rFonts w:ascii="Times New Roman" w:hAnsi="Times New Roman" w:cs=".VnTime"/>
                <w:szCs w:val="28"/>
              </w:rPr>
              <w:t>ó</w:t>
            </w:r>
            <w:r w:rsidRPr="00C728DE">
              <w:rPr>
                <w:rFonts w:ascii="Times New Roman" w:hAnsi="Times New Roman"/>
                <w:szCs w:val="28"/>
              </w:rPr>
              <w:t>m</w:t>
            </w:r>
            <w:proofErr w:type="spellEnd"/>
            <w:r w:rsidRPr="00C728DE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728DE">
              <w:rPr>
                <w:rFonts w:ascii="Times New Roman" w:hAnsi="Times New Roman"/>
                <w:szCs w:val="28"/>
              </w:rPr>
              <w:t>v</w:t>
            </w:r>
            <w:r w:rsidRPr="00C728DE">
              <w:rPr>
                <w:rFonts w:ascii="Times New Roman" w:hAnsi="Times New Roman" w:cs="Calibri"/>
                <w:szCs w:val="28"/>
              </w:rPr>
              <w:t>ậ</w:t>
            </w:r>
            <w:r w:rsidRPr="00C728DE">
              <w:rPr>
                <w:rFonts w:ascii="Times New Roman" w:hAnsi="Times New Roman"/>
                <w:szCs w:val="28"/>
              </w:rPr>
              <w:t>n</w:t>
            </w:r>
            <w:proofErr w:type="spellEnd"/>
            <w:r w:rsidRPr="00C728DE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728DE">
              <w:rPr>
                <w:rFonts w:ascii="Times New Roman" w:hAnsi="Times New Roman" w:cs="Calibri"/>
                <w:szCs w:val="28"/>
              </w:rPr>
              <w:t>độ</w:t>
            </w:r>
            <w:r w:rsidRPr="00C728DE">
              <w:rPr>
                <w:rFonts w:ascii="Times New Roman" w:hAnsi="Times New Roman"/>
                <w:szCs w:val="28"/>
              </w:rPr>
              <w:t>ng</w:t>
            </w:r>
            <w:proofErr w:type="spellEnd"/>
            <w:r w:rsidRPr="00C728DE">
              <w:rPr>
                <w:rFonts w:ascii="Times New Roman" w:hAnsi="Times New Roman" w:cs=".VnTime"/>
                <w:szCs w:val="28"/>
              </w:rPr>
              <w:t>…</w:t>
            </w:r>
            <w:r w:rsidRPr="00C728DE">
              <w:rPr>
                <w:rFonts w:ascii="Times New Roman" w:hAnsi="Times New Roman"/>
                <w:szCs w:val="28"/>
              </w:rPr>
              <w:t xml:space="preserve">  </w:t>
            </w:r>
          </w:p>
          <w:p w14:paraId="79030953" w14:textId="77777777" w:rsidR="00ED0A16" w:rsidRPr="0081419F" w:rsidRDefault="00ED0A16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hợp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vận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cơ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thể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.  </w:t>
            </w:r>
          </w:p>
          <w:p w14:paraId="0489A3AD" w14:textId="77777777" w:rsidR="00ED0A16" w:rsidRPr="0081419F" w:rsidRDefault="00ED0A16" w:rsidP="00140CD4">
            <w:pPr>
              <w:spacing w:line="276" w:lineRule="auto"/>
              <w:ind w:left="3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</w:p>
          <w:p w14:paraId="2F58D454" w14:textId="77777777" w:rsidR="00ED0A16" w:rsidRPr="0081419F" w:rsidRDefault="00ED0A16" w:rsidP="00140CD4">
            <w:pPr>
              <w:spacing w:line="276" w:lineRule="auto"/>
              <w:ind w:left="3" w:right="107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DD661FE" w14:textId="77777777" w:rsidR="00ED0A16" w:rsidRPr="0081419F" w:rsidRDefault="00ED0A16" w:rsidP="00140CD4">
            <w:pPr>
              <w:spacing w:line="276" w:lineRule="auto"/>
              <w:ind w:left="3" w:right="107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81419F">
              <w:rPr>
                <w:rFonts w:ascii="Times New Roman" w:hAnsi="Times New Roman"/>
                <w:szCs w:val="28"/>
              </w:rPr>
              <w:t xml:space="preserve">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biểu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diễn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tự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tin,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nhau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</w:p>
          <w:p w14:paraId="247A586B" w14:textId="77777777" w:rsidR="00ED0A16" w:rsidRPr="0081419F" w:rsidRDefault="00ED0A16" w:rsidP="00140CD4">
            <w:pPr>
              <w:spacing w:line="276" w:lineRule="auto"/>
              <w:ind w:left="3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lastRenderedPageBreak/>
              <w:t xml:space="preserve"> </w:t>
            </w:r>
          </w:p>
          <w:p w14:paraId="049EC031" w14:textId="77777777" w:rsidR="00ED0A16" w:rsidRPr="0081419F" w:rsidRDefault="00ED0A16" w:rsidP="00140CD4">
            <w:pPr>
              <w:spacing w:line="276" w:lineRule="auto"/>
              <w:ind w:left="3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</w:p>
          <w:p w14:paraId="593FB792" w14:textId="77777777" w:rsidR="00ED0A16" w:rsidRPr="0081419F" w:rsidRDefault="00ED0A16" w:rsidP="00140CD4">
            <w:pPr>
              <w:spacing w:line="276" w:lineRule="auto"/>
              <w:ind w:left="3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C723679" w14:textId="77777777" w:rsidR="00ED0A16" w:rsidRPr="0081419F" w:rsidRDefault="00ED0A16" w:rsidP="00140CD4">
            <w:pPr>
              <w:spacing w:line="276" w:lineRule="auto"/>
              <w:ind w:left="3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4A0C960" w14:textId="77777777" w:rsidR="00ED0A16" w:rsidRPr="0081419F" w:rsidRDefault="00ED0A16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Lắng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</w:p>
          <w:p w14:paraId="675A46CF" w14:textId="77777777" w:rsidR="00ED0A16" w:rsidRPr="0081419F" w:rsidRDefault="00ED0A16" w:rsidP="00140CD4">
            <w:pPr>
              <w:spacing w:line="276" w:lineRule="auto"/>
              <w:ind w:left="3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ED0A16" w:rsidRPr="0081419F" w14:paraId="5553B148" w14:textId="77777777" w:rsidTr="00140CD4">
        <w:trPr>
          <w:trHeight w:val="1195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6120" w14:textId="77777777" w:rsidR="00ED0A16" w:rsidRPr="0081419F" w:rsidRDefault="00ED0A16" w:rsidP="00140CD4">
            <w:pPr>
              <w:spacing w:line="276" w:lineRule="auto"/>
              <w:contextualSpacing/>
              <w:mirrorIndents/>
              <w:rPr>
                <w:rFonts w:ascii="Times New Roman" w:hAnsi="Times New Roman"/>
                <w:b/>
                <w:szCs w:val="28"/>
              </w:rPr>
            </w:pPr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lastRenderedPageBreak/>
              <w:t xml:space="preserve">3. 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Thực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hành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–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Luyện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tập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7D5867">
              <w:rPr>
                <w:rFonts w:ascii="Times New Roman" w:hAnsi="Times New Roman"/>
                <w:b/>
                <w:color w:val="EE0000"/>
                <w:szCs w:val="28"/>
              </w:rPr>
              <w:t>(13’)</w:t>
            </w:r>
          </w:p>
          <w:p w14:paraId="7C61C9F6" w14:textId="77777777" w:rsidR="00ED0A16" w:rsidRPr="0081419F" w:rsidRDefault="00ED0A16" w:rsidP="00140CD4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Biểu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diễn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</w:p>
          <w:p w14:paraId="4E8DCB31" w14:textId="77777777" w:rsidR="00ED0A16" w:rsidRPr="0081419F" w:rsidRDefault="00ED0A16" w:rsidP="00140CD4">
            <w:pPr>
              <w:spacing w:line="276" w:lineRule="auto"/>
              <w:ind w:right="104"/>
              <w:contextualSpacing/>
              <w:mirrorIndents/>
              <w:rPr>
                <w:rFonts w:ascii="Times New Roman" w:hAnsi="Times New Roman"/>
                <w:szCs w:val="28"/>
              </w:rPr>
            </w:pP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Chuông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gió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leng</w:t>
            </w:r>
            <w:proofErr w:type="spellEnd"/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szCs w:val="28"/>
              </w:rPr>
              <w:t>keng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theo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cách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sáng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szCs w:val="28"/>
              </w:rPr>
              <w:t>tạo</w:t>
            </w:r>
            <w:proofErr w:type="spellEnd"/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81419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</w:p>
          <w:p w14:paraId="30B8F523" w14:textId="77777777" w:rsidR="00ED0A16" w:rsidRPr="0081419F" w:rsidRDefault="00ED0A16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i/>
                <w:color w:val="FF0000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0D7E" w14:textId="77777777" w:rsidR="00ED0A16" w:rsidRPr="0081419F" w:rsidRDefault="00ED0A16" w:rsidP="00140CD4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81419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lại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1-2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lần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</w:p>
          <w:p w14:paraId="378F6315" w14:textId="77777777" w:rsidR="00ED0A16" w:rsidRPr="0081419F" w:rsidRDefault="00ED0A16" w:rsidP="00140CD4">
            <w:pPr>
              <w:spacing w:line="276" w:lineRule="auto"/>
              <w:ind w:right="104"/>
              <w:contextualSpacing/>
              <w:mirrorIndents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81419F">
              <w:rPr>
                <w:rFonts w:ascii="Times New Roman" w:hAnsi="Times New Roman"/>
                <w:szCs w:val="28"/>
              </w:rPr>
              <w:t xml:space="preserve">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hướng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dẫn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biểu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diễn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.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Mỗi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tự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chọn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số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lượng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thức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biểu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diễn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riêng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.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Vd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: </w:t>
            </w:r>
          </w:p>
          <w:p w14:paraId="12D8DAF9" w14:textId="77777777" w:rsidR="00ED0A16" w:rsidRPr="0081419F" w:rsidRDefault="00ED0A16" w:rsidP="00140CD4">
            <w:pPr>
              <w:spacing w:line="276" w:lineRule="auto"/>
              <w:ind w:left="3"/>
              <w:contextualSpacing/>
              <w:mirrorIndents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+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kết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hợp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động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tác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vận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động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</w:p>
          <w:p w14:paraId="24553ABB" w14:textId="77777777" w:rsidR="00ED0A16" w:rsidRPr="0081419F" w:rsidRDefault="00ED0A16" w:rsidP="00140CD4">
            <w:pPr>
              <w:spacing w:line="276" w:lineRule="auto"/>
              <w:ind w:left="3"/>
              <w:contextualSpacing/>
              <w:mirrorIndents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i/>
                <w:szCs w:val="28"/>
              </w:rPr>
              <w:t>+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kết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hợp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chơi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nhạc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cụ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</w:p>
          <w:p w14:paraId="74BADB37" w14:textId="77777777" w:rsidR="00ED0A16" w:rsidRPr="0081419F" w:rsidRDefault="00ED0A16" w:rsidP="00140CD4">
            <w:pPr>
              <w:spacing w:line="276" w:lineRule="auto"/>
              <w:ind w:left="3"/>
              <w:contextualSpacing/>
              <w:mirrorIndents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i/>
                <w:szCs w:val="28"/>
              </w:rPr>
              <w:t>+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kết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hợp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vỗ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i/>
                <w:szCs w:val="28"/>
              </w:rPr>
              <w:t>đệm</w:t>
            </w:r>
            <w:proofErr w:type="spellEnd"/>
            <w:r w:rsidRPr="0081419F">
              <w:rPr>
                <w:rFonts w:ascii="Times New Roman" w:hAnsi="Times New Roman"/>
                <w:i/>
                <w:szCs w:val="28"/>
              </w:rPr>
              <w:t xml:space="preserve">… </w:t>
            </w:r>
          </w:p>
          <w:p w14:paraId="3F78D187" w14:textId="77777777" w:rsidR="00ED0A16" w:rsidRPr="00A54FF6" w:rsidRDefault="00ED0A16" w:rsidP="00140CD4">
            <w:pPr>
              <w:spacing w:line="276" w:lineRule="auto"/>
              <w:ind w:right="104"/>
              <w:mirrorIndents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Pr="00A54FF6">
              <w:rPr>
                <w:rFonts w:ascii="Times New Roman" w:hAnsi="Times New Roman"/>
                <w:szCs w:val="28"/>
              </w:rPr>
              <w:t xml:space="preserve">GV </w:t>
            </w:r>
            <w:proofErr w:type="spellStart"/>
            <w:r w:rsidRPr="00A54FF6">
              <w:rPr>
                <w:rFonts w:ascii="Times New Roman" w:hAnsi="Times New Roman"/>
                <w:szCs w:val="28"/>
              </w:rPr>
              <w:t>m</w:t>
            </w:r>
            <w:r w:rsidRPr="00A54FF6">
              <w:rPr>
                <w:rFonts w:ascii="Times New Roman" w:hAnsi="Times New Roman" w:cs="Calibri"/>
                <w:szCs w:val="28"/>
              </w:rPr>
              <w:t>ờ</w:t>
            </w:r>
            <w:r w:rsidRPr="00A54FF6">
              <w:rPr>
                <w:rFonts w:ascii="Times New Roman" w:hAnsi="Times New Roman"/>
                <w:szCs w:val="28"/>
              </w:rPr>
              <w:t>i</w:t>
            </w:r>
            <w:proofErr w:type="spellEnd"/>
            <w:r w:rsidRPr="00A54FF6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A54FF6">
              <w:rPr>
                <w:rFonts w:ascii="Times New Roman" w:hAnsi="Times New Roman"/>
                <w:szCs w:val="28"/>
              </w:rPr>
              <w:t>c</w:t>
            </w:r>
            <w:r w:rsidRPr="00A54FF6">
              <w:rPr>
                <w:rFonts w:ascii="Times New Roman" w:hAnsi="Times New Roman" w:cs=".VnTime"/>
                <w:szCs w:val="28"/>
              </w:rPr>
              <w:t>á</w:t>
            </w:r>
            <w:r w:rsidRPr="00A54FF6">
              <w:rPr>
                <w:rFonts w:ascii="Times New Roman" w:hAnsi="Times New Roman"/>
                <w:szCs w:val="28"/>
              </w:rPr>
              <w:t>c</w:t>
            </w:r>
            <w:proofErr w:type="spellEnd"/>
            <w:r w:rsidRPr="00A54FF6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A54FF6">
              <w:rPr>
                <w:rFonts w:ascii="Times New Roman" w:hAnsi="Times New Roman"/>
                <w:szCs w:val="28"/>
              </w:rPr>
              <w:t>nh</w:t>
            </w:r>
            <w:r w:rsidRPr="00A54FF6">
              <w:rPr>
                <w:rFonts w:ascii="Times New Roman" w:hAnsi="Times New Roman" w:cs=".VnTime"/>
                <w:szCs w:val="28"/>
              </w:rPr>
              <w:t>ó</w:t>
            </w:r>
            <w:r w:rsidRPr="00A54FF6">
              <w:rPr>
                <w:rFonts w:ascii="Times New Roman" w:hAnsi="Times New Roman"/>
                <w:szCs w:val="28"/>
              </w:rPr>
              <w:t>m</w:t>
            </w:r>
            <w:proofErr w:type="spellEnd"/>
            <w:r w:rsidRPr="00A54FF6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A54FF6">
              <w:rPr>
                <w:rFonts w:ascii="Times New Roman" w:hAnsi="Times New Roman"/>
                <w:szCs w:val="28"/>
              </w:rPr>
              <w:t>l</w:t>
            </w:r>
            <w:r w:rsidRPr="00A54FF6">
              <w:rPr>
                <w:rFonts w:ascii="Times New Roman" w:hAnsi="Times New Roman" w:cs=".VnTime"/>
                <w:szCs w:val="28"/>
              </w:rPr>
              <w:t>ê</w:t>
            </w:r>
            <w:r w:rsidRPr="00A54FF6">
              <w:rPr>
                <w:rFonts w:ascii="Times New Roman" w:hAnsi="Times New Roman"/>
                <w:szCs w:val="28"/>
              </w:rPr>
              <w:t>n</w:t>
            </w:r>
            <w:proofErr w:type="spellEnd"/>
            <w:r w:rsidRPr="00A54FF6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A54FF6">
              <w:rPr>
                <w:rFonts w:ascii="Times New Roman" w:hAnsi="Times New Roman"/>
                <w:szCs w:val="28"/>
              </w:rPr>
              <w:t>bi</w:t>
            </w:r>
            <w:r w:rsidRPr="00A54FF6">
              <w:rPr>
                <w:rFonts w:ascii="Times New Roman" w:hAnsi="Times New Roman" w:cs="Calibri"/>
                <w:szCs w:val="28"/>
              </w:rPr>
              <w:t>ể</w:t>
            </w:r>
            <w:r w:rsidRPr="00A54FF6">
              <w:rPr>
                <w:rFonts w:ascii="Times New Roman" w:hAnsi="Times New Roman"/>
                <w:szCs w:val="28"/>
              </w:rPr>
              <w:t>u</w:t>
            </w:r>
            <w:proofErr w:type="spellEnd"/>
            <w:r w:rsidRPr="00A54FF6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A54FF6">
              <w:rPr>
                <w:rFonts w:ascii="Times New Roman" w:hAnsi="Times New Roman"/>
                <w:szCs w:val="28"/>
              </w:rPr>
              <w:t>di</w:t>
            </w:r>
            <w:r w:rsidRPr="00A54FF6">
              <w:rPr>
                <w:rFonts w:ascii="Times New Roman" w:hAnsi="Times New Roman" w:cs="Calibri"/>
                <w:szCs w:val="28"/>
              </w:rPr>
              <w:t>ễ</w:t>
            </w:r>
            <w:r w:rsidRPr="00A54FF6">
              <w:rPr>
                <w:rFonts w:ascii="Times New Roman" w:hAnsi="Times New Roman"/>
                <w:szCs w:val="28"/>
              </w:rPr>
              <w:t>n</w:t>
            </w:r>
            <w:proofErr w:type="spellEnd"/>
            <w:r w:rsidRPr="00A54FF6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A54FF6">
              <w:rPr>
                <w:rFonts w:ascii="Times New Roman" w:hAnsi="Times New Roman"/>
                <w:szCs w:val="28"/>
              </w:rPr>
              <w:t>tr</w:t>
            </w:r>
            <w:r w:rsidRPr="00A54FF6">
              <w:rPr>
                <w:rFonts w:ascii="Times New Roman" w:hAnsi="Times New Roman" w:cs="Calibri"/>
                <w:szCs w:val="28"/>
              </w:rPr>
              <w:t>ướ</w:t>
            </w:r>
            <w:r w:rsidRPr="00A54FF6">
              <w:rPr>
                <w:rFonts w:ascii="Times New Roman" w:hAnsi="Times New Roman"/>
                <w:szCs w:val="28"/>
              </w:rPr>
              <w:t>c</w:t>
            </w:r>
            <w:proofErr w:type="spellEnd"/>
            <w:r w:rsidRPr="00A54FF6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A54FF6">
              <w:rPr>
                <w:rFonts w:ascii="Times New Roman" w:hAnsi="Times New Roman"/>
                <w:szCs w:val="28"/>
              </w:rPr>
              <w:t>l</w:t>
            </w:r>
            <w:r w:rsidRPr="00A54FF6">
              <w:rPr>
                <w:rFonts w:ascii="Times New Roman" w:hAnsi="Times New Roman" w:cs="Calibri"/>
                <w:szCs w:val="28"/>
              </w:rPr>
              <w:t>ớ</w:t>
            </w:r>
            <w:r w:rsidRPr="00A54FF6">
              <w:rPr>
                <w:rFonts w:ascii="Times New Roman" w:hAnsi="Times New Roman"/>
                <w:szCs w:val="28"/>
              </w:rPr>
              <w:t>p</w:t>
            </w:r>
            <w:proofErr w:type="spellEnd"/>
            <w:r w:rsidRPr="00A54FF6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A54FF6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A54FF6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A54FF6">
              <w:rPr>
                <w:rFonts w:ascii="Times New Roman" w:hAnsi="Times New Roman"/>
                <w:szCs w:val="28"/>
              </w:rPr>
              <w:t>c</w:t>
            </w:r>
            <w:r w:rsidRPr="00A54FF6">
              <w:rPr>
                <w:rFonts w:ascii="Times New Roman" w:hAnsi="Times New Roman" w:cs=".VnTime"/>
                <w:szCs w:val="28"/>
              </w:rPr>
              <w:t>á</w:t>
            </w:r>
            <w:r w:rsidRPr="00A54FF6">
              <w:rPr>
                <w:rFonts w:ascii="Times New Roman" w:hAnsi="Times New Roman"/>
                <w:szCs w:val="28"/>
              </w:rPr>
              <w:t>c</w:t>
            </w:r>
            <w:proofErr w:type="spellEnd"/>
            <w:r w:rsidRPr="00A54FF6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A54FF6">
              <w:rPr>
                <w:rFonts w:ascii="Times New Roman" w:hAnsi="Times New Roman"/>
                <w:szCs w:val="28"/>
              </w:rPr>
              <w:t>h</w:t>
            </w:r>
            <w:r w:rsidRPr="00A54FF6">
              <w:rPr>
                <w:rFonts w:ascii="Times New Roman" w:hAnsi="Times New Roman" w:cs=".VnTime"/>
                <w:szCs w:val="28"/>
              </w:rPr>
              <w:t>ì</w:t>
            </w:r>
            <w:r w:rsidRPr="00A54FF6">
              <w:rPr>
                <w:rFonts w:ascii="Times New Roman" w:hAnsi="Times New Roman"/>
                <w:szCs w:val="28"/>
              </w:rPr>
              <w:t>nh</w:t>
            </w:r>
            <w:proofErr w:type="spellEnd"/>
            <w:r w:rsidRPr="00A54FF6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A54FF6">
              <w:rPr>
                <w:rFonts w:ascii="Times New Roman" w:hAnsi="Times New Roman"/>
                <w:szCs w:val="28"/>
              </w:rPr>
              <w:t>th</w:t>
            </w:r>
            <w:r w:rsidRPr="00A54FF6">
              <w:rPr>
                <w:rFonts w:ascii="Times New Roman" w:hAnsi="Times New Roman" w:cs="Calibri"/>
                <w:szCs w:val="28"/>
              </w:rPr>
              <w:t>ứ</w:t>
            </w:r>
            <w:r w:rsidRPr="00A54FF6">
              <w:rPr>
                <w:rFonts w:ascii="Times New Roman" w:hAnsi="Times New Roman"/>
                <w:szCs w:val="28"/>
              </w:rPr>
              <w:t>c</w:t>
            </w:r>
            <w:proofErr w:type="spellEnd"/>
            <w:r w:rsidRPr="00A54FF6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A54FF6">
              <w:rPr>
                <w:rFonts w:ascii="Times New Roman" w:hAnsi="Times New Roman"/>
                <w:szCs w:val="28"/>
              </w:rPr>
              <w:t>t</w:t>
            </w:r>
            <w:r w:rsidRPr="00A54FF6">
              <w:rPr>
                <w:rFonts w:ascii="Times New Roman" w:hAnsi="Times New Roman" w:cs="Calibri"/>
                <w:szCs w:val="28"/>
              </w:rPr>
              <w:t>ự</w:t>
            </w:r>
            <w:proofErr w:type="spellEnd"/>
            <w:r w:rsidRPr="00A54FF6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A54FF6">
              <w:rPr>
                <w:rFonts w:ascii="Times New Roman" w:hAnsi="Times New Roman"/>
                <w:szCs w:val="28"/>
              </w:rPr>
              <w:t>ch</w:t>
            </w:r>
            <w:r w:rsidRPr="00A54FF6">
              <w:rPr>
                <w:rFonts w:ascii="Times New Roman" w:hAnsi="Times New Roman" w:cs="Calibri"/>
                <w:szCs w:val="28"/>
              </w:rPr>
              <w:t>ọ</w:t>
            </w:r>
            <w:r w:rsidRPr="00A54FF6">
              <w:rPr>
                <w:rFonts w:ascii="Times New Roman" w:hAnsi="Times New Roman"/>
                <w:szCs w:val="28"/>
              </w:rPr>
              <w:t>n</w:t>
            </w:r>
            <w:proofErr w:type="spellEnd"/>
            <w:r w:rsidRPr="00A54FF6">
              <w:rPr>
                <w:rFonts w:ascii="Times New Roman" w:hAnsi="Times New Roman"/>
                <w:szCs w:val="28"/>
              </w:rPr>
              <w:t xml:space="preserve">. </w:t>
            </w:r>
          </w:p>
          <w:p w14:paraId="190B0E53" w14:textId="77777777" w:rsidR="00ED0A16" w:rsidRDefault="00ED0A16" w:rsidP="00140CD4">
            <w:pPr>
              <w:spacing w:line="276" w:lineRule="auto"/>
              <w:ind w:right="104"/>
              <w:mirrorIndents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Pr="00A54FF6">
              <w:rPr>
                <w:rFonts w:ascii="Times New Roman" w:hAnsi="Times New Roman"/>
                <w:szCs w:val="28"/>
              </w:rPr>
              <w:t xml:space="preserve">GV </w:t>
            </w:r>
            <w:proofErr w:type="spellStart"/>
            <w:r w:rsidRPr="00A54FF6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A54FF6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A54FF6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A54FF6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A54FF6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A54FF6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A54FF6">
              <w:rPr>
                <w:rFonts w:ascii="Times New Roman" w:hAnsi="Times New Roman"/>
                <w:szCs w:val="28"/>
              </w:rPr>
              <w:t>b</w:t>
            </w:r>
            <w:r w:rsidRPr="00A54FF6">
              <w:rPr>
                <w:rFonts w:ascii="Times New Roman" w:hAnsi="Times New Roman" w:cs="Calibri"/>
                <w:szCs w:val="28"/>
              </w:rPr>
              <w:t>ạ</w:t>
            </w:r>
            <w:r w:rsidRPr="00A54FF6">
              <w:rPr>
                <w:rFonts w:ascii="Times New Roman" w:hAnsi="Times New Roman"/>
                <w:szCs w:val="28"/>
              </w:rPr>
              <w:t>n</w:t>
            </w:r>
            <w:proofErr w:type="spellEnd"/>
            <w:r w:rsidRPr="00A54FF6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A54FF6">
              <w:rPr>
                <w:rFonts w:ascii="Times New Roman" w:hAnsi="Times New Roman"/>
                <w:szCs w:val="28"/>
              </w:rPr>
              <w:t>g</w:t>
            </w:r>
            <w:r w:rsidRPr="00A54FF6">
              <w:rPr>
                <w:rFonts w:ascii="Times New Roman" w:hAnsi="Times New Roman" w:cs=".VnTime"/>
                <w:szCs w:val="28"/>
              </w:rPr>
              <w:t>ó</w:t>
            </w:r>
            <w:r w:rsidRPr="00A54FF6">
              <w:rPr>
                <w:rFonts w:ascii="Times New Roman" w:hAnsi="Times New Roman"/>
                <w:szCs w:val="28"/>
              </w:rPr>
              <w:t>p</w:t>
            </w:r>
            <w:proofErr w:type="spellEnd"/>
            <w:r w:rsidRPr="00A54FF6">
              <w:rPr>
                <w:rFonts w:ascii="Times New Roman" w:hAnsi="Times New Roman"/>
                <w:szCs w:val="28"/>
              </w:rPr>
              <w:t xml:space="preserve"> </w:t>
            </w:r>
            <w:r w:rsidRPr="00A54FF6">
              <w:rPr>
                <w:rFonts w:ascii="Times New Roman" w:hAnsi="Times New Roman" w:cs=".VnTime"/>
                <w:szCs w:val="28"/>
              </w:rPr>
              <w:t>ý</w:t>
            </w:r>
            <w:r w:rsidRPr="00A54FF6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A54FF6">
              <w:rPr>
                <w:rFonts w:ascii="Times New Roman" w:hAnsi="Times New Roman"/>
                <w:szCs w:val="28"/>
              </w:rPr>
              <w:t>c</w:t>
            </w:r>
            <w:r w:rsidRPr="00A54FF6">
              <w:rPr>
                <w:rFonts w:ascii="Times New Roman" w:hAnsi="Times New Roman" w:cs=".VnTime"/>
                <w:szCs w:val="28"/>
              </w:rPr>
              <w:t>á</w:t>
            </w:r>
            <w:r w:rsidRPr="00A54FF6">
              <w:rPr>
                <w:rFonts w:ascii="Times New Roman" w:hAnsi="Times New Roman"/>
                <w:szCs w:val="28"/>
              </w:rPr>
              <w:t>ch</w:t>
            </w:r>
            <w:proofErr w:type="spellEnd"/>
            <w:r w:rsidRPr="00A54FF6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A54FF6">
              <w:rPr>
                <w:rFonts w:ascii="Times New Roman" w:hAnsi="Times New Roman"/>
                <w:szCs w:val="28"/>
              </w:rPr>
              <w:t>tr</w:t>
            </w:r>
            <w:r w:rsidRPr="00A54FF6">
              <w:rPr>
                <w:rFonts w:ascii="Times New Roman" w:hAnsi="Times New Roman" w:cs=".VnTime"/>
                <w:szCs w:val="28"/>
              </w:rPr>
              <w:t>ì</w:t>
            </w:r>
            <w:r w:rsidRPr="00A54FF6">
              <w:rPr>
                <w:rFonts w:ascii="Times New Roman" w:hAnsi="Times New Roman"/>
                <w:szCs w:val="28"/>
              </w:rPr>
              <w:t>nh</w:t>
            </w:r>
            <w:proofErr w:type="spellEnd"/>
            <w:r w:rsidRPr="00A54FF6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A54FF6">
              <w:rPr>
                <w:rFonts w:ascii="Times New Roman" w:hAnsi="Times New Roman"/>
                <w:szCs w:val="28"/>
              </w:rPr>
              <w:t>b</w:t>
            </w:r>
            <w:r w:rsidRPr="00A54FF6">
              <w:rPr>
                <w:rFonts w:ascii="Times New Roman" w:hAnsi="Times New Roman" w:cs=".VnTime"/>
                <w:szCs w:val="28"/>
              </w:rPr>
              <w:t>à</w:t>
            </w:r>
            <w:r w:rsidRPr="00A54FF6">
              <w:rPr>
                <w:rFonts w:ascii="Times New Roman" w:hAnsi="Times New Roman"/>
                <w:szCs w:val="28"/>
              </w:rPr>
              <w:t>y</w:t>
            </w:r>
            <w:proofErr w:type="spellEnd"/>
            <w:r w:rsidRPr="00A54FF6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A54FF6">
              <w:rPr>
                <w:rFonts w:ascii="Times New Roman" w:hAnsi="Times New Roman"/>
                <w:szCs w:val="28"/>
              </w:rPr>
              <w:t>c</w:t>
            </w:r>
            <w:r w:rsidRPr="00A54FF6">
              <w:rPr>
                <w:rFonts w:ascii="Times New Roman" w:hAnsi="Times New Roman" w:cs="Calibri"/>
                <w:szCs w:val="28"/>
              </w:rPr>
              <w:t>ủ</w:t>
            </w:r>
            <w:r w:rsidRPr="00A54FF6">
              <w:rPr>
                <w:rFonts w:ascii="Times New Roman" w:hAnsi="Times New Roman"/>
                <w:szCs w:val="28"/>
              </w:rPr>
              <w:t>a</w:t>
            </w:r>
            <w:proofErr w:type="spellEnd"/>
            <w:r w:rsidRPr="00A54FF6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proofErr w:type="gramStart"/>
            <w:r w:rsidRPr="00A54FF6">
              <w:rPr>
                <w:rFonts w:ascii="Times New Roman" w:hAnsi="Times New Roman" w:cs="Calibri"/>
                <w:szCs w:val="28"/>
              </w:rPr>
              <w:t>để</w:t>
            </w:r>
            <w:proofErr w:type="spellEnd"/>
            <w:r w:rsidRPr="00A54FF6">
              <w:rPr>
                <w:rFonts w:ascii="Times New Roman" w:hAnsi="Times New Roman"/>
                <w:szCs w:val="28"/>
              </w:rPr>
              <w:t xml:space="preserve">  </w:t>
            </w:r>
            <w:proofErr w:type="spellStart"/>
            <w:r w:rsidRPr="00A54FF6">
              <w:rPr>
                <w:rFonts w:ascii="Times New Roman" w:hAnsi="Times New Roman"/>
                <w:szCs w:val="28"/>
              </w:rPr>
              <w:t>ho</w:t>
            </w:r>
            <w:r w:rsidRPr="00A54FF6">
              <w:rPr>
                <w:rFonts w:ascii="Times New Roman" w:hAnsi="Times New Roman" w:cs=".VnTime"/>
                <w:szCs w:val="28"/>
              </w:rPr>
              <w:t>à</w:t>
            </w:r>
            <w:r w:rsidRPr="00A54FF6">
              <w:rPr>
                <w:rFonts w:ascii="Times New Roman" w:hAnsi="Times New Roman"/>
                <w:szCs w:val="28"/>
              </w:rPr>
              <w:t>n</w:t>
            </w:r>
            <w:proofErr w:type="spellEnd"/>
            <w:proofErr w:type="gramEnd"/>
            <w:r w:rsidRPr="00A54FF6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A54FF6">
              <w:rPr>
                <w:rFonts w:ascii="Times New Roman" w:hAnsi="Times New Roman"/>
                <w:szCs w:val="28"/>
              </w:rPr>
              <w:t>thi</w:t>
            </w:r>
            <w:r w:rsidRPr="00A54FF6">
              <w:rPr>
                <w:rFonts w:ascii="Times New Roman" w:hAnsi="Times New Roman" w:cs="Calibri"/>
                <w:szCs w:val="28"/>
              </w:rPr>
              <w:t>ệ</w:t>
            </w:r>
            <w:r w:rsidRPr="00A54FF6">
              <w:rPr>
                <w:rFonts w:ascii="Times New Roman" w:hAnsi="Times New Roman"/>
                <w:szCs w:val="28"/>
              </w:rPr>
              <w:t>n</w:t>
            </w:r>
            <w:proofErr w:type="spellEnd"/>
            <w:r w:rsidRPr="00A54FF6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A54FF6">
              <w:rPr>
                <w:rFonts w:ascii="Times New Roman" w:hAnsi="Times New Roman"/>
                <w:szCs w:val="28"/>
              </w:rPr>
              <w:t>h</w:t>
            </w:r>
            <w:r w:rsidRPr="00A54FF6">
              <w:rPr>
                <w:rFonts w:ascii="Times New Roman" w:hAnsi="Times New Roman" w:cs="Calibri"/>
                <w:szCs w:val="28"/>
              </w:rPr>
              <w:t>ơ</w:t>
            </w:r>
            <w:r w:rsidRPr="00A54FF6">
              <w:rPr>
                <w:rFonts w:ascii="Times New Roman" w:hAnsi="Times New Roman"/>
                <w:szCs w:val="28"/>
              </w:rPr>
              <w:t>n</w:t>
            </w:r>
            <w:proofErr w:type="spellEnd"/>
            <w:r w:rsidRPr="00A54FF6">
              <w:rPr>
                <w:rFonts w:ascii="Times New Roman" w:hAnsi="Times New Roman"/>
                <w:szCs w:val="28"/>
              </w:rPr>
              <w:t xml:space="preserve">. </w:t>
            </w:r>
          </w:p>
          <w:p w14:paraId="5831374E" w14:textId="77777777" w:rsidR="00ED0A16" w:rsidRPr="00A54FF6" w:rsidRDefault="00ED0A16" w:rsidP="00140CD4">
            <w:pPr>
              <w:spacing w:line="276" w:lineRule="auto"/>
              <w:ind w:right="104"/>
              <w:mirrorIndents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8B2B" w14:textId="77777777" w:rsidR="00ED0A16" w:rsidRPr="0081419F" w:rsidRDefault="00ED0A16" w:rsidP="00140CD4">
            <w:pPr>
              <w:pStyle w:val="ListParagraph"/>
              <w:spacing w:line="276" w:lineRule="auto"/>
              <w:ind w:left="3" w:right="54"/>
              <w:mirrorIndents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81419F">
              <w:rPr>
                <w:rFonts w:ascii="Times New Roman" w:hAnsi="Times New Roman"/>
                <w:szCs w:val="28"/>
              </w:rPr>
              <w:t xml:space="preserve">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nhẩm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lại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giai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điệu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lời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ca </w:t>
            </w:r>
          </w:p>
          <w:p w14:paraId="359ED6AD" w14:textId="77777777" w:rsidR="00ED0A16" w:rsidRPr="0081419F" w:rsidRDefault="00ED0A16" w:rsidP="00140CD4">
            <w:pPr>
              <w:spacing w:line="276" w:lineRule="auto"/>
              <w:ind w:left="3" w:right="54"/>
              <w:contextualSpacing/>
              <w:mirrorIndents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</w:rPr>
              <w:t xml:space="preserve"> 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Hoạt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tự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chọn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số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lượng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thức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biểu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diễn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.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Tự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tập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luyện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trong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5’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biểu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diễn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tự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tin </w:t>
            </w:r>
          </w:p>
          <w:p w14:paraId="299E6D9C" w14:textId="77777777" w:rsidR="00ED0A16" w:rsidRPr="0081419F" w:rsidRDefault="00ED0A16" w:rsidP="00140CD4">
            <w:pPr>
              <w:spacing w:line="276" w:lineRule="auto"/>
              <w:ind w:left="3" w:right="108"/>
              <w:contextualSpacing/>
              <w:mirrorIndents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81419F">
              <w:rPr>
                <w:rFonts w:ascii="Times New Roman" w:hAnsi="Times New Roman"/>
                <w:szCs w:val="28"/>
              </w:rPr>
              <w:t xml:space="preserve">Các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tập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tuyện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lên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biểu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diễn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trước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lớp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. </w:t>
            </w:r>
          </w:p>
          <w:p w14:paraId="3DDFCD71" w14:textId="77777777" w:rsidR="00ED0A16" w:rsidRPr="0081419F" w:rsidRDefault="00ED0A16" w:rsidP="00140CD4">
            <w:pPr>
              <w:spacing w:line="276" w:lineRule="auto"/>
              <w:ind w:left="3" w:right="108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4DD944BD" w14:textId="77777777" w:rsidR="00ED0A16" w:rsidRPr="0081419F" w:rsidRDefault="00ED0A16" w:rsidP="00140CD4">
            <w:pPr>
              <w:spacing w:line="276" w:lineRule="auto"/>
              <w:ind w:left="3" w:right="108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232ED496" w14:textId="77777777" w:rsidR="00ED0A16" w:rsidRPr="0081419F" w:rsidRDefault="00ED0A16" w:rsidP="00140CD4">
            <w:pPr>
              <w:spacing w:line="276" w:lineRule="auto"/>
              <w:ind w:left="3" w:right="108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569E54BC" w14:textId="77777777" w:rsidR="00ED0A16" w:rsidRPr="0081419F" w:rsidRDefault="00ED0A16" w:rsidP="00140CD4">
            <w:pPr>
              <w:spacing w:line="276" w:lineRule="auto"/>
              <w:ind w:left="3" w:right="108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13258CC3" w14:textId="77777777" w:rsidR="00ED0A16" w:rsidRDefault="00ED0A16" w:rsidP="00140CD4">
            <w:pPr>
              <w:spacing w:line="276" w:lineRule="auto"/>
              <w:ind w:left="3" w:right="108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2295CDDD" w14:textId="77777777" w:rsidR="00ED0A16" w:rsidRPr="0081419F" w:rsidRDefault="00ED0A16" w:rsidP="00140CD4">
            <w:pPr>
              <w:spacing w:line="276" w:lineRule="auto"/>
              <w:ind w:left="3" w:right="108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68075386" w14:textId="77777777" w:rsidR="00ED0A16" w:rsidRPr="0081419F" w:rsidRDefault="00ED0A16" w:rsidP="00140CD4">
            <w:pPr>
              <w:spacing w:line="276" w:lineRule="auto"/>
              <w:ind w:left="3" w:right="108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7C1C3D61" w14:textId="77777777" w:rsidR="00ED0A16" w:rsidRDefault="00ED0A16" w:rsidP="00140CD4">
            <w:pPr>
              <w:spacing w:line="276" w:lineRule="auto"/>
              <w:ind w:right="108"/>
              <w:contextualSpacing/>
              <w:mirrorIndents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đồng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đẳng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lẫn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nhau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. </w:t>
            </w:r>
          </w:p>
          <w:p w14:paraId="626B9C2F" w14:textId="77777777" w:rsidR="00ED0A16" w:rsidRPr="0081419F" w:rsidRDefault="00ED0A16" w:rsidP="00140CD4">
            <w:pPr>
              <w:spacing w:line="276" w:lineRule="auto"/>
              <w:ind w:right="108"/>
              <w:contextualSpacing/>
              <w:mirrorIndents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8"/>
              </w:rPr>
              <w:t>Lắng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nghe</w:t>
            </w:r>
            <w:proofErr w:type="spellEnd"/>
          </w:p>
        </w:tc>
      </w:tr>
      <w:tr w:rsidR="00ED0A16" w:rsidRPr="0081419F" w14:paraId="5603B56B" w14:textId="77777777" w:rsidTr="00140CD4">
        <w:trPr>
          <w:trHeight w:val="1195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FAD1" w14:textId="77777777" w:rsidR="00ED0A16" w:rsidRPr="0081419F" w:rsidRDefault="00ED0A16" w:rsidP="00140CD4">
            <w:pPr>
              <w:spacing w:line="276" w:lineRule="auto"/>
              <w:ind w:right="33"/>
              <w:contextualSpacing/>
              <w:mirrorIndents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4. HĐ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Vận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dụng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-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sáng</w:t>
            </w:r>
            <w:proofErr w:type="spellEnd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(5’)</w:t>
            </w:r>
          </w:p>
          <w:p w14:paraId="4DD6C75E" w14:textId="77777777" w:rsidR="00ED0A16" w:rsidRPr="0081419F" w:rsidRDefault="00ED0A16" w:rsidP="00140CD4">
            <w:pPr>
              <w:spacing w:line="276" w:lineRule="auto"/>
              <w:contextualSpacing/>
              <w:mirrorIndents/>
              <w:rPr>
                <w:rFonts w:ascii="Times New Roman" w:hAnsi="Times New Roman"/>
                <w:b/>
                <w:i/>
                <w:color w:val="FF0000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37C4" w14:textId="77777777" w:rsidR="00ED0A16" w:rsidRPr="0081419F" w:rsidRDefault="00ED0A16" w:rsidP="00140CD4">
            <w:pPr>
              <w:spacing w:line="276" w:lineRule="auto"/>
              <w:ind w:right="33"/>
              <w:contextualSpacing/>
              <w:mirrorIndents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Pr="0081419F">
              <w:rPr>
                <w:rFonts w:ascii="Times New Roman" w:hAnsi="Times New Roman"/>
                <w:szCs w:val="28"/>
              </w:rPr>
              <w:t xml:space="preserve">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khuyến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khích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tự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sáng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tạo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cá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nhân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riêng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. </w:t>
            </w:r>
          </w:p>
          <w:p w14:paraId="1A873325" w14:textId="77777777" w:rsidR="00ED0A16" w:rsidRDefault="00ED0A16" w:rsidP="00140CD4">
            <w:pPr>
              <w:spacing w:line="276" w:lineRule="auto"/>
              <w:ind w:right="33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FC1DD38" w14:textId="77777777" w:rsidR="00ED0A16" w:rsidRDefault="00ED0A16" w:rsidP="00140CD4">
            <w:pPr>
              <w:spacing w:line="276" w:lineRule="auto"/>
              <w:ind w:right="33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B5091D2" w14:textId="77777777" w:rsidR="00ED0A16" w:rsidRPr="0081419F" w:rsidRDefault="00ED0A16" w:rsidP="00140CD4">
            <w:pPr>
              <w:spacing w:line="276" w:lineRule="auto"/>
              <w:ind w:right="33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khen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ngợi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đánh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giá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tổng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nội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dung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chủ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đề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.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lastRenderedPageBreak/>
              <w:t>Khích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lệ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 qua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phần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hành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vận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dụng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học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.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Khuyến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khích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tự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luyện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tập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với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thức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sáng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tạo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khác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1562" w14:textId="77777777" w:rsidR="00ED0A16" w:rsidRPr="0081419F" w:rsidRDefault="00ED0A16" w:rsidP="00140CD4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lastRenderedPageBreak/>
              <w:t>-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81419F">
              <w:rPr>
                <w:rFonts w:ascii="Times New Roman" w:hAnsi="Times New Roman"/>
                <w:szCs w:val="28"/>
              </w:rPr>
              <w:t xml:space="preserve">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sáng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tạo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</w:p>
          <w:p w14:paraId="6DFC203F" w14:textId="77777777" w:rsidR="00ED0A16" w:rsidRDefault="00ED0A16" w:rsidP="00140CD4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</w:p>
          <w:p w14:paraId="7C6E144F" w14:textId="77777777" w:rsidR="00ED0A16" w:rsidRDefault="00ED0A16" w:rsidP="00140CD4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HS 1 </w:t>
            </w:r>
            <w:proofErr w:type="spellStart"/>
            <w:r>
              <w:rPr>
                <w:rFonts w:ascii="Times New Roman" w:hAnsi="Times New Roman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hiện</w:t>
            </w:r>
            <w:proofErr w:type="spellEnd"/>
          </w:p>
          <w:p w14:paraId="260E0B9E" w14:textId="77777777" w:rsidR="00ED0A16" w:rsidRPr="0081419F" w:rsidRDefault="00ED0A16" w:rsidP="00140CD4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xét</w:t>
            </w:r>
            <w:proofErr w:type="spellEnd"/>
          </w:p>
          <w:p w14:paraId="03E07C0D" w14:textId="77777777" w:rsidR="00ED0A16" w:rsidRPr="0081419F" w:rsidRDefault="00ED0A16" w:rsidP="00140CD4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lắng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ghi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1419F">
              <w:rPr>
                <w:rFonts w:ascii="Times New Roman" w:hAnsi="Times New Roman"/>
                <w:szCs w:val="28"/>
              </w:rPr>
              <w:t>nhớ</w:t>
            </w:r>
            <w:proofErr w:type="spellEnd"/>
            <w:r w:rsidRPr="0081419F">
              <w:rPr>
                <w:rFonts w:ascii="Times New Roman" w:hAnsi="Times New Roman"/>
                <w:szCs w:val="28"/>
              </w:rPr>
              <w:t xml:space="preserve">. </w:t>
            </w:r>
          </w:p>
        </w:tc>
      </w:tr>
    </w:tbl>
    <w:p w14:paraId="6753BAA3" w14:textId="77777777" w:rsidR="00935996" w:rsidRDefault="00935996"/>
    <w:sectPr w:rsidR="00935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16"/>
    <w:rsid w:val="00935996"/>
    <w:rsid w:val="00B53214"/>
    <w:rsid w:val="00ED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4EA9"/>
  <w15:chartTrackingRefBased/>
  <w15:docId w15:val="{521EE6F4-49BF-4503-A5B9-CCB34B7C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A16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ED0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A1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A1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A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A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A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A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0A1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A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A1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A1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A1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A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A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A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A16"/>
    <w:rPr>
      <w:i/>
      <w:iCs/>
      <w:color w:val="404040" w:themeColor="text1" w:themeTint="BF"/>
    </w:rPr>
  </w:style>
  <w:style w:type="paragraph" w:styleId="ListParagraph">
    <w:name w:val="List Paragraph"/>
    <w:aliases w:val="Medium Grid 1 - Accent 22,Numbered List"/>
    <w:basedOn w:val="Normal"/>
    <w:link w:val="ListParagraphChar"/>
    <w:uiPriority w:val="34"/>
    <w:qFormat/>
    <w:rsid w:val="00ED0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A1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A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A1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A16"/>
    <w:rPr>
      <w:b/>
      <w:bCs/>
      <w:smallCaps/>
      <w:color w:val="365F91" w:themeColor="accent1" w:themeShade="BF"/>
      <w:spacing w:val="5"/>
    </w:rPr>
  </w:style>
  <w:style w:type="character" w:customStyle="1" w:styleId="ListParagraphChar">
    <w:name w:val="List Paragraph Char"/>
    <w:aliases w:val="Medium Grid 1 - Accent 22 Char,Numbered List Char"/>
    <w:link w:val="ListParagraph"/>
    <w:uiPriority w:val="34"/>
    <w:qFormat/>
    <w:locked/>
    <w:rsid w:val="00ED0A16"/>
  </w:style>
  <w:style w:type="table" w:customStyle="1" w:styleId="TableGrid">
    <w:name w:val="TableGrid"/>
    <w:rsid w:val="00ED0A1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2025-10-18T08:30:00Z</dcterms:created>
  <dcterms:modified xsi:type="dcterms:W3CDTF">2025-10-18T08:31:00Z</dcterms:modified>
</cp:coreProperties>
</file>