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D208" w14:textId="77777777" w:rsidR="00BB64F6" w:rsidRPr="009E48E0" w:rsidRDefault="00BB64F6" w:rsidP="00BB64F6">
      <w:pPr>
        <w:rPr>
          <w:rFonts w:ascii="Times New Roman" w:hAnsi="Times New Roman"/>
          <w:b/>
          <w:bCs/>
          <w:szCs w:val="28"/>
          <w:u w:val="single"/>
        </w:rPr>
      </w:pPr>
      <w:proofErr w:type="spellStart"/>
      <w:r>
        <w:rPr>
          <w:rFonts w:ascii="Times New Roman" w:hAnsi="Times New Roman"/>
          <w:b/>
          <w:bCs/>
          <w:szCs w:val="28"/>
          <w:u w:val="single"/>
        </w:rPr>
        <w:t>Tiết</w:t>
      </w:r>
      <w:proofErr w:type="spellEnd"/>
      <w:r>
        <w:rPr>
          <w:rFonts w:ascii="Times New Roman" w:hAnsi="Times New Roman"/>
          <w:b/>
          <w:bCs/>
          <w:szCs w:val="28"/>
          <w:u w:val="single"/>
        </w:rPr>
        <w:t xml:space="preserve"> 13</w:t>
      </w:r>
      <w:r w:rsidRPr="009E48E0">
        <w:rPr>
          <w:rFonts w:ascii="Times New Roman" w:hAnsi="Times New Roman"/>
          <w:b/>
          <w:bCs/>
          <w:szCs w:val="28"/>
          <w:u w:val="single"/>
        </w:rPr>
        <w:t>:</w:t>
      </w:r>
    </w:p>
    <w:p w14:paraId="4BBF4A62" w14:textId="77777777" w:rsidR="00BB64F6" w:rsidRDefault="00BB64F6" w:rsidP="00BB64F6">
      <w:pPr>
        <w:spacing w:line="276" w:lineRule="auto"/>
        <w:contextualSpacing/>
        <w:mirrorIndents/>
        <w:jc w:val="center"/>
        <w:rPr>
          <w:rFonts w:ascii="Times New Roman" w:hAnsi="Times New Roman"/>
          <w:b/>
          <w:color w:val="000000" w:themeColor="text1"/>
          <w:szCs w:val="28"/>
        </w:rPr>
      </w:pPr>
      <w:r>
        <w:rPr>
          <w:rFonts w:ascii="Times New Roman" w:hAnsi="Times New Roman"/>
          <w:b/>
          <w:color w:val="000000" w:themeColor="text1"/>
          <w:szCs w:val="28"/>
        </w:rPr>
        <w:t>HỌC HÁT BÀI: TẾT LÀ TẾT</w:t>
      </w:r>
    </w:p>
    <w:p w14:paraId="04956467" w14:textId="77777777" w:rsidR="00BB64F6" w:rsidRPr="004F0E23" w:rsidRDefault="00BB64F6" w:rsidP="00BB64F6">
      <w:pPr>
        <w:spacing w:line="276" w:lineRule="auto"/>
        <w:contextualSpacing/>
        <w:mirrorIndents/>
        <w:jc w:val="center"/>
        <w:rPr>
          <w:rFonts w:ascii="Times New Roman" w:hAnsi="Times New Roman"/>
          <w:bCs/>
          <w:i/>
          <w:iCs/>
          <w:color w:val="000000" w:themeColor="text1"/>
          <w:szCs w:val="28"/>
        </w:rPr>
      </w:pPr>
      <w:r>
        <w:rPr>
          <w:rFonts w:ascii="Times New Roman" w:hAnsi="Times New Roman"/>
          <w:b/>
          <w:color w:val="000000" w:themeColor="text1"/>
          <w:szCs w:val="28"/>
        </w:rPr>
        <w:t xml:space="preserve">                                                                         </w:t>
      </w:r>
      <w:r w:rsidRPr="004F0E23">
        <w:rPr>
          <w:rFonts w:ascii="Times New Roman" w:hAnsi="Times New Roman"/>
          <w:bCs/>
          <w:i/>
          <w:iCs/>
          <w:color w:val="000000" w:themeColor="text1"/>
          <w:szCs w:val="28"/>
        </w:rPr>
        <w:t xml:space="preserve">         </w:t>
      </w:r>
      <w:proofErr w:type="spellStart"/>
      <w:r w:rsidRPr="004F0E23">
        <w:rPr>
          <w:rFonts w:ascii="Times New Roman" w:hAnsi="Times New Roman"/>
          <w:bCs/>
          <w:i/>
          <w:iCs/>
          <w:color w:val="000000" w:themeColor="text1"/>
          <w:szCs w:val="28"/>
        </w:rPr>
        <w:t>Nhạc</w:t>
      </w:r>
      <w:proofErr w:type="spellEnd"/>
      <w:r w:rsidRPr="004F0E23">
        <w:rPr>
          <w:rFonts w:ascii="Times New Roman" w:hAnsi="Times New Roman"/>
          <w:bCs/>
          <w:i/>
          <w:iCs/>
          <w:color w:val="000000" w:themeColor="text1"/>
          <w:szCs w:val="28"/>
        </w:rPr>
        <w:t xml:space="preserve"> </w:t>
      </w:r>
      <w:proofErr w:type="spellStart"/>
      <w:r w:rsidRPr="004F0E23">
        <w:rPr>
          <w:rFonts w:ascii="Times New Roman" w:hAnsi="Times New Roman"/>
          <w:bCs/>
          <w:i/>
          <w:iCs/>
          <w:color w:val="000000" w:themeColor="text1"/>
          <w:szCs w:val="28"/>
        </w:rPr>
        <w:t>và</w:t>
      </w:r>
      <w:proofErr w:type="spellEnd"/>
      <w:r w:rsidRPr="004F0E23">
        <w:rPr>
          <w:rFonts w:ascii="Times New Roman" w:hAnsi="Times New Roman"/>
          <w:bCs/>
          <w:i/>
          <w:iCs/>
          <w:color w:val="000000" w:themeColor="text1"/>
          <w:szCs w:val="28"/>
        </w:rPr>
        <w:t xml:space="preserve"> </w:t>
      </w:r>
      <w:proofErr w:type="spellStart"/>
      <w:r w:rsidRPr="004F0E23">
        <w:rPr>
          <w:rFonts w:ascii="Times New Roman" w:hAnsi="Times New Roman"/>
          <w:bCs/>
          <w:i/>
          <w:iCs/>
          <w:color w:val="000000" w:themeColor="text1"/>
          <w:szCs w:val="28"/>
        </w:rPr>
        <w:t>lời</w:t>
      </w:r>
      <w:proofErr w:type="spellEnd"/>
      <w:r w:rsidRPr="004F0E23">
        <w:rPr>
          <w:rFonts w:ascii="Times New Roman" w:hAnsi="Times New Roman"/>
          <w:bCs/>
          <w:i/>
          <w:iCs/>
          <w:color w:val="000000" w:themeColor="text1"/>
          <w:szCs w:val="28"/>
        </w:rPr>
        <w:t xml:space="preserve">: </w:t>
      </w:r>
      <w:proofErr w:type="spellStart"/>
      <w:r w:rsidRPr="004F0E23">
        <w:rPr>
          <w:rFonts w:ascii="Times New Roman" w:hAnsi="Times New Roman"/>
          <w:bCs/>
          <w:i/>
          <w:iCs/>
          <w:color w:val="000000" w:themeColor="text1"/>
          <w:szCs w:val="28"/>
        </w:rPr>
        <w:t>Nhất</w:t>
      </w:r>
      <w:proofErr w:type="spellEnd"/>
      <w:r w:rsidRPr="004F0E23">
        <w:rPr>
          <w:rFonts w:ascii="Times New Roman" w:hAnsi="Times New Roman"/>
          <w:bCs/>
          <w:i/>
          <w:iCs/>
          <w:color w:val="000000" w:themeColor="text1"/>
          <w:szCs w:val="28"/>
        </w:rPr>
        <w:t xml:space="preserve"> Trung</w:t>
      </w:r>
    </w:p>
    <w:p w14:paraId="72396BE0" w14:textId="77777777" w:rsidR="00BB64F6" w:rsidRPr="00072AF6" w:rsidRDefault="00BB64F6" w:rsidP="00BB64F6">
      <w:pPr>
        <w:spacing w:line="276" w:lineRule="auto"/>
        <w:rPr>
          <w:rFonts w:ascii="Times New Roman" w:hAnsi="Times New Roman"/>
          <w:b/>
          <w:color w:val="000000" w:themeColor="text1"/>
          <w:szCs w:val="28"/>
        </w:rPr>
      </w:pPr>
      <w:r w:rsidRPr="00C237B9">
        <w:rPr>
          <w:rFonts w:ascii="Times New Roman" w:hAnsi="Times New Roman"/>
          <w:b/>
          <w:color w:val="000000" w:themeColor="text1"/>
          <w:szCs w:val="28"/>
        </w:rPr>
        <w:t xml:space="preserve"> </w:t>
      </w:r>
      <w:r w:rsidRPr="00072AF6">
        <w:rPr>
          <w:rFonts w:ascii="Times New Roman" w:hAnsi="Times New Roman"/>
          <w:b/>
          <w:color w:val="000000" w:themeColor="text1"/>
          <w:szCs w:val="28"/>
        </w:rPr>
        <w:t>I. YÊU CẦU CẦN ĐẠT:</w:t>
      </w:r>
    </w:p>
    <w:p w14:paraId="1FEC73E0" w14:textId="77777777" w:rsidR="00BB64F6" w:rsidRPr="00CE4A28" w:rsidRDefault="00BB64F6" w:rsidP="00BB64F6">
      <w:pPr>
        <w:spacing w:after="64" w:line="276" w:lineRule="auto"/>
        <w:ind w:right="2493"/>
        <w:rPr>
          <w:rFonts w:ascii="Times New Roman" w:hAnsi="Times New Roman"/>
        </w:rPr>
      </w:pPr>
      <w:r w:rsidRPr="00CE4A28">
        <w:rPr>
          <w:rFonts w:ascii="Times New Roman" w:hAnsi="Times New Roman"/>
          <w:b/>
        </w:rPr>
        <w:t xml:space="preserve">1. </w:t>
      </w:r>
      <w:proofErr w:type="spellStart"/>
      <w:r w:rsidRPr="00CE4A28">
        <w:rPr>
          <w:rFonts w:ascii="Times New Roman" w:hAnsi="Times New Roman"/>
          <w:b/>
        </w:rPr>
        <w:t>Kiến</w:t>
      </w:r>
      <w:proofErr w:type="spellEnd"/>
      <w:r w:rsidRPr="00CE4A28">
        <w:rPr>
          <w:rFonts w:ascii="Times New Roman" w:hAnsi="Times New Roman"/>
          <w:b/>
        </w:rPr>
        <w:t xml:space="preserve"> </w:t>
      </w:r>
      <w:proofErr w:type="spellStart"/>
      <w:r w:rsidRPr="00CE4A28">
        <w:rPr>
          <w:rFonts w:ascii="Times New Roman" w:hAnsi="Times New Roman"/>
          <w:b/>
        </w:rPr>
        <w:t>thức</w:t>
      </w:r>
      <w:proofErr w:type="spellEnd"/>
      <w:r w:rsidRPr="00CE4A28">
        <w:rPr>
          <w:rFonts w:ascii="Times New Roman" w:hAnsi="Times New Roman"/>
          <w:b/>
        </w:rPr>
        <w:t xml:space="preserve">- </w:t>
      </w:r>
      <w:proofErr w:type="spellStart"/>
      <w:r w:rsidRPr="00CE4A28">
        <w:rPr>
          <w:rFonts w:ascii="Times New Roman" w:hAnsi="Times New Roman"/>
          <w:b/>
        </w:rPr>
        <w:t>Kĩ</w:t>
      </w:r>
      <w:proofErr w:type="spellEnd"/>
      <w:r w:rsidRPr="00CE4A28">
        <w:rPr>
          <w:rFonts w:ascii="Times New Roman" w:hAnsi="Times New Roman"/>
          <w:b/>
        </w:rPr>
        <w:t xml:space="preserve"> </w:t>
      </w:r>
      <w:proofErr w:type="spellStart"/>
      <w:r w:rsidRPr="00CE4A28">
        <w:rPr>
          <w:rFonts w:ascii="Times New Roman" w:hAnsi="Times New Roman"/>
          <w:b/>
        </w:rPr>
        <w:t>năng</w:t>
      </w:r>
      <w:proofErr w:type="spellEnd"/>
      <w:r w:rsidRPr="00CE4A28">
        <w:rPr>
          <w:rFonts w:ascii="Times New Roman" w:hAnsi="Times New Roman"/>
          <w:b/>
        </w:rPr>
        <w:t xml:space="preserve">: </w:t>
      </w:r>
    </w:p>
    <w:p w14:paraId="4D2629D2" w14:textId="77777777" w:rsidR="00BB64F6" w:rsidRPr="004F0E23" w:rsidRDefault="00BB64F6" w:rsidP="00BB64F6">
      <w:pPr>
        <w:numPr>
          <w:ilvl w:val="0"/>
          <w:numId w:val="1"/>
        </w:numPr>
        <w:spacing w:after="62" w:line="276" w:lineRule="auto"/>
        <w:ind w:right="170" w:hanging="163"/>
        <w:rPr>
          <w:rFonts w:ascii="Times New Roman" w:hAnsi="Times New Roman"/>
        </w:rPr>
      </w:pPr>
      <w:proofErr w:type="spellStart"/>
      <w:r w:rsidRPr="004F0E23">
        <w:rPr>
          <w:rFonts w:ascii="Times New Roman" w:hAnsi="Times New Roman"/>
        </w:rPr>
        <w:t>Nhớ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được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tên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và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tác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giả</w:t>
      </w:r>
      <w:proofErr w:type="spellEnd"/>
      <w:r w:rsidRPr="004F0E23">
        <w:rPr>
          <w:rFonts w:ascii="Times New Roman" w:hAnsi="Times New Roman"/>
        </w:rPr>
        <w:t xml:space="preserve"> bài </w:t>
      </w:r>
      <w:proofErr w:type="spellStart"/>
      <w:r w:rsidRPr="004F0E23">
        <w:rPr>
          <w:rFonts w:ascii="Times New Roman" w:hAnsi="Times New Roman"/>
        </w:rPr>
        <w:t>hát</w:t>
      </w:r>
      <w:proofErr w:type="spellEnd"/>
      <w:r w:rsidRPr="004F0E23">
        <w:rPr>
          <w:rFonts w:ascii="Times New Roman" w:hAnsi="Times New Roman"/>
          <w:b/>
        </w:rPr>
        <w:t xml:space="preserve"> </w:t>
      </w:r>
    </w:p>
    <w:p w14:paraId="4C1F4823" w14:textId="77777777" w:rsidR="00BB64F6" w:rsidRPr="004F0E23" w:rsidRDefault="00BB64F6" w:rsidP="00BB64F6">
      <w:pPr>
        <w:numPr>
          <w:ilvl w:val="0"/>
          <w:numId w:val="1"/>
        </w:numPr>
        <w:spacing w:after="49" w:line="276" w:lineRule="auto"/>
        <w:ind w:right="170" w:hanging="163"/>
        <w:rPr>
          <w:rFonts w:ascii="Times New Roman" w:hAnsi="Times New Roman"/>
        </w:rPr>
      </w:pPr>
      <w:r w:rsidRPr="004F0E23">
        <w:rPr>
          <w:rFonts w:ascii="Times New Roman" w:hAnsi="Times New Roman"/>
        </w:rPr>
        <w:t xml:space="preserve">Học </w:t>
      </w:r>
      <w:proofErr w:type="spellStart"/>
      <w:r w:rsidRPr="004F0E23">
        <w:rPr>
          <w:rFonts w:ascii="Times New Roman" w:hAnsi="Times New Roman"/>
        </w:rPr>
        <w:t>sinh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hát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với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giọng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tự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nhiên</w:t>
      </w:r>
      <w:proofErr w:type="spellEnd"/>
      <w:r w:rsidRPr="004F0E23">
        <w:rPr>
          <w:rFonts w:ascii="Times New Roman" w:hAnsi="Times New Roman"/>
        </w:rPr>
        <w:t xml:space="preserve">, </w:t>
      </w:r>
      <w:proofErr w:type="spellStart"/>
      <w:r w:rsidRPr="004F0E23">
        <w:rPr>
          <w:rFonts w:ascii="Times New Roman" w:hAnsi="Times New Roman"/>
        </w:rPr>
        <w:t>tư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thế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phù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hợp</w:t>
      </w:r>
      <w:proofErr w:type="spellEnd"/>
      <w:r w:rsidRPr="004F0E23">
        <w:rPr>
          <w:rFonts w:ascii="Times New Roman" w:hAnsi="Times New Roman"/>
        </w:rPr>
        <w:t xml:space="preserve">, </w:t>
      </w:r>
      <w:proofErr w:type="spellStart"/>
      <w:r w:rsidRPr="004F0E23">
        <w:rPr>
          <w:rFonts w:ascii="Times New Roman" w:hAnsi="Times New Roman"/>
        </w:rPr>
        <w:t>bước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đầu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hát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đúng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cao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độ</w:t>
      </w:r>
      <w:proofErr w:type="spellEnd"/>
      <w:r w:rsidRPr="004F0E23">
        <w:rPr>
          <w:rFonts w:ascii="Times New Roman" w:hAnsi="Times New Roman"/>
        </w:rPr>
        <w:t xml:space="preserve">, </w:t>
      </w:r>
      <w:proofErr w:type="spellStart"/>
      <w:r w:rsidRPr="004F0E23">
        <w:rPr>
          <w:rFonts w:ascii="Times New Roman" w:hAnsi="Times New Roman"/>
        </w:rPr>
        <w:t>trường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độ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và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rõ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lời</w:t>
      </w:r>
      <w:proofErr w:type="spellEnd"/>
      <w:r w:rsidRPr="004F0E23">
        <w:rPr>
          <w:rFonts w:ascii="Times New Roman" w:hAnsi="Times New Roman"/>
        </w:rPr>
        <w:t xml:space="preserve"> ca. </w:t>
      </w:r>
    </w:p>
    <w:p w14:paraId="671F414D" w14:textId="77777777" w:rsidR="00BB64F6" w:rsidRPr="004F0E23" w:rsidRDefault="00BB64F6" w:rsidP="00BB64F6">
      <w:pPr>
        <w:numPr>
          <w:ilvl w:val="0"/>
          <w:numId w:val="1"/>
        </w:numPr>
        <w:spacing w:after="64" w:line="276" w:lineRule="auto"/>
        <w:ind w:right="170" w:hanging="163"/>
        <w:rPr>
          <w:rFonts w:ascii="Times New Roman" w:hAnsi="Times New Roman"/>
        </w:rPr>
      </w:pPr>
      <w:proofErr w:type="spellStart"/>
      <w:r w:rsidRPr="004F0E23">
        <w:rPr>
          <w:rFonts w:ascii="Times New Roman" w:hAnsi="Times New Roman"/>
        </w:rPr>
        <w:t>Biết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hát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kết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hợp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vỗ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tay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theo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nhịp</w:t>
      </w:r>
      <w:proofErr w:type="spellEnd"/>
      <w:r w:rsidRPr="004F0E23">
        <w:rPr>
          <w:rFonts w:ascii="Times New Roman" w:hAnsi="Times New Roman"/>
        </w:rPr>
        <w:t xml:space="preserve">, </w:t>
      </w:r>
      <w:proofErr w:type="spellStart"/>
      <w:r w:rsidRPr="004F0E23">
        <w:rPr>
          <w:rFonts w:ascii="Times New Roman" w:hAnsi="Times New Roman"/>
        </w:rPr>
        <w:t>theo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phách</w:t>
      </w:r>
      <w:proofErr w:type="spellEnd"/>
      <w:r w:rsidRPr="004F0E23">
        <w:rPr>
          <w:rFonts w:ascii="Times New Roman" w:hAnsi="Times New Roman"/>
        </w:rPr>
        <w:t xml:space="preserve">. </w:t>
      </w:r>
    </w:p>
    <w:p w14:paraId="351917F7" w14:textId="77777777" w:rsidR="00BB64F6" w:rsidRPr="004F0E23" w:rsidRDefault="00BB64F6" w:rsidP="00BB64F6">
      <w:pPr>
        <w:spacing w:after="74" w:line="276" w:lineRule="auto"/>
        <w:ind w:left="-3" w:hanging="10"/>
        <w:rPr>
          <w:rFonts w:ascii="Times New Roman" w:hAnsi="Times New Roman"/>
        </w:rPr>
      </w:pPr>
      <w:r w:rsidRPr="004F0E23">
        <w:rPr>
          <w:rFonts w:ascii="Times New Roman" w:hAnsi="Times New Roman"/>
          <w:b/>
        </w:rPr>
        <w:t xml:space="preserve">2. </w:t>
      </w:r>
      <w:proofErr w:type="spellStart"/>
      <w:r w:rsidRPr="004F0E23">
        <w:rPr>
          <w:rFonts w:ascii="Times New Roman" w:hAnsi="Times New Roman"/>
          <w:b/>
        </w:rPr>
        <w:t>Năng</w:t>
      </w:r>
      <w:proofErr w:type="spellEnd"/>
      <w:r w:rsidRPr="004F0E23">
        <w:rPr>
          <w:rFonts w:ascii="Times New Roman" w:hAnsi="Times New Roman"/>
          <w:b/>
        </w:rPr>
        <w:t xml:space="preserve"> </w:t>
      </w:r>
      <w:proofErr w:type="spellStart"/>
      <w:r w:rsidRPr="004F0E23">
        <w:rPr>
          <w:rFonts w:ascii="Times New Roman" w:hAnsi="Times New Roman"/>
          <w:b/>
        </w:rPr>
        <w:t>lực</w:t>
      </w:r>
      <w:proofErr w:type="spellEnd"/>
      <w:r w:rsidRPr="004F0E23">
        <w:rPr>
          <w:rFonts w:ascii="Times New Roman" w:hAnsi="Times New Roman"/>
          <w:b/>
        </w:rPr>
        <w:t xml:space="preserve">: </w:t>
      </w:r>
    </w:p>
    <w:p w14:paraId="1EB93546" w14:textId="77777777" w:rsidR="00BB64F6" w:rsidRPr="004F0E23" w:rsidRDefault="00BB64F6" w:rsidP="00BB64F6">
      <w:pPr>
        <w:spacing w:after="80" w:line="276" w:lineRule="auto"/>
        <w:ind w:left="-3" w:right="2124" w:hanging="10"/>
        <w:rPr>
          <w:rFonts w:ascii="Times New Roman" w:hAnsi="Times New Roman"/>
        </w:rPr>
      </w:pPr>
      <w:r w:rsidRPr="004F0E23">
        <w:rPr>
          <w:rFonts w:ascii="Times New Roman" w:hAnsi="Times New Roman"/>
          <w:b/>
          <w:i/>
        </w:rPr>
        <w:t xml:space="preserve">* </w:t>
      </w:r>
      <w:proofErr w:type="spellStart"/>
      <w:r w:rsidRPr="004F0E23">
        <w:rPr>
          <w:rFonts w:ascii="Times New Roman" w:hAnsi="Times New Roman"/>
          <w:b/>
          <w:i/>
        </w:rPr>
        <w:t>Năng</w:t>
      </w:r>
      <w:proofErr w:type="spellEnd"/>
      <w:r w:rsidRPr="004F0E23">
        <w:rPr>
          <w:rFonts w:ascii="Times New Roman" w:hAnsi="Times New Roman"/>
          <w:b/>
          <w:i/>
        </w:rPr>
        <w:t xml:space="preserve"> </w:t>
      </w:r>
      <w:proofErr w:type="spellStart"/>
      <w:r w:rsidRPr="004F0E23">
        <w:rPr>
          <w:rFonts w:ascii="Times New Roman" w:hAnsi="Times New Roman"/>
          <w:b/>
          <w:i/>
        </w:rPr>
        <w:t>lực</w:t>
      </w:r>
      <w:proofErr w:type="spellEnd"/>
      <w:r w:rsidRPr="004F0E23">
        <w:rPr>
          <w:rFonts w:ascii="Times New Roman" w:hAnsi="Times New Roman"/>
          <w:b/>
          <w:i/>
        </w:rPr>
        <w:t xml:space="preserve"> </w:t>
      </w:r>
      <w:proofErr w:type="spellStart"/>
      <w:r w:rsidRPr="004F0E23">
        <w:rPr>
          <w:rFonts w:ascii="Times New Roman" w:hAnsi="Times New Roman"/>
          <w:b/>
          <w:i/>
        </w:rPr>
        <w:t>đặc</w:t>
      </w:r>
      <w:proofErr w:type="spellEnd"/>
      <w:r w:rsidRPr="004F0E23">
        <w:rPr>
          <w:rFonts w:ascii="Times New Roman" w:hAnsi="Times New Roman"/>
          <w:b/>
          <w:i/>
        </w:rPr>
        <w:t xml:space="preserve"> </w:t>
      </w:r>
      <w:proofErr w:type="spellStart"/>
      <w:r w:rsidRPr="004F0E23">
        <w:rPr>
          <w:rFonts w:ascii="Times New Roman" w:hAnsi="Times New Roman"/>
          <w:b/>
          <w:i/>
        </w:rPr>
        <w:t>thù</w:t>
      </w:r>
      <w:proofErr w:type="spellEnd"/>
      <w:r w:rsidRPr="004F0E23">
        <w:rPr>
          <w:rFonts w:ascii="Times New Roman" w:hAnsi="Times New Roman"/>
          <w:b/>
          <w:i/>
        </w:rPr>
        <w:t xml:space="preserve">: </w:t>
      </w:r>
    </w:p>
    <w:p w14:paraId="423D9067" w14:textId="77777777" w:rsidR="00BB64F6" w:rsidRPr="004F0E23" w:rsidRDefault="00BB64F6" w:rsidP="00BB64F6">
      <w:pPr>
        <w:spacing w:after="56" w:line="276" w:lineRule="auto"/>
        <w:ind w:left="-5" w:right="170"/>
        <w:rPr>
          <w:rFonts w:ascii="Times New Roman" w:hAnsi="Times New Roman"/>
        </w:rPr>
      </w:pPr>
      <w:r w:rsidRPr="004F0E23">
        <w:rPr>
          <w:rFonts w:ascii="Times New Roman" w:hAnsi="Times New Roman"/>
        </w:rPr>
        <w:t xml:space="preserve">- </w:t>
      </w:r>
      <w:proofErr w:type="spellStart"/>
      <w:r w:rsidRPr="004F0E23">
        <w:rPr>
          <w:rFonts w:ascii="Times New Roman" w:hAnsi="Times New Roman"/>
        </w:rPr>
        <w:t>Hát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đúng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giai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điệu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và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lời</w:t>
      </w:r>
      <w:proofErr w:type="spellEnd"/>
      <w:r w:rsidRPr="004F0E23">
        <w:rPr>
          <w:rFonts w:ascii="Times New Roman" w:hAnsi="Times New Roman"/>
        </w:rPr>
        <w:t xml:space="preserve"> ca </w:t>
      </w:r>
      <w:proofErr w:type="spellStart"/>
      <w:r w:rsidRPr="004F0E23">
        <w:rPr>
          <w:rFonts w:ascii="Times New Roman" w:hAnsi="Times New Roman"/>
        </w:rPr>
        <w:t>của</w:t>
      </w:r>
      <w:proofErr w:type="spellEnd"/>
      <w:r w:rsidRPr="004F0E23">
        <w:rPr>
          <w:rFonts w:ascii="Times New Roman" w:hAnsi="Times New Roman"/>
        </w:rPr>
        <w:t xml:space="preserve"> bài </w:t>
      </w:r>
      <w:proofErr w:type="spellStart"/>
      <w:r w:rsidRPr="004F0E23">
        <w:rPr>
          <w:rFonts w:ascii="Times New Roman" w:hAnsi="Times New Roman"/>
        </w:rPr>
        <w:t>hát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  <w:i/>
        </w:rPr>
        <w:t>Tết</w:t>
      </w:r>
      <w:proofErr w:type="spellEnd"/>
      <w:r w:rsidRPr="004F0E23">
        <w:rPr>
          <w:rFonts w:ascii="Times New Roman" w:hAnsi="Times New Roman"/>
          <w:i/>
        </w:rPr>
        <w:t xml:space="preserve"> </w:t>
      </w:r>
      <w:proofErr w:type="spellStart"/>
      <w:r w:rsidRPr="004F0E23">
        <w:rPr>
          <w:rFonts w:ascii="Times New Roman" w:hAnsi="Times New Roman"/>
          <w:i/>
        </w:rPr>
        <w:t>là</w:t>
      </w:r>
      <w:proofErr w:type="spellEnd"/>
      <w:r w:rsidRPr="004F0E23">
        <w:rPr>
          <w:rFonts w:ascii="Times New Roman" w:hAnsi="Times New Roman"/>
          <w:i/>
        </w:rPr>
        <w:t xml:space="preserve"> </w:t>
      </w:r>
      <w:proofErr w:type="spellStart"/>
      <w:r w:rsidRPr="004F0E23">
        <w:rPr>
          <w:rFonts w:ascii="Times New Roman" w:hAnsi="Times New Roman"/>
          <w:i/>
        </w:rPr>
        <w:t>tết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thể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hiện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được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sắc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thái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tình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cảm</w:t>
      </w:r>
      <w:proofErr w:type="spellEnd"/>
      <w:r w:rsidRPr="004F0E23">
        <w:rPr>
          <w:rFonts w:ascii="Times New Roman" w:hAnsi="Times New Roman"/>
        </w:rPr>
        <w:t xml:space="preserve">, </w:t>
      </w:r>
      <w:proofErr w:type="spellStart"/>
      <w:r w:rsidRPr="004F0E23">
        <w:rPr>
          <w:rFonts w:ascii="Times New Roman" w:hAnsi="Times New Roman"/>
        </w:rPr>
        <w:t>vừa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hát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vừa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kết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hợp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gõ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đệm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linh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hoạt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và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vận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động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mềm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dẻo</w:t>
      </w:r>
      <w:proofErr w:type="spellEnd"/>
      <w:r w:rsidRPr="004F0E23">
        <w:rPr>
          <w:rFonts w:ascii="Times New Roman" w:hAnsi="Times New Roman"/>
        </w:rPr>
        <w:t xml:space="preserve">. </w:t>
      </w:r>
    </w:p>
    <w:p w14:paraId="4ED98E51" w14:textId="77777777" w:rsidR="00BB64F6" w:rsidRPr="004F0E23" w:rsidRDefault="00BB64F6" w:rsidP="00BB64F6">
      <w:pPr>
        <w:spacing w:after="153" w:line="276" w:lineRule="auto"/>
        <w:ind w:left="-3" w:right="2124" w:hanging="10"/>
        <w:rPr>
          <w:rFonts w:ascii="Times New Roman" w:hAnsi="Times New Roman"/>
        </w:rPr>
      </w:pPr>
      <w:r w:rsidRPr="004F0E23">
        <w:rPr>
          <w:rFonts w:ascii="Times New Roman" w:hAnsi="Times New Roman"/>
          <w:b/>
          <w:i/>
        </w:rPr>
        <w:t xml:space="preserve">* </w:t>
      </w:r>
      <w:proofErr w:type="spellStart"/>
      <w:r w:rsidRPr="004F0E23">
        <w:rPr>
          <w:rFonts w:ascii="Times New Roman" w:hAnsi="Times New Roman"/>
          <w:b/>
          <w:i/>
        </w:rPr>
        <w:t>Năng</w:t>
      </w:r>
      <w:proofErr w:type="spellEnd"/>
      <w:r w:rsidRPr="004F0E23">
        <w:rPr>
          <w:rFonts w:ascii="Times New Roman" w:hAnsi="Times New Roman"/>
          <w:b/>
          <w:i/>
        </w:rPr>
        <w:t xml:space="preserve"> </w:t>
      </w:r>
      <w:proofErr w:type="spellStart"/>
      <w:r w:rsidRPr="004F0E23">
        <w:rPr>
          <w:rFonts w:ascii="Times New Roman" w:hAnsi="Times New Roman"/>
          <w:b/>
          <w:i/>
        </w:rPr>
        <w:t>lực</w:t>
      </w:r>
      <w:proofErr w:type="spellEnd"/>
      <w:r w:rsidRPr="004F0E23">
        <w:rPr>
          <w:rFonts w:ascii="Times New Roman" w:hAnsi="Times New Roman"/>
          <w:b/>
          <w:i/>
        </w:rPr>
        <w:t xml:space="preserve"> </w:t>
      </w:r>
      <w:proofErr w:type="spellStart"/>
      <w:r w:rsidRPr="004F0E23">
        <w:rPr>
          <w:rFonts w:ascii="Times New Roman" w:hAnsi="Times New Roman"/>
          <w:b/>
          <w:i/>
        </w:rPr>
        <w:t>chung</w:t>
      </w:r>
      <w:proofErr w:type="spellEnd"/>
      <w:r w:rsidRPr="004F0E23">
        <w:rPr>
          <w:rFonts w:ascii="Times New Roman" w:hAnsi="Times New Roman"/>
          <w:b/>
          <w:i/>
        </w:rPr>
        <w:t xml:space="preserve">: </w:t>
      </w:r>
    </w:p>
    <w:p w14:paraId="0B359D89" w14:textId="77777777" w:rsidR="00BB64F6" w:rsidRPr="004F0E23" w:rsidRDefault="00BB64F6" w:rsidP="00BB64F6">
      <w:pPr>
        <w:numPr>
          <w:ilvl w:val="0"/>
          <w:numId w:val="2"/>
        </w:numPr>
        <w:spacing w:after="10" w:line="276" w:lineRule="auto"/>
        <w:ind w:right="170" w:hanging="175"/>
        <w:rPr>
          <w:rFonts w:ascii="Times New Roman" w:hAnsi="Times New Roman"/>
        </w:rPr>
      </w:pPr>
      <w:proofErr w:type="spellStart"/>
      <w:r w:rsidRPr="004F0E23">
        <w:rPr>
          <w:rFonts w:ascii="Times New Roman" w:hAnsi="Times New Roman"/>
        </w:rPr>
        <w:t>Tích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cực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tham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gia</w:t>
      </w:r>
      <w:proofErr w:type="spellEnd"/>
      <w:r w:rsidRPr="004F0E23">
        <w:rPr>
          <w:rFonts w:ascii="Times New Roman" w:hAnsi="Times New Roman"/>
        </w:rPr>
        <w:t xml:space="preserve">, </w:t>
      </w:r>
      <w:proofErr w:type="spellStart"/>
      <w:r w:rsidRPr="004F0E23">
        <w:rPr>
          <w:rFonts w:ascii="Times New Roman" w:hAnsi="Times New Roman"/>
        </w:rPr>
        <w:t>biết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tương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tác</w:t>
      </w:r>
      <w:proofErr w:type="spellEnd"/>
      <w:r w:rsidRPr="004F0E23">
        <w:rPr>
          <w:rFonts w:ascii="Times New Roman" w:hAnsi="Times New Roman"/>
        </w:rPr>
        <w:t xml:space="preserve">, </w:t>
      </w:r>
      <w:proofErr w:type="spellStart"/>
      <w:r w:rsidRPr="004F0E23">
        <w:rPr>
          <w:rFonts w:ascii="Times New Roman" w:hAnsi="Times New Roman"/>
        </w:rPr>
        <w:t>kết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hợp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trong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làm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việc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nhóm</w:t>
      </w:r>
      <w:proofErr w:type="spellEnd"/>
      <w:r w:rsidRPr="004F0E23">
        <w:rPr>
          <w:rFonts w:ascii="Times New Roman" w:hAnsi="Times New Roman"/>
        </w:rPr>
        <w:t xml:space="preserve">, </w:t>
      </w:r>
      <w:proofErr w:type="spellStart"/>
      <w:r w:rsidRPr="004F0E23">
        <w:rPr>
          <w:rFonts w:ascii="Times New Roman" w:hAnsi="Times New Roman"/>
        </w:rPr>
        <w:t>các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hoạt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động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trải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nghiệm</w:t>
      </w:r>
      <w:proofErr w:type="spellEnd"/>
      <w:r w:rsidRPr="004F0E23">
        <w:rPr>
          <w:rFonts w:ascii="Times New Roman" w:hAnsi="Times New Roman"/>
        </w:rPr>
        <w:t xml:space="preserve">, </w:t>
      </w:r>
      <w:proofErr w:type="spellStart"/>
      <w:r w:rsidRPr="004F0E23">
        <w:rPr>
          <w:rFonts w:ascii="Times New Roman" w:hAnsi="Times New Roman"/>
        </w:rPr>
        <w:t>khám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phá</w:t>
      </w:r>
      <w:proofErr w:type="spellEnd"/>
      <w:r w:rsidRPr="004F0E23">
        <w:rPr>
          <w:rFonts w:ascii="Times New Roman" w:hAnsi="Times New Roman"/>
        </w:rPr>
        <w:t xml:space="preserve">, </w:t>
      </w:r>
      <w:proofErr w:type="spellStart"/>
      <w:r w:rsidRPr="004F0E23">
        <w:rPr>
          <w:rFonts w:ascii="Times New Roman" w:hAnsi="Times New Roman"/>
        </w:rPr>
        <w:t>biểu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diễn</w:t>
      </w:r>
      <w:proofErr w:type="spellEnd"/>
      <w:r w:rsidRPr="004F0E23">
        <w:rPr>
          <w:rFonts w:ascii="Times New Roman" w:hAnsi="Times New Roman"/>
        </w:rPr>
        <w:t xml:space="preserve">. </w:t>
      </w:r>
    </w:p>
    <w:p w14:paraId="22E937A9" w14:textId="77777777" w:rsidR="00BB64F6" w:rsidRPr="004F0E23" w:rsidRDefault="00BB64F6" w:rsidP="00BB64F6">
      <w:pPr>
        <w:numPr>
          <w:ilvl w:val="0"/>
          <w:numId w:val="2"/>
        </w:numPr>
        <w:spacing w:after="88" w:line="276" w:lineRule="auto"/>
        <w:ind w:right="170" w:hanging="175"/>
        <w:rPr>
          <w:rFonts w:ascii="Times New Roman" w:hAnsi="Times New Roman"/>
        </w:rPr>
      </w:pPr>
      <w:proofErr w:type="spellStart"/>
      <w:r w:rsidRPr="004F0E23">
        <w:rPr>
          <w:rFonts w:ascii="Times New Roman" w:hAnsi="Times New Roman"/>
        </w:rPr>
        <w:t>Tự</w:t>
      </w:r>
      <w:proofErr w:type="spellEnd"/>
      <w:r w:rsidRPr="004F0E23">
        <w:rPr>
          <w:rFonts w:ascii="Times New Roman" w:hAnsi="Times New Roman"/>
        </w:rPr>
        <w:t xml:space="preserve"> tin, </w:t>
      </w:r>
      <w:proofErr w:type="spellStart"/>
      <w:r w:rsidRPr="004F0E23">
        <w:rPr>
          <w:rFonts w:ascii="Times New Roman" w:hAnsi="Times New Roman"/>
        </w:rPr>
        <w:t>có</w:t>
      </w:r>
      <w:proofErr w:type="spellEnd"/>
      <w:r w:rsidRPr="004F0E23">
        <w:rPr>
          <w:rFonts w:ascii="Times New Roman" w:hAnsi="Times New Roman"/>
        </w:rPr>
        <w:t xml:space="preserve"> ý </w:t>
      </w:r>
      <w:proofErr w:type="spellStart"/>
      <w:r w:rsidRPr="004F0E23">
        <w:rPr>
          <w:rFonts w:ascii="Times New Roman" w:hAnsi="Times New Roman"/>
        </w:rPr>
        <w:t>tưởng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sáng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tạo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khi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tham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gia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các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hoạt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động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tập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thể</w:t>
      </w:r>
      <w:proofErr w:type="spellEnd"/>
      <w:r w:rsidRPr="004F0E23">
        <w:rPr>
          <w:rFonts w:ascii="Times New Roman" w:hAnsi="Times New Roman"/>
        </w:rPr>
        <w:t>.</w:t>
      </w:r>
      <w:r w:rsidRPr="004F0E23">
        <w:rPr>
          <w:rFonts w:ascii="Times New Roman" w:hAnsi="Times New Roman"/>
          <w:b/>
          <w:sz w:val="32"/>
        </w:rPr>
        <w:t xml:space="preserve"> </w:t>
      </w:r>
    </w:p>
    <w:p w14:paraId="68090C48" w14:textId="77777777" w:rsidR="00BB64F6" w:rsidRPr="004F0E23" w:rsidRDefault="00BB64F6" w:rsidP="00BB64F6">
      <w:pPr>
        <w:numPr>
          <w:ilvl w:val="0"/>
          <w:numId w:val="2"/>
        </w:numPr>
        <w:spacing w:after="39" w:line="276" w:lineRule="auto"/>
        <w:ind w:right="170" w:hanging="175"/>
        <w:rPr>
          <w:rFonts w:ascii="Times New Roman" w:hAnsi="Times New Roman"/>
        </w:rPr>
      </w:pPr>
      <w:proofErr w:type="spellStart"/>
      <w:r w:rsidRPr="004F0E23">
        <w:rPr>
          <w:rFonts w:ascii="Times New Roman" w:hAnsi="Times New Roman"/>
        </w:rPr>
        <w:t>Biết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lắng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nghe</w:t>
      </w:r>
      <w:proofErr w:type="spellEnd"/>
      <w:r w:rsidRPr="004F0E23">
        <w:rPr>
          <w:rFonts w:ascii="Times New Roman" w:hAnsi="Times New Roman"/>
        </w:rPr>
        <w:t xml:space="preserve">, chia </w:t>
      </w:r>
      <w:proofErr w:type="spellStart"/>
      <w:r w:rsidRPr="004F0E23">
        <w:rPr>
          <w:rFonts w:ascii="Times New Roman" w:hAnsi="Times New Roman"/>
        </w:rPr>
        <w:t>sẻ</w:t>
      </w:r>
      <w:proofErr w:type="spellEnd"/>
      <w:r w:rsidRPr="004F0E23">
        <w:rPr>
          <w:rFonts w:ascii="Times New Roman" w:hAnsi="Times New Roman"/>
        </w:rPr>
        <w:t xml:space="preserve"> ý </w:t>
      </w:r>
      <w:proofErr w:type="spellStart"/>
      <w:r w:rsidRPr="004F0E23">
        <w:rPr>
          <w:rFonts w:ascii="Times New Roman" w:hAnsi="Times New Roman"/>
        </w:rPr>
        <w:t>kiến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cá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nhân</w:t>
      </w:r>
      <w:proofErr w:type="spellEnd"/>
      <w:r w:rsidRPr="004F0E23">
        <w:rPr>
          <w:rFonts w:ascii="Times New Roman" w:hAnsi="Times New Roman"/>
        </w:rPr>
        <w:t xml:space="preserve">, </w:t>
      </w:r>
      <w:proofErr w:type="spellStart"/>
      <w:r w:rsidRPr="004F0E23">
        <w:rPr>
          <w:rFonts w:ascii="Times New Roman" w:hAnsi="Times New Roman"/>
        </w:rPr>
        <w:t>đánh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giá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và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tự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đánh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giá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kết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quả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học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tập</w:t>
      </w:r>
      <w:proofErr w:type="spellEnd"/>
      <w:r w:rsidRPr="004F0E23">
        <w:rPr>
          <w:rFonts w:ascii="Times New Roman" w:hAnsi="Times New Roman"/>
        </w:rPr>
        <w:t xml:space="preserve">. </w:t>
      </w:r>
      <w:r w:rsidRPr="004F0E23">
        <w:rPr>
          <w:rFonts w:ascii="Times New Roman" w:hAnsi="Times New Roman"/>
          <w:b/>
          <w:sz w:val="32"/>
        </w:rPr>
        <w:t xml:space="preserve"> </w:t>
      </w:r>
    </w:p>
    <w:p w14:paraId="3E2927B5" w14:textId="77777777" w:rsidR="00BB64F6" w:rsidRPr="004F0E23" w:rsidRDefault="00BB64F6" w:rsidP="00BB64F6">
      <w:pPr>
        <w:spacing w:after="25" w:line="276" w:lineRule="auto"/>
        <w:ind w:left="-3" w:hanging="10"/>
        <w:rPr>
          <w:rFonts w:ascii="Times New Roman" w:hAnsi="Times New Roman"/>
        </w:rPr>
      </w:pPr>
      <w:r w:rsidRPr="004F0E23">
        <w:rPr>
          <w:rFonts w:ascii="Times New Roman" w:hAnsi="Times New Roman"/>
          <w:b/>
        </w:rPr>
        <w:t xml:space="preserve">3. </w:t>
      </w:r>
      <w:proofErr w:type="spellStart"/>
      <w:r w:rsidRPr="004F0E23">
        <w:rPr>
          <w:rFonts w:ascii="Times New Roman" w:hAnsi="Times New Roman"/>
          <w:b/>
        </w:rPr>
        <w:t>Phẩm</w:t>
      </w:r>
      <w:proofErr w:type="spellEnd"/>
      <w:r w:rsidRPr="004F0E23">
        <w:rPr>
          <w:rFonts w:ascii="Times New Roman" w:hAnsi="Times New Roman"/>
          <w:b/>
        </w:rPr>
        <w:t xml:space="preserve"> </w:t>
      </w:r>
      <w:proofErr w:type="spellStart"/>
      <w:r w:rsidRPr="004F0E23">
        <w:rPr>
          <w:rFonts w:ascii="Times New Roman" w:hAnsi="Times New Roman"/>
          <w:b/>
        </w:rPr>
        <w:t>chất</w:t>
      </w:r>
      <w:proofErr w:type="spellEnd"/>
      <w:r w:rsidRPr="004F0E23">
        <w:rPr>
          <w:rFonts w:ascii="Times New Roman" w:hAnsi="Times New Roman"/>
          <w:b/>
        </w:rPr>
        <w:t xml:space="preserve">: </w:t>
      </w:r>
    </w:p>
    <w:p w14:paraId="4BE526C4" w14:textId="77777777" w:rsidR="00BB64F6" w:rsidRPr="004F0E23" w:rsidRDefault="00BB64F6" w:rsidP="00BB64F6">
      <w:pPr>
        <w:numPr>
          <w:ilvl w:val="0"/>
          <w:numId w:val="3"/>
        </w:numPr>
        <w:spacing w:after="32" w:line="276" w:lineRule="auto"/>
        <w:ind w:right="170" w:hanging="163"/>
        <w:rPr>
          <w:rFonts w:ascii="Times New Roman" w:hAnsi="Times New Roman"/>
        </w:rPr>
      </w:pPr>
      <w:proofErr w:type="spellStart"/>
      <w:r w:rsidRPr="004F0E23">
        <w:rPr>
          <w:rFonts w:ascii="Times New Roman" w:hAnsi="Times New Roman"/>
        </w:rPr>
        <w:t>Yêu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thích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môn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học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âm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nhạc</w:t>
      </w:r>
      <w:proofErr w:type="spellEnd"/>
      <w:r w:rsidRPr="004F0E23">
        <w:rPr>
          <w:rFonts w:ascii="Times New Roman" w:hAnsi="Times New Roman"/>
        </w:rPr>
        <w:t xml:space="preserve"> </w:t>
      </w:r>
    </w:p>
    <w:p w14:paraId="310D0924" w14:textId="77777777" w:rsidR="00BB64F6" w:rsidRPr="00C46693" w:rsidRDefault="00BB64F6" w:rsidP="00BB64F6">
      <w:pPr>
        <w:numPr>
          <w:ilvl w:val="0"/>
          <w:numId w:val="3"/>
        </w:numPr>
        <w:spacing w:after="10" w:line="276" w:lineRule="auto"/>
        <w:ind w:right="170" w:hanging="163"/>
        <w:rPr>
          <w:rFonts w:ascii="Times New Roman" w:hAnsi="Times New Roman"/>
        </w:rPr>
      </w:pPr>
      <w:proofErr w:type="spellStart"/>
      <w:r w:rsidRPr="004F0E23">
        <w:rPr>
          <w:rFonts w:ascii="Times New Roman" w:hAnsi="Times New Roman"/>
        </w:rPr>
        <w:t>Biết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thêm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và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tự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hào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về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ngày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Lễ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tết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của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dân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tộc</w:t>
      </w:r>
      <w:proofErr w:type="spellEnd"/>
      <w:r w:rsidRPr="004F0E23">
        <w:rPr>
          <w:rFonts w:ascii="Times New Roman" w:hAnsi="Times New Roman"/>
        </w:rPr>
        <w:t xml:space="preserve">. </w:t>
      </w:r>
      <w:proofErr w:type="spellStart"/>
      <w:r w:rsidRPr="004F0E23">
        <w:rPr>
          <w:rFonts w:ascii="Times New Roman" w:hAnsi="Times New Roman"/>
        </w:rPr>
        <w:t>Từ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đó</w:t>
      </w:r>
      <w:proofErr w:type="spellEnd"/>
      <w:r w:rsidRPr="004F0E23">
        <w:rPr>
          <w:rFonts w:ascii="Times New Roman" w:hAnsi="Times New Roman"/>
        </w:rPr>
        <w:t xml:space="preserve"> HS </w:t>
      </w:r>
      <w:proofErr w:type="spellStart"/>
      <w:r w:rsidRPr="004F0E23">
        <w:rPr>
          <w:rFonts w:ascii="Times New Roman" w:hAnsi="Times New Roman"/>
        </w:rPr>
        <w:t>có</w:t>
      </w:r>
      <w:proofErr w:type="spellEnd"/>
      <w:r w:rsidRPr="004F0E23">
        <w:rPr>
          <w:rFonts w:ascii="Times New Roman" w:hAnsi="Times New Roman"/>
        </w:rPr>
        <w:t xml:space="preserve"> ý </w:t>
      </w:r>
      <w:proofErr w:type="spellStart"/>
      <w:r w:rsidRPr="004F0E23">
        <w:rPr>
          <w:rFonts w:ascii="Times New Roman" w:hAnsi="Times New Roman"/>
        </w:rPr>
        <w:t>thức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bảo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vệ</w:t>
      </w:r>
      <w:proofErr w:type="spellEnd"/>
      <w:r w:rsidRPr="004F0E23">
        <w:rPr>
          <w:rFonts w:ascii="Times New Roman" w:hAnsi="Times New Roman"/>
        </w:rPr>
        <w:t xml:space="preserve">, </w:t>
      </w:r>
      <w:proofErr w:type="spellStart"/>
      <w:r w:rsidRPr="004F0E23">
        <w:rPr>
          <w:rFonts w:ascii="Times New Roman" w:hAnsi="Times New Roman"/>
        </w:rPr>
        <w:t>giữ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gìn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và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phát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huy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giá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trị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truyền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thống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tốt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đẹp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của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dân</w:t>
      </w:r>
      <w:proofErr w:type="spellEnd"/>
      <w:r w:rsidRPr="004F0E23">
        <w:rPr>
          <w:rFonts w:ascii="Times New Roman" w:hAnsi="Times New Roman"/>
        </w:rPr>
        <w:t xml:space="preserve"> </w:t>
      </w:r>
      <w:proofErr w:type="spellStart"/>
      <w:r w:rsidRPr="004F0E23">
        <w:rPr>
          <w:rFonts w:ascii="Times New Roman" w:hAnsi="Times New Roman"/>
        </w:rPr>
        <w:t>tộc</w:t>
      </w:r>
      <w:proofErr w:type="spellEnd"/>
      <w:r w:rsidRPr="004F0E23">
        <w:rPr>
          <w:rFonts w:ascii="Times New Roman" w:hAnsi="Times New Roman"/>
        </w:rPr>
        <w:t>.</w:t>
      </w:r>
      <w:r w:rsidRPr="004F0E23">
        <w:rPr>
          <w:rFonts w:ascii="Times New Roman" w:hAnsi="Times New Roman"/>
          <w:b/>
          <w:sz w:val="32"/>
        </w:rPr>
        <w:t xml:space="preserve"> </w:t>
      </w:r>
    </w:p>
    <w:p w14:paraId="5C247F0C" w14:textId="77777777" w:rsidR="00BB64F6" w:rsidRPr="00C46693" w:rsidRDefault="00BB64F6" w:rsidP="00BB64F6">
      <w:pPr>
        <w:spacing w:after="10" w:line="276" w:lineRule="auto"/>
        <w:ind w:right="170"/>
        <w:rPr>
          <w:rFonts w:ascii="Times New Roman" w:hAnsi="Times New Roman"/>
          <w:b/>
          <w:color w:val="EE0000"/>
          <w:szCs w:val="28"/>
        </w:rPr>
      </w:pPr>
      <w:r w:rsidRPr="00C46693">
        <w:rPr>
          <w:rFonts w:ascii="Times New Roman" w:hAnsi="Times New Roman"/>
          <w:b/>
          <w:color w:val="EE0000"/>
          <w:szCs w:val="28"/>
        </w:rPr>
        <w:t xml:space="preserve">4. </w:t>
      </w:r>
      <w:proofErr w:type="spellStart"/>
      <w:r w:rsidRPr="00C46693">
        <w:rPr>
          <w:rFonts w:ascii="Times New Roman" w:hAnsi="Times New Roman"/>
          <w:b/>
          <w:color w:val="EE0000"/>
          <w:szCs w:val="28"/>
        </w:rPr>
        <w:t>Nội</w:t>
      </w:r>
      <w:proofErr w:type="spellEnd"/>
      <w:r w:rsidRPr="00C46693">
        <w:rPr>
          <w:rFonts w:ascii="Times New Roman" w:hAnsi="Times New Roman"/>
          <w:b/>
          <w:color w:val="EE0000"/>
          <w:szCs w:val="28"/>
        </w:rPr>
        <w:t xml:space="preserve"> dung </w:t>
      </w:r>
      <w:proofErr w:type="spellStart"/>
      <w:r w:rsidRPr="00C46693">
        <w:rPr>
          <w:rFonts w:ascii="Times New Roman" w:hAnsi="Times New Roman"/>
          <w:b/>
          <w:color w:val="EE0000"/>
          <w:szCs w:val="28"/>
        </w:rPr>
        <w:t>tích</w:t>
      </w:r>
      <w:proofErr w:type="spellEnd"/>
      <w:r w:rsidRPr="00C46693">
        <w:rPr>
          <w:rFonts w:ascii="Times New Roman" w:hAnsi="Times New Roman"/>
          <w:b/>
          <w:color w:val="EE0000"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/>
          <w:color w:val="EE0000"/>
          <w:szCs w:val="28"/>
        </w:rPr>
        <w:t>hợp</w:t>
      </w:r>
      <w:proofErr w:type="spellEnd"/>
      <w:r w:rsidRPr="00C46693">
        <w:rPr>
          <w:rFonts w:ascii="Times New Roman" w:hAnsi="Times New Roman"/>
          <w:b/>
          <w:color w:val="EE0000"/>
          <w:szCs w:val="28"/>
        </w:rPr>
        <w:t xml:space="preserve">: </w:t>
      </w:r>
      <w:proofErr w:type="spellStart"/>
      <w:r w:rsidRPr="00C46693">
        <w:rPr>
          <w:rFonts w:ascii="Times New Roman" w:hAnsi="Times New Roman"/>
          <w:b/>
          <w:color w:val="EE0000"/>
          <w:szCs w:val="28"/>
        </w:rPr>
        <w:t>Tích</w:t>
      </w:r>
      <w:proofErr w:type="spellEnd"/>
      <w:r w:rsidRPr="00C46693">
        <w:rPr>
          <w:rFonts w:ascii="Times New Roman" w:hAnsi="Times New Roman"/>
          <w:b/>
          <w:color w:val="EE0000"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/>
          <w:color w:val="EE0000"/>
          <w:szCs w:val="28"/>
        </w:rPr>
        <w:t>hợp</w:t>
      </w:r>
      <w:proofErr w:type="spellEnd"/>
      <w:r w:rsidRPr="00C46693">
        <w:rPr>
          <w:rFonts w:ascii="Times New Roman" w:hAnsi="Times New Roman"/>
          <w:b/>
          <w:color w:val="EE0000"/>
          <w:szCs w:val="28"/>
        </w:rPr>
        <w:t xml:space="preserve"> KNS</w:t>
      </w:r>
    </w:p>
    <w:p w14:paraId="7F2AC872" w14:textId="77777777" w:rsidR="00BB64F6" w:rsidRPr="00C46693" w:rsidRDefault="00BB64F6" w:rsidP="00BB64F6">
      <w:pPr>
        <w:spacing w:after="10" w:line="276" w:lineRule="auto"/>
        <w:ind w:right="170"/>
        <w:rPr>
          <w:rFonts w:ascii="Times New Roman" w:hAnsi="Times New Roman"/>
          <w:bCs/>
          <w:szCs w:val="28"/>
        </w:rPr>
      </w:pPr>
      <w:r w:rsidRPr="00C46693">
        <w:rPr>
          <w:rFonts w:ascii="Times New Roman" w:hAnsi="Times New Roman"/>
          <w:bCs/>
          <w:szCs w:val="28"/>
        </w:rPr>
        <w:t xml:space="preserve">- </w:t>
      </w:r>
      <w:proofErr w:type="spellStart"/>
      <w:r w:rsidRPr="00C46693">
        <w:rPr>
          <w:rFonts w:ascii="Times New Roman" w:hAnsi="Times New Roman"/>
          <w:bCs/>
          <w:szCs w:val="28"/>
        </w:rPr>
        <w:t>Giáo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dục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HS </w:t>
      </w:r>
      <w:proofErr w:type="spellStart"/>
      <w:r w:rsidRPr="00C46693">
        <w:rPr>
          <w:rFonts w:ascii="Times New Roman" w:hAnsi="Times New Roman"/>
          <w:bCs/>
          <w:szCs w:val="28"/>
        </w:rPr>
        <w:t>tình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yêu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quê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hương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, </w:t>
      </w:r>
      <w:proofErr w:type="spellStart"/>
      <w:r w:rsidRPr="00C46693">
        <w:rPr>
          <w:rFonts w:ascii="Times New Roman" w:hAnsi="Times New Roman"/>
          <w:bCs/>
          <w:szCs w:val="28"/>
        </w:rPr>
        <w:t>Tổ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quốc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. </w:t>
      </w:r>
      <w:proofErr w:type="spellStart"/>
      <w:r w:rsidRPr="00C46693">
        <w:rPr>
          <w:rFonts w:ascii="Times New Roman" w:hAnsi="Times New Roman"/>
          <w:bCs/>
          <w:szCs w:val="28"/>
        </w:rPr>
        <w:t>Giáo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dục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các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em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về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tình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cảm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gia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đình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và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ý </w:t>
      </w:r>
      <w:proofErr w:type="spellStart"/>
      <w:r w:rsidRPr="00C46693">
        <w:rPr>
          <w:rFonts w:ascii="Times New Roman" w:hAnsi="Times New Roman"/>
          <w:bCs/>
          <w:szCs w:val="28"/>
        </w:rPr>
        <w:t>nghĩa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đoàn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viên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, </w:t>
      </w:r>
      <w:proofErr w:type="spellStart"/>
      <w:r w:rsidRPr="00C46693">
        <w:rPr>
          <w:rFonts w:ascii="Times New Roman" w:hAnsi="Times New Roman"/>
          <w:bCs/>
          <w:szCs w:val="28"/>
        </w:rPr>
        <w:t>niềm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vui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và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sự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C46693">
        <w:rPr>
          <w:rFonts w:ascii="Times New Roman" w:hAnsi="Times New Roman"/>
          <w:bCs/>
          <w:szCs w:val="28"/>
        </w:rPr>
        <w:t>sẻ</w:t>
      </w:r>
      <w:proofErr w:type="spellEnd"/>
      <w:r w:rsidRPr="00C46693">
        <w:rPr>
          <w:rFonts w:ascii="Times New Roman" w:hAnsi="Times New Roman"/>
          <w:bCs/>
          <w:szCs w:val="28"/>
        </w:rPr>
        <w:t xml:space="preserve"> chia.</w:t>
      </w:r>
    </w:p>
    <w:p w14:paraId="2758BC7F" w14:textId="77777777" w:rsidR="00BB64F6" w:rsidRPr="00CE4A28" w:rsidRDefault="00BB64F6" w:rsidP="00BB64F6">
      <w:pPr>
        <w:spacing w:after="46" w:line="276" w:lineRule="auto"/>
        <w:ind w:right="137"/>
        <w:jc w:val="both"/>
        <w:rPr>
          <w:rFonts w:ascii="Times New Roman" w:hAnsi="Times New Roman"/>
          <w:b/>
          <w:color w:val="0000CC"/>
        </w:rPr>
      </w:pPr>
      <w:r w:rsidRPr="00CE4A28">
        <w:rPr>
          <w:rFonts w:ascii="Times New Roman" w:hAnsi="Times New Roman"/>
          <w:b/>
        </w:rPr>
        <w:t>II. ĐỒ DÙNG DẠY- HỌC:</w:t>
      </w:r>
    </w:p>
    <w:p w14:paraId="12440A03" w14:textId="77777777" w:rsidR="00BB64F6" w:rsidRPr="009E48E0" w:rsidRDefault="00BB64F6" w:rsidP="00BB64F6">
      <w:pPr>
        <w:spacing w:line="276" w:lineRule="auto"/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 xml:space="preserve">1.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Giáo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viên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>:</w:t>
      </w:r>
    </w:p>
    <w:p w14:paraId="5740DF91" w14:textId="77777777" w:rsidR="00BB64F6" w:rsidRPr="009E48E0" w:rsidRDefault="00BB64F6" w:rsidP="00BB64F6">
      <w:pPr>
        <w:spacing w:line="276" w:lineRule="auto"/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Bài </w:t>
      </w:r>
      <w:proofErr w:type="spellStart"/>
      <w:r w:rsidRPr="009E48E0">
        <w:rPr>
          <w:rFonts w:ascii="Times New Roman" w:hAnsi="Times New Roman"/>
          <w:szCs w:val="28"/>
          <w:lang w:val="en-AU"/>
        </w:rPr>
        <w:t>giảng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điện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tử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</w:p>
    <w:p w14:paraId="6ECDACA4" w14:textId="77777777" w:rsidR="00BB64F6" w:rsidRPr="009E48E0" w:rsidRDefault="00BB64F6" w:rsidP="00BB64F6">
      <w:pPr>
        <w:spacing w:line="276" w:lineRule="auto"/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>
        <w:rPr>
          <w:rFonts w:ascii="Times New Roman" w:hAnsi="Times New Roman"/>
          <w:szCs w:val="28"/>
          <w:lang w:val="en-AU"/>
        </w:rPr>
        <w:t>Nhạc</w:t>
      </w:r>
      <w:proofErr w:type="spellEnd"/>
      <w:r>
        <w:rPr>
          <w:rFonts w:ascii="Times New Roman" w:hAnsi="Times New Roman"/>
          <w:szCs w:val="28"/>
          <w:lang w:val="en-AU"/>
        </w:rPr>
        <w:t xml:space="preserve"> </w:t>
      </w:r>
      <w:proofErr w:type="spellStart"/>
      <w:r>
        <w:rPr>
          <w:rFonts w:ascii="Times New Roman" w:hAnsi="Times New Roman"/>
          <w:szCs w:val="28"/>
          <w:lang w:val="en-AU"/>
        </w:rPr>
        <w:t>cụ</w:t>
      </w:r>
      <w:proofErr w:type="spellEnd"/>
      <w:r>
        <w:rPr>
          <w:rFonts w:ascii="Times New Roman" w:hAnsi="Times New Roman"/>
          <w:szCs w:val="28"/>
          <w:lang w:val="en-AU"/>
        </w:rPr>
        <w:t xml:space="preserve">: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Đàn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organ,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thanh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phách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, </w:t>
      </w:r>
      <w:r>
        <w:rPr>
          <w:rFonts w:ascii="Times New Roman" w:hAnsi="Times New Roman"/>
          <w:szCs w:val="28"/>
          <w:lang w:val="en-AU"/>
        </w:rPr>
        <w:t>ma-</w:t>
      </w:r>
      <w:proofErr w:type="spellStart"/>
      <w:r>
        <w:rPr>
          <w:rFonts w:ascii="Times New Roman" w:hAnsi="Times New Roman"/>
          <w:szCs w:val="28"/>
          <w:lang w:val="en-AU"/>
        </w:rPr>
        <w:t>ra</w:t>
      </w:r>
      <w:proofErr w:type="spellEnd"/>
      <w:r>
        <w:rPr>
          <w:rFonts w:ascii="Times New Roman" w:hAnsi="Times New Roman"/>
          <w:szCs w:val="28"/>
          <w:lang w:val="en-AU"/>
        </w:rPr>
        <w:t>-</w:t>
      </w:r>
      <w:proofErr w:type="spellStart"/>
      <w:r>
        <w:rPr>
          <w:rFonts w:ascii="Times New Roman" w:hAnsi="Times New Roman"/>
          <w:szCs w:val="28"/>
          <w:lang w:val="en-AU"/>
        </w:rPr>
        <w:t>cas</w:t>
      </w:r>
      <w:proofErr w:type="spellEnd"/>
    </w:p>
    <w:p w14:paraId="63651027" w14:textId="77777777" w:rsidR="00BB64F6" w:rsidRPr="009E48E0" w:rsidRDefault="00BB64F6" w:rsidP="00BB64F6">
      <w:pPr>
        <w:spacing w:line="276" w:lineRule="auto"/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 xml:space="preserve">2. Học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sinh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>:</w:t>
      </w:r>
    </w:p>
    <w:p w14:paraId="37299CAF" w14:textId="77777777" w:rsidR="00BB64F6" w:rsidRPr="009E48E0" w:rsidRDefault="00BB64F6" w:rsidP="00BB64F6">
      <w:pPr>
        <w:spacing w:line="276" w:lineRule="auto"/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>- SGK</w:t>
      </w:r>
      <w:r>
        <w:rPr>
          <w:rFonts w:ascii="Times New Roman" w:hAnsi="Times New Roman"/>
          <w:szCs w:val="28"/>
          <w:lang w:val="en-AU"/>
        </w:rPr>
        <w:t xml:space="preserve"> </w:t>
      </w:r>
    </w:p>
    <w:p w14:paraId="526CAA5C" w14:textId="77777777" w:rsidR="00BB64F6" w:rsidRPr="009E48E0" w:rsidRDefault="00BB64F6" w:rsidP="00BB64F6">
      <w:pPr>
        <w:spacing w:line="276" w:lineRule="auto"/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Nhạc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cụ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cơ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bản</w:t>
      </w:r>
      <w:proofErr w:type="spellEnd"/>
      <w:r>
        <w:rPr>
          <w:rFonts w:ascii="Times New Roman" w:hAnsi="Times New Roman"/>
          <w:szCs w:val="28"/>
          <w:lang w:val="en-AU"/>
        </w:rPr>
        <w:t xml:space="preserve">: Thanh </w:t>
      </w:r>
      <w:proofErr w:type="spellStart"/>
      <w:r>
        <w:rPr>
          <w:rFonts w:ascii="Times New Roman" w:hAnsi="Times New Roman"/>
          <w:szCs w:val="28"/>
          <w:lang w:val="en-AU"/>
        </w:rPr>
        <w:t>phách</w:t>
      </w:r>
      <w:proofErr w:type="spellEnd"/>
      <w:r>
        <w:rPr>
          <w:rFonts w:ascii="Times New Roman" w:hAnsi="Times New Roman"/>
          <w:szCs w:val="28"/>
          <w:lang w:val="en-AU"/>
        </w:rPr>
        <w:t>, ma-</w:t>
      </w:r>
      <w:proofErr w:type="spellStart"/>
      <w:r>
        <w:rPr>
          <w:rFonts w:ascii="Times New Roman" w:hAnsi="Times New Roman"/>
          <w:szCs w:val="28"/>
          <w:lang w:val="en-AU"/>
        </w:rPr>
        <w:t>ra</w:t>
      </w:r>
      <w:proofErr w:type="spellEnd"/>
      <w:r>
        <w:rPr>
          <w:rFonts w:ascii="Times New Roman" w:hAnsi="Times New Roman"/>
          <w:szCs w:val="28"/>
          <w:lang w:val="en-AU"/>
        </w:rPr>
        <w:t>-</w:t>
      </w:r>
      <w:proofErr w:type="spellStart"/>
      <w:r>
        <w:rPr>
          <w:rFonts w:ascii="Times New Roman" w:hAnsi="Times New Roman"/>
          <w:szCs w:val="28"/>
          <w:lang w:val="en-AU"/>
        </w:rPr>
        <w:t>cas</w:t>
      </w:r>
      <w:proofErr w:type="spellEnd"/>
      <w:r>
        <w:rPr>
          <w:rFonts w:ascii="Times New Roman" w:hAnsi="Times New Roman"/>
          <w:szCs w:val="28"/>
          <w:lang w:val="en-AU"/>
        </w:rPr>
        <w:t xml:space="preserve"> </w:t>
      </w:r>
      <w:proofErr w:type="spellStart"/>
      <w:r>
        <w:rPr>
          <w:rFonts w:ascii="Times New Roman" w:hAnsi="Times New Roman"/>
          <w:szCs w:val="28"/>
          <w:lang w:val="en-AU"/>
        </w:rPr>
        <w:t>tự</w:t>
      </w:r>
      <w:proofErr w:type="spellEnd"/>
      <w:r>
        <w:rPr>
          <w:rFonts w:ascii="Times New Roman" w:hAnsi="Times New Roman"/>
          <w:szCs w:val="28"/>
          <w:lang w:val="en-AU"/>
        </w:rPr>
        <w:t xml:space="preserve"> </w:t>
      </w:r>
      <w:proofErr w:type="spellStart"/>
      <w:r>
        <w:rPr>
          <w:rFonts w:ascii="Times New Roman" w:hAnsi="Times New Roman"/>
          <w:szCs w:val="28"/>
          <w:lang w:val="en-AU"/>
        </w:rPr>
        <w:t>chế</w:t>
      </w:r>
      <w:proofErr w:type="spellEnd"/>
    </w:p>
    <w:p w14:paraId="2DD05B86" w14:textId="77777777" w:rsidR="00BB64F6" w:rsidRDefault="00BB64F6" w:rsidP="00BB64F6">
      <w:pPr>
        <w:spacing w:line="276" w:lineRule="auto"/>
        <w:contextualSpacing/>
        <w:mirrorIndents/>
        <w:rPr>
          <w:rFonts w:ascii="Times New Roman" w:hAnsi="Times New Roman"/>
          <w:b/>
          <w:szCs w:val="28"/>
          <w:lang w:val="en-AU"/>
        </w:rPr>
      </w:pPr>
      <w:r w:rsidRPr="0081419F">
        <w:rPr>
          <w:rFonts w:ascii="Times New Roman" w:hAnsi="Times New Roman"/>
          <w:b/>
          <w:szCs w:val="28"/>
          <w:lang w:val="en-AU"/>
        </w:rPr>
        <w:lastRenderedPageBreak/>
        <w:t>III. CÁC HOẠT ĐỘNG DẠY-</w:t>
      </w:r>
      <w:r>
        <w:rPr>
          <w:rFonts w:ascii="Times New Roman" w:hAnsi="Times New Roman"/>
          <w:b/>
          <w:szCs w:val="28"/>
          <w:lang w:val="en-AU"/>
        </w:rPr>
        <w:t xml:space="preserve"> </w:t>
      </w:r>
      <w:r w:rsidRPr="0081419F">
        <w:rPr>
          <w:rFonts w:ascii="Times New Roman" w:hAnsi="Times New Roman"/>
          <w:b/>
          <w:szCs w:val="28"/>
          <w:lang w:val="en-AU"/>
        </w:rPr>
        <w:t>HỌC CHỦ YẾU:</w:t>
      </w:r>
    </w:p>
    <w:p w14:paraId="2D53DDD3" w14:textId="77777777" w:rsidR="00BB64F6" w:rsidRDefault="00BB64F6" w:rsidP="00BB64F6">
      <w:pPr>
        <w:spacing w:line="276" w:lineRule="auto"/>
        <w:contextualSpacing/>
        <w:mirrorIndents/>
        <w:rPr>
          <w:rFonts w:ascii="Times New Roman" w:hAnsi="Times New Roman"/>
          <w:b/>
          <w:szCs w:val="28"/>
          <w:lang w:val="en-AU"/>
        </w:rPr>
      </w:pPr>
    </w:p>
    <w:p w14:paraId="0571BFB2" w14:textId="77777777" w:rsidR="00BB64F6" w:rsidRDefault="00BB64F6" w:rsidP="00BB64F6">
      <w:pPr>
        <w:spacing w:line="276" w:lineRule="auto"/>
        <w:contextualSpacing/>
        <w:mirrorIndents/>
        <w:rPr>
          <w:rFonts w:ascii="Times New Roman" w:hAnsi="Times New Roman"/>
          <w:b/>
          <w:szCs w:val="28"/>
          <w:lang w:val="en-AU"/>
        </w:rPr>
      </w:pP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3780"/>
        <w:gridCol w:w="3060"/>
      </w:tblGrid>
      <w:tr w:rsidR="00BB64F6" w:rsidRPr="0081419F" w14:paraId="1818C2CB" w14:textId="77777777" w:rsidTr="003931E1">
        <w:tc>
          <w:tcPr>
            <w:tcW w:w="2947" w:type="dxa"/>
          </w:tcPr>
          <w:p w14:paraId="77D3D38C" w14:textId="77777777" w:rsidR="00BB64F6" w:rsidRDefault="00BB64F6" w:rsidP="003931E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proofErr w:type="spellStart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>Nội</w:t>
            </w:r>
            <w:proofErr w:type="spellEnd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 xml:space="preserve"> dung </w:t>
            </w:r>
          </w:p>
          <w:p w14:paraId="1467916E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color w:val="002060"/>
                <w:szCs w:val="28"/>
              </w:rPr>
              <w:t>(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002060"/>
                <w:szCs w:val="28"/>
              </w:rPr>
              <w:t>Thời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00206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002060"/>
                <w:szCs w:val="28"/>
              </w:rPr>
              <w:t>lượng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002060"/>
                <w:szCs w:val="28"/>
              </w:rPr>
              <w:t>)</w:t>
            </w:r>
          </w:p>
        </w:tc>
        <w:tc>
          <w:tcPr>
            <w:tcW w:w="3780" w:type="dxa"/>
          </w:tcPr>
          <w:p w14:paraId="6442EE45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proofErr w:type="spellStart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>Hoạt</w:t>
            </w:r>
            <w:proofErr w:type="spellEnd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>động</w:t>
            </w:r>
            <w:proofErr w:type="spellEnd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>của</w:t>
            </w:r>
            <w:proofErr w:type="spellEnd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 xml:space="preserve"> GV</w:t>
            </w:r>
          </w:p>
        </w:tc>
        <w:tc>
          <w:tcPr>
            <w:tcW w:w="3060" w:type="dxa"/>
          </w:tcPr>
          <w:p w14:paraId="76BBA794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proofErr w:type="spellStart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>Hoạt</w:t>
            </w:r>
            <w:proofErr w:type="spellEnd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>động</w:t>
            </w:r>
            <w:proofErr w:type="spellEnd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>của</w:t>
            </w:r>
            <w:proofErr w:type="spellEnd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 xml:space="preserve"> HS</w:t>
            </w:r>
          </w:p>
        </w:tc>
      </w:tr>
      <w:tr w:rsidR="00BB64F6" w:rsidRPr="0081419F" w14:paraId="3AE55469" w14:textId="77777777" w:rsidTr="003931E1">
        <w:tc>
          <w:tcPr>
            <w:tcW w:w="2947" w:type="dxa"/>
          </w:tcPr>
          <w:p w14:paraId="08F59A20" w14:textId="77777777" w:rsidR="00BB64F6" w:rsidRPr="0081419F" w:rsidRDefault="00BB64F6" w:rsidP="003931E1">
            <w:pPr>
              <w:spacing w:line="276" w:lineRule="auto"/>
              <w:ind w:hanging="108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1.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Mở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đầ</w:t>
            </w:r>
            <w:r>
              <w:rPr>
                <w:rFonts w:ascii="Times New Roman" w:hAnsi="Times New Roman"/>
                <w:b/>
                <w:i/>
                <w:color w:val="FF0000"/>
                <w:szCs w:val="28"/>
              </w:rPr>
              <w:t>u</w:t>
            </w:r>
            <w:proofErr w:type="spellEnd"/>
            <w:r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(5’)</w:t>
            </w:r>
          </w:p>
          <w:p w14:paraId="51266FD4" w14:textId="77777777" w:rsidR="00BB64F6" w:rsidRPr="0081419F" w:rsidRDefault="00BB64F6" w:rsidP="003931E1">
            <w:pPr>
              <w:spacing w:line="276" w:lineRule="auto"/>
              <w:ind w:hanging="108"/>
              <w:contextualSpacing/>
              <w:mirrorIndents/>
              <w:jc w:val="both"/>
              <w:rPr>
                <w:rFonts w:ascii="Times New Roman" w:hAnsi="Times New Roman"/>
                <w:b/>
                <w:iCs/>
                <w:szCs w:val="28"/>
              </w:rPr>
            </w:pPr>
            <w:r w:rsidRPr="0081419F">
              <w:rPr>
                <w:rFonts w:ascii="Times New Roman" w:hAnsi="Times New Roman"/>
                <w:b/>
                <w:iCs/>
                <w:szCs w:val="28"/>
              </w:rPr>
              <w:t xml:space="preserve">a.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szCs w:val="28"/>
              </w:rPr>
              <w:t>Khởi</w:t>
            </w:r>
            <w:proofErr w:type="spellEnd"/>
            <w:r w:rsidRPr="0081419F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szCs w:val="28"/>
              </w:rPr>
              <w:t>động</w:t>
            </w:r>
            <w:proofErr w:type="spellEnd"/>
            <w:r w:rsidRPr="0081419F">
              <w:rPr>
                <w:rFonts w:ascii="Times New Roman" w:hAnsi="Times New Roman"/>
                <w:b/>
                <w:iCs/>
                <w:szCs w:val="28"/>
              </w:rPr>
              <w:t>:</w:t>
            </w:r>
          </w:p>
          <w:p w14:paraId="4A9CE651" w14:textId="77777777" w:rsidR="00BB64F6" w:rsidRPr="0081419F" w:rsidRDefault="00BB64F6" w:rsidP="003931E1">
            <w:pPr>
              <w:spacing w:line="276" w:lineRule="auto"/>
              <w:ind w:hanging="108"/>
              <w:contextualSpacing/>
              <w:mirrorIndents/>
              <w:jc w:val="both"/>
              <w:rPr>
                <w:rFonts w:ascii="Times New Roman" w:hAnsi="Times New Roman"/>
                <w:b/>
                <w:i/>
                <w:color w:val="FF0000"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color w:val="000000"/>
                <w:position w:val="-1"/>
                <w:szCs w:val="28"/>
              </w:rPr>
              <w:t xml:space="preserve">*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000000"/>
                <w:position w:val="-1"/>
                <w:szCs w:val="28"/>
              </w:rPr>
              <w:t>Trò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000000"/>
                <w:position w:val="-1"/>
                <w:szCs w:val="28"/>
              </w:rPr>
              <w:t>chơi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000000"/>
                <w:position w:val="-1"/>
                <w:szCs w:val="28"/>
              </w:rPr>
              <w:t>:</w:t>
            </w: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Kể</w:t>
            </w:r>
            <w:proofErr w:type="spellEnd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loại</w:t>
            </w:r>
            <w:proofErr w:type="spellEnd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hoa</w:t>
            </w:r>
            <w:proofErr w:type="spellEnd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thường</w:t>
            </w:r>
            <w:proofErr w:type="spellEnd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có</w:t>
            </w:r>
            <w:proofErr w:type="spellEnd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trong</w:t>
            </w:r>
            <w:proofErr w:type="spellEnd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dịp</w:t>
            </w:r>
            <w:proofErr w:type="spellEnd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mà</w:t>
            </w:r>
            <w:proofErr w:type="spellEnd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em</w:t>
            </w:r>
            <w:proofErr w:type="spellEnd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biết</w:t>
            </w:r>
            <w:proofErr w:type="spellEnd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.</w:t>
            </w:r>
          </w:p>
          <w:p w14:paraId="003C8427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 xml:space="preserve">b. </w:t>
            </w:r>
            <w:proofErr w:type="spellStart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nối</w:t>
            </w:r>
            <w:proofErr w:type="spellEnd"/>
          </w:p>
        </w:tc>
        <w:tc>
          <w:tcPr>
            <w:tcW w:w="3780" w:type="dxa"/>
          </w:tcPr>
          <w:p w14:paraId="2CA66DAA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- GV chia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lớp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thành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4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. Trong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thời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gian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1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phút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ghi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vào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giấy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loài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hoa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thường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có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trong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dịp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thắng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cuộc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là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ghi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được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đúng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nhiều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nhất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.</w:t>
            </w:r>
          </w:p>
          <w:p w14:paraId="07C9CDA8" w14:textId="77777777" w:rsidR="00BB64F6" w:rsidRPr="0081419F" w:rsidRDefault="00BB64F6" w:rsidP="003931E1">
            <w:pPr>
              <w:spacing w:line="276" w:lineRule="auto"/>
              <w:ind w:hanging="108"/>
              <w:contextualSpacing/>
              <w:mirrorIndents/>
              <w:jc w:val="both"/>
              <w:rPr>
                <w:rFonts w:ascii="Times New Roman" w:hAnsi="Times New Roman"/>
                <w:b/>
                <w:iCs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GV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khen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ngợi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tinh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thần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tích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cực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tham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gia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của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.</w:t>
            </w:r>
          </w:p>
          <w:p w14:paraId="63E35F0D" w14:textId="77777777" w:rsidR="00BB64F6" w:rsidRPr="0081419F" w:rsidRDefault="00BB64F6" w:rsidP="003931E1">
            <w:pPr>
              <w:spacing w:line="276" w:lineRule="auto"/>
              <w:ind w:right="-23"/>
              <w:contextualSpacing/>
              <w:mirrorIndents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Gv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đưa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tranh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ảnh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dẫn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dắt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vào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học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.</w:t>
            </w:r>
          </w:p>
        </w:tc>
        <w:tc>
          <w:tcPr>
            <w:tcW w:w="3060" w:type="dxa"/>
          </w:tcPr>
          <w:p w14:paraId="24C25855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hướng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dẫn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chơi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trò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chơi</w:t>
            </w:r>
            <w:proofErr w:type="spellEnd"/>
          </w:p>
          <w:p w14:paraId="4EC369DA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39C0BA25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31B1F123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127CA170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5249F15F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sát</w:t>
            </w:r>
            <w:proofErr w:type="spellEnd"/>
          </w:p>
          <w:p w14:paraId="79BD9F60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7A982C38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BB64F6" w:rsidRPr="0081419F" w14:paraId="462378CC" w14:textId="77777777" w:rsidTr="003931E1">
        <w:tc>
          <w:tcPr>
            <w:tcW w:w="2947" w:type="dxa"/>
          </w:tcPr>
          <w:p w14:paraId="0AE4018F" w14:textId="77777777" w:rsidR="00BB64F6" w:rsidRPr="00805394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color w:val="FF0000"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2.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thành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kiến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thức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(15’)</w:t>
            </w:r>
          </w:p>
          <w:p w14:paraId="681C9460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*  Học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: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là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</w:p>
          <w:p w14:paraId="2B752761" w14:textId="77777777" w:rsidR="00BB64F6" w:rsidRPr="0081419F" w:rsidRDefault="00BB64F6" w:rsidP="003931E1">
            <w:pPr>
              <w:spacing w:line="276" w:lineRule="auto"/>
              <w:ind w:hanging="108"/>
              <w:contextualSpacing/>
              <w:mirrorIndents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</w:p>
          <w:p w14:paraId="48747B6C" w14:textId="77777777" w:rsidR="00BB64F6" w:rsidRPr="0081419F" w:rsidRDefault="00BB64F6" w:rsidP="003931E1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37AFA724" w14:textId="77777777" w:rsidR="00BB64F6" w:rsidRPr="0081419F" w:rsidRDefault="00BB64F6" w:rsidP="003931E1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68ABDFCD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24B59F81" w14:textId="77777777" w:rsidR="00BB64F6" w:rsidRPr="0081419F" w:rsidRDefault="00BB64F6" w:rsidP="003931E1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66B4DE25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8"/>
              </w:rPr>
            </w:pPr>
          </w:p>
          <w:p w14:paraId="43BB19D1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8"/>
              </w:rPr>
            </w:pPr>
          </w:p>
          <w:p w14:paraId="7BDA41BC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8"/>
              </w:rPr>
            </w:pPr>
          </w:p>
          <w:p w14:paraId="7F18CF31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75D17B6A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00789204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2C864459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35F8DA35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26D7FA5C" w14:textId="77777777" w:rsidR="00BB64F6" w:rsidRPr="0081419F" w:rsidRDefault="00BB64F6" w:rsidP="003931E1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6AC6826" w14:textId="77777777" w:rsidR="00BB64F6" w:rsidRPr="0081419F" w:rsidRDefault="00BB64F6" w:rsidP="003931E1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5F2453A4" w14:textId="77777777" w:rsidR="00BB64F6" w:rsidRPr="0081419F" w:rsidRDefault="00BB64F6" w:rsidP="003931E1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0FA9B29E" w14:textId="77777777" w:rsidR="00BB64F6" w:rsidRPr="0081419F" w:rsidRDefault="00BB64F6" w:rsidP="003931E1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7C360A6C" w14:textId="77777777" w:rsidR="00BB64F6" w:rsidRPr="0081419F" w:rsidRDefault="00BB64F6" w:rsidP="003931E1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03AC5D3" w14:textId="77777777" w:rsidR="00BB64F6" w:rsidRPr="0081419F" w:rsidRDefault="00BB64F6" w:rsidP="003931E1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29C3FB68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+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Câu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1: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là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là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Tết,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vừa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đến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đây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dưới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mái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hiên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nhà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>.</w:t>
            </w:r>
          </w:p>
          <w:p w14:paraId="5E9090C2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+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Câu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2: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là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là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Tết,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vừa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ghé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qua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trong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nhà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dưới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phố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>.</w:t>
            </w:r>
          </w:p>
          <w:p w14:paraId="6B0E435B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+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Câu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3,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là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là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Tết,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người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ở xa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về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đây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sum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vầy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>.</w:t>
            </w:r>
          </w:p>
          <w:p w14:paraId="1D3AF4F2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+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Câu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4: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là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là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Tết, con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cháu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ông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bà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quây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quần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bên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nhau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. </w:t>
            </w:r>
          </w:p>
          <w:p w14:paraId="79D39731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+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Câu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5: Cho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bầy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trẻ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thơ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cũng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khoe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áo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mới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. Cho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những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người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lớn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lì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xì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trẻ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con.</w:t>
            </w:r>
          </w:p>
          <w:p w14:paraId="455C243E" w14:textId="77777777" w:rsidR="00BB64F6" w:rsidRPr="0081419F" w:rsidRDefault="00BB64F6" w:rsidP="003931E1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80" w:type="dxa"/>
          </w:tcPr>
          <w:p w14:paraId="7AE738A9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lastRenderedPageBreak/>
              <w:t xml:space="preserve">-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hỏi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đã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được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81419F">
              <w:rPr>
                <w:rFonts w:ascii="Times New Roman" w:hAnsi="Times New Roman"/>
                <w:szCs w:val="28"/>
              </w:rPr>
              <w:t xml:space="preserve">bài 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nào</w:t>
            </w:r>
            <w:proofErr w:type="spellEnd"/>
            <w:proofErr w:type="gram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về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hoặc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kể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những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viết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về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ngày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(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Sắp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đến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rồi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ơi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Tết,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Ngày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quê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em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Xúc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xắc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xúc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xẻ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)</w:t>
            </w:r>
          </w:p>
          <w:p w14:paraId="137598F1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dắt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giới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thiệu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là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21791E9C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chia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lớp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thành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5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phút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mỗi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nhẩm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ca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thống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nhất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nội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dung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Mỗi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</w:t>
            </w:r>
            <w:r>
              <w:rPr>
                <w:rFonts w:ascii="Times New Roman" w:hAnsi="Times New Roman"/>
                <w:szCs w:val="28"/>
              </w:rPr>
              <w:t>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đại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diện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một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bày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</w:p>
          <w:p w14:paraId="3E97FDF8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đề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nghị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lẫn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nhau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67F6EEE1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khen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ngợi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nội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dung bài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: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là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ngày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đoàn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tụ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gia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đình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, con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cháu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dù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đi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đâu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xa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thì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cũng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về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sum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vầy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cùng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bố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mẹ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ông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lastRenderedPageBreak/>
              <w:t>bà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>.</w:t>
            </w:r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Ngày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Tết,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mọi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người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đều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hân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hoan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vui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vẻ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dành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nhau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nhưng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lời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chúc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tốt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đẹp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>.</w:t>
            </w:r>
          </w:p>
          <w:p w14:paraId="07371B23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mẫu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hoặc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qua file mp3 mp4 (2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lần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)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gợi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mở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để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cảm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tính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chất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vui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tươi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rộn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ràng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gợi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ra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được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lặp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nhiều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lần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Tết</w:t>
            </w:r>
            <w:proofErr w:type="spellEnd"/>
          </w:p>
          <w:p w14:paraId="6818C8AE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gợi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chia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(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tùy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tế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năng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lực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Hs).</w:t>
            </w:r>
          </w:p>
          <w:p w14:paraId="19D7B98B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ca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vỗ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tay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phách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quan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theo.</w:t>
            </w:r>
            <w:proofErr w:type="spellEnd"/>
          </w:p>
          <w:p w14:paraId="03F5C66B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- Học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từng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câu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>:</w:t>
            </w:r>
          </w:p>
          <w:p w14:paraId="06C99DD6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+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mẫu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chậm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từng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rõ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ràng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vỗ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phách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nhấn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phách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mạnh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từng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7FB8DF99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 +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luyện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thức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đôi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nhân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vỗ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tay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phách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(GV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chú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sửa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sai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về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cao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độ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/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tiết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tấu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/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lỗi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phát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âm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HS). </w:t>
            </w:r>
          </w:p>
          <w:p w14:paraId="7266EE02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Khi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dạy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cần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chú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điểm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sau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luyến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cuối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2;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từ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ở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móc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kép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nhả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chữ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rõ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nhanh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;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dòng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cuối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cùng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chỉ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ca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tiết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tấu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060" w:type="dxa"/>
          </w:tcPr>
          <w:p w14:paraId="71C5C5A0" w14:textId="77777777" w:rsidR="00BB64F6" w:rsidRPr="0081419F" w:rsidRDefault="00BB64F6" w:rsidP="003931E1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8"/>
              </w:rPr>
            </w:pPr>
            <w:r w:rsidRPr="0081419F">
              <w:rPr>
                <w:rFonts w:ascii="Times New Roman" w:hAnsi="Times New Roman"/>
                <w:position w:val="-1"/>
                <w:szCs w:val="28"/>
              </w:rPr>
              <w:lastRenderedPageBreak/>
              <w:t xml:space="preserve">- Quan </w:t>
            </w:r>
            <w:proofErr w:type="spellStart"/>
            <w:r w:rsidRPr="0081419F">
              <w:rPr>
                <w:rFonts w:ascii="Times New Roman" w:hAnsi="Times New Roman"/>
                <w:position w:val="-1"/>
                <w:szCs w:val="28"/>
              </w:rPr>
              <w:t>sát</w:t>
            </w:r>
            <w:proofErr w:type="spellEnd"/>
            <w:r w:rsidRPr="0081419F">
              <w:rPr>
                <w:rFonts w:ascii="Times New Roman" w:hAnsi="Times New Roman"/>
                <w:position w:val="-1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position w:val="-1"/>
                <w:szCs w:val="28"/>
              </w:rPr>
              <w:t>lắng</w:t>
            </w:r>
            <w:proofErr w:type="spellEnd"/>
            <w:r w:rsidRPr="0081419F">
              <w:rPr>
                <w:rFonts w:ascii="Times New Roman" w:hAnsi="Times New Roman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position w:val="-1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position w:val="-1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position w:val="-1"/>
                <w:szCs w:val="28"/>
              </w:rPr>
              <w:t>trả</w:t>
            </w:r>
            <w:proofErr w:type="spellEnd"/>
            <w:r w:rsidRPr="0081419F">
              <w:rPr>
                <w:rFonts w:ascii="Times New Roman" w:hAnsi="Times New Roman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position w:val="-1"/>
                <w:szCs w:val="28"/>
              </w:rPr>
              <w:t>lời</w:t>
            </w:r>
            <w:proofErr w:type="spellEnd"/>
            <w:r w:rsidRPr="0081419F">
              <w:rPr>
                <w:rFonts w:ascii="Times New Roman" w:hAnsi="Times New Roman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position w:val="-1"/>
                <w:szCs w:val="28"/>
              </w:rPr>
              <w:t>câu</w:t>
            </w:r>
            <w:proofErr w:type="spellEnd"/>
            <w:r w:rsidRPr="0081419F">
              <w:rPr>
                <w:rFonts w:ascii="Times New Roman" w:hAnsi="Times New Roman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position w:val="-1"/>
                <w:szCs w:val="28"/>
              </w:rPr>
              <w:t>hỏi</w:t>
            </w:r>
            <w:proofErr w:type="spellEnd"/>
            <w:r w:rsidRPr="0081419F">
              <w:rPr>
                <w:rFonts w:ascii="Times New Roman" w:hAnsi="Times New Roman"/>
                <w:position w:val="-1"/>
                <w:szCs w:val="28"/>
              </w:rPr>
              <w:t>.</w:t>
            </w:r>
          </w:p>
          <w:p w14:paraId="4B3B718D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28013C0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6828B4F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19273862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lắng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hiện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. </w:t>
            </w:r>
          </w:p>
          <w:p w14:paraId="10AAC38C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hiện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.</w:t>
            </w:r>
          </w:p>
          <w:p w14:paraId="021C9154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1CFFF139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21D5E9E8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267B3DBA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60FBD73E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xét</w:t>
            </w:r>
            <w:proofErr w:type="spellEnd"/>
          </w:p>
          <w:p w14:paraId="387D5B16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3C1C349B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lắng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.</w:t>
            </w:r>
          </w:p>
          <w:p w14:paraId="211B0171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24130B71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09AABB28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75DA9D7B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5ED8817A" w14:textId="77777777" w:rsidR="00BB64F6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2EC00A9" w14:textId="77777777" w:rsidR="00BB64F6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2E216FB" w14:textId="77777777" w:rsidR="00BB64F6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6986EE1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lắng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mẫu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.</w:t>
            </w:r>
          </w:p>
          <w:p w14:paraId="30E28375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7CD9F18C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50148417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3E1C467D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5DC904F9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03D09CF4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7521DD9B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lắng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hiệ</w:t>
            </w:r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.</w:t>
            </w:r>
          </w:p>
          <w:p w14:paraId="2F3F8084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lời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ca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đồng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thanh</w:t>
            </w:r>
            <w:proofErr w:type="spellEnd"/>
          </w:p>
          <w:p w14:paraId="32320F83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lắng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.</w:t>
            </w:r>
          </w:p>
          <w:p w14:paraId="4589D9F9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547C06F0" w14:textId="77777777" w:rsidR="00BB64F6" w:rsidRPr="0081419F" w:rsidRDefault="00BB64F6" w:rsidP="003931E1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học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từng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câu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hướng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dẫn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của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GV.</w:t>
            </w:r>
          </w:p>
          <w:p w14:paraId="35230B17" w14:textId="77777777" w:rsidR="00BB64F6" w:rsidRPr="0081419F" w:rsidRDefault="00BB64F6" w:rsidP="003931E1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</w:pPr>
            <w:r w:rsidRPr="0081419F"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>từng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>câu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>và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>nối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>tiếp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>đến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>hết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  <w:shd w:val="clear" w:color="auto" w:fill="FFFFFF"/>
              </w:rPr>
              <w:t xml:space="preserve"> bài.</w:t>
            </w:r>
          </w:p>
          <w:p w14:paraId="1C6D4C65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hiện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thể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đôi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bạn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.</w:t>
            </w:r>
          </w:p>
          <w:p w14:paraId="28188CC5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bạn</w:t>
            </w:r>
            <w:proofErr w:type="spellEnd"/>
          </w:p>
          <w:p w14:paraId="50DD1F62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sửa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sai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nếu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4E09C6D2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81D466C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lắng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hiện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.</w:t>
            </w:r>
          </w:p>
        </w:tc>
      </w:tr>
      <w:tr w:rsidR="00BB64F6" w:rsidRPr="0081419F" w14:paraId="3742FB32" w14:textId="77777777" w:rsidTr="003931E1">
        <w:tc>
          <w:tcPr>
            <w:tcW w:w="2947" w:type="dxa"/>
          </w:tcPr>
          <w:p w14:paraId="59DE0299" w14:textId="77777777" w:rsidR="00BB64F6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color w:val="FF0000"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lastRenderedPageBreak/>
              <w:t xml:space="preserve"> 3.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Luyện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-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(10’)</w:t>
            </w:r>
          </w:p>
          <w:p w14:paraId="35169547" w14:textId="77777777" w:rsidR="00BB64F6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color w:val="FF0000"/>
                <w:szCs w:val="28"/>
              </w:rPr>
            </w:pPr>
          </w:p>
          <w:p w14:paraId="3E699BA3" w14:textId="77777777" w:rsidR="00BB64F6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color w:val="FF0000"/>
                <w:szCs w:val="28"/>
              </w:rPr>
            </w:pPr>
          </w:p>
          <w:p w14:paraId="748483B2" w14:textId="77777777" w:rsidR="00BB64F6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color w:val="FF0000"/>
                <w:szCs w:val="28"/>
              </w:rPr>
            </w:pPr>
          </w:p>
          <w:p w14:paraId="1ABD2872" w14:textId="77777777" w:rsidR="00BB64F6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color w:val="FF0000"/>
                <w:szCs w:val="28"/>
              </w:rPr>
            </w:pPr>
          </w:p>
          <w:p w14:paraId="65C55CBA" w14:textId="77777777" w:rsidR="00BB64F6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color w:val="FF0000"/>
                <w:szCs w:val="28"/>
              </w:rPr>
            </w:pPr>
          </w:p>
          <w:p w14:paraId="5F833811" w14:textId="77777777" w:rsidR="00BB64F6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color w:val="FF0000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cần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chú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ý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đều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nhau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đúng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khuyến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khích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chưa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vững</w:t>
            </w:r>
            <w:proofErr w:type="spellEnd"/>
          </w:p>
          <w:p w14:paraId="480ABE9D" w14:textId="77777777" w:rsidR="00BB64F6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color w:val="FF0000"/>
                <w:szCs w:val="28"/>
              </w:rPr>
            </w:pPr>
          </w:p>
          <w:p w14:paraId="5F3F7017" w14:textId="77777777" w:rsidR="00BB64F6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color w:val="FF0000"/>
                <w:szCs w:val="28"/>
              </w:rPr>
            </w:pPr>
          </w:p>
          <w:p w14:paraId="1FBC0124" w14:textId="77777777" w:rsidR="00BB64F6" w:rsidRPr="0081419F" w:rsidRDefault="00BB64F6" w:rsidP="003931E1">
            <w:pPr>
              <w:spacing w:line="276" w:lineRule="auto"/>
              <w:ind w:left="-108"/>
              <w:contextualSpacing/>
              <w:mirrorIndents/>
              <w:jc w:val="both"/>
              <w:rPr>
                <w:rFonts w:ascii="Times New Roman" w:hAnsi="Times New Roman"/>
                <w:b/>
                <w:i/>
                <w:szCs w:val="28"/>
              </w:rPr>
            </w:pPr>
          </w:p>
        </w:tc>
        <w:tc>
          <w:tcPr>
            <w:tcW w:w="3780" w:type="dxa"/>
          </w:tcPr>
          <w:p w14:paraId="0A84934E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lastRenderedPageBreak/>
              <w:t xml:space="preserve">-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hoặc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mở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file mp3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beat,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lastRenderedPageBreak/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để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đúng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1B13C6EB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nhịp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như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nghiêng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đầu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sang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phải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sang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trái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60C2E5F5" w14:textId="77777777" w:rsidR="00BB64F6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GV chia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/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tổ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luyện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Cs w:val="28"/>
              </w:rPr>
              <w:t>…</w:t>
            </w:r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thức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tiếp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nhau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vỗ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tay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cùng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2FFCD7E0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1F2671F" w14:textId="77777777" w:rsidR="00BB64F6" w:rsidRPr="00485FC2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lẫn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nhau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từng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khen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ngợi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những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060" w:type="dxa"/>
          </w:tcPr>
          <w:p w14:paraId="1B6AD353" w14:textId="77777777" w:rsidR="00BB64F6" w:rsidRPr="0081419F" w:rsidRDefault="00BB64F6" w:rsidP="003931E1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lastRenderedPageBreak/>
              <w:t xml:space="preserve">- HS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quan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sát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hiện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yêu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cầu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.</w:t>
            </w:r>
          </w:p>
          <w:p w14:paraId="6C39E06E" w14:textId="77777777" w:rsidR="00BB64F6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363CE88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H</w:t>
            </w:r>
            <w:r>
              <w:rPr>
                <w:rFonts w:ascii="Times New Roman" w:hAnsi="Times New Roman"/>
                <w:szCs w:val="28"/>
              </w:rPr>
              <w:t>S</w:t>
            </w:r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26F6E08B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811039E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FC4BD68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lĩnh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hội</w:t>
            </w:r>
            <w:proofErr w:type="spellEnd"/>
          </w:p>
          <w:p w14:paraId="69A32608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tiếp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vỗ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tay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cùng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32F6E66F" w14:textId="77777777" w:rsidR="00BB64F6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tự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riêng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44F30EE2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xét</w:t>
            </w:r>
            <w:proofErr w:type="spellEnd"/>
          </w:p>
          <w:p w14:paraId="3B8ED6C8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</w:p>
          <w:p w14:paraId="71D298F6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B64F6" w:rsidRPr="0081419F" w14:paraId="27C87353" w14:textId="77777777" w:rsidTr="003931E1">
        <w:tc>
          <w:tcPr>
            <w:tcW w:w="2947" w:type="dxa"/>
          </w:tcPr>
          <w:p w14:paraId="1FAB8150" w14:textId="77777777" w:rsidR="00BB64F6" w:rsidRPr="00D809CB" w:rsidRDefault="00BB64F6" w:rsidP="003931E1">
            <w:pPr>
              <w:spacing w:line="276" w:lineRule="auto"/>
              <w:ind w:hanging="3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lastRenderedPageBreak/>
              <w:t xml:space="preserve">4.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Vận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dụng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i/>
                <w:color w:val="FF0000"/>
                <w:szCs w:val="28"/>
              </w:rPr>
              <w:t>T</w:t>
            </w:r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rải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Pr="00D809CB">
              <w:rPr>
                <w:rFonts w:ascii="Times New Roman" w:hAnsi="Times New Roman"/>
                <w:b/>
                <w:i/>
                <w:color w:val="EE0000"/>
                <w:szCs w:val="28"/>
              </w:rPr>
              <w:t>(5’)</w:t>
            </w:r>
          </w:p>
          <w:p w14:paraId="118C8CDE" w14:textId="77777777" w:rsidR="00BB64F6" w:rsidRDefault="00BB64F6" w:rsidP="003931E1">
            <w:pPr>
              <w:spacing w:line="276" w:lineRule="auto"/>
              <w:ind w:left="-108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804D9F8" w14:textId="77777777" w:rsidR="00BB64F6" w:rsidRPr="00D809CB" w:rsidRDefault="00BB64F6" w:rsidP="003931E1">
            <w:pPr>
              <w:rPr>
                <w:rFonts w:ascii="Times New Roman" w:hAnsi="Times New Roman"/>
                <w:szCs w:val="28"/>
              </w:rPr>
            </w:pPr>
          </w:p>
          <w:p w14:paraId="4D2AD735" w14:textId="77777777" w:rsidR="00BB64F6" w:rsidRPr="00D809CB" w:rsidRDefault="00BB64F6" w:rsidP="003931E1">
            <w:pPr>
              <w:rPr>
                <w:rFonts w:ascii="Times New Roman" w:hAnsi="Times New Roman"/>
                <w:szCs w:val="28"/>
              </w:rPr>
            </w:pPr>
          </w:p>
          <w:p w14:paraId="7F8EFD78" w14:textId="77777777" w:rsidR="00BB64F6" w:rsidRDefault="00BB64F6" w:rsidP="003931E1">
            <w:pPr>
              <w:rPr>
                <w:rFonts w:ascii="Times New Roman" w:hAnsi="Times New Roman"/>
                <w:szCs w:val="28"/>
              </w:rPr>
            </w:pPr>
          </w:p>
          <w:p w14:paraId="2B9ED00B" w14:textId="77777777" w:rsidR="00BB64F6" w:rsidRPr="00D809CB" w:rsidRDefault="00BB64F6" w:rsidP="003931E1">
            <w:pPr>
              <w:rPr>
                <w:rFonts w:ascii="Times New Roman" w:hAnsi="Times New Roman"/>
                <w:szCs w:val="28"/>
              </w:rPr>
            </w:pPr>
          </w:p>
          <w:p w14:paraId="069FFBC2" w14:textId="77777777" w:rsidR="00BB64F6" w:rsidRDefault="00BB64F6" w:rsidP="003931E1">
            <w:pPr>
              <w:rPr>
                <w:rFonts w:ascii="Times New Roman" w:hAnsi="Times New Roman"/>
                <w:color w:val="EE0000"/>
                <w:szCs w:val="28"/>
              </w:rPr>
            </w:pPr>
            <w:r w:rsidRPr="00C46693">
              <w:rPr>
                <w:rFonts w:ascii="Times New Roman" w:hAnsi="Times New Roman"/>
                <w:color w:val="EE0000"/>
                <w:szCs w:val="28"/>
              </w:rPr>
              <w:t xml:space="preserve">* </w:t>
            </w:r>
            <w:proofErr w:type="spellStart"/>
            <w:r w:rsidRPr="00C46693">
              <w:rPr>
                <w:rFonts w:ascii="Times New Roman" w:hAnsi="Times New Roman"/>
                <w:color w:val="EE0000"/>
                <w:szCs w:val="28"/>
              </w:rPr>
              <w:t>Tích</w:t>
            </w:r>
            <w:proofErr w:type="spellEnd"/>
            <w:r w:rsidRPr="00C46693">
              <w:rPr>
                <w:rFonts w:ascii="Times New Roman" w:hAnsi="Times New Roman"/>
                <w:color w:val="EE0000"/>
                <w:szCs w:val="28"/>
              </w:rPr>
              <w:t xml:space="preserve"> </w:t>
            </w:r>
            <w:proofErr w:type="spellStart"/>
            <w:r w:rsidRPr="00C46693">
              <w:rPr>
                <w:rFonts w:ascii="Times New Roman" w:hAnsi="Times New Roman"/>
                <w:color w:val="EE0000"/>
                <w:szCs w:val="28"/>
              </w:rPr>
              <w:t>hợp</w:t>
            </w:r>
            <w:proofErr w:type="spellEnd"/>
            <w:r w:rsidRPr="00C46693">
              <w:rPr>
                <w:rFonts w:ascii="Times New Roman" w:hAnsi="Times New Roman"/>
                <w:color w:val="EE0000"/>
                <w:szCs w:val="28"/>
              </w:rPr>
              <w:t xml:space="preserve"> KNS</w:t>
            </w:r>
          </w:p>
          <w:p w14:paraId="4289F913" w14:textId="77777777" w:rsidR="00BB64F6" w:rsidRDefault="00BB64F6" w:rsidP="003931E1">
            <w:pPr>
              <w:rPr>
                <w:rFonts w:ascii="Times New Roman" w:hAnsi="Times New Roman"/>
                <w:color w:val="EE0000"/>
                <w:szCs w:val="28"/>
              </w:rPr>
            </w:pPr>
          </w:p>
          <w:p w14:paraId="42251F33" w14:textId="77777777" w:rsidR="00BB64F6" w:rsidRDefault="00BB64F6" w:rsidP="003931E1">
            <w:pPr>
              <w:rPr>
                <w:rFonts w:ascii="Times New Roman" w:hAnsi="Times New Roman"/>
                <w:color w:val="EE0000"/>
                <w:szCs w:val="28"/>
              </w:rPr>
            </w:pPr>
          </w:p>
          <w:p w14:paraId="252AC471" w14:textId="77777777" w:rsidR="00BB64F6" w:rsidRDefault="00BB64F6" w:rsidP="003931E1">
            <w:pPr>
              <w:rPr>
                <w:rFonts w:ascii="Times New Roman" w:hAnsi="Times New Roman"/>
                <w:color w:val="EE0000"/>
                <w:szCs w:val="28"/>
              </w:rPr>
            </w:pPr>
          </w:p>
          <w:p w14:paraId="74BEDF84" w14:textId="77777777" w:rsidR="00BB64F6" w:rsidRDefault="00BB64F6" w:rsidP="003931E1">
            <w:pPr>
              <w:rPr>
                <w:rFonts w:ascii="Times New Roman" w:hAnsi="Times New Roman"/>
                <w:color w:val="EE0000"/>
                <w:szCs w:val="28"/>
              </w:rPr>
            </w:pPr>
          </w:p>
          <w:p w14:paraId="5991BB32" w14:textId="77777777" w:rsidR="00BB64F6" w:rsidRDefault="00BB64F6" w:rsidP="003931E1">
            <w:pPr>
              <w:rPr>
                <w:rFonts w:ascii="Times New Roman" w:hAnsi="Times New Roman"/>
                <w:color w:val="EE0000"/>
                <w:szCs w:val="28"/>
              </w:rPr>
            </w:pPr>
          </w:p>
          <w:p w14:paraId="46C74AE6" w14:textId="77777777" w:rsidR="00BB64F6" w:rsidRDefault="00BB64F6" w:rsidP="003931E1">
            <w:pPr>
              <w:rPr>
                <w:rFonts w:ascii="Times New Roman" w:hAnsi="Times New Roman"/>
                <w:color w:val="EE0000"/>
                <w:szCs w:val="28"/>
              </w:rPr>
            </w:pPr>
          </w:p>
          <w:p w14:paraId="66913C4F" w14:textId="77777777" w:rsidR="00BB64F6" w:rsidRDefault="00BB64F6" w:rsidP="003931E1">
            <w:pPr>
              <w:rPr>
                <w:rFonts w:ascii="Times New Roman" w:hAnsi="Times New Roman"/>
                <w:color w:val="EE0000"/>
                <w:szCs w:val="28"/>
              </w:rPr>
            </w:pPr>
          </w:p>
          <w:p w14:paraId="6CC38BF9" w14:textId="77777777" w:rsidR="00BB64F6" w:rsidRDefault="00BB64F6" w:rsidP="003931E1">
            <w:pPr>
              <w:rPr>
                <w:rFonts w:ascii="Times New Roman" w:hAnsi="Times New Roman"/>
                <w:color w:val="EE0000"/>
                <w:szCs w:val="28"/>
              </w:rPr>
            </w:pPr>
          </w:p>
          <w:p w14:paraId="24DDB12A" w14:textId="77777777" w:rsidR="00BB64F6" w:rsidRDefault="00BB64F6" w:rsidP="003931E1">
            <w:pPr>
              <w:rPr>
                <w:rFonts w:ascii="Times New Roman" w:hAnsi="Times New Roman"/>
                <w:color w:val="EE0000"/>
                <w:szCs w:val="28"/>
              </w:rPr>
            </w:pPr>
          </w:p>
          <w:p w14:paraId="67E26CB3" w14:textId="77777777" w:rsidR="00BB64F6" w:rsidRPr="00C46693" w:rsidRDefault="00BB64F6" w:rsidP="003931E1">
            <w:pPr>
              <w:rPr>
                <w:rFonts w:ascii="Times New Roman" w:hAnsi="Times New Roman"/>
                <w:color w:val="EE0000"/>
                <w:szCs w:val="28"/>
              </w:rPr>
            </w:pPr>
          </w:p>
          <w:p w14:paraId="74710410" w14:textId="77777777" w:rsidR="00BB64F6" w:rsidRDefault="00BB64F6" w:rsidP="003931E1">
            <w:pPr>
              <w:rPr>
                <w:rFonts w:ascii="Times New Roman" w:hAnsi="Times New Roman"/>
                <w:szCs w:val="28"/>
              </w:rPr>
            </w:pPr>
          </w:p>
          <w:p w14:paraId="2EB5CF60" w14:textId="77777777" w:rsidR="00BB64F6" w:rsidRPr="00D809CB" w:rsidRDefault="00BB64F6" w:rsidP="003931E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szCs w:val="28"/>
              </w:rPr>
              <w:t>Củng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cố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Dặn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dò</w:t>
            </w:r>
            <w:proofErr w:type="spellEnd"/>
          </w:p>
        </w:tc>
        <w:tc>
          <w:tcPr>
            <w:tcW w:w="3780" w:type="dxa"/>
          </w:tcPr>
          <w:p w14:paraId="0FE16F91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G</w:t>
            </w:r>
            <w:r>
              <w:rPr>
                <w:rFonts w:ascii="Times New Roman" w:hAnsi="Times New Roman"/>
                <w:szCs w:val="28"/>
              </w:rPr>
              <w:t>V</w:t>
            </w:r>
            <w:r w:rsidRPr="0081419F">
              <w:rPr>
                <w:rFonts w:ascii="Times New Roman" w:hAnsi="Times New Roman"/>
                <w:szCs w:val="28"/>
              </w:rPr>
              <w:t xml:space="preserve">: Cho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lẫn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nhau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Giáo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viên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từng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một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5681D169" w14:textId="77777777" w:rsidR="00BB64F6" w:rsidRDefault="00BB64F6" w:rsidP="003931E1">
            <w:pPr>
              <w:pStyle w:val="ListParagraph"/>
              <w:spacing w:line="276" w:lineRule="auto"/>
              <w:ind w:left="2" w:hanging="5"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Cuối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giờ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giáo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viên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nói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cảm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bản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thân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sau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khi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là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4D4B8AC7" w14:textId="77777777" w:rsidR="00BB64F6" w:rsidRDefault="00BB64F6" w:rsidP="003931E1">
            <w:pPr>
              <w:pStyle w:val="ListParagraph"/>
              <w:spacing w:line="276" w:lineRule="auto"/>
              <w:ind w:left="2" w:hanging="5"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Bài </w:t>
            </w:r>
            <w:proofErr w:type="spellStart"/>
            <w:r>
              <w:rPr>
                <w:rFonts w:ascii="Times New Roman" w:hAnsi="Times New Roman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miêu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tả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khí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tươi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Tết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ảnh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khoe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tặng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lì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xì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mọi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chúc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nhau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điều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đẹp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qua </w:t>
            </w:r>
            <w:proofErr w:type="spellStart"/>
            <w:r>
              <w:rPr>
                <w:rFonts w:ascii="Times New Roman" w:hAnsi="Times New Roman"/>
                <w:szCs w:val="28"/>
              </w:rPr>
              <w:t>đó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niềm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hân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hoan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tinh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thần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/>
                <w:szCs w:val="28"/>
              </w:rPr>
              <w:t>sẻ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8"/>
              </w:rPr>
              <w:t>chúc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phúc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dịp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…Qua bài </w:t>
            </w:r>
            <w:proofErr w:type="spellStart"/>
            <w:r>
              <w:rPr>
                <w:rFonts w:ascii="Times New Roman" w:hAnsi="Times New Roman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còn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ca </w:t>
            </w:r>
            <w:proofErr w:type="spellStart"/>
            <w:r>
              <w:rPr>
                <w:rFonts w:ascii="Times New Roman" w:hAnsi="Times New Roman"/>
                <w:szCs w:val="28"/>
              </w:rPr>
              <w:t>ngợi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tình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đình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Cs w:val="28"/>
              </w:rPr>
              <w:t>nghĩa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gắn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tình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Cs w:val="28"/>
              </w:rPr>
              <w:t>.</w:t>
            </w:r>
          </w:p>
          <w:p w14:paraId="6617C1C4" w14:textId="77777777" w:rsidR="00BB64F6" w:rsidRPr="0081419F" w:rsidRDefault="00BB64F6" w:rsidP="003931E1">
            <w:pPr>
              <w:pStyle w:val="ListParagraph"/>
              <w:spacing w:line="276" w:lineRule="auto"/>
              <w:ind w:left="2" w:hanging="5"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Đánh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giá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tổng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tiết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khen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ngợi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viên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</w:t>
            </w:r>
            <w:r>
              <w:rPr>
                <w:rFonts w:ascii="Times New Roman" w:hAnsi="Times New Roman"/>
                <w:szCs w:val="28"/>
              </w:rPr>
              <w:t xml:space="preserve">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cố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gắng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tích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cực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Cs w:val="28"/>
              </w:rPr>
              <w:t>.</w:t>
            </w:r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lastRenderedPageBreak/>
              <w:t>Khuyến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khích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về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là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tết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người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thân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060" w:type="dxa"/>
          </w:tcPr>
          <w:p w14:paraId="3871755D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lastRenderedPageBreak/>
              <w:t xml:space="preserve">-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Lắng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nghe</w:t>
            </w:r>
            <w:proofErr w:type="spellEnd"/>
          </w:p>
          <w:p w14:paraId="73B03F9B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B8520CF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D4876A5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HS</w:t>
            </w:r>
          </w:p>
          <w:p w14:paraId="6FFC82C9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53259F9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37B27029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hiện</w:t>
            </w:r>
            <w:proofErr w:type="spellEnd"/>
          </w:p>
          <w:p w14:paraId="5385B267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B1A0DA2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189CF20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5EDBDF35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340ED344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37CB9778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187EA02D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CD3A00F" w14:textId="77777777" w:rsidR="00BB64F6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6DB044C0" w14:textId="77777777" w:rsidR="00BB64F6" w:rsidRPr="0081419F" w:rsidRDefault="00BB64F6" w:rsidP="003931E1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1E4A69C5" w14:textId="77777777" w:rsidR="00BB64F6" w:rsidRPr="0081419F" w:rsidRDefault="00BB64F6" w:rsidP="003931E1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Ghi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nhớ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hiện</w:t>
            </w:r>
            <w:proofErr w:type="spellEnd"/>
          </w:p>
        </w:tc>
      </w:tr>
    </w:tbl>
    <w:p w14:paraId="4FFCF8F0" w14:textId="77777777" w:rsidR="00BB64F6" w:rsidRDefault="00BB64F6" w:rsidP="00BB64F6">
      <w:pPr>
        <w:spacing w:line="276" w:lineRule="auto"/>
        <w:contextualSpacing/>
        <w:mirrorIndents/>
        <w:rPr>
          <w:rFonts w:ascii="Times New Roman" w:hAnsi="Times New Roman"/>
          <w:b/>
          <w:szCs w:val="28"/>
          <w:lang w:val="en-AU"/>
        </w:rPr>
      </w:pPr>
    </w:p>
    <w:p w14:paraId="36E6FB76" w14:textId="77777777" w:rsidR="00CE499D" w:rsidRDefault="00CE499D"/>
    <w:sectPr w:rsidR="00CE4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7285"/>
    <w:multiLevelType w:val="hybridMultilevel"/>
    <w:tmpl w:val="36560FE8"/>
    <w:lvl w:ilvl="0" w:tplc="7D14CE74">
      <w:start w:val="1"/>
      <w:numFmt w:val="bullet"/>
      <w:lvlText w:val="-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1DCF5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3BA2F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45662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A96F8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EFE8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66A57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92836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40C30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AF6DA4"/>
    <w:multiLevelType w:val="hybridMultilevel"/>
    <w:tmpl w:val="D73257E6"/>
    <w:lvl w:ilvl="0" w:tplc="AE441B0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CC0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CA24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321D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D87C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E639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A45C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FECE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2AF8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1C4274"/>
    <w:multiLevelType w:val="hybridMultilevel"/>
    <w:tmpl w:val="218C624E"/>
    <w:lvl w:ilvl="0" w:tplc="9E825BD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CA46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F01B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6A89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7209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1050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8FA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16B6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4497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5890927">
    <w:abstractNumId w:val="1"/>
  </w:num>
  <w:num w:numId="2" w16cid:durableId="1772823165">
    <w:abstractNumId w:val="0"/>
  </w:num>
  <w:num w:numId="3" w16cid:durableId="1471481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F6"/>
    <w:rsid w:val="00251191"/>
    <w:rsid w:val="00BB64F6"/>
    <w:rsid w:val="00C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40CE"/>
  <w15:chartTrackingRefBased/>
  <w15:docId w15:val="{9327E31C-78BE-44AF-90AF-2A236E87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4F6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4F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4F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4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4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4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4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4F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4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4F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4F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4F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4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4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4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4F6"/>
    <w:rPr>
      <w:i/>
      <w:iCs/>
      <w:color w:val="404040" w:themeColor="text1" w:themeTint="BF"/>
    </w:rPr>
  </w:style>
  <w:style w:type="paragraph" w:styleId="ListParagraph">
    <w:name w:val="List Paragraph"/>
    <w:aliases w:val="Medium Grid 1 - Accent 22,Numbered List"/>
    <w:basedOn w:val="Normal"/>
    <w:link w:val="ListParagraphChar"/>
    <w:uiPriority w:val="34"/>
    <w:qFormat/>
    <w:rsid w:val="00BB6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4F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4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4F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4F6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aliases w:val="Medium Grid 1 - Accent 22 Char,Numbered List Char"/>
    <w:link w:val="ListParagraph"/>
    <w:uiPriority w:val="34"/>
    <w:qFormat/>
    <w:locked/>
    <w:rsid w:val="00BB6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2025-12-15T03:31:00Z</dcterms:created>
  <dcterms:modified xsi:type="dcterms:W3CDTF">2025-12-15T03:31:00Z</dcterms:modified>
</cp:coreProperties>
</file>