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311AE" w14:textId="18FDB3CA" w:rsidR="00C73031" w:rsidRPr="004B030A" w:rsidRDefault="00C73031" w:rsidP="004B030A">
      <w:pPr>
        <w:shd w:val="clear" w:color="auto" w:fill="FFFFFF"/>
        <w:spacing w:after="150" w:line="240" w:lineRule="auto"/>
        <w:jc w:val="center"/>
        <w:outlineLvl w:val="0"/>
        <w:rPr>
          <w:rFonts w:eastAsia="Times New Roman" w:cs="Times New Roman"/>
          <w:kern w:val="36"/>
          <w:sz w:val="28"/>
          <w:szCs w:val="28"/>
          <w14:ligatures w14:val="none"/>
        </w:rPr>
      </w:pPr>
      <w:r w:rsidRPr="004B030A">
        <w:rPr>
          <w:rFonts w:eastAsia="Times New Roman" w:cs="Times New Roman"/>
          <w:kern w:val="36"/>
          <w:sz w:val="28"/>
          <w:szCs w:val="28"/>
          <w14:ligatures w14:val="none"/>
        </w:rPr>
        <w:t xml:space="preserve">TRƯỜNG TIỂU HỌC ĐẶNG CƯƠNG </w:t>
      </w:r>
      <w:r w:rsidR="004B030A" w:rsidRPr="004B030A">
        <w:rPr>
          <w:rFonts w:eastAsia="Times New Roman" w:cs="Times New Roman"/>
          <w:kern w:val="36"/>
          <w:sz w:val="28"/>
          <w:szCs w:val="28"/>
          <w14:ligatures w14:val="none"/>
        </w:rPr>
        <w:t xml:space="preserve">- </w:t>
      </w:r>
      <w:r w:rsidRPr="004B030A">
        <w:rPr>
          <w:rFonts w:eastAsia="Times New Roman" w:cs="Times New Roman"/>
          <w:kern w:val="36"/>
          <w:sz w:val="28"/>
          <w:szCs w:val="28"/>
          <w14:ligatures w14:val="none"/>
        </w:rPr>
        <w:t>CHÀO XUÂN ẤT TỴ</w:t>
      </w:r>
    </w:p>
    <w:p w14:paraId="08DEFCF0" w14:textId="40C9A360" w:rsidR="00C73031" w:rsidRDefault="00C73031" w:rsidP="00C73031">
      <w:pPr>
        <w:shd w:val="clear" w:color="auto" w:fill="FFFFFF"/>
        <w:spacing w:after="150" w:line="240" w:lineRule="auto"/>
        <w:jc w:val="both"/>
        <w:outlineLvl w:val="0"/>
        <w:rPr>
          <w:rFonts w:cs="Times New Roman"/>
          <w:sz w:val="28"/>
          <w:szCs w:val="28"/>
        </w:rPr>
      </w:pPr>
      <w:r w:rsidRPr="004B030A">
        <w:rPr>
          <w:rFonts w:cs="Times New Roman"/>
          <w:sz w:val="28"/>
          <w:szCs w:val="28"/>
        </w:rPr>
        <w:t>Mùa xuân đang đến thật gần, mang theo niềm vui, hy vọng và những khởi đầu mới. Để chào đón Tết cổ truyền Ất T</w:t>
      </w:r>
      <w:r w:rsidRPr="004B030A">
        <w:rPr>
          <w:rFonts w:cs="Times New Roman"/>
          <w:sz w:val="28"/>
          <w:szCs w:val="28"/>
        </w:rPr>
        <w:t>ỵ</w:t>
      </w:r>
      <w:r w:rsidRPr="004B030A">
        <w:rPr>
          <w:rFonts w:cs="Times New Roman"/>
          <w:sz w:val="28"/>
          <w:szCs w:val="28"/>
        </w:rPr>
        <w:t xml:space="preserve">, </w:t>
      </w:r>
      <w:r w:rsidRPr="004B030A">
        <w:rPr>
          <w:rFonts w:cs="Times New Roman"/>
          <w:sz w:val="28"/>
          <w:szCs w:val="28"/>
        </w:rPr>
        <w:t xml:space="preserve">thầy cô trường Tiểu học Đặng Cương </w:t>
      </w:r>
      <w:r w:rsidRPr="004B030A">
        <w:rPr>
          <w:rFonts w:cs="Times New Roman"/>
          <w:sz w:val="28"/>
          <w:szCs w:val="28"/>
        </w:rPr>
        <w:t xml:space="preserve">tổ chức hoạt động trang trí không gian xuân rực rỡ, đặc biệt với các </w:t>
      </w:r>
      <w:r w:rsidRPr="004B030A">
        <w:rPr>
          <w:rStyle w:val="Strong"/>
          <w:rFonts w:cs="Times New Roman"/>
          <w:sz w:val="28"/>
          <w:szCs w:val="28"/>
        </w:rPr>
        <w:t>góc decor chụp ảnh</w:t>
      </w:r>
      <w:r w:rsidRPr="004B030A">
        <w:rPr>
          <w:rFonts w:cs="Times New Roman"/>
          <w:sz w:val="28"/>
          <w:szCs w:val="28"/>
        </w:rPr>
        <w:t xml:space="preserve"> độc đáo</w:t>
      </w:r>
      <w:r w:rsidR="004B030A" w:rsidRPr="004B030A">
        <w:rPr>
          <w:rFonts w:cs="Times New Roman"/>
          <w:sz w:val="28"/>
          <w:szCs w:val="28"/>
        </w:rPr>
        <w:t xml:space="preserve">- nơi lưu giữ những kỉ niệm đẹp. </w:t>
      </w:r>
    </w:p>
    <w:p w14:paraId="2B0B6C08" w14:textId="77777777" w:rsidR="00A91EA8" w:rsidRDefault="00A91EA8" w:rsidP="004B030A">
      <w:pPr>
        <w:shd w:val="clear" w:color="auto" w:fill="FFFFFF"/>
        <w:spacing w:after="150" w:line="240" w:lineRule="auto"/>
        <w:jc w:val="both"/>
        <w:outlineLvl w:val="0"/>
        <w:rPr>
          <w:rFonts w:cs="Times New Roman"/>
          <w:sz w:val="28"/>
          <w:szCs w:val="28"/>
        </w:rPr>
      </w:pPr>
      <w:r>
        <w:rPr>
          <w:rFonts w:cs="Times New Roman"/>
          <w:noProof/>
          <w:sz w:val="28"/>
          <w:szCs w:val="28"/>
        </w:rPr>
        <w:drawing>
          <wp:inline distT="0" distB="0" distL="0" distR="0" wp14:anchorId="2F875B69" wp14:editId="72A45005">
            <wp:extent cx="5939155" cy="3117954"/>
            <wp:effectExtent l="0" t="0" r="4445" b="6350"/>
            <wp:docPr id="124216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65690" name="Picture 124216569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7655" cy="3122416"/>
                    </a:xfrm>
                    <a:prstGeom prst="rect">
                      <a:avLst/>
                    </a:prstGeom>
                  </pic:spPr>
                </pic:pic>
              </a:graphicData>
            </a:graphic>
          </wp:inline>
        </w:drawing>
      </w:r>
    </w:p>
    <w:p w14:paraId="5B0D13F8" w14:textId="5586AF99" w:rsidR="00A91EA8" w:rsidRDefault="004B030A" w:rsidP="004B030A">
      <w:pPr>
        <w:shd w:val="clear" w:color="auto" w:fill="FFFFFF"/>
        <w:spacing w:after="150" w:line="240" w:lineRule="auto"/>
        <w:jc w:val="both"/>
        <w:outlineLvl w:val="0"/>
        <w:rPr>
          <w:rFonts w:cs="Times New Roman"/>
          <w:sz w:val="28"/>
          <w:szCs w:val="28"/>
        </w:rPr>
      </w:pPr>
      <w:r w:rsidRPr="004B030A">
        <w:rPr>
          <w:rFonts w:cs="Times New Roman"/>
          <w:sz w:val="28"/>
          <w:szCs w:val="28"/>
        </w:rPr>
        <w:t>Hoạt động trang trí trường không chỉ giúp tạo không khí xuân rộn ràng mà còn là cơ hội để tất cả giáo viên, học sinh và phụ huynh cùng chung tay làm đẹp ngôi trường thân yêu. Những góc trang trí x</w:t>
      </w:r>
      <w:r w:rsidRPr="004B030A">
        <w:rPr>
          <w:rFonts w:cs="Times New Roman"/>
          <w:sz w:val="28"/>
          <w:szCs w:val="28"/>
        </w:rPr>
        <w:t xml:space="preserve">uân, decor chụp ảnh chủ đề “ Tết Việt cổ truyền” </w:t>
      </w:r>
      <w:r w:rsidRPr="004B030A">
        <w:rPr>
          <w:rFonts w:cs="Times New Roman"/>
          <w:sz w:val="28"/>
          <w:szCs w:val="28"/>
        </w:rPr>
        <w:t>là nơi tái hiện không khí Tết truyền thống</w:t>
      </w:r>
      <w:r w:rsidRPr="004B030A">
        <w:rPr>
          <w:rFonts w:cs="Times New Roman"/>
          <w:sz w:val="28"/>
          <w:szCs w:val="28"/>
        </w:rPr>
        <w:t>. Khu vực thư viện nhà vòm được thiết kế góc</w:t>
      </w:r>
      <w:r w:rsidRPr="004B030A">
        <w:rPr>
          <w:rFonts w:cs="Times New Roman"/>
          <w:sz w:val="28"/>
          <w:szCs w:val="28"/>
        </w:rPr>
        <w:t xml:space="preserve"> </w:t>
      </w:r>
      <w:r w:rsidRPr="004B030A">
        <w:rPr>
          <w:rFonts w:cs="Times New Roman"/>
          <w:sz w:val="28"/>
          <w:szCs w:val="28"/>
        </w:rPr>
        <w:t xml:space="preserve">chụp ảnh nổi bật với </w:t>
      </w:r>
      <w:r w:rsidRPr="004B030A">
        <w:rPr>
          <w:rFonts w:cs="Times New Roman"/>
          <w:sz w:val="28"/>
          <w:szCs w:val="28"/>
        </w:rPr>
        <w:t xml:space="preserve">sắc hoa đào, </w:t>
      </w:r>
      <w:r w:rsidRPr="004B030A">
        <w:rPr>
          <w:rFonts w:cs="Times New Roman"/>
          <w:sz w:val="28"/>
          <w:szCs w:val="28"/>
        </w:rPr>
        <w:t xml:space="preserve">hoa mai, </w:t>
      </w:r>
      <w:r w:rsidRPr="004B030A">
        <w:rPr>
          <w:rFonts w:cs="Times New Roman"/>
          <w:sz w:val="28"/>
          <w:szCs w:val="28"/>
        </w:rPr>
        <w:t>câu đối đỏ</w:t>
      </w:r>
      <w:r w:rsidRPr="004B030A">
        <w:rPr>
          <w:rFonts w:cs="Times New Roman"/>
          <w:sz w:val="28"/>
          <w:szCs w:val="28"/>
        </w:rPr>
        <w:t>, đèn l</w:t>
      </w:r>
      <w:r w:rsidR="00A91EA8">
        <w:rPr>
          <w:rFonts w:cs="Times New Roman"/>
          <w:sz w:val="28"/>
          <w:szCs w:val="28"/>
        </w:rPr>
        <w:t>ồ</w:t>
      </w:r>
      <w:r w:rsidRPr="004B030A">
        <w:rPr>
          <w:rFonts w:cs="Times New Roman"/>
          <w:sz w:val="28"/>
          <w:szCs w:val="28"/>
        </w:rPr>
        <w:t xml:space="preserve">ng </w:t>
      </w:r>
      <w:r w:rsidRPr="004B030A">
        <w:rPr>
          <w:rFonts w:cs="Times New Roman"/>
          <w:sz w:val="28"/>
          <w:szCs w:val="28"/>
        </w:rPr>
        <w:t xml:space="preserve">và các tiểu cảnh đặc trưng. </w:t>
      </w:r>
    </w:p>
    <w:p w14:paraId="1AF685DF" w14:textId="3E07B28F" w:rsidR="00A91EA8" w:rsidRDefault="00A91EA8" w:rsidP="004B030A">
      <w:pPr>
        <w:shd w:val="clear" w:color="auto" w:fill="FFFFFF"/>
        <w:spacing w:after="150" w:line="240" w:lineRule="auto"/>
        <w:jc w:val="both"/>
        <w:outlineLvl w:val="0"/>
        <w:rPr>
          <w:rFonts w:cs="Times New Roman"/>
          <w:sz w:val="28"/>
          <w:szCs w:val="28"/>
        </w:rPr>
      </w:pPr>
      <w:r>
        <w:rPr>
          <w:rFonts w:cs="Times New Roman"/>
          <w:noProof/>
          <w:sz w:val="28"/>
          <w:szCs w:val="28"/>
        </w:rPr>
        <w:drawing>
          <wp:inline distT="0" distB="0" distL="0" distR="0" wp14:anchorId="4859F8AE" wp14:editId="2D38AF28">
            <wp:extent cx="5961335" cy="3045575"/>
            <wp:effectExtent l="0" t="0" r="1905" b="2540"/>
            <wp:docPr id="19288415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1523" name="Picture 19288415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17501" cy="3074269"/>
                    </a:xfrm>
                    <a:prstGeom prst="rect">
                      <a:avLst/>
                    </a:prstGeom>
                  </pic:spPr>
                </pic:pic>
              </a:graphicData>
            </a:graphic>
          </wp:inline>
        </w:drawing>
      </w:r>
    </w:p>
    <w:p w14:paraId="2279B30E" w14:textId="1097D16C" w:rsidR="00A91EA8" w:rsidRDefault="00A91EA8" w:rsidP="004B030A">
      <w:pPr>
        <w:shd w:val="clear" w:color="auto" w:fill="FFFFFF"/>
        <w:spacing w:after="150" w:line="240" w:lineRule="auto"/>
        <w:jc w:val="both"/>
        <w:outlineLvl w:val="0"/>
        <w:rPr>
          <w:rFonts w:cs="Times New Roman"/>
          <w:sz w:val="28"/>
          <w:szCs w:val="28"/>
        </w:rPr>
      </w:pPr>
      <w:r>
        <w:rPr>
          <w:rFonts w:cs="Times New Roman"/>
          <w:noProof/>
          <w:sz w:val="28"/>
          <w:szCs w:val="28"/>
        </w:rPr>
        <w:lastRenderedPageBreak/>
        <w:drawing>
          <wp:inline distT="0" distB="0" distL="0" distR="0" wp14:anchorId="2B49DB8D" wp14:editId="505A248A">
            <wp:extent cx="5921115" cy="4346575"/>
            <wp:effectExtent l="0" t="0" r="3810" b="0"/>
            <wp:docPr id="662448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830" name="Picture 662448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6476" cy="4357851"/>
                    </a:xfrm>
                    <a:prstGeom prst="rect">
                      <a:avLst/>
                    </a:prstGeom>
                  </pic:spPr>
                </pic:pic>
              </a:graphicData>
            </a:graphic>
          </wp:inline>
        </w:drawing>
      </w:r>
    </w:p>
    <w:p w14:paraId="46FD3F2F" w14:textId="583A54E8" w:rsidR="004B030A" w:rsidRPr="004B030A" w:rsidRDefault="004B030A" w:rsidP="004B030A">
      <w:pPr>
        <w:shd w:val="clear" w:color="auto" w:fill="FFFFFF"/>
        <w:spacing w:after="150" w:line="240" w:lineRule="auto"/>
        <w:jc w:val="both"/>
        <w:outlineLvl w:val="0"/>
        <w:rPr>
          <w:rFonts w:cs="Times New Roman"/>
          <w:sz w:val="28"/>
          <w:szCs w:val="28"/>
        </w:rPr>
      </w:pPr>
      <w:r w:rsidRPr="004B030A">
        <w:rPr>
          <w:rFonts w:cs="Times New Roman"/>
          <w:sz w:val="28"/>
          <w:szCs w:val="28"/>
        </w:rPr>
        <w:t>Không chỉ mang đến vẻ đẹp cho ngôi trường, các góc chụp ảnh còn giúp giáo viên, học sinh và phụ huynh lưu giữ lại những khoảnh khắc rực rỡ và ý nghĩa trong dịp Tết đến</w:t>
      </w:r>
      <w:r w:rsidR="00A91EA8">
        <w:rPr>
          <w:rFonts w:cs="Times New Roman"/>
          <w:sz w:val="28"/>
          <w:szCs w:val="28"/>
        </w:rPr>
        <w:t xml:space="preserve">, </w:t>
      </w:r>
      <w:r w:rsidRPr="004B030A">
        <w:rPr>
          <w:rFonts w:cs="Times New Roman"/>
          <w:sz w:val="28"/>
          <w:szCs w:val="28"/>
        </w:rPr>
        <w:t>xuân về. Đây cũng là cơ hội để giáo dục học sinh về giá trị văn hóa Việt Nam, sự trân trọng nét đẹp truyền thống qua từng chi tiết trang trí.</w:t>
      </w:r>
    </w:p>
    <w:p w14:paraId="70C3A1F1" w14:textId="524C00C2" w:rsidR="00BA4240" w:rsidRDefault="00A91EA8">
      <w:pPr>
        <w:rPr>
          <w:sz w:val="28"/>
          <w:szCs w:val="28"/>
        </w:rPr>
      </w:pPr>
      <w:r w:rsidRPr="00A91EA8">
        <w:rPr>
          <w:sz w:val="28"/>
          <w:szCs w:val="28"/>
        </w:rPr>
        <w:t xml:space="preserve">Thầy trò trường Tiểu học Đặng Cương </w:t>
      </w:r>
      <w:r w:rsidRPr="00A91EA8">
        <w:rPr>
          <w:sz w:val="28"/>
          <w:szCs w:val="28"/>
        </w:rPr>
        <w:t xml:space="preserve">hãy cùng nhau biến ngôi trường thân yêu thành một bức tranh mùa xuân tràn ngập sắc màu, niềm vui và ý nghĩa. </w:t>
      </w:r>
    </w:p>
    <w:p w14:paraId="2FA70AD3" w14:textId="435E8AF3" w:rsidR="00A91EA8" w:rsidRDefault="00A91EA8">
      <w:pPr>
        <w:rPr>
          <w:rFonts w:cs="Times New Roman"/>
          <w:sz w:val="28"/>
          <w:szCs w:val="28"/>
        </w:rPr>
      </w:pPr>
      <w:r>
        <w:rPr>
          <w:rFonts w:cs="Times New Roman"/>
          <w:noProof/>
          <w:sz w:val="28"/>
          <w:szCs w:val="28"/>
        </w:rPr>
        <w:drawing>
          <wp:inline distT="0" distB="0" distL="0" distR="0" wp14:anchorId="1D056B83" wp14:editId="350830D1">
            <wp:extent cx="5940084" cy="3225600"/>
            <wp:effectExtent l="0" t="0" r="3810" b="0"/>
            <wp:docPr id="371255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55958" name="Picture 371255958"/>
                    <pic:cNvPicPr/>
                  </pic:nvPicPr>
                  <pic:blipFill>
                    <a:blip r:embed="rId8">
                      <a:extLst>
                        <a:ext uri="{28A0092B-C50C-407E-A947-70E740481C1C}">
                          <a14:useLocalDpi xmlns:a14="http://schemas.microsoft.com/office/drawing/2010/main" val="0"/>
                        </a:ext>
                      </a:extLst>
                    </a:blip>
                    <a:stretch>
                      <a:fillRect/>
                    </a:stretch>
                  </pic:blipFill>
                  <pic:spPr>
                    <a:xfrm>
                      <a:off x="0" y="0"/>
                      <a:ext cx="5946797" cy="3229245"/>
                    </a:xfrm>
                    <a:prstGeom prst="rect">
                      <a:avLst/>
                    </a:prstGeom>
                  </pic:spPr>
                </pic:pic>
              </a:graphicData>
            </a:graphic>
          </wp:inline>
        </w:drawing>
      </w:r>
    </w:p>
    <w:p w14:paraId="05701728" w14:textId="681E01EE" w:rsidR="00A91EA8" w:rsidRDefault="00A91EA8">
      <w:pPr>
        <w:rPr>
          <w:rFonts w:cs="Times New Roman"/>
          <w:sz w:val="28"/>
          <w:szCs w:val="28"/>
        </w:rPr>
      </w:pPr>
      <w:r>
        <w:rPr>
          <w:rFonts w:cs="Times New Roman"/>
          <w:noProof/>
          <w:sz w:val="28"/>
          <w:szCs w:val="28"/>
        </w:rPr>
        <w:lastRenderedPageBreak/>
        <w:drawing>
          <wp:inline distT="0" distB="0" distL="0" distR="0" wp14:anchorId="623CE74B" wp14:editId="0F94890B">
            <wp:extent cx="5939403" cy="4197246"/>
            <wp:effectExtent l="0" t="0" r="4445" b="0"/>
            <wp:docPr id="465952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52839" name="Picture 465952839"/>
                    <pic:cNvPicPr/>
                  </pic:nvPicPr>
                  <pic:blipFill>
                    <a:blip r:embed="rId9">
                      <a:extLst>
                        <a:ext uri="{28A0092B-C50C-407E-A947-70E740481C1C}">
                          <a14:useLocalDpi xmlns:a14="http://schemas.microsoft.com/office/drawing/2010/main" val="0"/>
                        </a:ext>
                      </a:extLst>
                    </a:blip>
                    <a:stretch>
                      <a:fillRect/>
                    </a:stretch>
                  </pic:blipFill>
                  <pic:spPr>
                    <a:xfrm>
                      <a:off x="0" y="0"/>
                      <a:ext cx="5948877" cy="4203941"/>
                    </a:xfrm>
                    <a:prstGeom prst="rect">
                      <a:avLst/>
                    </a:prstGeom>
                  </pic:spPr>
                </pic:pic>
              </a:graphicData>
            </a:graphic>
          </wp:inline>
        </w:drawing>
      </w:r>
    </w:p>
    <w:p w14:paraId="3A8A51DC" w14:textId="4ACB758E" w:rsidR="00A91EA8" w:rsidRDefault="00A91EA8">
      <w:pPr>
        <w:rPr>
          <w:rFonts w:cs="Times New Roman"/>
          <w:sz w:val="28"/>
          <w:szCs w:val="28"/>
        </w:rPr>
      </w:pPr>
      <w:r>
        <w:rPr>
          <w:rFonts w:cs="Times New Roman"/>
          <w:noProof/>
          <w:sz w:val="28"/>
          <w:szCs w:val="28"/>
        </w:rPr>
        <w:drawing>
          <wp:inline distT="0" distB="0" distL="0" distR="0" wp14:anchorId="7A69A93D" wp14:editId="4B04A82A">
            <wp:extent cx="6009297" cy="4030738"/>
            <wp:effectExtent l="0" t="0" r="0" b="8255"/>
            <wp:docPr id="1716985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85298" name="Picture 1716985298"/>
                    <pic:cNvPicPr/>
                  </pic:nvPicPr>
                  <pic:blipFill>
                    <a:blip r:embed="rId10">
                      <a:extLst>
                        <a:ext uri="{28A0092B-C50C-407E-A947-70E740481C1C}">
                          <a14:useLocalDpi xmlns:a14="http://schemas.microsoft.com/office/drawing/2010/main" val="0"/>
                        </a:ext>
                      </a:extLst>
                    </a:blip>
                    <a:stretch>
                      <a:fillRect/>
                    </a:stretch>
                  </pic:blipFill>
                  <pic:spPr>
                    <a:xfrm>
                      <a:off x="0" y="0"/>
                      <a:ext cx="6066154" cy="4068875"/>
                    </a:xfrm>
                    <a:prstGeom prst="rect">
                      <a:avLst/>
                    </a:prstGeom>
                  </pic:spPr>
                </pic:pic>
              </a:graphicData>
            </a:graphic>
          </wp:inline>
        </w:drawing>
      </w:r>
    </w:p>
    <w:p w14:paraId="708DF332" w14:textId="747A8022" w:rsidR="00A91EA8" w:rsidRDefault="00A91EA8">
      <w:pPr>
        <w:rPr>
          <w:rFonts w:cs="Times New Roman"/>
          <w:sz w:val="28"/>
          <w:szCs w:val="28"/>
        </w:rPr>
      </w:pPr>
      <w:r>
        <w:rPr>
          <w:rFonts w:cs="Times New Roman"/>
          <w:noProof/>
          <w:sz w:val="28"/>
          <w:szCs w:val="28"/>
        </w:rPr>
        <w:lastRenderedPageBreak/>
        <w:drawing>
          <wp:inline distT="0" distB="0" distL="0" distR="0" wp14:anchorId="1A929FAD" wp14:editId="726C8929">
            <wp:extent cx="5940425" cy="4455160"/>
            <wp:effectExtent l="0" t="0" r="3175" b="2540"/>
            <wp:docPr id="1356387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87405" name="Picture 1356387405"/>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63E94BE" w14:textId="183203DB" w:rsidR="00A91EA8" w:rsidRPr="00A91EA8" w:rsidRDefault="00A91EA8">
      <w:pPr>
        <w:rPr>
          <w:rFonts w:cs="Times New Roman"/>
          <w:sz w:val="28"/>
          <w:szCs w:val="28"/>
        </w:rPr>
      </w:pPr>
      <w:r>
        <w:rPr>
          <w:rFonts w:cs="Times New Roman"/>
          <w:noProof/>
          <w:sz w:val="28"/>
          <w:szCs w:val="28"/>
        </w:rPr>
        <w:drawing>
          <wp:inline distT="0" distB="0" distL="0" distR="0" wp14:anchorId="51CAACBE" wp14:editId="6E01CD05">
            <wp:extent cx="5940425" cy="3942413"/>
            <wp:effectExtent l="0" t="0" r="3175" b="1270"/>
            <wp:docPr id="34272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410" name="Picture 34272410"/>
                    <pic:cNvPicPr/>
                  </pic:nvPicPr>
                  <pic:blipFill>
                    <a:blip r:embed="rId12">
                      <a:extLst>
                        <a:ext uri="{28A0092B-C50C-407E-A947-70E740481C1C}">
                          <a14:useLocalDpi xmlns:a14="http://schemas.microsoft.com/office/drawing/2010/main" val="0"/>
                        </a:ext>
                      </a:extLst>
                    </a:blip>
                    <a:stretch>
                      <a:fillRect/>
                    </a:stretch>
                  </pic:blipFill>
                  <pic:spPr>
                    <a:xfrm>
                      <a:off x="0" y="0"/>
                      <a:ext cx="5941253" cy="3942963"/>
                    </a:xfrm>
                    <a:prstGeom prst="rect">
                      <a:avLst/>
                    </a:prstGeom>
                  </pic:spPr>
                </pic:pic>
              </a:graphicData>
            </a:graphic>
          </wp:inline>
        </w:drawing>
      </w:r>
    </w:p>
    <w:sectPr w:rsidR="00A91EA8" w:rsidRPr="00A91EA8"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D556D2"/>
    <w:multiLevelType w:val="multilevel"/>
    <w:tmpl w:val="01BA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7157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031"/>
    <w:rsid w:val="0022405A"/>
    <w:rsid w:val="00482102"/>
    <w:rsid w:val="004B030A"/>
    <w:rsid w:val="00574663"/>
    <w:rsid w:val="00A91EA8"/>
    <w:rsid w:val="00BA4240"/>
    <w:rsid w:val="00C73031"/>
    <w:rsid w:val="00FE1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113D"/>
  <w15:chartTrackingRefBased/>
  <w15:docId w15:val="{E30C172C-C1C8-463E-9C11-11BF0B58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0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30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303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303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303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7303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7303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7303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7303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0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30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303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303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7303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7303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7303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7303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7303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730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0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03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03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73031"/>
    <w:pPr>
      <w:spacing w:before="160"/>
      <w:jc w:val="center"/>
    </w:pPr>
    <w:rPr>
      <w:i/>
      <w:iCs/>
      <w:color w:val="404040" w:themeColor="text1" w:themeTint="BF"/>
    </w:rPr>
  </w:style>
  <w:style w:type="character" w:customStyle="1" w:styleId="QuoteChar">
    <w:name w:val="Quote Char"/>
    <w:basedOn w:val="DefaultParagraphFont"/>
    <w:link w:val="Quote"/>
    <w:uiPriority w:val="29"/>
    <w:rsid w:val="00C73031"/>
    <w:rPr>
      <w:i/>
      <w:iCs/>
      <w:color w:val="404040" w:themeColor="text1" w:themeTint="BF"/>
    </w:rPr>
  </w:style>
  <w:style w:type="paragraph" w:styleId="ListParagraph">
    <w:name w:val="List Paragraph"/>
    <w:basedOn w:val="Normal"/>
    <w:uiPriority w:val="34"/>
    <w:qFormat/>
    <w:rsid w:val="00C73031"/>
    <w:pPr>
      <w:ind w:left="720"/>
      <w:contextualSpacing/>
    </w:pPr>
  </w:style>
  <w:style w:type="character" w:styleId="IntenseEmphasis">
    <w:name w:val="Intense Emphasis"/>
    <w:basedOn w:val="DefaultParagraphFont"/>
    <w:uiPriority w:val="21"/>
    <w:qFormat/>
    <w:rsid w:val="00C73031"/>
    <w:rPr>
      <w:i/>
      <w:iCs/>
      <w:color w:val="2F5496" w:themeColor="accent1" w:themeShade="BF"/>
    </w:rPr>
  </w:style>
  <w:style w:type="paragraph" w:styleId="IntenseQuote">
    <w:name w:val="Intense Quote"/>
    <w:basedOn w:val="Normal"/>
    <w:next w:val="Normal"/>
    <w:link w:val="IntenseQuoteChar"/>
    <w:uiPriority w:val="30"/>
    <w:qFormat/>
    <w:rsid w:val="00C730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3031"/>
    <w:rPr>
      <w:i/>
      <w:iCs/>
      <w:color w:val="2F5496" w:themeColor="accent1" w:themeShade="BF"/>
    </w:rPr>
  </w:style>
  <w:style w:type="character" w:styleId="IntenseReference">
    <w:name w:val="Intense Reference"/>
    <w:basedOn w:val="DefaultParagraphFont"/>
    <w:uiPriority w:val="32"/>
    <w:qFormat/>
    <w:rsid w:val="00C73031"/>
    <w:rPr>
      <w:b/>
      <w:bCs/>
      <w:smallCaps/>
      <w:color w:val="2F5496" w:themeColor="accent1" w:themeShade="BF"/>
      <w:spacing w:val="5"/>
    </w:rPr>
  </w:style>
  <w:style w:type="character" w:styleId="Strong">
    <w:name w:val="Strong"/>
    <w:basedOn w:val="DefaultParagraphFont"/>
    <w:uiPriority w:val="22"/>
    <w:qFormat/>
    <w:rsid w:val="00C73031"/>
    <w:rPr>
      <w:b/>
      <w:bCs/>
    </w:rPr>
  </w:style>
  <w:style w:type="paragraph" w:styleId="NormalWeb">
    <w:name w:val="Normal (Web)"/>
    <w:basedOn w:val="Normal"/>
    <w:uiPriority w:val="99"/>
    <w:semiHidden/>
    <w:unhideWhenUsed/>
    <w:rsid w:val="004B030A"/>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119629">
      <w:bodyDiv w:val="1"/>
      <w:marLeft w:val="0"/>
      <w:marRight w:val="0"/>
      <w:marTop w:val="0"/>
      <w:marBottom w:val="0"/>
      <w:divBdr>
        <w:top w:val="none" w:sz="0" w:space="0" w:color="auto"/>
        <w:left w:val="none" w:sz="0" w:space="0" w:color="auto"/>
        <w:bottom w:val="none" w:sz="0" w:space="0" w:color="auto"/>
        <w:right w:val="none" w:sz="0" w:space="0" w:color="auto"/>
      </w:divBdr>
    </w:div>
    <w:div w:id="125744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2025-01-20T12:58:00Z</dcterms:created>
  <dcterms:modified xsi:type="dcterms:W3CDTF">2025-01-20T13:30:00Z</dcterms:modified>
</cp:coreProperties>
</file>