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959"/>
      </w:tblGrid>
      <w:tr w:rsidR="00E755CE" w:rsidRPr="00E755CE" w14:paraId="066AF4D9" w14:textId="77777777" w:rsidTr="00723EB6">
        <w:tc>
          <w:tcPr>
            <w:tcW w:w="4418" w:type="dxa"/>
          </w:tcPr>
          <w:p w14:paraId="7B9E77D4" w14:textId="77777777" w:rsidR="00DF6080" w:rsidRPr="00E755CE" w:rsidRDefault="00DF6080" w:rsidP="00190057">
            <w:pPr>
              <w:jc w:val="center"/>
              <w:rPr>
                <w:sz w:val="26"/>
                <w:szCs w:val="26"/>
              </w:rPr>
            </w:pPr>
            <w:r w:rsidRPr="00E755CE">
              <w:t> </w:t>
            </w:r>
            <w:r w:rsidRPr="00E755CE">
              <w:rPr>
                <w:sz w:val="26"/>
                <w:szCs w:val="26"/>
              </w:rPr>
              <w:t>UBND QUẬ</w:t>
            </w:r>
            <w:r w:rsidR="00723EB6" w:rsidRPr="00E755CE">
              <w:rPr>
                <w:sz w:val="26"/>
                <w:szCs w:val="26"/>
              </w:rPr>
              <w:t>N DƯƠNG KINH</w:t>
            </w:r>
          </w:p>
          <w:p w14:paraId="09680A43" w14:textId="4D7138A4" w:rsidR="00DF6080" w:rsidRPr="000964F3" w:rsidRDefault="000964F3" w:rsidP="001900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96C8CB" wp14:editId="54FF63A9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194945</wp:posOffset>
                      </wp:positionV>
                      <wp:extent cx="861060" cy="0"/>
                      <wp:effectExtent l="0" t="0" r="0" b="0"/>
                      <wp:wrapNone/>
                      <wp:docPr id="149312852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1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B3999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pt,15.35pt" to="138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" strokecolor="black [3040]"/>
                  </w:pict>
                </mc:Fallback>
              </mc:AlternateContent>
            </w:r>
            <w:r w:rsidR="00DF6080" w:rsidRPr="000964F3">
              <w:rPr>
                <w:b/>
                <w:bCs/>
                <w:sz w:val="28"/>
                <w:szCs w:val="28"/>
              </w:rPr>
              <w:t>TRƯỜNG TIỂU HỌ</w:t>
            </w:r>
            <w:r w:rsidR="00723EB6" w:rsidRPr="000964F3">
              <w:rPr>
                <w:b/>
                <w:bCs/>
                <w:sz w:val="28"/>
                <w:szCs w:val="28"/>
              </w:rPr>
              <w:t xml:space="preserve">C </w:t>
            </w:r>
            <w:r w:rsidR="00953EB4" w:rsidRPr="000964F3">
              <w:rPr>
                <w:b/>
                <w:bCs/>
                <w:sz w:val="28"/>
                <w:szCs w:val="28"/>
              </w:rPr>
              <w:t>ĐA PHÚC</w:t>
            </w:r>
          </w:p>
          <w:p w14:paraId="775E64C2" w14:textId="77777777" w:rsidR="00DF6080" w:rsidRPr="000964F3" w:rsidRDefault="00DF6080" w:rsidP="00190057">
            <w:pPr>
              <w:jc w:val="center"/>
              <w:rPr>
                <w:sz w:val="28"/>
                <w:szCs w:val="28"/>
              </w:rPr>
            </w:pPr>
          </w:p>
          <w:p w14:paraId="7B4C5E0F" w14:textId="5ED1402C" w:rsidR="00DF6080" w:rsidRPr="00E755CE" w:rsidRDefault="00DF6080" w:rsidP="00190057">
            <w:pPr>
              <w:jc w:val="center"/>
              <w:rPr>
                <w:sz w:val="26"/>
                <w:szCs w:val="26"/>
              </w:rPr>
            </w:pPr>
            <w:r w:rsidRPr="00E755CE">
              <w:rPr>
                <w:sz w:val="26"/>
                <w:szCs w:val="26"/>
              </w:rPr>
              <w:t xml:space="preserve">Số: </w:t>
            </w:r>
            <w:r w:rsidR="000C1C7C">
              <w:rPr>
                <w:sz w:val="26"/>
                <w:szCs w:val="26"/>
              </w:rPr>
              <w:t>167</w:t>
            </w:r>
            <w:r w:rsidR="009D117F" w:rsidRPr="00E755CE">
              <w:rPr>
                <w:b/>
                <w:bCs/>
                <w:sz w:val="26"/>
                <w:szCs w:val="26"/>
              </w:rPr>
              <w:t>/</w:t>
            </w:r>
            <w:r w:rsidRPr="00E755CE">
              <w:rPr>
                <w:sz w:val="26"/>
                <w:szCs w:val="26"/>
              </w:rPr>
              <w:t>BC</w:t>
            </w:r>
            <w:r w:rsidR="006B1226" w:rsidRPr="00E755CE">
              <w:rPr>
                <w:sz w:val="26"/>
                <w:szCs w:val="26"/>
              </w:rPr>
              <w:t>-</w:t>
            </w:r>
            <w:r w:rsidR="009D117F" w:rsidRPr="00E755CE">
              <w:rPr>
                <w:sz w:val="26"/>
                <w:szCs w:val="26"/>
              </w:rPr>
              <w:t>TH</w:t>
            </w:r>
            <w:r w:rsidR="00953EB4" w:rsidRPr="00E755CE">
              <w:rPr>
                <w:sz w:val="26"/>
                <w:szCs w:val="26"/>
              </w:rPr>
              <w:t>ĐP</w:t>
            </w:r>
          </w:p>
          <w:p w14:paraId="3BC161C1" w14:textId="77777777" w:rsidR="00DF6080" w:rsidRPr="00E755CE" w:rsidRDefault="00DF6080" w:rsidP="001900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9" w:type="dxa"/>
          </w:tcPr>
          <w:p w14:paraId="04D01025" w14:textId="77777777" w:rsidR="00DF6080" w:rsidRPr="00E755CE" w:rsidRDefault="00DF6080" w:rsidP="0019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E755CE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D08058D" w14:textId="747C6214" w:rsidR="00DF6080" w:rsidRPr="000964F3" w:rsidRDefault="000964F3" w:rsidP="00190057">
            <w:pPr>
              <w:jc w:val="center"/>
              <w:rPr>
                <w:b/>
                <w:bCs/>
                <w:sz w:val="28"/>
                <w:szCs w:val="28"/>
              </w:rPr>
            </w:pPr>
            <w:r w:rsidRPr="00E755CE">
              <w:rPr>
                <w:i/>
                <w:i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380662" wp14:editId="1BB535B9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194945</wp:posOffset>
                      </wp:positionV>
                      <wp:extent cx="2156460" cy="15240"/>
                      <wp:effectExtent l="0" t="0" r="34290" b="228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64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D2AB7" id="Straight Connecto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5.35pt" to="229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" strokecolor="black [3040]"/>
                  </w:pict>
                </mc:Fallback>
              </mc:AlternateContent>
            </w:r>
            <w:r w:rsidR="00DF6080" w:rsidRPr="000964F3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14:paraId="77C9CF35" w14:textId="4CBC725E" w:rsidR="00DF6080" w:rsidRPr="00E755CE" w:rsidRDefault="00DF6080" w:rsidP="0019005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141F0E0E" w14:textId="4945399C" w:rsidR="00DF6080" w:rsidRPr="000964F3" w:rsidRDefault="00723EB6" w:rsidP="000309B8">
            <w:pPr>
              <w:jc w:val="center"/>
              <w:rPr>
                <w:sz w:val="28"/>
                <w:szCs w:val="28"/>
              </w:rPr>
            </w:pPr>
            <w:r w:rsidRPr="000964F3">
              <w:rPr>
                <w:i/>
                <w:iCs/>
                <w:sz w:val="28"/>
                <w:szCs w:val="28"/>
              </w:rPr>
              <w:t xml:space="preserve">   </w:t>
            </w:r>
            <w:r w:rsidR="00953EB4" w:rsidRPr="000964F3">
              <w:rPr>
                <w:i/>
                <w:iCs/>
                <w:sz w:val="28"/>
                <w:szCs w:val="28"/>
              </w:rPr>
              <w:t>Đa Phúc</w:t>
            </w:r>
            <w:r w:rsidR="00DF6080" w:rsidRPr="000964F3">
              <w:rPr>
                <w:i/>
                <w:iCs/>
                <w:sz w:val="28"/>
                <w:szCs w:val="28"/>
              </w:rPr>
              <w:t>, ngày</w:t>
            </w:r>
            <w:r w:rsidR="00953EB4" w:rsidRPr="000964F3">
              <w:rPr>
                <w:i/>
                <w:iCs/>
                <w:sz w:val="28"/>
                <w:szCs w:val="28"/>
              </w:rPr>
              <w:t xml:space="preserve"> </w:t>
            </w:r>
            <w:r w:rsidR="00D37513" w:rsidRPr="000964F3">
              <w:rPr>
                <w:i/>
                <w:iCs/>
                <w:sz w:val="28"/>
                <w:szCs w:val="28"/>
              </w:rPr>
              <w:t>2</w:t>
            </w:r>
            <w:r w:rsidR="00DF6080" w:rsidRPr="000964F3">
              <w:rPr>
                <w:i/>
                <w:iCs/>
                <w:sz w:val="28"/>
                <w:szCs w:val="28"/>
              </w:rPr>
              <w:t xml:space="preserve"> tháng </w:t>
            </w:r>
            <w:r w:rsidR="00D37513" w:rsidRPr="000964F3">
              <w:rPr>
                <w:i/>
                <w:iCs/>
                <w:sz w:val="28"/>
                <w:szCs w:val="28"/>
              </w:rPr>
              <w:t>6</w:t>
            </w:r>
            <w:r w:rsidR="00DF6080" w:rsidRPr="000964F3">
              <w:rPr>
                <w:i/>
                <w:iCs/>
                <w:sz w:val="28"/>
                <w:szCs w:val="28"/>
              </w:rPr>
              <w:t xml:space="preserve"> năm 202</w:t>
            </w:r>
            <w:r w:rsidR="00D37513" w:rsidRPr="000964F3">
              <w:rPr>
                <w:i/>
                <w:iCs/>
                <w:sz w:val="28"/>
                <w:szCs w:val="28"/>
              </w:rPr>
              <w:t>5</w:t>
            </w:r>
          </w:p>
        </w:tc>
      </w:tr>
    </w:tbl>
    <w:p w14:paraId="503FE06E" w14:textId="77777777" w:rsidR="00DF6080" w:rsidRPr="000964F3" w:rsidRDefault="00DF6080" w:rsidP="00DF60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75"/>
        <w:jc w:val="right"/>
        <w:rPr>
          <w:rFonts w:eastAsia="Times New Roman" w:cs="Times New Roman"/>
          <w:b/>
          <w:szCs w:val="28"/>
        </w:rPr>
      </w:pPr>
      <w:r w:rsidRPr="000964F3">
        <w:rPr>
          <w:rFonts w:eastAsia="Times New Roman" w:cs="Times New Roman"/>
          <w:b/>
          <w:szCs w:val="28"/>
        </w:rPr>
        <w:t xml:space="preserve">BÁO CÁO THƯỜNG NIÊN </w:t>
      </w:r>
    </w:p>
    <w:p w14:paraId="7AECA3E4" w14:textId="77777777" w:rsidR="000964F3" w:rsidRPr="000964F3" w:rsidRDefault="000964F3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center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C637F2" wp14:editId="2431366A">
                <wp:simplePos x="0" y="0"/>
                <wp:positionH relativeFrom="column">
                  <wp:posOffset>2508885</wp:posOffset>
                </wp:positionH>
                <wp:positionV relativeFrom="paragraph">
                  <wp:posOffset>207645</wp:posOffset>
                </wp:positionV>
                <wp:extent cx="830580" cy="0"/>
                <wp:effectExtent l="0" t="0" r="0" b="0"/>
                <wp:wrapNone/>
                <wp:docPr id="202521033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76DBF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5pt,16.35pt" to="262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" strokecolor="black [3040]"/>
            </w:pict>
          </mc:Fallback>
        </mc:AlternateContent>
      </w:r>
      <w:r w:rsidR="00322018" w:rsidRPr="000964F3">
        <w:rPr>
          <w:rFonts w:eastAsia="Times New Roman" w:cs="Times New Roman"/>
          <w:b/>
          <w:szCs w:val="28"/>
        </w:rPr>
        <w:t xml:space="preserve">Tháng </w:t>
      </w:r>
      <w:r w:rsidR="00D37513" w:rsidRPr="000964F3">
        <w:rPr>
          <w:rFonts w:eastAsia="Times New Roman" w:cs="Times New Roman"/>
          <w:b/>
          <w:szCs w:val="28"/>
        </w:rPr>
        <w:t>6</w:t>
      </w:r>
      <w:r w:rsidR="00322018" w:rsidRPr="000964F3">
        <w:rPr>
          <w:rFonts w:eastAsia="Times New Roman" w:cs="Times New Roman"/>
          <w:b/>
          <w:szCs w:val="28"/>
        </w:rPr>
        <w:t xml:space="preserve"> n</w:t>
      </w:r>
      <w:r w:rsidR="00DF6080" w:rsidRPr="000964F3">
        <w:rPr>
          <w:rFonts w:eastAsia="Times New Roman" w:cs="Times New Roman"/>
          <w:b/>
          <w:szCs w:val="28"/>
        </w:rPr>
        <w:t>ăm 202</w:t>
      </w:r>
      <w:r w:rsidR="00D37513" w:rsidRPr="000964F3">
        <w:rPr>
          <w:rFonts w:eastAsia="Times New Roman" w:cs="Times New Roman"/>
          <w:b/>
          <w:szCs w:val="28"/>
        </w:rPr>
        <w:t>5</w:t>
      </w:r>
    </w:p>
    <w:p w14:paraId="4A0C7C4C" w14:textId="3D36D094" w:rsidR="00DF6080" w:rsidRPr="000964F3" w:rsidRDefault="00946A5F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 </w:t>
      </w:r>
      <w:r w:rsidR="00DF6080" w:rsidRPr="000964F3">
        <w:rPr>
          <w:rFonts w:eastAsia="Times New Roman" w:cs="Times New Roman"/>
          <w:b/>
          <w:szCs w:val="28"/>
        </w:rPr>
        <w:t xml:space="preserve">I. THÔNG TIN CHUNG </w:t>
      </w:r>
    </w:p>
    <w:p w14:paraId="5C09397D" w14:textId="3978BF53" w:rsidR="00DF6080" w:rsidRPr="000964F3" w:rsidRDefault="00DE4907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b/>
          <w:szCs w:val="28"/>
        </w:rPr>
        <w:t xml:space="preserve"> </w:t>
      </w:r>
      <w:r w:rsidR="00723EB6" w:rsidRPr="000964F3">
        <w:rPr>
          <w:rFonts w:eastAsia="Times New Roman" w:cs="Times New Roman"/>
          <w:b/>
          <w:szCs w:val="28"/>
        </w:rPr>
        <w:t>1. Tên trường</w:t>
      </w:r>
      <w:r w:rsidR="00723EB6" w:rsidRPr="000964F3">
        <w:rPr>
          <w:rFonts w:eastAsia="Times New Roman" w:cs="Times New Roman"/>
          <w:szCs w:val="28"/>
        </w:rPr>
        <w:t>: Trường Tiểu học</w:t>
      </w:r>
      <w:r w:rsidR="00913DE2" w:rsidRPr="000964F3">
        <w:rPr>
          <w:rFonts w:eastAsia="Times New Roman" w:cs="Times New Roman"/>
          <w:szCs w:val="28"/>
        </w:rPr>
        <w:t xml:space="preserve"> </w:t>
      </w:r>
      <w:r w:rsidR="00953EB4" w:rsidRPr="000964F3">
        <w:rPr>
          <w:rFonts w:eastAsia="Times New Roman" w:cs="Times New Roman"/>
          <w:szCs w:val="28"/>
        </w:rPr>
        <w:t>Đa Phúc</w:t>
      </w:r>
    </w:p>
    <w:p w14:paraId="68EF4DFE" w14:textId="68509C0E" w:rsidR="00913DE2" w:rsidRPr="000964F3" w:rsidRDefault="00DE4907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b/>
          <w:szCs w:val="28"/>
        </w:rPr>
        <w:t xml:space="preserve"> </w:t>
      </w:r>
      <w:r w:rsidR="00DF6080" w:rsidRPr="000964F3">
        <w:rPr>
          <w:rFonts w:eastAsia="Times New Roman" w:cs="Times New Roman"/>
          <w:b/>
          <w:szCs w:val="28"/>
        </w:rPr>
        <w:t>2. Địa chỉ:</w:t>
      </w:r>
      <w:r w:rsidR="00DF6080" w:rsidRPr="000964F3">
        <w:rPr>
          <w:rFonts w:eastAsia="Times New Roman" w:cs="Times New Roman"/>
          <w:szCs w:val="28"/>
        </w:rPr>
        <w:t xml:space="preserve"> </w:t>
      </w:r>
      <w:r w:rsidR="00953EB4" w:rsidRPr="000964F3">
        <w:rPr>
          <w:rFonts w:eastAsia="Times New Roman" w:cs="Times New Roman"/>
          <w:szCs w:val="28"/>
        </w:rPr>
        <w:t>Quảng Luận – Đa Phúc</w:t>
      </w:r>
      <w:r w:rsidR="00723EB6" w:rsidRPr="000964F3">
        <w:rPr>
          <w:rFonts w:eastAsia="Times New Roman" w:cs="Times New Roman"/>
          <w:szCs w:val="28"/>
        </w:rPr>
        <w:t>– Dương Kinh</w:t>
      </w:r>
      <w:r w:rsidR="00913DE2" w:rsidRPr="000964F3">
        <w:rPr>
          <w:rFonts w:eastAsia="Times New Roman" w:cs="Times New Roman"/>
          <w:szCs w:val="28"/>
        </w:rPr>
        <w:t xml:space="preserve"> </w:t>
      </w:r>
      <w:r w:rsidR="00DF6080" w:rsidRPr="000964F3">
        <w:rPr>
          <w:rFonts w:eastAsia="Times New Roman" w:cs="Times New Roman"/>
          <w:szCs w:val="28"/>
        </w:rPr>
        <w:t xml:space="preserve">– Hải Phòng. </w:t>
      </w:r>
    </w:p>
    <w:p w14:paraId="3F900475" w14:textId="041D407E" w:rsidR="00DF6080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  <w:u w:val="single"/>
        </w:rPr>
      </w:pPr>
      <w:r w:rsidRPr="000964F3">
        <w:rPr>
          <w:rFonts w:eastAsia="Times New Roman" w:cs="Times New Roman"/>
          <w:szCs w:val="28"/>
        </w:rPr>
        <w:t xml:space="preserve">Email: </w:t>
      </w:r>
      <w:r w:rsidR="00D37513" w:rsidRPr="000964F3">
        <w:rPr>
          <w:rFonts w:eastAsia="Times New Roman" w:cs="Times New Roman"/>
          <w:szCs w:val="28"/>
        </w:rPr>
        <w:t>dk.thdaphuc@haiphong.gov.vn</w:t>
      </w:r>
    </w:p>
    <w:p w14:paraId="1307C7A9" w14:textId="44431571" w:rsidR="00DF6080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 xml:space="preserve">Công thông tin điện tử: </w:t>
      </w:r>
      <w:r w:rsidR="00D37513" w:rsidRPr="000964F3">
        <w:rPr>
          <w:rFonts w:eastAsia="Times New Roman" w:cs="Times New Roman"/>
          <w:szCs w:val="28"/>
        </w:rPr>
        <w:t>http://thdaphuc.haiphong.edu.vn</w:t>
      </w:r>
    </w:p>
    <w:p w14:paraId="2C8358FD" w14:textId="777FBB2B" w:rsidR="00DF6080" w:rsidRPr="000964F3" w:rsidRDefault="00946A5F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  <w:lang w:val="vi-VN"/>
        </w:rPr>
        <w:t xml:space="preserve"> </w:t>
      </w:r>
      <w:r w:rsidR="00DF6080" w:rsidRPr="000964F3">
        <w:rPr>
          <w:rFonts w:eastAsia="Times New Roman" w:cs="Times New Roman"/>
          <w:b/>
          <w:szCs w:val="28"/>
        </w:rPr>
        <w:t>3. Loại hình:</w:t>
      </w:r>
      <w:r w:rsidR="00DF6080" w:rsidRPr="000964F3">
        <w:rPr>
          <w:rFonts w:eastAsia="Times New Roman" w:cs="Times New Roman"/>
          <w:szCs w:val="28"/>
        </w:rPr>
        <w:t xml:space="preserve"> Công lập </w:t>
      </w:r>
    </w:p>
    <w:p w14:paraId="797C441B" w14:textId="77777777" w:rsidR="000964F3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  <w:lang w:val="vi-VN"/>
        </w:rPr>
      </w:pPr>
      <w:r w:rsidRPr="000964F3">
        <w:rPr>
          <w:rFonts w:eastAsia="Times New Roman" w:cs="Times New Roman"/>
          <w:szCs w:val="28"/>
        </w:rPr>
        <w:t xml:space="preserve">Cơ quan chủ quản: Ủy ban nhân dân </w:t>
      </w:r>
      <w:r w:rsidR="00723EB6" w:rsidRPr="000964F3">
        <w:rPr>
          <w:rFonts w:eastAsia="Times New Roman" w:cs="Times New Roman"/>
          <w:szCs w:val="28"/>
        </w:rPr>
        <w:t>quận Dương Kinh</w:t>
      </w:r>
    </w:p>
    <w:p w14:paraId="18E3C394" w14:textId="45BCDD22" w:rsidR="00F34816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b/>
          <w:szCs w:val="28"/>
        </w:rPr>
        <w:t xml:space="preserve">4. Sứ mệnh, tầm nhìn, mục tiêu: </w:t>
      </w:r>
    </w:p>
    <w:p w14:paraId="74D2D037" w14:textId="5BD47BFD" w:rsidR="00DF6080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>4.1 Sứ mệnh: Xây dựng môi trường dạy</w:t>
      </w:r>
      <w:r w:rsidR="00DE1DE7" w:rsidRPr="000964F3">
        <w:rPr>
          <w:rFonts w:eastAsia="Times New Roman" w:cs="Times New Roman"/>
          <w:szCs w:val="28"/>
        </w:rPr>
        <w:t xml:space="preserve"> </w:t>
      </w:r>
      <w:r w:rsidRPr="000964F3">
        <w:rPr>
          <w:rFonts w:eastAsia="Times New Roman" w:cs="Times New Roman"/>
          <w:szCs w:val="28"/>
        </w:rPr>
        <w:t>học</w:t>
      </w:r>
      <w:r w:rsidR="00DE1DE7" w:rsidRPr="000964F3">
        <w:rPr>
          <w:rFonts w:eastAsia="Times New Roman" w:cs="Times New Roman"/>
          <w:szCs w:val="28"/>
        </w:rPr>
        <w:t xml:space="preserve"> </w:t>
      </w:r>
      <w:r w:rsidRPr="000964F3">
        <w:rPr>
          <w:rFonts w:eastAsia="Times New Roman" w:cs="Times New Roman"/>
          <w:szCs w:val="28"/>
        </w:rPr>
        <w:t xml:space="preserve">năng động, thân thiện, sáng tạo đạt chất lượng cao. </w:t>
      </w:r>
    </w:p>
    <w:p w14:paraId="568ACACF" w14:textId="77777777" w:rsidR="00F34816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Lines="20" w:after="48" w:line="240" w:lineRule="auto"/>
        <w:ind w:firstLine="567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>Tạo dựng được môi trường học tập nề nếp, kỷ cương có chất lượng để mỗ</w:t>
      </w:r>
      <w:r w:rsidR="00322018" w:rsidRPr="000964F3">
        <w:rPr>
          <w:rFonts w:eastAsia="Times New Roman" w:cs="Times New Roman"/>
          <w:szCs w:val="28"/>
        </w:rPr>
        <w:t>i</w:t>
      </w:r>
      <w:r w:rsidRPr="000964F3">
        <w:rPr>
          <w:rFonts w:eastAsia="Times New Roman" w:cs="Times New Roman"/>
          <w:szCs w:val="28"/>
        </w:rPr>
        <w:t xml:space="preserve"> học sinh đều có cơ hội phát triển năng lực và tư duy sáng tạo của bản thân.  </w:t>
      </w:r>
    </w:p>
    <w:p w14:paraId="259358B8" w14:textId="0DC3201C" w:rsidR="00F34816" w:rsidRPr="000964F3" w:rsidRDefault="00723EB6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 xml:space="preserve">4.2 Tầm nhìn: Trường Tiểu học </w:t>
      </w:r>
      <w:r w:rsidR="00953EB4" w:rsidRPr="000964F3">
        <w:rPr>
          <w:rFonts w:eastAsia="Times New Roman" w:cs="Times New Roman"/>
          <w:szCs w:val="28"/>
        </w:rPr>
        <w:t>Đa Phúc</w:t>
      </w:r>
      <w:r w:rsidR="00322018" w:rsidRPr="000964F3">
        <w:rPr>
          <w:rFonts w:eastAsia="Times New Roman" w:cs="Times New Roman"/>
          <w:szCs w:val="28"/>
        </w:rPr>
        <w:t xml:space="preserve"> là </w:t>
      </w:r>
      <w:r w:rsidR="00953EB4" w:rsidRPr="000964F3">
        <w:rPr>
          <w:rFonts w:eastAsia="Times New Roman" w:cs="Times New Roman"/>
          <w:szCs w:val="28"/>
        </w:rPr>
        <w:t xml:space="preserve">ngôi </w:t>
      </w:r>
      <w:r w:rsidR="00322018" w:rsidRPr="000964F3">
        <w:rPr>
          <w:rFonts w:eastAsia="Times New Roman" w:cs="Times New Roman"/>
          <w:szCs w:val="28"/>
        </w:rPr>
        <w:t xml:space="preserve">trường </w:t>
      </w:r>
      <w:r w:rsidR="00953EB4" w:rsidRPr="000964F3">
        <w:rPr>
          <w:rFonts w:eastAsia="Times New Roman" w:cs="Times New Roman"/>
          <w:szCs w:val="28"/>
        </w:rPr>
        <w:t xml:space="preserve">có </w:t>
      </w:r>
      <w:r w:rsidR="00DF6080" w:rsidRPr="000964F3">
        <w:rPr>
          <w:rFonts w:eastAsia="Times New Roman" w:cs="Times New Roman"/>
          <w:szCs w:val="28"/>
        </w:rPr>
        <w:t>chất lượng</w:t>
      </w:r>
      <w:r w:rsidRPr="000964F3">
        <w:rPr>
          <w:rFonts w:eastAsia="Times New Roman" w:cs="Times New Roman"/>
          <w:szCs w:val="28"/>
        </w:rPr>
        <w:t xml:space="preserve"> </w:t>
      </w:r>
      <w:r w:rsidR="00DF6080" w:rsidRPr="000964F3">
        <w:rPr>
          <w:rFonts w:eastAsia="Times New Roman" w:cs="Times New Roman"/>
          <w:szCs w:val="28"/>
        </w:rPr>
        <w:t xml:space="preserve">,có uy tín, năng động, là nơi </w:t>
      </w:r>
      <w:r w:rsidR="009C107D" w:rsidRPr="000964F3">
        <w:rPr>
          <w:rFonts w:eastAsia="Times New Roman" w:cs="Times New Roman"/>
          <w:szCs w:val="28"/>
        </w:rPr>
        <w:t xml:space="preserve">giáo dục </w:t>
      </w:r>
      <w:r w:rsidR="00322018" w:rsidRPr="000964F3">
        <w:rPr>
          <w:rFonts w:eastAsia="Times New Roman" w:cs="Times New Roman"/>
          <w:szCs w:val="28"/>
        </w:rPr>
        <w:t xml:space="preserve">học sinh thành những con người </w:t>
      </w:r>
      <w:r w:rsidR="00DF6080" w:rsidRPr="000964F3">
        <w:rPr>
          <w:rFonts w:eastAsia="Times New Roman" w:cs="Times New Roman"/>
          <w:szCs w:val="28"/>
        </w:rPr>
        <w:t>sống có trách nhiệm, có lòng nhân ái, hoà nhập tốt với cộng đ</w:t>
      </w:r>
      <w:r w:rsidR="00322018" w:rsidRPr="000964F3">
        <w:rPr>
          <w:rFonts w:eastAsia="Times New Roman" w:cs="Times New Roman"/>
          <w:szCs w:val="28"/>
        </w:rPr>
        <w:t xml:space="preserve">ồng và luôn có ý chí </w:t>
      </w:r>
      <w:r w:rsidR="00F34816" w:rsidRPr="000964F3">
        <w:rPr>
          <w:rFonts w:eastAsia="Times New Roman" w:cs="Times New Roman"/>
          <w:szCs w:val="28"/>
        </w:rPr>
        <w:t>vươn lên.</w:t>
      </w:r>
    </w:p>
    <w:p w14:paraId="20BF4571" w14:textId="309671E8" w:rsidR="00DF6080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Lines="20" w:after="48" w:line="240" w:lineRule="auto"/>
        <w:ind w:firstLine="567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 xml:space="preserve">Đội ngũ cán bộ, giáo viên, nhân viên </w:t>
      </w:r>
      <w:r w:rsidR="009C107D" w:rsidRPr="000964F3">
        <w:rPr>
          <w:rFonts w:eastAsia="Times New Roman" w:cs="Times New Roman"/>
          <w:szCs w:val="28"/>
        </w:rPr>
        <w:t xml:space="preserve">tích cực bồi </w:t>
      </w:r>
      <w:r w:rsidR="00953EB4" w:rsidRPr="000964F3">
        <w:rPr>
          <w:rFonts w:eastAsia="Times New Roman" w:cs="Times New Roman"/>
          <w:szCs w:val="28"/>
        </w:rPr>
        <w:t>d</w:t>
      </w:r>
      <w:r w:rsidR="009C107D" w:rsidRPr="000964F3">
        <w:rPr>
          <w:rFonts w:eastAsia="Times New Roman" w:cs="Times New Roman"/>
          <w:szCs w:val="28"/>
        </w:rPr>
        <w:t xml:space="preserve">ưỡng nâng cao nghiệp vụ, tay nghề, tiếp cận phương pháp dạy học </w:t>
      </w:r>
      <w:r w:rsidRPr="000964F3">
        <w:rPr>
          <w:rFonts w:eastAsia="Times New Roman" w:cs="Times New Roman"/>
          <w:szCs w:val="28"/>
        </w:rPr>
        <w:t xml:space="preserve">tiên tiến </w:t>
      </w:r>
      <w:r w:rsidR="00322018" w:rsidRPr="000964F3">
        <w:rPr>
          <w:rFonts w:eastAsia="Times New Roman" w:cs="Times New Roman"/>
          <w:szCs w:val="28"/>
        </w:rPr>
        <w:t xml:space="preserve">hiện đại với những giá trị mới, </w:t>
      </w:r>
      <w:r w:rsidRPr="000964F3">
        <w:rPr>
          <w:rFonts w:eastAsia="Times New Roman" w:cs="Times New Roman"/>
          <w:szCs w:val="28"/>
        </w:rPr>
        <w:t xml:space="preserve">thực tiễn trong việc đổi mới phương  pháp dạy học của thời kì hội nhập. </w:t>
      </w:r>
    </w:p>
    <w:p w14:paraId="64D7B52C" w14:textId="26747CE0" w:rsidR="00B97566" w:rsidRPr="000964F3" w:rsidRDefault="00B97566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ab/>
      </w:r>
      <w:r w:rsidR="006B0821" w:rsidRPr="000964F3">
        <w:rPr>
          <w:rFonts w:eastAsia="Times New Roman" w:cs="Times New Roman"/>
          <w:szCs w:val="28"/>
        </w:rPr>
        <w:t>- Giá trị cốt lõi: của cán bộ, giáo viên, nhân viên, học sinh và Phụ huynh học sinh hướng đến</w:t>
      </w:r>
      <w:r w:rsidR="006C3012" w:rsidRPr="000964F3">
        <w:rPr>
          <w:rFonts w:eastAsia="Times New Roman" w:cs="Times New Roman"/>
          <w:szCs w:val="28"/>
        </w:rPr>
        <w:t xml:space="preserve"> </w:t>
      </w:r>
      <w:r w:rsidR="006B0821" w:rsidRPr="000964F3">
        <w:rPr>
          <w:rFonts w:eastAsia="Times New Roman" w:cs="Times New Roman"/>
          <w:szCs w:val="28"/>
        </w:rPr>
        <w:t>“</w:t>
      </w:r>
      <w:r w:rsidR="00BF7A59" w:rsidRPr="000964F3">
        <w:rPr>
          <w:rFonts w:eastAsia="Times New Roman" w:cs="Times New Roman"/>
          <w:szCs w:val="28"/>
        </w:rPr>
        <w:t>YÊU THƯƠNG</w:t>
      </w:r>
      <w:r w:rsidR="006C3012" w:rsidRPr="000964F3">
        <w:rPr>
          <w:rFonts w:eastAsia="Times New Roman" w:cs="Times New Roman"/>
          <w:szCs w:val="28"/>
        </w:rPr>
        <w:t xml:space="preserve"> </w:t>
      </w:r>
      <w:r w:rsidR="006B0821" w:rsidRPr="000964F3">
        <w:rPr>
          <w:rFonts w:eastAsia="Times New Roman" w:cs="Times New Roman"/>
          <w:szCs w:val="28"/>
        </w:rPr>
        <w:t xml:space="preserve">– AN TOÀN – TÔN TRỌNG” &amp; “TRƯỜNG HỌC HẠNH PHÚC” </w:t>
      </w:r>
    </w:p>
    <w:p w14:paraId="424E50DF" w14:textId="169CA3C8" w:rsidR="00B97566" w:rsidRPr="000964F3" w:rsidRDefault="00B97566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ab/>
      </w:r>
      <w:r w:rsidR="00DF6080" w:rsidRPr="000964F3">
        <w:rPr>
          <w:rFonts w:eastAsia="Times New Roman" w:cs="Times New Roman"/>
          <w:szCs w:val="28"/>
        </w:rPr>
        <w:t>- Mục tiêu: Không ngừng nâng cao chất lượng các hoạt động giáo dục của nhà trường, duy trì</w:t>
      </w:r>
      <w:r w:rsidR="00517932" w:rsidRPr="000964F3">
        <w:rPr>
          <w:rFonts w:eastAsia="Times New Roman" w:cs="Times New Roman"/>
          <w:szCs w:val="28"/>
        </w:rPr>
        <w:t xml:space="preserve"> và phát huy</w:t>
      </w:r>
      <w:r w:rsidR="00DF6080" w:rsidRPr="000964F3">
        <w:rPr>
          <w:rFonts w:eastAsia="Times New Roman" w:cs="Times New Roman"/>
          <w:szCs w:val="28"/>
        </w:rPr>
        <w:t xml:space="preserve"> hiệu quả trường</w:t>
      </w:r>
      <w:r w:rsidR="00517932" w:rsidRPr="000964F3">
        <w:rPr>
          <w:rFonts w:eastAsia="Times New Roman" w:cs="Times New Roman"/>
          <w:szCs w:val="28"/>
        </w:rPr>
        <w:t xml:space="preserve"> trọng điểm cấp quận;</w:t>
      </w:r>
      <w:r w:rsidR="00DF6080" w:rsidRPr="000964F3">
        <w:rPr>
          <w:rFonts w:eastAsia="Times New Roman" w:cs="Times New Roman"/>
          <w:szCs w:val="28"/>
        </w:rPr>
        <w:t xml:space="preserve"> c</w:t>
      </w:r>
      <w:r w:rsidR="009C107D" w:rsidRPr="000964F3">
        <w:rPr>
          <w:rFonts w:eastAsia="Times New Roman" w:cs="Times New Roman"/>
          <w:szCs w:val="28"/>
        </w:rPr>
        <w:t>hu</w:t>
      </w:r>
      <w:r w:rsidR="00517932" w:rsidRPr="000964F3">
        <w:rPr>
          <w:rFonts w:eastAsia="Times New Roman" w:cs="Times New Roman"/>
          <w:szCs w:val="28"/>
        </w:rPr>
        <w:t>ẩn Quốc</w:t>
      </w:r>
      <w:r w:rsidR="00DF6080" w:rsidRPr="000964F3">
        <w:rPr>
          <w:rFonts w:eastAsia="Times New Roman" w:cs="Times New Roman"/>
          <w:szCs w:val="28"/>
        </w:rPr>
        <w:t xml:space="preserve"> gia mức độ </w:t>
      </w:r>
      <w:r w:rsidR="009C107D" w:rsidRPr="000964F3">
        <w:rPr>
          <w:rFonts w:eastAsia="Times New Roman" w:cs="Times New Roman"/>
          <w:szCs w:val="28"/>
        </w:rPr>
        <w:t>I.</w:t>
      </w:r>
    </w:p>
    <w:p w14:paraId="51814677" w14:textId="61B7D38E" w:rsidR="00EA0B0F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Lines="20" w:after="48" w:line="240" w:lineRule="auto"/>
        <w:jc w:val="both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>5. Quá trình hình thành và phát triển của</w:t>
      </w:r>
      <w:r w:rsidR="00EA0B0F" w:rsidRPr="000964F3">
        <w:rPr>
          <w:rFonts w:eastAsia="Times New Roman" w:cs="Times New Roman"/>
          <w:b/>
          <w:szCs w:val="28"/>
          <w:lang w:val="vi-VN"/>
        </w:rPr>
        <w:t xml:space="preserve"> nhà trường</w:t>
      </w:r>
      <w:r w:rsidR="00D344BF" w:rsidRPr="000964F3">
        <w:rPr>
          <w:rFonts w:eastAsia="Times New Roman" w:cs="Times New Roman"/>
          <w:b/>
          <w:szCs w:val="28"/>
          <w:lang w:val="vi-VN"/>
        </w:rPr>
        <w:t>:</w:t>
      </w:r>
    </w:p>
    <w:p w14:paraId="677919B2" w14:textId="679B3F7C" w:rsidR="006B0821" w:rsidRPr="000964F3" w:rsidRDefault="008172D0" w:rsidP="000964F3">
      <w:pPr>
        <w:spacing w:afterLines="20" w:after="48" w:line="312" w:lineRule="auto"/>
        <w:jc w:val="both"/>
        <w:rPr>
          <w:szCs w:val="28"/>
        </w:rPr>
      </w:pPr>
      <w:r w:rsidRPr="000964F3">
        <w:rPr>
          <w:szCs w:val="28"/>
          <w:lang w:val="vi-VN"/>
        </w:rPr>
        <w:t xml:space="preserve">         </w:t>
      </w:r>
      <w:r w:rsidR="006B0821" w:rsidRPr="000964F3">
        <w:rPr>
          <w:szCs w:val="28"/>
        </w:rPr>
        <w:t xml:space="preserve">- Năm </w:t>
      </w:r>
      <w:r w:rsidR="00D37513" w:rsidRPr="000964F3">
        <w:rPr>
          <w:szCs w:val="28"/>
        </w:rPr>
        <w:t xml:space="preserve">1993 chia tách trường: Quyết định số 243/QĐ- UBND ngày 30/8/1993 </w:t>
      </w:r>
      <w:r w:rsidR="006C3012" w:rsidRPr="000964F3">
        <w:rPr>
          <w:szCs w:val="28"/>
        </w:rPr>
        <w:t>của</w:t>
      </w:r>
      <w:r w:rsidR="00D37513" w:rsidRPr="000964F3">
        <w:rPr>
          <w:szCs w:val="28"/>
        </w:rPr>
        <w:t xml:space="preserve"> UBND Kiến Thụy về việc chia tách trường Phổ thông cơ sở Đa Phúc thành trường Phổ thông cấp I và trường phổ thông cấp II.</w:t>
      </w:r>
    </w:p>
    <w:p w14:paraId="2F132A7D" w14:textId="77777777" w:rsidR="000964F3" w:rsidRPr="000964F3" w:rsidRDefault="008172D0" w:rsidP="000964F3">
      <w:pPr>
        <w:spacing w:afterLines="20" w:after="48" w:line="312" w:lineRule="auto"/>
        <w:jc w:val="both"/>
        <w:rPr>
          <w:szCs w:val="28"/>
          <w:lang w:val="vi-VN"/>
        </w:rPr>
      </w:pPr>
      <w:r w:rsidRPr="000964F3">
        <w:rPr>
          <w:szCs w:val="28"/>
        </w:rPr>
        <w:t xml:space="preserve">         </w:t>
      </w:r>
      <w:r w:rsidR="006B0821" w:rsidRPr="000964F3">
        <w:rPr>
          <w:szCs w:val="28"/>
        </w:rPr>
        <w:t xml:space="preserve">- </w:t>
      </w:r>
      <w:r w:rsidR="00D37513" w:rsidRPr="000964F3">
        <w:rPr>
          <w:szCs w:val="28"/>
        </w:rPr>
        <w:t>Năm 2001 nhà trường được công nhận đạt chuẩn Quốc gia giai đoạn 1996-2000.</w:t>
      </w:r>
    </w:p>
    <w:p w14:paraId="33ACC3D4" w14:textId="7D5132B4" w:rsidR="00DF6080" w:rsidRPr="000964F3" w:rsidRDefault="00F67B65" w:rsidP="000964F3">
      <w:pPr>
        <w:spacing w:afterLines="20" w:after="48" w:line="312" w:lineRule="auto"/>
        <w:jc w:val="both"/>
        <w:rPr>
          <w:szCs w:val="28"/>
        </w:rPr>
      </w:pPr>
      <w:r w:rsidRPr="000964F3">
        <w:rPr>
          <w:rFonts w:eastAsia="Times New Roman" w:cs="Times New Roman"/>
          <w:b/>
          <w:szCs w:val="28"/>
        </w:rPr>
        <w:t>6</w:t>
      </w:r>
      <w:r w:rsidR="00D344BF" w:rsidRPr="000964F3">
        <w:rPr>
          <w:rFonts w:eastAsia="Times New Roman" w:cs="Times New Roman"/>
          <w:b/>
          <w:szCs w:val="28"/>
        </w:rPr>
        <w:t>. Thông tin người đại diện:</w:t>
      </w:r>
    </w:p>
    <w:p w14:paraId="05E16CCB" w14:textId="77777777" w:rsidR="00DF6080" w:rsidRPr="000964F3" w:rsidRDefault="008172D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 xml:space="preserve">          </w:t>
      </w:r>
      <w:r w:rsidR="00DF6080" w:rsidRPr="000964F3">
        <w:rPr>
          <w:rFonts w:eastAsia="Times New Roman" w:cs="Times New Roman"/>
          <w:szCs w:val="28"/>
        </w:rPr>
        <w:t xml:space="preserve">- Họ và tên: </w:t>
      </w:r>
      <w:r w:rsidR="001B550C" w:rsidRPr="000964F3">
        <w:rPr>
          <w:rFonts w:eastAsia="Times New Roman" w:cs="Times New Roman"/>
          <w:szCs w:val="28"/>
        </w:rPr>
        <w:t xml:space="preserve">Vũ Thị Kim Vân </w:t>
      </w:r>
    </w:p>
    <w:p w14:paraId="341753E1" w14:textId="77777777" w:rsidR="00DF6080" w:rsidRPr="000964F3" w:rsidRDefault="008172D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 xml:space="preserve">          </w:t>
      </w:r>
      <w:r w:rsidR="00DF6080" w:rsidRPr="000964F3">
        <w:rPr>
          <w:rFonts w:eastAsia="Times New Roman" w:cs="Times New Roman"/>
          <w:szCs w:val="28"/>
        </w:rPr>
        <w:t xml:space="preserve">- Chức vụ: Hiệu trưởng </w:t>
      </w:r>
    </w:p>
    <w:p w14:paraId="7DF9B80D" w14:textId="77777777" w:rsidR="00DF6080" w:rsidRPr="000964F3" w:rsidRDefault="008172D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lastRenderedPageBreak/>
        <w:t xml:space="preserve">          </w:t>
      </w:r>
      <w:r w:rsidR="00DF6080" w:rsidRPr="000964F3">
        <w:rPr>
          <w:rFonts w:eastAsia="Times New Roman" w:cs="Times New Roman"/>
          <w:szCs w:val="28"/>
        </w:rPr>
        <w:t xml:space="preserve">- Số điện thoại: </w:t>
      </w:r>
      <w:r w:rsidR="001B550C" w:rsidRPr="000964F3">
        <w:rPr>
          <w:rFonts w:eastAsia="Times New Roman" w:cs="Times New Roman"/>
          <w:szCs w:val="28"/>
        </w:rPr>
        <w:t>0919123998</w:t>
      </w:r>
    </w:p>
    <w:p w14:paraId="7016B857" w14:textId="567719C3" w:rsidR="00DF6080" w:rsidRPr="000964F3" w:rsidRDefault="008172D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 xml:space="preserve">          </w:t>
      </w:r>
      <w:r w:rsidR="00DF6080" w:rsidRPr="000964F3">
        <w:rPr>
          <w:rFonts w:eastAsia="Times New Roman" w:cs="Times New Roman"/>
          <w:szCs w:val="28"/>
        </w:rPr>
        <w:t xml:space="preserve">- Email: </w:t>
      </w:r>
      <w:r w:rsidR="00953EB4" w:rsidRPr="000964F3">
        <w:rPr>
          <w:rFonts w:eastAsia="Times New Roman" w:cs="Times New Roman"/>
          <w:szCs w:val="28"/>
        </w:rPr>
        <w:t>kimvan.kimvanvu.vu@gmail.com</w:t>
      </w:r>
    </w:p>
    <w:p w14:paraId="32AAD7EB" w14:textId="77777777" w:rsidR="00DF6080" w:rsidRPr="000964F3" w:rsidRDefault="00946A5F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  </w:t>
      </w:r>
      <w:r w:rsidR="00D344BF" w:rsidRPr="000964F3">
        <w:rPr>
          <w:rFonts w:eastAsia="Times New Roman" w:cs="Times New Roman"/>
          <w:b/>
          <w:szCs w:val="28"/>
        </w:rPr>
        <w:t>7. Tổ chức bộ máy:</w:t>
      </w:r>
    </w:p>
    <w:tbl>
      <w:tblPr>
        <w:tblW w:w="9072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417"/>
        <w:gridCol w:w="1560"/>
        <w:gridCol w:w="2126"/>
        <w:gridCol w:w="3260"/>
      </w:tblGrid>
      <w:tr w:rsidR="00E755CE" w:rsidRPr="000964F3" w14:paraId="166F7AF9" w14:textId="77777777" w:rsidTr="000964F3">
        <w:trPr>
          <w:trHeight w:val="427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2504" w14:textId="77777777" w:rsidR="00DF6080" w:rsidRPr="000964F3" w:rsidRDefault="00A73FCB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T</w:t>
            </w:r>
            <w:r w:rsidR="00DF6080" w:rsidRPr="000964F3">
              <w:rPr>
                <w:rFonts w:eastAsia="Times New Roman" w:cs="Times New Roman"/>
                <w:b/>
                <w:szCs w:val="28"/>
              </w:rPr>
              <w:t>T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F1B4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Số văn bản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6BC4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Ngày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3543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Cơ quan</w:t>
            </w:r>
          </w:p>
          <w:p w14:paraId="7EFE3D3A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ban hành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DDDE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Trích yếu</w:t>
            </w:r>
          </w:p>
        </w:tc>
      </w:tr>
      <w:tr w:rsidR="00E755CE" w:rsidRPr="000964F3" w14:paraId="0C839DD3" w14:textId="77777777" w:rsidTr="000964F3">
        <w:trPr>
          <w:trHeight w:val="529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5688" w14:textId="77777777" w:rsidR="0019205A" w:rsidRPr="000964F3" w:rsidRDefault="0019205A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D8276" w14:textId="717E3C2B" w:rsidR="0019205A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Số </w:t>
            </w:r>
            <w:r w:rsidR="00953EB4" w:rsidRPr="000964F3">
              <w:rPr>
                <w:rFonts w:eastAsia="Times New Roman" w:cs="Times New Roman"/>
                <w:szCs w:val="28"/>
              </w:rPr>
              <w:t xml:space="preserve">  </w:t>
            </w:r>
            <w:r w:rsidR="00D37513" w:rsidRPr="000964F3">
              <w:rPr>
                <w:rFonts w:eastAsia="Times New Roman" w:cs="Times New Roman"/>
                <w:szCs w:val="28"/>
              </w:rPr>
              <w:t>2979</w:t>
            </w:r>
            <w:r w:rsidR="0019205A" w:rsidRPr="000964F3">
              <w:rPr>
                <w:rFonts w:eastAsia="Times New Roman" w:cs="Times New Roman"/>
                <w:szCs w:val="28"/>
              </w:rPr>
              <w:t>/QĐ -</w:t>
            </w:r>
          </w:p>
          <w:p w14:paraId="3F02C7A7" w14:textId="77777777" w:rsidR="0019205A" w:rsidRPr="000964F3" w:rsidRDefault="0019205A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UBND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22E3" w14:textId="69EBB770" w:rsidR="0019205A" w:rsidRPr="000964F3" w:rsidRDefault="00D3751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08</w:t>
            </w:r>
            <w:r w:rsidR="00C94A3D" w:rsidRPr="000964F3">
              <w:rPr>
                <w:rFonts w:eastAsia="Times New Roman" w:cs="Times New Roman"/>
                <w:szCs w:val="28"/>
              </w:rPr>
              <w:t>/</w:t>
            </w:r>
            <w:r w:rsidR="00953EB4" w:rsidRPr="000964F3">
              <w:rPr>
                <w:rFonts w:eastAsia="Times New Roman" w:cs="Times New Roman"/>
                <w:szCs w:val="28"/>
              </w:rPr>
              <w:t>11</w:t>
            </w:r>
            <w:r w:rsidR="0019205A" w:rsidRPr="000964F3">
              <w:rPr>
                <w:rFonts w:eastAsia="Times New Roman" w:cs="Times New Roman"/>
                <w:szCs w:val="28"/>
              </w:rPr>
              <w:t>/2024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5AC6" w14:textId="77777777" w:rsidR="0019205A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right="-59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Ủy ban nhân dân quận Dương Kinh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1E86" w14:textId="146A8DE2" w:rsidR="0019205A" w:rsidRPr="000964F3" w:rsidRDefault="0019205A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right="-100" w:firstLine="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Quyết định</w:t>
            </w:r>
            <w:r w:rsidR="00A8108E" w:rsidRPr="000964F3">
              <w:rPr>
                <w:rFonts w:eastAsia="Times New Roman" w:cs="Times New Roman"/>
                <w:szCs w:val="28"/>
              </w:rPr>
              <w:t xml:space="preserve"> điều động và</w:t>
            </w:r>
            <w:r w:rsidRPr="000964F3">
              <w:rPr>
                <w:rFonts w:eastAsia="Times New Roman" w:cs="Times New Roman"/>
                <w:szCs w:val="28"/>
              </w:rPr>
              <w:t xml:space="preserve"> bổ nhiệm Hiệu trưởng </w:t>
            </w:r>
            <w:r w:rsidR="00C94A3D" w:rsidRPr="000964F3">
              <w:rPr>
                <w:rFonts w:eastAsia="Times New Roman" w:cs="Times New Roman"/>
                <w:szCs w:val="28"/>
              </w:rPr>
              <w:t xml:space="preserve">Vũ Thị Kim Vân </w:t>
            </w:r>
          </w:p>
        </w:tc>
      </w:tr>
      <w:tr w:rsidR="00E755CE" w:rsidRPr="000964F3" w14:paraId="14228D74" w14:textId="77777777" w:rsidTr="000964F3">
        <w:trPr>
          <w:trHeight w:val="528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6266" w14:textId="77777777" w:rsidR="0019205A" w:rsidRPr="000964F3" w:rsidRDefault="0019205A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DA61E" w14:textId="6F81AB72" w:rsidR="0019205A" w:rsidRPr="000964F3" w:rsidRDefault="00F34816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Số </w:t>
            </w:r>
            <w:r w:rsidR="00965E18" w:rsidRPr="000964F3">
              <w:rPr>
                <w:rFonts w:eastAsia="Times New Roman" w:cs="Times New Roman"/>
                <w:szCs w:val="28"/>
              </w:rPr>
              <w:t>1</w:t>
            </w:r>
            <w:r w:rsidR="00A8108E" w:rsidRPr="000964F3">
              <w:rPr>
                <w:rFonts w:eastAsia="Times New Roman" w:cs="Times New Roman"/>
                <w:szCs w:val="28"/>
              </w:rPr>
              <w:t>790</w:t>
            </w:r>
            <w:r w:rsidR="0019205A" w:rsidRPr="000964F3">
              <w:rPr>
                <w:rFonts w:eastAsia="Times New Roman" w:cs="Times New Roman"/>
                <w:szCs w:val="28"/>
              </w:rPr>
              <w:t>/QĐ -</w:t>
            </w:r>
          </w:p>
          <w:p w14:paraId="10CA962E" w14:textId="77777777" w:rsidR="0019205A" w:rsidRPr="000964F3" w:rsidRDefault="0019205A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UBND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2EEA" w14:textId="69A6330F" w:rsidR="0019205A" w:rsidRPr="000964F3" w:rsidRDefault="00A8108E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08</w:t>
            </w:r>
            <w:r w:rsidR="0019205A" w:rsidRPr="000964F3">
              <w:rPr>
                <w:rFonts w:eastAsia="Times New Roman" w:cs="Times New Roman"/>
                <w:szCs w:val="28"/>
              </w:rPr>
              <w:t>/</w:t>
            </w:r>
            <w:r w:rsidRPr="000964F3">
              <w:rPr>
                <w:rFonts w:eastAsia="Times New Roman" w:cs="Times New Roman"/>
                <w:szCs w:val="28"/>
              </w:rPr>
              <w:t>12</w:t>
            </w:r>
            <w:r w:rsidR="0019205A" w:rsidRPr="000964F3">
              <w:rPr>
                <w:rFonts w:eastAsia="Times New Roman" w:cs="Times New Roman"/>
                <w:szCs w:val="28"/>
              </w:rPr>
              <w:t>/202</w:t>
            </w:r>
            <w:r w:rsidR="00965E18" w:rsidRPr="000964F3">
              <w:rPr>
                <w:rFonts w:eastAsia="Times New Roman" w:cs="Times New Roman"/>
                <w:szCs w:val="28"/>
              </w:rPr>
              <w:t>1</w:t>
            </w:r>
            <w:r w:rsidR="0019205A" w:rsidRPr="000964F3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9670" w14:textId="77777777" w:rsidR="0019205A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right="-59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Ủy ban nhân dân quận Dương Kinh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E87A" w14:textId="49E01999" w:rsidR="0019205A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right="-130" w:firstLine="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Quyết định</w:t>
            </w:r>
            <w:r w:rsidR="00A8108E" w:rsidRPr="000964F3">
              <w:rPr>
                <w:rFonts w:eastAsia="Times New Roman" w:cs="Times New Roman"/>
                <w:szCs w:val="28"/>
              </w:rPr>
              <w:t xml:space="preserve"> điều động và</w:t>
            </w:r>
            <w:r w:rsidRPr="000964F3">
              <w:rPr>
                <w:rFonts w:eastAsia="Times New Roman" w:cs="Times New Roman"/>
                <w:szCs w:val="28"/>
              </w:rPr>
              <w:t xml:space="preserve"> bổ nhiệm phó Hiệu trưởng </w:t>
            </w:r>
            <w:r w:rsidR="00953EB4" w:rsidRPr="000964F3">
              <w:rPr>
                <w:rFonts w:eastAsia="Times New Roman" w:cs="Times New Roman"/>
                <w:szCs w:val="28"/>
              </w:rPr>
              <w:t>Hoàng Thị Thanh Nga</w:t>
            </w:r>
          </w:p>
        </w:tc>
      </w:tr>
      <w:tr w:rsidR="00E755CE" w:rsidRPr="000964F3" w14:paraId="4698EAF4" w14:textId="77777777" w:rsidTr="000964F3">
        <w:trPr>
          <w:trHeight w:val="528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95BCF" w14:textId="77777777" w:rsidR="00C94A3D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BE4E" w14:textId="3AF2C02A" w:rsidR="00C94A3D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Số </w:t>
            </w:r>
            <w:r w:rsidR="00A8108E" w:rsidRPr="000964F3">
              <w:rPr>
                <w:rFonts w:eastAsia="Times New Roman" w:cs="Times New Roman"/>
                <w:szCs w:val="28"/>
              </w:rPr>
              <w:t>2350</w:t>
            </w:r>
            <w:r w:rsidRPr="000964F3">
              <w:rPr>
                <w:rFonts w:eastAsia="Times New Roman" w:cs="Times New Roman"/>
                <w:szCs w:val="28"/>
              </w:rPr>
              <w:t>/QĐ -</w:t>
            </w:r>
          </w:p>
          <w:p w14:paraId="7788B9AF" w14:textId="77777777" w:rsidR="00C94A3D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UBND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5872" w14:textId="1AC57B34" w:rsidR="00C94A3D" w:rsidRPr="000964F3" w:rsidRDefault="00A8108E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08</w:t>
            </w:r>
            <w:r w:rsidR="001E5F98" w:rsidRPr="000964F3">
              <w:rPr>
                <w:rFonts w:eastAsia="Times New Roman" w:cs="Times New Roman"/>
                <w:szCs w:val="28"/>
              </w:rPr>
              <w:t>/</w:t>
            </w:r>
            <w:r w:rsidRPr="000964F3">
              <w:rPr>
                <w:rFonts w:eastAsia="Times New Roman" w:cs="Times New Roman"/>
                <w:szCs w:val="28"/>
              </w:rPr>
              <w:t>08</w:t>
            </w:r>
            <w:r w:rsidR="00C94A3D" w:rsidRPr="000964F3">
              <w:rPr>
                <w:rFonts w:eastAsia="Times New Roman" w:cs="Times New Roman"/>
                <w:szCs w:val="28"/>
              </w:rPr>
              <w:t>/202</w:t>
            </w:r>
            <w:r w:rsidRPr="000964F3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60095" w14:textId="77777777" w:rsidR="00C94A3D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right="-59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Ủy ban nhân dân quận Dương Kinh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0E92" w14:textId="60BA7CA4" w:rsidR="00C94A3D" w:rsidRPr="000964F3" w:rsidRDefault="00C94A3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right="-130" w:firstLine="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Quyết định bổ nhiệm phó Hiệu trưởng </w:t>
            </w:r>
            <w:r w:rsidR="00953EB4" w:rsidRPr="000964F3">
              <w:rPr>
                <w:rFonts w:eastAsia="Times New Roman" w:cs="Times New Roman"/>
                <w:szCs w:val="28"/>
              </w:rPr>
              <w:t>Trần Thị Kim Huệ</w:t>
            </w:r>
          </w:p>
        </w:tc>
      </w:tr>
    </w:tbl>
    <w:p w14:paraId="737A6C67" w14:textId="77777777" w:rsidR="00946A5F" w:rsidRPr="000964F3" w:rsidRDefault="00946A5F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ind w:left="-142" w:right="1015"/>
        <w:rPr>
          <w:rFonts w:eastAsia="Times New Roman" w:cs="Times New Roman"/>
          <w:b/>
          <w:szCs w:val="28"/>
          <w:lang w:val="vi-VN"/>
        </w:rPr>
      </w:pPr>
    </w:p>
    <w:p w14:paraId="3A9D9C7C" w14:textId="24F5813C" w:rsidR="002F3884" w:rsidRPr="000964F3" w:rsidRDefault="000964F3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ind w:left="-142" w:right="1015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   </w:t>
      </w:r>
      <w:r w:rsidR="00DF6080" w:rsidRPr="000964F3">
        <w:rPr>
          <w:rFonts w:eastAsia="Times New Roman" w:cs="Times New Roman"/>
          <w:b/>
          <w:szCs w:val="28"/>
          <w:lang w:val="vi-VN"/>
        </w:rPr>
        <w:t xml:space="preserve">II. ĐỘI NGŨ CÁN BỘ </w:t>
      </w:r>
      <w:r w:rsidR="002F3884" w:rsidRPr="000964F3">
        <w:rPr>
          <w:rFonts w:eastAsia="Times New Roman" w:cs="Times New Roman"/>
          <w:b/>
          <w:szCs w:val="28"/>
          <w:lang w:val="vi-VN"/>
        </w:rPr>
        <w:t>QUẢN LÝ, GIÁO VIÊN VÀ NHÂN VIÊN</w:t>
      </w:r>
    </w:p>
    <w:p w14:paraId="4B891EA2" w14:textId="77777777" w:rsidR="00DF6080" w:rsidRPr="000964F3" w:rsidRDefault="00DF6080" w:rsidP="000964F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ind w:right="1015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>Nhóm vị trí việc làm và trình độ được đào tạo</w:t>
      </w:r>
      <w:r w:rsidR="00DE4907" w:rsidRPr="000964F3">
        <w:rPr>
          <w:rFonts w:eastAsia="Times New Roman" w:cs="Times New Roman"/>
          <w:b/>
          <w:szCs w:val="28"/>
          <w:lang w:val="vi-VN"/>
        </w:rPr>
        <w:t>:</w:t>
      </w:r>
      <w:r w:rsidRPr="000964F3">
        <w:rPr>
          <w:rFonts w:eastAsia="Times New Roman" w:cs="Times New Roman"/>
          <w:b/>
          <w:szCs w:val="28"/>
          <w:lang w:val="vi-VN"/>
        </w:rPr>
        <w:t xml:space="preserve"> </w:t>
      </w: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2126"/>
        <w:gridCol w:w="1418"/>
        <w:gridCol w:w="1701"/>
        <w:gridCol w:w="2268"/>
        <w:gridCol w:w="1559"/>
      </w:tblGrid>
      <w:tr w:rsidR="00E755CE" w:rsidRPr="000964F3" w14:paraId="580BA023" w14:textId="77777777" w:rsidTr="000964F3">
        <w:trPr>
          <w:trHeight w:val="635"/>
        </w:trPr>
        <w:tc>
          <w:tcPr>
            <w:tcW w:w="2126" w:type="dxa"/>
          </w:tcPr>
          <w:p w14:paraId="666901AB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ind w:left="-142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1418" w:type="dxa"/>
          </w:tcPr>
          <w:p w14:paraId="6571EEA3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 xml:space="preserve">Nữ </w:t>
            </w:r>
          </w:p>
        </w:tc>
        <w:tc>
          <w:tcPr>
            <w:tcW w:w="1701" w:type="dxa"/>
          </w:tcPr>
          <w:p w14:paraId="5EDCC42C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 xml:space="preserve">Dân tộc </w:t>
            </w:r>
          </w:p>
        </w:tc>
        <w:tc>
          <w:tcPr>
            <w:tcW w:w="2268" w:type="dxa"/>
          </w:tcPr>
          <w:p w14:paraId="565EA779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>Trình độ đào tạo</w:t>
            </w:r>
            <w:r w:rsidR="00EC729A" w:rsidRPr="000964F3">
              <w:rPr>
                <w:rFonts w:eastAsia="Times New Roman" w:cs="Times New Roman"/>
                <w:b/>
                <w:sz w:val="28"/>
                <w:szCs w:val="28"/>
              </w:rPr>
              <w:t xml:space="preserve"> đạt chuẩn</w:t>
            </w: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084B9E7C" w14:textId="77777777" w:rsidR="00EE2BB3" w:rsidRPr="000964F3" w:rsidRDefault="00EC729A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>Trên chuẩn</w:t>
            </w:r>
          </w:p>
        </w:tc>
      </w:tr>
      <w:tr w:rsidR="00E755CE" w:rsidRPr="000964F3" w14:paraId="66D1D5AC" w14:textId="77777777" w:rsidTr="000964F3">
        <w:trPr>
          <w:trHeight w:val="341"/>
        </w:trPr>
        <w:tc>
          <w:tcPr>
            <w:tcW w:w="2126" w:type="dxa"/>
          </w:tcPr>
          <w:p w14:paraId="510B352E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ind w:left="117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Hiệu trưởng </w:t>
            </w:r>
          </w:p>
        </w:tc>
        <w:tc>
          <w:tcPr>
            <w:tcW w:w="1418" w:type="dxa"/>
          </w:tcPr>
          <w:p w14:paraId="36041714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</w:tcPr>
          <w:p w14:paraId="55F62D49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14:paraId="60342D3F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559" w:type="dxa"/>
          </w:tcPr>
          <w:p w14:paraId="4CB8C106" w14:textId="3FBCEFA9" w:rsidR="00EE2BB3" w:rsidRPr="000964F3" w:rsidRDefault="008D7AE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</w:tr>
      <w:tr w:rsidR="00E755CE" w:rsidRPr="000964F3" w14:paraId="6B8FFE77" w14:textId="77777777" w:rsidTr="000964F3">
        <w:trPr>
          <w:trHeight w:val="325"/>
        </w:trPr>
        <w:tc>
          <w:tcPr>
            <w:tcW w:w="2126" w:type="dxa"/>
          </w:tcPr>
          <w:p w14:paraId="1AFF272A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8"/>
              </w:tabs>
              <w:spacing w:afterLines="20" w:after="48"/>
              <w:ind w:left="117" w:right="-100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Phó hiệu trưởng </w:t>
            </w:r>
          </w:p>
        </w:tc>
        <w:tc>
          <w:tcPr>
            <w:tcW w:w="1418" w:type="dxa"/>
          </w:tcPr>
          <w:p w14:paraId="498E3D84" w14:textId="77777777" w:rsidR="00EE2BB3" w:rsidRPr="000964F3" w:rsidRDefault="001B550C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0DAC0D3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14:paraId="1324509F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559" w:type="dxa"/>
          </w:tcPr>
          <w:p w14:paraId="7335A1E0" w14:textId="77777777" w:rsidR="00EE2BB3" w:rsidRPr="000964F3" w:rsidRDefault="00607AA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</w:tr>
      <w:tr w:rsidR="00E755CE" w:rsidRPr="000964F3" w14:paraId="63D42ADC" w14:textId="77777777" w:rsidTr="000964F3">
        <w:trPr>
          <w:trHeight w:val="341"/>
        </w:trPr>
        <w:tc>
          <w:tcPr>
            <w:tcW w:w="2126" w:type="dxa"/>
          </w:tcPr>
          <w:p w14:paraId="0E22113F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ind w:left="121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Giáo viên </w:t>
            </w:r>
          </w:p>
        </w:tc>
        <w:tc>
          <w:tcPr>
            <w:tcW w:w="1418" w:type="dxa"/>
          </w:tcPr>
          <w:p w14:paraId="4BFC54A9" w14:textId="7A83F9F1" w:rsidR="00EE2BB3" w:rsidRPr="000964F3" w:rsidRDefault="00A8108E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3</w:t>
            </w:r>
            <w:r w:rsidR="008D7AED" w:rsidRPr="000964F3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2A48A8C5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14:paraId="407F4B15" w14:textId="2BF9BC59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3</w:t>
            </w:r>
            <w:r w:rsidR="008D7AED" w:rsidRPr="000964F3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E704356" w14:textId="01FC1122" w:rsidR="00EE2BB3" w:rsidRPr="000964F3" w:rsidRDefault="008D7AE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</w:tr>
      <w:tr w:rsidR="00E755CE" w:rsidRPr="000964F3" w14:paraId="57CD8028" w14:textId="77777777" w:rsidTr="000964F3">
        <w:trPr>
          <w:trHeight w:val="341"/>
        </w:trPr>
        <w:tc>
          <w:tcPr>
            <w:tcW w:w="2126" w:type="dxa"/>
          </w:tcPr>
          <w:p w14:paraId="5D7D140F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ind w:left="116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Nhân viên </w:t>
            </w:r>
          </w:p>
        </w:tc>
        <w:tc>
          <w:tcPr>
            <w:tcW w:w="1418" w:type="dxa"/>
          </w:tcPr>
          <w:p w14:paraId="227770FF" w14:textId="198AF741" w:rsidR="00EE2BB3" w:rsidRPr="000964F3" w:rsidRDefault="00D3751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B36AF8A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14:paraId="5BF93738" w14:textId="1492DDF9" w:rsidR="00EE2BB3" w:rsidRPr="000964F3" w:rsidRDefault="00F9439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0</w:t>
            </w:r>
            <w:r w:rsidR="00EE2BB3" w:rsidRPr="000964F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02C84361" w14:textId="77777777" w:rsidR="00EE2BB3" w:rsidRPr="000964F3" w:rsidRDefault="00607AA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E755CE" w:rsidRPr="000964F3" w14:paraId="6910C1E2" w14:textId="77777777" w:rsidTr="000964F3">
        <w:trPr>
          <w:trHeight w:val="390"/>
        </w:trPr>
        <w:tc>
          <w:tcPr>
            <w:tcW w:w="2126" w:type="dxa"/>
          </w:tcPr>
          <w:p w14:paraId="01BA66EA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ind w:left="124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 xml:space="preserve">Cộng </w:t>
            </w:r>
          </w:p>
        </w:tc>
        <w:tc>
          <w:tcPr>
            <w:tcW w:w="1418" w:type="dxa"/>
          </w:tcPr>
          <w:p w14:paraId="670AC418" w14:textId="370C992D" w:rsidR="00EE2BB3" w:rsidRPr="000964F3" w:rsidRDefault="00E9306E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>4</w:t>
            </w:r>
            <w:r w:rsidR="00D37513" w:rsidRPr="000964F3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2311C98E" w14:textId="77777777" w:rsidR="00EE2BB3" w:rsidRPr="000964F3" w:rsidRDefault="00EE2BB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964F3">
              <w:rPr>
                <w:rFonts w:eastAsia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14:paraId="7C6E083A" w14:textId="028DC1CE" w:rsidR="00EE2BB3" w:rsidRPr="000964F3" w:rsidRDefault="00DE1DE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>3</w:t>
            </w:r>
            <w:r w:rsidR="00D37513" w:rsidRPr="000964F3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  <w:p w14:paraId="243E8964" w14:textId="77777777" w:rsidR="005E7BB8" w:rsidRPr="000964F3" w:rsidRDefault="005E7BB8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297F99" w14:textId="16B080C7" w:rsidR="00EE2BB3" w:rsidRPr="000964F3" w:rsidRDefault="00D3751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964F3"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42EAE8DF" w14:textId="77777777" w:rsidR="00DF6080" w:rsidRPr="000964F3" w:rsidRDefault="00F76DB0" w:rsidP="000964F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</w:rPr>
      </w:pPr>
      <w:r w:rsidRPr="000964F3">
        <w:rPr>
          <w:rFonts w:eastAsia="Times New Roman" w:cs="Times New Roman"/>
          <w:b/>
          <w:szCs w:val="28"/>
        </w:rPr>
        <w:t xml:space="preserve">Chuẩn nghề </w:t>
      </w:r>
      <w:r w:rsidR="007D0C80" w:rsidRPr="000964F3">
        <w:rPr>
          <w:rFonts w:eastAsia="Times New Roman" w:cs="Times New Roman"/>
          <w:b/>
          <w:szCs w:val="28"/>
        </w:rPr>
        <w:t>nghiệp</w:t>
      </w:r>
      <w:r w:rsidR="007D0C80" w:rsidRPr="000964F3">
        <w:rPr>
          <w:rFonts w:eastAsia="Times New Roman" w:cs="Times New Roman"/>
          <w:b/>
          <w:szCs w:val="28"/>
          <w:lang w:val="vi-VN"/>
        </w:rPr>
        <w:t>:</w:t>
      </w:r>
      <w:r w:rsidRPr="000964F3">
        <w:rPr>
          <w:rFonts w:eastAsia="Times New Roman" w:cs="Times New Roman"/>
          <w:b/>
          <w:szCs w:val="28"/>
        </w:rPr>
        <w:t xml:space="preserve"> </w:t>
      </w:r>
    </w:p>
    <w:tbl>
      <w:tblPr>
        <w:tblpPr w:leftFromText="180" w:rightFromText="180" w:vertAnchor="text" w:horzAnchor="margin" w:tblpX="216" w:tblpY="102"/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2309"/>
        <w:gridCol w:w="3906"/>
        <w:gridCol w:w="1481"/>
      </w:tblGrid>
      <w:tr w:rsidR="00E755CE" w:rsidRPr="000964F3" w14:paraId="6C33993B" w14:textId="77777777" w:rsidTr="000964F3">
        <w:trPr>
          <w:trHeight w:val="178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90D2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 xml:space="preserve">STT 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B203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 xml:space="preserve">Đội ngũ </w:t>
            </w:r>
          </w:p>
        </w:tc>
        <w:tc>
          <w:tcPr>
            <w:tcW w:w="3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023E" w14:textId="2F0538A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-85" w:right="-100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Đạt chuẩn ngh</w:t>
            </w:r>
            <w:r w:rsidR="00F76DB0" w:rsidRPr="000964F3">
              <w:rPr>
                <w:rFonts w:eastAsia="Times New Roman" w:cs="Times New Roman"/>
                <w:b/>
                <w:szCs w:val="28"/>
              </w:rPr>
              <w:t>ề</w:t>
            </w:r>
            <w:r w:rsidRPr="000964F3">
              <w:rPr>
                <w:rFonts w:eastAsia="Times New Roman" w:cs="Times New Roman"/>
                <w:b/>
                <w:szCs w:val="28"/>
              </w:rPr>
              <w:t xml:space="preserve"> nghiệp </w:t>
            </w:r>
            <w:r w:rsidR="00F76DB0" w:rsidRPr="000964F3">
              <w:rPr>
                <w:rFonts w:eastAsia="Times New Roman" w:cs="Times New Roman"/>
                <w:b/>
                <w:szCs w:val="28"/>
              </w:rPr>
              <w:t>n</w:t>
            </w:r>
            <w:r w:rsidRPr="000964F3">
              <w:rPr>
                <w:rFonts w:eastAsia="Times New Roman" w:cs="Times New Roman"/>
                <w:b/>
                <w:szCs w:val="28"/>
              </w:rPr>
              <w:t>ăm</w:t>
            </w:r>
            <w:r w:rsidR="00E755CE" w:rsidRPr="000964F3">
              <w:rPr>
                <w:rFonts w:eastAsia="Times New Roman" w:cs="Times New Roman"/>
                <w:b/>
                <w:szCs w:val="28"/>
              </w:rPr>
              <w:t xml:space="preserve"> học 20224-</w:t>
            </w:r>
            <w:r w:rsidRPr="000964F3">
              <w:rPr>
                <w:rFonts w:eastAsia="Times New Roman" w:cs="Times New Roman"/>
                <w:b/>
                <w:szCs w:val="28"/>
              </w:rPr>
              <w:t xml:space="preserve"> 202</w:t>
            </w:r>
            <w:r w:rsidR="00E755CE" w:rsidRPr="000964F3">
              <w:rPr>
                <w:rFonts w:eastAsia="Times New Roman" w:cs="Times New Roman"/>
                <w:b/>
                <w:szCs w:val="28"/>
              </w:rPr>
              <w:t>5</w:t>
            </w:r>
            <w:r w:rsidRPr="000964F3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1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E69B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Năm 2023</w:t>
            </w:r>
          </w:p>
        </w:tc>
      </w:tr>
      <w:tr w:rsidR="00E755CE" w:rsidRPr="000964F3" w14:paraId="2BD43086" w14:textId="77777777" w:rsidTr="000964F3">
        <w:trPr>
          <w:trHeight w:val="205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4CDF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1 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B1CB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Cán bộ quản lý </w:t>
            </w:r>
          </w:p>
        </w:tc>
        <w:tc>
          <w:tcPr>
            <w:tcW w:w="3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AE16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  <w:r w:rsidR="001D41EA" w:rsidRPr="000964F3">
              <w:rPr>
                <w:rFonts w:eastAsia="Times New Roman" w:cs="Times New Roman"/>
                <w:szCs w:val="28"/>
              </w:rPr>
              <w:t>3</w:t>
            </w:r>
            <w:r w:rsidR="00193043" w:rsidRPr="000964F3">
              <w:rPr>
                <w:rFonts w:eastAsia="Times New Roman" w:cs="Times New Roman"/>
                <w:szCs w:val="28"/>
              </w:rPr>
              <w:t xml:space="preserve"> đ/c</w:t>
            </w:r>
            <w:r w:rsidRPr="000964F3">
              <w:rPr>
                <w:rFonts w:eastAsia="Times New Roman" w:cs="Times New Roman"/>
                <w:szCs w:val="28"/>
              </w:rPr>
              <w:t xml:space="preserve"> - 100% </w:t>
            </w:r>
          </w:p>
        </w:tc>
        <w:tc>
          <w:tcPr>
            <w:tcW w:w="1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46B3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100%</w:t>
            </w:r>
          </w:p>
        </w:tc>
      </w:tr>
      <w:tr w:rsidR="00E755CE" w:rsidRPr="000964F3" w14:paraId="10C9647E" w14:textId="77777777" w:rsidTr="000964F3">
        <w:trPr>
          <w:trHeight w:val="253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42F3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2 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1595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Giáo viên </w:t>
            </w:r>
          </w:p>
        </w:tc>
        <w:tc>
          <w:tcPr>
            <w:tcW w:w="3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BC89" w14:textId="6A8E6FCB" w:rsidR="00DF6080" w:rsidRPr="000964F3" w:rsidRDefault="00F9439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3</w:t>
            </w:r>
            <w:r w:rsidR="00D37513" w:rsidRPr="000964F3">
              <w:rPr>
                <w:rFonts w:eastAsia="Times New Roman" w:cs="Times New Roman"/>
                <w:szCs w:val="28"/>
              </w:rPr>
              <w:t>9</w:t>
            </w:r>
            <w:r w:rsidR="00193043" w:rsidRPr="000964F3">
              <w:rPr>
                <w:rFonts w:eastAsia="Times New Roman" w:cs="Times New Roman"/>
                <w:szCs w:val="28"/>
              </w:rPr>
              <w:t xml:space="preserve"> đ/c</w:t>
            </w:r>
            <w:r w:rsidR="00DF6080" w:rsidRPr="000964F3">
              <w:rPr>
                <w:rFonts w:eastAsia="Times New Roman" w:cs="Times New Roman"/>
                <w:szCs w:val="28"/>
              </w:rPr>
              <w:t xml:space="preserve">-100% </w:t>
            </w:r>
          </w:p>
        </w:tc>
        <w:tc>
          <w:tcPr>
            <w:tcW w:w="1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B194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100%</w:t>
            </w:r>
          </w:p>
        </w:tc>
      </w:tr>
      <w:tr w:rsidR="00E755CE" w:rsidRPr="000964F3" w14:paraId="12EA84AB" w14:textId="77777777" w:rsidTr="000964F3">
        <w:trPr>
          <w:trHeight w:val="162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F491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right="-77"/>
              <w:jc w:val="center"/>
              <w:rPr>
                <w:rFonts w:eastAsia="Times New Roman" w:cs="Times New Roman"/>
                <w:i/>
                <w:szCs w:val="28"/>
              </w:rPr>
            </w:pPr>
            <w:r w:rsidRPr="000964F3">
              <w:rPr>
                <w:rFonts w:eastAsia="Times New Roman" w:cs="Times New Roman"/>
                <w:i/>
                <w:szCs w:val="28"/>
              </w:rPr>
              <w:t>Tổng</w:t>
            </w:r>
            <w:r w:rsidR="001F0B07" w:rsidRPr="000964F3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0964F3">
              <w:rPr>
                <w:rFonts w:eastAsia="Times New Roman" w:cs="Times New Roman"/>
                <w:i/>
                <w:szCs w:val="28"/>
              </w:rPr>
              <w:t xml:space="preserve">cộng 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1A65" w14:textId="533D995C" w:rsidR="00DF6080" w:rsidRPr="000964F3" w:rsidRDefault="00F9439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4</w:t>
            </w:r>
            <w:r w:rsidR="00E755CE" w:rsidRPr="000964F3">
              <w:rPr>
                <w:rFonts w:eastAsia="Times New Roman" w:cs="Times New Roman"/>
                <w:szCs w:val="28"/>
              </w:rPr>
              <w:t>2</w:t>
            </w:r>
            <w:r w:rsidR="00193043" w:rsidRPr="000964F3">
              <w:rPr>
                <w:rFonts w:eastAsia="Times New Roman" w:cs="Times New Roman"/>
                <w:szCs w:val="28"/>
              </w:rPr>
              <w:t xml:space="preserve"> đ/c</w:t>
            </w:r>
            <w:r w:rsidR="001F0B07" w:rsidRPr="000964F3">
              <w:rPr>
                <w:rFonts w:eastAsia="Times New Roman" w:cs="Times New Roman"/>
                <w:szCs w:val="28"/>
              </w:rPr>
              <w:t xml:space="preserve"> </w:t>
            </w:r>
            <w:r w:rsidR="00DF6080" w:rsidRPr="000964F3">
              <w:rPr>
                <w:rFonts w:eastAsia="Times New Roman" w:cs="Times New Roman"/>
                <w:szCs w:val="28"/>
              </w:rPr>
              <w:t xml:space="preserve">-100% </w:t>
            </w:r>
          </w:p>
        </w:tc>
        <w:tc>
          <w:tcPr>
            <w:tcW w:w="3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659E" w14:textId="40FF9C90" w:rsidR="00DF6080" w:rsidRPr="000964F3" w:rsidRDefault="00E9306E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4</w:t>
            </w:r>
            <w:r w:rsidR="008D7AED" w:rsidRPr="000964F3">
              <w:rPr>
                <w:rFonts w:eastAsia="Times New Roman" w:cs="Times New Roman"/>
                <w:szCs w:val="28"/>
              </w:rPr>
              <w:t>2</w:t>
            </w:r>
            <w:r w:rsidR="00193043" w:rsidRPr="000964F3">
              <w:rPr>
                <w:rFonts w:eastAsia="Times New Roman" w:cs="Times New Roman"/>
                <w:szCs w:val="28"/>
              </w:rPr>
              <w:t xml:space="preserve"> đ/c</w:t>
            </w:r>
            <w:r w:rsidR="00DF6080" w:rsidRPr="000964F3">
              <w:rPr>
                <w:rFonts w:eastAsia="Times New Roman" w:cs="Times New Roman"/>
                <w:szCs w:val="28"/>
              </w:rPr>
              <w:t>-100%</w:t>
            </w:r>
          </w:p>
        </w:tc>
        <w:tc>
          <w:tcPr>
            <w:tcW w:w="1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1878" w14:textId="77777777" w:rsidR="00DF6080" w:rsidRPr="000964F3" w:rsidRDefault="0019304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100%</w:t>
            </w:r>
          </w:p>
        </w:tc>
      </w:tr>
    </w:tbl>
    <w:p w14:paraId="49F05C20" w14:textId="77777777" w:rsidR="00DF6080" w:rsidRPr="000964F3" w:rsidRDefault="00DF6080" w:rsidP="000964F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</w:rPr>
        <w:t xml:space="preserve">Bồi dưỡng hàng </w:t>
      </w:r>
      <w:r w:rsidR="007D0C80" w:rsidRPr="000964F3">
        <w:rPr>
          <w:rFonts w:eastAsia="Times New Roman" w:cs="Times New Roman"/>
          <w:b/>
          <w:szCs w:val="28"/>
        </w:rPr>
        <w:t>năm</w:t>
      </w:r>
      <w:r w:rsidR="007D0C80" w:rsidRPr="000964F3">
        <w:rPr>
          <w:rFonts w:eastAsia="Times New Roman" w:cs="Times New Roman"/>
          <w:b/>
          <w:szCs w:val="28"/>
          <w:lang w:val="vi-VN"/>
        </w:rPr>
        <w:t>:</w:t>
      </w:r>
    </w:p>
    <w:tbl>
      <w:tblPr>
        <w:tblW w:w="9072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"/>
        <w:gridCol w:w="1985"/>
        <w:gridCol w:w="4536"/>
        <w:gridCol w:w="1559"/>
      </w:tblGrid>
      <w:tr w:rsidR="00E755CE" w:rsidRPr="000964F3" w14:paraId="45D43604" w14:textId="77777777" w:rsidTr="000964F3">
        <w:trPr>
          <w:trHeight w:val="285"/>
        </w:trPr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26D2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 xml:space="preserve">STT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0F0C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 xml:space="preserve">Đội ngũ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0126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-100" w:right="-100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 xml:space="preserve">Hoàn thành bồi dưỡng </w:t>
            </w:r>
            <w:r w:rsidR="00591A7E" w:rsidRPr="000964F3">
              <w:rPr>
                <w:rFonts w:eastAsia="Times New Roman" w:cs="Times New Roman"/>
                <w:b/>
                <w:szCs w:val="28"/>
              </w:rPr>
              <w:t>n</w:t>
            </w:r>
            <w:r w:rsidRPr="000964F3">
              <w:rPr>
                <w:rFonts w:eastAsia="Times New Roman" w:cs="Times New Roman"/>
                <w:b/>
                <w:szCs w:val="28"/>
              </w:rPr>
              <w:t xml:space="preserve">ăm 2024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D4B6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Năm 2023</w:t>
            </w:r>
          </w:p>
        </w:tc>
      </w:tr>
      <w:tr w:rsidR="00E755CE" w:rsidRPr="000964F3" w14:paraId="7780FB0D" w14:textId="77777777" w:rsidTr="000964F3">
        <w:trPr>
          <w:trHeight w:val="192"/>
        </w:trPr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0081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lastRenderedPageBreak/>
              <w:t xml:space="preserve">1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58E3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Cán bộ quản lý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D867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  <w:r w:rsidR="00B15103" w:rsidRPr="000964F3">
              <w:rPr>
                <w:rFonts w:eastAsia="Times New Roman" w:cs="Times New Roman"/>
                <w:szCs w:val="28"/>
              </w:rPr>
              <w:t>3</w:t>
            </w:r>
            <w:r w:rsidR="00466ABC" w:rsidRPr="000964F3">
              <w:rPr>
                <w:rFonts w:eastAsia="Times New Roman" w:cs="Times New Roman"/>
                <w:szCs w:val="28"/>
              </w:rPr>
              <w:t xml:space="preserve"> đ/c</w:t>
            </w:r>
            <w:r w:rsidRPr="000964F3">
              <w:rPr>
                <w:rFonts w:eastAsia="Times New Roman" w:cs="Times New Roman"/>
                <w:szCs w:val="28"/>
              </w:rPr>
              <w:t xml:space="preserve"> - 100%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BC63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100%</w:t>
            </w:r>
          </w:p>
        </w:tc>
      </w:tr>
      <w:tr w:rsidR="00E755CE" w:rsidRPr="000964F3" w14:paraId="58BB7D65" w14:textId="77777777" w:rsidTr="000964F3">
        <w:trPr>
          <w:trHeight w:val="241"/>
        </w:trPr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20CD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2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34B5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Giáo viên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F49A" w14:textId="33A1148B" w:rsidR="00DF6080" w:rsidRPr="000964F3" w:rsidRDefault="00F9439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3</w:t>
            </w:r>
            <w:r w:rsidR="008D7AED" w:rsidRPr="000964F3">
              <w:rPr>
                <w:rFonts w:eastAsia="Times New Roman" w:cs="Times New Roman"/>
                <w:szCs w:val="28"/>
              </w:rPr>
              <w:t>9</w:t>
            </w:r>
            <w:r w:rsidR="00466ABC" w:rsidRPr="000964F3">
              <w:rPr>
                <w:rFonts w:eastAsia="Times New Roman" w:cs="Times New Roman"/>
                <w:szCs w:val="28"/>
              </w:rPr>
              <w:t xml:space="preserve"> đ/c</w:t>
            </w:r>
            <w:r w:rsidR="00DF6080" w:rsidRPr="000964F3">
              <w:rPr>
                <w:rFonts w:eastAsia="Times New Roman" w:cs="Times New Roman"/>
                <w:szCs w:val="28"/>
              </w:rPr>
              <w:t xml:space="preserve"> - 100%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5A57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100%</w:t>
            </w:r>
          </w:p>
        </w:tc>
      </w:tr>
      <w:tr w:rsidR="00E755CE" w:rsidRPr="000964F3" w14:paraId="22DE6F9B" w14:textId="77777777" w:rsidTr="000964F3">
        <w:trPr>
          <w:trHeight w:val="149"/>
        </w:trPr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6898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3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62C3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Nhân viên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C0FC" w14:textId="421477B3" w:rsidR="00DF6080" w:rsidRPr="000964F3" w:rsidRDefault="00D3751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3</w:t>
            </w:r>
            <w:r w:rsidR="00B15103" w:rsidRPr="000964F3">
              <w:rPr>
                <w:rFonts w:eastAsia="Times New Roman" w:cs="Times New Roman"/>
                <w:szCs w:val="28"/>
              </w:rPr>
              <w:t xml:space="preserve"> đ/c – 100%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5DFC" w14:textId="7441D3B6" w:rsidR="00DF6080" w:rsidRPr="000964F3" w:rsidRDefault="00B1510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100</w:t>
            </w:r>
            <w:r w:rsidR="00F94397" w:rsidRPr="000964F3">
              <w:rPr>
                <w:rFonts w:eastAsia="Times New Roman" w:cs="Times New Roman"/>
                <w:szCs w:val="28"/>
              </w:rPr>
              <w:t>%</w:t>
            </w:r>
          </w:p>
        </w:tc>
      </w:tr>
      <w:tr w:rsidR="00E755CE" w:rsidRPr="000964F3" w14:paraId="7BDD9825" w14:textId="77777777" w:rsidTr="000964F3">
        <w:trPr>
          <w:trHeight w:val="342"/>
        </w:trPr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45BB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 w:rsidRPr="000964F3">
              <w:rPr>
                <w:rFonts w:eastAsia="Times New Roman" w:cs="Times New Roman"/>
                <w:i/>
                <w:szCs w:val="28"/>
              </w:rPr>
              <w:t xml:space="preserve">Tổng cộng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E828" w14:textId="419B3D92" w:rsidR="00DF6080" w:rsidRPr="000964F3" w:rsidRDefault="00B15103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4</w:t>
            </w:r>
            <w:r w:rsidR="00D37513" w:rsidRPr="000964F3">
              <w:rPr>
                <w:rFonts w:eastAsia="Times New Roman" w:cs="Times New Roman"/>
                <w:szCs w:val="28"/>
              </w:rPr>
              <w:t>5</w:t>
            </w:r>
            <w:r w:rsidR="00DF6080" w:rsidRPr="000964F3">
              <w:rPr>
                <w:rFonts w:eastAsia="Times New Roman" w:cs="Times New Roman"/>
                <w:szCs w:val="28"/>
              </w:rPr>
              <w:t xml:space="preserve"> </w:t>
            </w:r>
            <w:r w:rsidR="00466ABC" w:rsidRPr="000964F3">
              <w:rPr>
                <w:rFonts w:eastAsia="Times New Roman" w:cs="Times New Roman"/>
                <w:szCs w:val="28"/>
              </w:rPr>
              <w:t xml:space="preserve">đ/c </w:t>
            </w:r>
            <w:r w:rsidR="00DF6080" w:rsidRPr="000964F3">
              <w:rPr>
                <w:rFonts w:eastAsia="Times New Roman" w:cs="Times New Roman"/>
                <w:szCs w:val="28"/>
              </w:rPr>
              <w:t xml:space="preserve">- 100%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1C79" w14:textId="0CD276C6" w:rsidR="00DF6080" w:rsidRPr="000964F3" w:rsidRDefault="00F9439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4</w:t>
            </w:r>
            <w:r w:rsidR="00D37513" w:rsidRPr="000964F3">
              <w:rPr>
                <w:rFonts w:eastAsia="Times New Roman" w:cs="Times New Roman"/>
                <w:szCs w:val="28"/>
              </w:rPr>
              <w:t>5</w:t>
            </w:r>
            <w:r w:rsidRPr="000964F3">
              <w:rPr>
                <w:rFonts w:eastAsia="Times New Roman" w:cs="Times New Roman"/>
                <w:szCs w:val="28"/>
              </w:rPr>
              <w:t xml:space="preserve"> đ/c - </w:t>
            </w:r>
            <w:r w:rsidR="00DF6080" w:rsidRPr="000964F3">
              <w:rPr>
                <w:rFonts w:eastAsia="Times New Roman" w:cs="Times New Roman"/>
                <w:szCs w:val="28"/>
              </w:rPr>
              <w:t>100%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34EA" w14:textId="71849C2B" w:rsidR="00DF6080" w:rsidRPr="000964F3" w:rsidRDefault="00F9439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      100%</w:t>
            </w:r>
          </w:p>
        </w:tc>
      </w:tr>
    </w:tbl>
    <w:p w14:paraId="7F22CAE9" w14:textId="77777777" w:rsidR="002D3701" w:rsidRPr="000964F3" w:rsidRDefault="002D3701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  <w:lang w:val="vi-VN"/>
        </w:rPr>
      </w:pPr>
    </w:p>
    <w:p w14:paraId="74CF3611" w14:textId="0F17CEF9" w:rsidR="00DF6080" w:rsidRPr="000964F3" w:rsidRDefault="000964F3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 </w:t>
      </w:r>
      <w:r w:rsidR="00DF6080" w:rsidRPr="000964F3">
        <w:rPr>
          <w:rFonts w:eastAsia="Times New Roman" w:cs="Times New Roman"/>
          <w:b/>
          <w:szCs w:val="28"/>
          <w:lang w:val="vi-VN"/>
        </w:rPr>
        <w:t xml:space="preserve">III. CƠ SỞ VẬT CHẤT </w:t>
      </w:r>
    </w:p>
    <w:p w14:paraId="4C5A19E5" w14:textId="06F09EDF" w:rsidR="00C96538" w:rsidRPr="000964F3" w:rsidRDefault="0003698D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 </w:t>
      </w:r>
      <w:r w:rsidR="00EA6F32" w:rsidRPr="000964F3">
        <w:rPr>
          <w:rFonts w:eastAsia="Times New Roman" w:cs="Times New Roman"/>
          <w:b/>
          <w:szCs w:val="28"/>
        </w:rPr>
        <w:t>1. Thông tin chung:</w:t>
      </w:r>
      <w:r w:rsidR="00EA6F32" w:rsidRPr="000964F3">
        <w:rPr>
          <w:rFonts w:eastAsia="Times New Roman" w:cs="Times New Roman"/>
          <w:szCs w:val="28"/>
        </w:rPr>
        <w:t xml:space="preserve"> </w:t>
      </w:r>
      <w:r w:rsidR="00591A7E" w:rsidRPr="000964F3">
        <w:rPr>
          <w:rFonts w:eastAsia="Times New Roman" w:cs="Times New Roman"/>
          <w:szCs w:val="28"/>
        </w:rPr>
        <w:t xml:space="preserve">Diện tích trường: </w:t>
      </w:r>
      <w:r w:rsidR="00D37513" w:rsidRPr="000964F3">
        <w:rPr>
          <w:szCs w:val="28"/>
        </w:rPr>
        <w:t>7.480</w:t>
      </w:r>
      <w:r w:rsidR="00C96538" w:rsidRPr="000964F3">
        <w:rPr>
          <w:szCs w:val="28"/>
          <w:lang w:val="vi-VN"/>
        </w:rPr>
        <w:t xml:space="preserve"> m</w:t>
      </w:r>
      <w:r w:rsidR="00C96538" w:rsidRPr="000964F3">
        <w:rPr>
          <w:szCs w:val="28"/>
          <w:vertAlign w:val="superscript"/>
          <w:lang w:val="vi-VN"/>
        </w:rPr>
        <w:t>2</w:t>
      </w:r>
      <w:r w:rsidR="00C96538" w:rsidRPr="000964F3">
        <w:rPr>
          <w:szCs w:val="28"/>
          <w:lang w:val="vi-VN"/>
        </w:rPr>
        <w:t xml:space="preserve"> </w:t>
      </w:r>
    </w:p>
    <w:p w14:paraId="37A03970" w14:textId="4D8A59B6" w:rsidR="00C96538" w:rsidRPr="000964F3" w:rsidRDefault="0003698D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ind w:right="1141"/>
        <w:rPr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 </w:t>
      </w:r>
      <w:r w:rsidR="00DF6080" w:rsidRPr="000964F3">
        <w:rPr>
          <w:rFonts w:eastAsia="Times New Roman" w:cs="Times New Roman"/>
          <w:b/>
          <w:szCs w:val="28"/>
          <w:lang w:val="vi-VN"/>
        </w:rPr>
        <w:t>2. Diện tích bình quân tối thiểu/HS</w:t>
      </w:r>
      <w:r w:rsidR="00DF6080" w:rsidRPr="000964F3">
        <w:rPr>
          <w:rFonts w:eastAsia="Times New Roman" w:cs="Times New Roman"/>
          <w:szCs w:val="28"/>
          <w:lang w:val="vi-VN"/>
        </w:rPr>
        <w:t xml:space="preserve">: </w:t>
      </w:r>
      <w:r w:rsidR="00D37513" w:rsidRPr="000964F3">
        <w:rPr>
          <w:szCs w:val="28"/>
        </w:rPr>
        <w:t>7,46</w:t>
      </w:r>
      <w:r w:rsidR="00C96538" w:rsidRPr="000964F3">
        <w:rPr>
          <w:szCs w:val="28"/>
          <w:lang w:val="vi-VN"/>
        </w:rPr>
        <w:t xml:space="preserve"> m</w:t>
      </w:r>
      <w:r w:rsidR="00C96538" w:rsidRPr="000964F3">
        <w:rPr>
          <w:szCs w:val="28"/>
          <w:vertAlign w:val="subscript"/>
          <w:lang w:val="vi-VN"/>
        </w:rPr>
        <w:softHyphen/>
      </w:r>
      <w:r w:rsidR="00C96538" w:rsidRPr="000964F3">
        <w:rPr>
          <w:szCs w:val="28"/>
          <w:vertAlign w:val="superscript"/>
          <w:lang w:val="vi-VN"/>
        </w:rPr>
        <w:t>2</w:t>
      </w:r>
      <w:r w:rsidR="00C96538" w:rsidRPr="000964F3">
        <w:rPr>
          <w:szCs w:val="28"/>
          <w:lang w:val="vi-VN"/>
        </w:rPr>
        <w:t xml:space="preserve">/hs </w:t>
      </w:r>
    </w:p>
    <w:p w14:paraId="18C84FF6" w14:textId="58ED5599" w:rsidR="00DF6080" w:rsidRPr="000964F3" w:rsidRDefault="0003698D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ind w:right="1141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 </w:t>
      </w:r>
      <w:r w:rsidR="007D0C80" w:rsidRPr="000964F3">
        <w:rPr>
          <w:rFonts w:eastAsia="Times New Roman" w:cs="Times New Roman"/>
          <w:b/>
          <w:szCs w:val="28"/>
          <w:lang w:val="vi-VN"/>
        </w:rPr>
        <w:t xml:space="preserve">3. </w:t>
      </w:r>
      <w:r w:rsidR="007D0C80" w:rsidRPr="000964F3">
        <w:rPr>
          <w:rFonts w:eastAsia="Times New Roman" w:cs="Times New Roman"/>
          <w:b/>
          <w:szCs w:val="28"/>
        </w:rPr>
        <w:t>Hạng mục khối phòng</w:t>
      </w:r>
      <w:r w:rsidR="007D0C80" w:rsidRPr="000964F3">
        <w:rPr>
          <w:rFonts w:eastAsia="Times New Roman" w:cs="Times New Roman"/>
          <w:b/>
          <w:szCs w:val="28"/>
          <w:lang w:val="vi-VN"/>
        </w:rPr>
        <w:t>:</w:t>
      </w:r>
    </w:p>
    <w:tbl>
      <w:tblPr>
        <w:tblW w:w="92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851"/>
        <w:gridCol w:w="3205"/>
        <w:gridCol w:w="1756"/>
        <w:gridCol w:w="1559"/>
      </w:tblGrid>
      <w:tr w:rsidR="00E755CE" w:rsidRPr="000964F3" w14:paraId="5C74804B" w14:textId="77777777" w:rsidTr="000964F3">
        <w:trPr>
          <w:trHeight w:val="232"/>
        </w:trPr>
        <w:tc>
          <w:tcPr>
            <w:tcW w:w="1843" w:type="dxa"/>
            <w:tcBorders>
              <w:bottom w:val="single" w:sz="4" w:space="0" w:color="auto"/>
            </w:tcBorders>
          </w:tcPr>
          <w:p w14:paraId="57B054C7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2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29EA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2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STT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C4C3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8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Hạng mục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1CA5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8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Số lượng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BB70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5" w:right="309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Ghi chú</w:t>
            </w:r>
          </w:p>
        </w:tc>
      </w:tr>
      <w:tr w:rsidR="00E755CE" w:rsidRPr="000964F3" w14:paraId="073D9B1C" w14:textId="77777777" w:rsidTr="000964F3">
        <w:trPr>
          <w:trHeight w:val="2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A9775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15805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7CAE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Công đoàn  - Tiếp dân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CFEA" w14:textId="34EB53AB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2065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00238E99" w14:textId="77777777" w:rsidTr="000964F3">
        <w:trPr>
          <w:trHeight w:val="23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44189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2FFB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9667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Phòng Hiệu trưởng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D5B7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C7B0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76FA7E80" w14:textId="77777777" w:rsidTr="000964F3">
        <w:trPr>
          <w:trHeight w:val="872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22705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Khối phòng hành</w:t>
            </w:r>
          </w:p>
          <w:p w14:paraId="0C3FE7CD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chính quản trị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C6470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E2A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  <w:lang w:val="vi-VN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Phòng Phó hiệu trưởng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ACFD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2AD9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04F0DDC9" w14:textId="77777777" w:rsidTr="000964F3">
        <w:trPr>
          <w:trHeight w:val="236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3F322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311EE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A23F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Kế toán - Tài vụ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F9A5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EF9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170B118B" w14:textId="77777777" w:rsidTr="000964F3">
        <w:trPr>
          <w:trHeight w:val="23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91EA5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96360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45FF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Phòng Đội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AC" w14:textId="42F58935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0FC0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2C5306D5" w14:textId="77777777" w:rsidTr="000964F3">
        <w:trPr>
          <w:trHeight w:val="23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E57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ED5F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2DB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Hội trường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75CF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661B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57E1DAFF" w14:textId="77777777" w:rsidTr="000964F3">
        <w:trPr>
          <w:trHeight w:val="2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9D7DF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43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B4C39" w14:textId="77777777" w:rsidR="0003698D" w:rsidRPr="000964F3" w:rsidRDefault="00946A5F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43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  <w:lang w:val="vi-VN"/>
              </w:rPr>
              <w:t xml:space="preserve">  </w:t>
            </w:r>
            <w:r w:rsidR="0003698D" w:rsidRPr="000964F3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E1C0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Phòng học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61B0" w14:textId="7389C76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1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2</w:t>
            </w:r>
            <w:r w:rsidR="00A40E56" w:rsidRPr="000964F3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55BB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70C19317" w14:textId="77777777" w:rsidTr="000964F3">
        <w:trPr>
          <w:trHeight w:val="50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B506A" w14:textId="77777777" w:rsidR="002D4C27" w:rsidRPr="000964F3" w:rsidRDefault="002D4C2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04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Khối phòng học -</w:t>
            </w:r>
          </w:p>
          <w:p w14:paraId="7768BBEF" w14:textId="77777777" w:rsidR="0003698D" w:rsidRPr="000964F3" w:rsidRDefault="002D4C2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1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chức năng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EC054" w14:textId="77777777" w:rsidR="0003698D" w:rsidRPr="000964F3" w:rsidRDefault="00946A5F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1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  <w:lang w:val="vi-VN"/>
              </w:rPr>
              <w:t xml:space="preserve">  </w:t>
            </w:r>
            <w:r w:rsidR="0003698D" w:rsidRPr="000964F3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1DC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Phòng học thông minh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04CD" w14:textId="27FC4021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1E71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1D658E5C" w14:textId="77777777" w:rsidTr="000964F3">
        <w:trPr>
          <w:trHeight w:val="389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4C27B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4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5BC8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4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E6AB2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Phòng Tin học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1EF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67B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237340E7" w14:textId="77777777" w:rsidTr="000964F3">
        <w:trPr>
          <w:trHeight w:val="2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2AF3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389B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6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6F85E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Nhà đa chức năng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DB2F" w14:textId="07B3AF4F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53E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41347770" w14:textId="77777777" w:rsidTr="000964F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DB24A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1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D8897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1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DC2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Phòng Mỹ thuật – Âm nhạc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48397" w14:textId="13592AF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F82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25D3383C" w14:textId="77777777" w:rsidTr="000964F3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6CEEB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8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CCEF0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8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7E31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Phòng Tin học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EFB4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6DF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6EDBF845" w14:textId="77777777" w:rsidTr="000964F3">
        <w:trPr>
          <w:trHeight w:val="23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350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8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EC2C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8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F02F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Phòng Tiếng Anh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1523" w14:textId="5ED20139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C64A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3FA3E45A" w14:textId="77777777" w:rsidTr="000964F3">
        <w:trPr>
          <w:trHeight w:val="6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064C8" w14:textId="77777777" w:rsidR="0003698D" w:rsidRPr="000964F3" w:rsidRDefault="002D4C27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1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Khối phục vụ học tập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70DEB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1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D23A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1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Thư viện – Thiết bị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DD73" w14:textId="5CA69AC9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  <w:r w:rsidR="00A40E56" w:rsidRPr="00096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7193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4BEA97E9" w14:textId="77777777" w:rsidTr="000964F3">
        <w:trPr>
          <w:trHeight w:val="238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2345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43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1C7F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43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F80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8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Y tế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B49B" w14:textId="7E8D0754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8CC2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E755CE" w:rsidRPr="000964F3" w14:paraId="03C3E5E8" w14:textId="77777777" w:rsidTr="000964F3">
        <w:trPr>
          <w:trHeight w:val="23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0A6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43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F831C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43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827E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4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Sân chơi.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0AE2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58F8" w14:textId="77777777" w:rsidR="0003698D" w:rsidRPr="000964F3" w:rsidRDefault="0003698D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0D57B785" w14:textId="342C7A92" w:rsidR="00DF6080" w:rsidRPr="000964F3" w:rsidRDefault="007D0C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Lines="20" w:after="48" w:line="240" w:lineRule="auto"/>
        <w:rPr>
          <w:rFonts w:eastAsia="Times New Roman" w:cs="Times New Roman"/>
          <w:b/>
          <w:szCs w:val="28"/>
        </w:rPr>
      </w:pPr>
      <w:r w:rsidRPr="000964F3">
        <w:rPr>
          <w:rFonts w:eastAsia="Times New Roman" w:cs="Times New Roman"/>
          <w:b/>
          <w:szCs w:val="28"/>
        </w:rPr>
        <w:t>4</w:t>
      </w:r>
      <w:r w:rsidR="00DF6080" w:rsidRPr="000964F3">
        <w:rPr>
          <w:rFonts w:eastAsia="Times New Roman" w:cs="Times New Roman"/>
          <w:b/>
          <w:szCs w:val="28"/>
        </w:rPr>
        <w:t xml:space="preserve">. Thiết bị dạy </w:t>
      </w:r>
      <w:r w:rsidRPr="000964F3">
        <w:rPr>
          <w:rFonts w:eastAsia="Times New Roman" w:cs="Times New Roman"/>
          <w:b/>
          <w:szCs w:val="28"/>
        </w:rPr>
        <w:t>học</w:t>
      </w:r>
      <w:r w:rsidRPr="000964F3">
        <w:rPr>
          <w:rFonts w:eastAsia="Times New Roman" w:cs="Times New Roman"/>
          <w:b/>
          <w:szCs w:val="28"/>
          <w:lang w:val="vi-VN"/>
        </w:rPr>
        <w:t>:</w:t>
      </w:r>
      <w:r w:rsidR="00DF6080" w:rsidRPr="000964F3">
        <w:rPr>
          <w:rFonts w:eastAsia="Times New Roman" w:cs="Times New Roman"/>
          <w:b/>
          <w:szCs w:val="28"/>
        </w:rPr>
        <w:t xml:space="preserve"> </w:t>
      </w:r>
    </w:p>
    <w:p w14:paraId="21189E55" w14:textId="2F4E61BD" w:rsidR="000964F3" w:rsidRPr="000964F3" w:rsidRDefault="007D0C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szCs w:val="28"/>
          <w:lang w:val="vi-VN"/>
        </w:rPr>
      </w:pPr>
      <w:r w:rsidRPr="000964F3">
        <w:rPr>
          <w:rFonts w:eastAsia="Times New Roman" w:cs="Times New Roman"/>
          <w:szCs w:val="28"/>
          <w:lang w:val="vi-VN"/>
        </w:rPr>
        <w:t xml:space="preserve"> </w:t>
      </w:r>
      <w:r w:rsidR="009F3C12" w:rsidRPr="000964F3">
        <w:rPr>
          <w:rFonts w:eastAsia="Times New Roman" w:cs="Times New Roman"/>
          <w:szCs w:val="28"/>
          <w:lang w:val="vi-VN"/>
        </w:rPr>
        <w:t>- Ti vi</w:t>
      </w:r>
      <w:r w:rsidR="00DF6080" w:rsidRPr="000964F3">
        <w:rPr>
          <w:rFonts w:eastAsia="Times New Roman" w:cs="Times New Roman"/>
          <w:szCs w:val="28"/>
          <w:lang w:val="vi-VN"/>
        </w:rPr>
        <w:t xml:space="preserve">: </w:t>
      </w:r>
      <w:r w:rsidR="00A40E56" w:rsidRPr="000964F3">
        <w:rPr>
          <w:rFonts w:eastAsia="Times New Roman" w:cs="Times New Roman"/>
          <w:szCs w:val="28"/>
        </w:rPr>
        <w:t>26</w:t>
      </w:r>
      <w:r w:rsidR="00DF6080" w:rsidRPr="000964F3">
        <w:rPr>
          <w:rFonts w:eastAsia="Times New Roman" w:cs="Times New Roman"/>
          <w:szCs w:val="28"/>
          <w:lang w:val="vi-VN"/>
        </w:rPr>
        <w:t>; Máy tính:</w:t>
      </w:r>
      <w:r w:rsidR="009F3C12" w:rsidRPr="000964F3">
        <w:rPr>
          <w:rFonts w:eastAsia="Times New Roman" w:cs="Times New Roman"/>
          <w:szCs w:val="28"/>
          <w:lang w:val="vi-VN"/>
        </w:rPr>
        <w:t xml:space="preserve"> </w:t>
      </w:r>
      <w:r w:rsidR="00A40E56" w:rsidRPr="000964F3">
        <w:rPr>
          <w:rFonts w:eastAsia="Times New Roman" w:cs="Times New Roman"/>
          <w:szCs w:val="28"/>
        </w:rPr>
        <w:t>33</w:t>
      </w:r>
      <w:r w:rsidR="009768E2" w:rsidRPr="000964F3">
        <w:rPr>
          <w:rFonts w:eastAsia="Times New Roman" w:cs="Times New Roman"/>
          <w:szCs w:val="28"/>
          <w:lang w:val="vi-VN"/>
        </w:rPr>
        <w:t>; máy chiếu: 0</w:t>
      </w:r>
      <w:r w:rsidR="00A40E56" w:rsidRPr="000964F3">
        <w:rPr>
          <w:rFonts w:eastAsia="Times New Roman" w:cs="Times New Roman"/>
          <w:szCs w:val="28"/>
        </w:rPr>
        <w:t>1</w:t>
      </w:r>
      <w:r w:rsidR="009768E2" w:rsidRPr="000964F3">
        <w:rPr>
          <w:rFonts w:eastAsia="Times New Roman" w:cs="Times New Roman"/>
          <w:szCs w:val="28"/>
          <w:lang w:val="vi-VN"/>
        </w:rPr>
        <w:t xml:space="preserve">; máy tính </w:t>
      </w:r>
      <w:r w:rsidR="00A40E56" w:rsidRPr="000964F3">
        <w:rPr>
          <w:rFonts w:eastAsia="Times New Roman" w:cs="Times New Roman"/>
          <w:szCs w:val="28"/>
        </w:rPr>
        <w:t>xách tay</w:t>
      </w:r>
      <w:r w:rsidR="009768E2" w:rsidRPr="000964F3">
        <w:rPr>
          <w:rFonts w:eastAsia="Times New Roman" w:cs="Times New Roman"/>
          <w:szCs w:val="28"/>
          <w:lang w:val="vi-VN"/>
        </w:rPr>
        <w:t xml:space="preserve"> </w:t>
      </w:r>
      <w:r w:rsidR="00A40E56" w:rsidRPr="000964F3">
        <w:rPr>
          <w:rFonts w:eastAsia="Times New Roman" w:cs="Times New Roman"/>
          <w:szCs w:val="28"/>
        </w:rPr>
        <w:t>14</w:t>
      </w:r>
      <w:r w:rsidR="009768E2" w:rsidRPr="000964F3">
        <w:rPr>
          <w:rFonts w:eastAsia="Times New Roman" w:cs="Times New Roman"/>
          <w:szCs w:val="28"/>
          <w:lang w:val="vi-VN"/>
        </w:rPr>
        <w:t xml:space="preserve"> cái.</w:t>
      </w:r>
    </w:p>
    <w:p w14:paraId="162CC3A8" w14:textId="23842F55" w:rsidR="00DE4907" w:rsidRPr="000964F3" w:rsidRDefault="007D0C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>5</w:t>
      </w:r>
      <w:r w:rsidR="00DF6080" w:rsidRPr="000964F3">
        <w:rPr>
          <w:rFonts w:eastAsia="Times New Roman" w:cs="Times New Roman"/>
          <w:b/>
          <w:szCs w:val="28"/>
          <w:lang w:val="vi-VN"/>
        </w:rPr>
        <w:t xml:space="preserve">. Danh </w:t>
      </w:r>
      <w:r w:rsidRPr="000964F3">
        <w:rPr>
          <w:rFonts w:eastAsia="Times New Roman" w:cs="Times New Roman"/>
          <w:b/>
          <w:szCs w:val="28"/>
          <w:lang w:val="vi-VN"/>
        </w:rPr>
        <w:t>mục:</w:t>
      </w:r>
    </w:p>
    <w:p w14:paraId="4E5ACF7C" w14:textId="4B12E7AB" w:rsidR="00DF6080" w:rsidRPr="000964F3" w:rsidRDefault="008172D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  <w:lang w:val="vi-VN"/>
        </w:rPr>
      </w:pPr>
      <w:r w:rsidRPr="000964F3">
        <w:rPr>
          <w:rFonts w:eastAsia="Times New Roman" w:cs="Times New Roman"/>
          <w:szCs w:val="28"/>
          <w:lang w:val="vi-VN"/>
        </w:rPr>
        <w:t xml:space="preserve">- </w:t>
      </w:r>
      <w:r w:rsidR="00DE4907" w:rsidRPr="000964F3">
        <w:rPr>
          <w:rFonts w:eastAsia="Times New Roman" w:cs="Times New Roman"/>
          <w:szCs w:val="28"/>
          <w:lang w:val="vi-VN"/>
        </w:rPr>
        <w:t>S</w:t>
      </w:r>
      <w:r w:rsidR="00DF6080" w:rsidRPr="000964F3">
        <w:rPr>
          <w:rFonts w:eastAsia="Times New Roman" w:cs="Times New Roman"/>
          <w:szCs w:val="28"/>
          <w:lang w:val="vi-VN"/>
        </w:rPr>
        <w:t xml:space="preserve">ách giáo khoa lớp 5 sử dụng từ năm học 2024-2025 </w:t>
      </w:r>
      <w:r w:rsidR="009F3C12" w:rsidRPr="000964F3">
        <w:rPr>
          <w:rFonts w:eastAsia="Times New Roman" w:cs="Times New Roman"/>
          <w:szCs w:val="28"/>
          <w:lang w:val="vi-VN"/>
        </w:rPr>
        <w:t>c</w:t>
      </w:r>
      <w:r w:rsidR="00DF6080" w:rsidRPr="000964F3">
        <w:rPr>
          <w:rFonts w:eastAsia="Times New Roman" w:cs="Times New Roman"/>
          <w:szCs w:val="28"/>
          <w:lang w:val="vi-VN"/>
        </w:rPr>
        <w:t xml:space="preserve">ác môn </w:t>
      </w:r>
      <w:r w:rsidR="00CC7E78" w:rsidRPr="000964F3">
        <w:rPr>
          <w:rFonts w:eastAsia="Times New Roman" w:cs="Times New Roman"/>
          <w:szCs w:val="28"/>
          <w:lang w:val="vi-VN"/>
        </w:rPr>
        <w:t>T</w:t>
      </w:r>
      <w:r w:rsidR="00DF6080" w:rsidRPr="000964F3">
        <w:rPr>
          <w:rFonts w:eastAsia="Times New Roman" w:cs="Times New Roman"/>
          <w:szCs w:val="28"/>
          <w:lang w:val="vi-VN"/>
        </w:rPr>
        <w:t>oá</w:t>
      </w:r>
      <w:r w:rsidR="009F3C12" w:rsidRPr="000964F3">
        <w:rPr>
          <w:rFonts w:eastAsia="Times New Roman" w:cs="Times New Roman"/>
          <w:szCs w:val="28"/>
          <w:lang w:val="vi-VN"/>
        </w:rPr>
        <w:t>n, Tiếng Việt, K</w:t>
      </w:r>
      <w:r w:rsidR="00DF6080" w:rsidRPr="000964F3">
        <w:rPr>
          <w:rFonts w:eastAsia="Times New Roman" w:cs="Times New Roman"/>
          <w:szCs w:val="28"/>
          <w:lang w:val="vi-VN"/>
        </w:rPr>
        <w:t xml:space="preserve">hoa học, </w:t>
      </w:r>
      <w:r w:rsidR="009F3C12" w:rsidRPr="000964F3">
        <w:rPr>
          <w:rFonts w:eastAsia="Times New Roman" w:cs="Times New Roman"/>
          <w:szCs w:val="28"/>
          <w:lang w:val="vi-VN"/>
        </w:rPr>
        <w:t>Đ</w:t>
      </w:r>
      <w:r w:rsidR="00DF6080" w:rsidRPr="000964F3">
        <w:rPr>
          <w:rFonts w:eastAsia="Times New Roman" w:cs="Times New Roman"/>
          <w:szCs w:val="28"/>
          <w:lang w:val="vi-VN"/>
        </w:rPr>
        <w:t xml:space="preserve">ạo đức,…: Bộ sách kết nối tri thức với cuộc sống. </w:t>
      </w:r>
    </w:p>
    <w:p w14:paraId="34D34AA4" w14:textId="77777777" w:rsidR="000964F3" w:rsidRPr="000964F3" w:rsidRDefault="008172D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  <w:lang w:val="vi-VN"/>
        </w:rPr>
      </w:pPr>
      <w:r w:rsidRPr="000964F3">
        <w:rPr>
          <w:rFonts w:eastAsia="Times New Roman" w:cs="Times New Roman"/>
          <w:szCs w:val="28"/>
        </w:rPr>
        <w:t xml:space="preserve">- </w:t>
      </w:r>
      <w:r w:rsidR="00DF6080" w:rsidRPr="000964F3">
        <w:rPr>
          <w:rFonts w:eastAsia="Times New Roman" w:cs="Times New Roman"/>
          <w:szCs w:val="28"/>
        </w:rPr>
        <w:t>Liên kết giảng dạy Trung tâm tiếng Anh: E-Connec</w:t>
      </w:r>
      <w:r w:rsidR="00E7766E" w:rsidRPr="000964F3">
        <w:rPr>
          <w:rFonts w:eastAsia="Times New Roman" w:cs="Times New Roman"/>
          <w:szCs w:val="28"/>
        </w:rPr>
        <w:t>t</w:t>
      </w:r>
      <w:r w:rsidR="003307B8" w:rsidRPr="000964F3">
        <w:rPr>
          <w:rFonts w:eastAsia="Times New Roman" w:cs="Times New Roman"/>
          <w:szCs w:val="28"/>
        </w:rPr>
        <w:t xml:space="preserve">; </w:t>
      </w:r>
      <w:r w:rsidR="007532F6" w:rsidRPr="000964F3">
        <w:rPr>
          <w:rFonts w:eastAsia="Times New Roman" w:cs="Times New Roman"/>
          <w:szCs w:val="28"/>
        </w:rPr>
        <w:t>Sun Flower.</w:t>
      </w:r>
    </w:p>
    <w:p w14:paraId="208BF8F5" w14:textId="28E33A97" w:rsidR="00DF6080" w:rsidRPr="000964F3" w:rsidRDefault="008172D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eastAsia="Times New Roman" w:cs="Times New Roman"/>
          <w:szCs w:val="28"/>
        </w:rPr>
      </w:pPr>
      <w:r w:rsidRPr="000964F3">
        <w:rPr>
          <w:rFonts w:eastAsia="Times New Roman" w:cs="Times New Roman"/>
          <w:szCs w:val="28"/>
        </w:rPr>
        <w:t xml:space="preserve">- </w:t>
      </w:r>
      <w:r w:rsidR="00DF6080" w:rsidRPr="000964F3">
        <w:rPr>
          <w:rFonts w:eastAsia="Times New Roman" w:cs="Times New Roman"/>
          <w:szCs w:val="28"/>
          <w:lang w:val="vi-VN"/>
        </w:rPr>
        <w:t xml:space="preserve">Liên kết giảng dạy kỹ năng sống với Trung tâm kỹ năng sống </w:t>
      </w:r>
      <w:r w:rsidR="003307B8" w:rsidRPr="000964F3">
        <w:rPr>
          <w:rFonts w:eastAsia="Times New Roman" w:cs="Times New Roman"/>
          <w:szCs w:val="28"/>
          <w:lang w:val="vi-VN"/>
        </w:rPr>
        <w:t>Sm</w:t>
      </w:r>
      <w:r w:rsidR="00F94397" w:rsidRPr="000964F3">
        <w:rPr>
          <w:rFonts w:eastAsia="Times New Roman" w:cs="Times New Roman"/>
          <w:szCs w:val="28"/>
        </w:rPr>
        <w:t>ile</w:t>
      </w:r>
      <w:r w:rsidR="00A40E56" w:rsidRPr="000964F3">
        <w:rPr>
          <w:rFonts w:eastAsia="Times New Roman" w:cs="Times New Roman"/>
          <w:szCs w:val="28"/>
        </w:rPr>
        <w:t>.</w:t>
      </w:r>
    </w:p>
    <w:p w14:paraId="34DAA207" w14:textId="1CFB4853" w:rsidR="00DF6080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ind w:right="521" w:hanging="2"/>
        <w:jc w:val="both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IV. KIỂM ĐỊNH CHẤT LƯỢNG GIÁO DỤC </w:t>
      </w:r>
    </w:p>
    <w:tbl>
      <w:tblPr>
        <w:tblW w:w="921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418"/>
        <w:gridCol w:w="1417"/>
        <w:gridCol w:w="2126"/>
        <w:gridCol w:w="2410"/>
        <w:gridCol w:w="1134"/>
      </w:tblGrid>
      <w:tr w:rsidR="00E755CE" w:rsidRPr="000964F3" w14:paraId="5C1784AA" w14:textId="77777777" w:rsidTr="000964F3">
        <w:trPr>
          <w:trHeight w:val="525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A3E9" w14:textId="1F5D82CF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TT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F26B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7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Số văn</w:t>
            </w:r>
          </w:p>
          <w:p w14:paraId="5042C55E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8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bản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8077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-142" w:right="-100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Ngày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1C7D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 w:right="369" w:firstLine="6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Cơ quan ban hành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B749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4" w:right="361" w:hanging="5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Mức độ đạt kiểm định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371E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964F3">
              <w:rPr>
                <w:rFonts w:eastAsia="Times New Roman" w:cs="Times New Roman"/>
                <w:b/>
                <w:szCs w:val="28"/>
              </w:rPr>
              <w:t>Ghi chú</w:t>
            </w:r>
          </w:p>
        </w:tc>
      </w:tr>
      <w:tr w:rsidR="00E755CE" w:rsidRPr="000964F3" w14:paraId="352D75B2" w14:textId="77777777" w:rsidTr="000964F3">
        <w:trPr>
          <w:trHeight w:val="934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56E3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43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EFDF" w14:textId="20E2D7D6" w:rsidR="00DF6080" w:rsidRPr="000964F3" w:rsidRDefault="00A40E56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-80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szCs w:val="28"/>
              </w:rPr>
              <w:t>6049</w:t>
            </w:r>
            <w:r w:rsidR="00B86080" w:rsidRPr="000964F3">
              <w:rPr>
                <w:szCs w:val="28"/>
              </w:rPr>
              <w:t>/QĐ</w:t>
            </w:r>
            <w:r w:rsidRPr="000964F3">
              <w:rPr>
                <w:szCs w:val="28"/>
              </w:rPr>
              <w:t>- GD-ĐT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D1AB3" w14:textId="738FD64D" w:rsidR="00DF6080" w:rsidRPr="000964F3" w:rsidRDefault="009768E2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9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>0</w:t>
            </w:r>
            <w:r w:rsidR="00A40E56" w:rsidRPr="000964F3">
              <w:rPr>
                <w:rFonts w:eastAsia="Times New Roman" w:cs="Times New Roman"/>
                <w:szCs w:val="28"/>
              </w:rPr>
              <w:t>2</w:t>
            </w:r>
            <w:r w:rsidR="00DF6080" w:rsidRPr="000964F3">
              <w:rPr>
                <w:rFonts w:eastAsia="Times New Roman" w:cs="Times New Roman"/>
                <w:szCs w:val="28"/>
              </w:rPr>
              <w:t>/</w:t>
            </w:r>
            <w:r w:rsidR="00A40E56" w:rsidRPr="000964F3">
              <w:rPr>
                <w:rFonts w:eastAsia="Times New Roman" w:cs="Times New Roman"/>
                <w:szCs w:val="28"/>
              </w:rPr>
              <w:t>2</w:t>
            </w:r>
            <w:r w:rsidRPr="000964F3">
              <w:rPr>
                <w:rFonts w:eastAsia="Times New Roman" w:cs="Times New Roman"/>
                <w:szCs w:val="28"/>
              </w:rPr>
              <w:t>/202</w:t>
            </w:r>
            <w:r w:rsidR="00A40E56" w:rsidRPr="00096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12F4" w14:textId="792D63CF" w:rsidR="00DF6080" w:rsidRPr="000964F3" w:rsidRDefault="00A40E56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 w:right="-23" w:firstLine="13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szCs w:val="28"/>
              </w:rPr>
              <w:t>Bộ Giáo dục và Đào tạo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F0E2" w14:textId="0985CC2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22" w:right="354" w:hanging="4"/>
              <w:jc w:val="center"/>
              <w:rPr>
                <w:rFonts w:eastAsia="Times New Roman" w:cs="Times New Roman"/>
                <w:szCs w:val="28"/>
              </w:rPr>
            </w:pPr>
            <w:r w:rsidRPr="000964F3">
              <w:rPr>
                <w:rFonts w:eastAsia="Times New Roman" w:cs="Times New Roman"/>
                <w:szCs w:val="28"/>
              </w:rPr>
              <w:t xml:space="preserve">Đạt trường Chuẩn quốc gia </w:t>
            </w:r>
            <w:r w:rsidR="00A40E56" w:rsidRPr="000964F3">
              <w:rPr>
                <w:rFonts w:eastAsia="Times New Roman" w:cs="Times New Roman"/>
                <w:szCs w:val="28"/>
              </w:rPr>
              <w:t>giai đoạn 1996 -2000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EA90" w14:textId="77777777" w:rsidR="00DF6080" w:rsidRPr="000964F3" w:rsidRDefault="00DF6080" w:rsidP="00096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20" w:after="48" w:line="240" w:lineRule="auto"/>
              <w:ind w:left="117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32C0811E" w14:textId="77777777" w:rsidR="000E7AFC" w:rsidRPr="000964F3" w:rsidRDefault="000E7AFC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  <w:lang w:val="vi-VN"/>
        </w:rPr>
      </w:pPr>
    </w:p>
    <w:p w14:paraId="1E263956" w14:textId="1CEFB34F" w:rsidR="00DF6080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</w:rPr>
      </w:pPr>
      <w:r w:rsidRPr="000964F3">
        <w:rPr>
          <w:rFonts w:eastAsia="Times New Roman" w:cs="Times New Roman"/>
          <w:b/>
          <w:szCs w:val="28"/>
        </w:rPr>
        <w:t xml:space="preserve">V. KẾT QUẢ HOẠT ĐỘNG GIÁO DỤC </w:t>
      </w:r>
    </w:p>
    <w:p w14:paraId="2CC226E2" w14:textId="083C3B77" w:rsidR="009F5CE0" w:rsidRPr="000964F3" w:rsidRDefault="00944D4E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>1</w:t>
      </w:r>
      <w:r w:rsidR="00DF6080" w:rsidRPr="000964F3">
        <w:rPr>
          <w:rFonts w:eastAsia="Times New Roman" w:cs="Times New Roman"/>
          <w:b/>
          <w:szCs w:val="28"/>
          <w:lang w:val="vi-VN"/>
        </w:rPr>
        <w:t>. Số học sinh năm học 2024-</w:t>
      </w:r>
      <w:r w:rsidR="009D117F" w:rsidRPr="000964F3">
        <w:rPr>
          <w:rFonts w:eastAsia="Times New Roman" w:cs="Times New Roman"/>
          <w:b/>
          <w:szCs w:val="28"/>
          <w:lang w:val="vi-VN"/>
        </w:rPr>
        <w:t>2025:</w:t>
      </w:r>
      <w:r w:rsidR="00DF6080" w:rsidRPr="000964F3">
        <w:rPr>
          <w:rFonts w:eastAsia="Times New Roman" w:cs="Times New Roman"/>
          <w:b/>
          <w:szCs w:val="28"/>
          <w:lang w:val="vi-VN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97"/>
        <w:gridCol w:w="676"/>
        <w:gridCol w:w="910"/>
        <w:gridCol w:w="911"/>
        <w:gridCol w:w="1041"/>
        <w:gridCol w:w="1023"/>
        <w:gridCol w:w="927"/>
        <w:gridCol w:w="1056"/>
        <w:gridCol w:w="931"/>
      </w:tblGrid>
      <w:tr w:rsidR="009F5CE0" w:rsidRPr="000964F3" w14:paraId="22463259" w14:textId="77777777" w:rsidTr="000964F3">
        <w:trPr>
          <w:trHeight w:val="1116"/>
        </w:trPr>
        <w:tc>
          <w:tcPr>
            <w:tcW w:w="841" w:type="dxa"/>
            <w:shd w:val="clear" w:color="auto" w:fill="auto"/>
          </w:tcPr>
          <w:p w14:paraId="2F5A759C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31" w:type="dxa"/>
            <w:shd w:val="clear" w:color="auto" w:fill="auto"/>
          </w:tcPr>
          <w:p w14:paraId="3C5E9C6B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TS HS</w:t>
            </w:r>
          </w:p>
        </w:tc>
        <w:tc>
          <w:tcPr>
            <w:tcW w:w="685" w:type="dxa"/>
            <w:shd w:val="clear" w:color="auto" w:fill="auto"/>
          </w:tcPr>
          <w:p w14:paraId="14A377EF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Số lớp</w:t>
            </w:r>
          </w:p>
        </w:tc>
        <w:tc>
          <w:tcPr>
            <w:tcW w:w="946" w:type="dxa"/>
            <w:shd w:val="clear" w:color="auto" w:fill="auto"/>
          </w:tcPr>
          <w:p w14:paraId="5E3CD51A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HS nữ</w:t>
            </w:r>
          </w:p>
        </w:tc>
        <w:tc>
          <w:tcPr>
            <w:tcW w:w="943" w:type="dxa"/>
            <w:shd w:val="clear" w:color="auto" w:fill="auto"/>
          </w:tcPr>
          <w:p w14:paraId="5EC83902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HS dân tộc</w:t>
            </w:r>
          </w:p>
        </w:tc>
        <w:tc>
          <w:tcPr>
            <w:tcW w:w="983" w:type="dxa"/>
            <w:shd w:val="clear" w:color="auto" w:fill="auto"/>
          </w:tcPr>
          <w:p w14:paraId="423FF784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HS khuyết tật</w:t>
            </w:r>
          </w:p>
        </w:tc>
        <w:tc>
          <w:tcPr>
            <w:tcW w:w="1051" w:type="dxa"/>
            <w:shd w:val="clear" w:color="auto" w:fill="auto"/>
          </w:tcPr>
          <w:p w14:paraId="2B074B1C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HS có hoàn cảnh KK</w:t>
            </w:r>
          </w:p>
        </w:tc>
        <w:tc>
          <w:tcPr>
            <w:tcW w:w="961" w:type="dxa"/>
            <w:shd w:val="clear" w:color="auto" w:fill="auto"/>
          </w:tcPr>
          <w:p w14:paraId="51D947F0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HS bán trú</w:t>
            </w:r>
          </w:p>
        </w:tc>
        <w:tc>
          <w:tcPr>
            <w:tcW w:w="936" w:type="dxa"/>
            <w:shd w:val="clear" w:color="auto" w:fill="auto"/>
          </w:tcPr>
          <w:p w14:paraId="17A9A911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Tỉ lệ HS/lớp</w:t>
            </w:r>
          </w:p>
        </w:tc>
        <w:tc>
          <w:tcPr>
            <w:tcW w:w="937" w:type="dxa"/>
            <w:shd w:val="clear" w:color="auto" w:fill="auto"/>
          </w:tcPr>
          <w:p w14:paraId="62C7B3B6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HS học 2b/ng</w:t>
            </w:r>
          </w:p>
        </w:tc>
      </w:tr>
      <w:tr w:rsidR="009F5CE0" w:rsidRPr="000964F3" w14:paraId="365881C9" w14:textId="77777777" w:rsidTr="000964F3">
        <w:trPr>
          <w:trHeight w:val="321"/>
        </w:trPr>
        <w:tc>
          <w:tcPr>
            <w:tcW w:w="841" w:type="dxa"/>
            <w:shd w:val="clear" w:color="auto" w:fill="auto"/>
          </w:tcPr>
          <w:p w14:paraId="7A064304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szCs w:val="28"/>
                <w:lang w:val="nl-NL"/>
              </w:rPr>
            </w:pPr>
            <w:r w:rsidRPr="000964F3">
              <w:rPr>
                <w:b/>
                <w:szCs w:val="28"/>
                <w:lang w:val="nl-NL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14:paraId="5D45E39E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194</w:t>
            </w:r>
          </w:p>
        </w:tc>
        <w:tc>
          <w:tcPr>
            <w:tcW w:w="685" w:type="dxa"/>
            <w:shd w:val="clear" w:color="auto" w:fill="auto"/>
          </w:tcPr>
          <w:p w14:paraId="5D3A0547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5</w:t>
            </w:r>
          </w:p>
        </w:tc>
        <w:tc>
          <w:tcPr>
            <w:tcW w:w="946" w:type="dxa"/>
            <w:shd w:val="clear" w:color="auto" w:fill="auto"/>
          </w:tcPr>
          <w:p w14:paraId="15E96FAE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97</w:t>
            </w:r>
          </w:p>
        </w:tc>
        <w:tc>
          <w:tcPr>
            <w:tcW w:w="943" w:type="dxa"/>
            <w:shd w:val="clear" w:color="auto" w:fill="auto"/>
          </w:tcPr>
          <w:p w14:paraId="376E157E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14:paraId="153B4DDB" w14:textId="77777777" w:rsidR="009F5CE0" w:rsidRPr="000964F3" w:rsidRDefault="009F5CE0" w:rsidP="000964F3">
            <w:pPr>
              <w:spacing w:afterLines="20" w:after="48"/>
              <w:jc w:val="center"/>
              <w:rPr>
                <w:szCs w:val="28"/>
                <w:lang w:val="nl-NL"/>
              </w:rPr>
            </w:pPr>
            <w:r w:rsidRPr="000964F3">
              <w:rPr>
                <w:szCs w:val="28"/>
                <w:lang w:val="nl-NL"/>
              </w:rPr>
              <w:t>1</w:t>
            </w:r>
          </w:p>
        </w:tc>
        <w:tc>
          <w:tcPr>
            <w:tcW w:w="1051" w:type="dxa"/>
            <w:shd w:val="clear" w:color="auto" w:fill="auto"/>
          </w:tcPr>
          <w:p w14:paraId="1F267E30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22</w:t>
            </w:r>
          </w:p>
        </w:tc>
        <w:tc>
          <w:tcPr>
            <w:tcW w:w="961" w:type="dxa"/>
            <w:shd w:val="clear" w:color="auto" w:fill="auto"/>
          </w:tcPr>
          <w:p w14:paraId="22C3B0AF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91</w:t>
            </w:r>
          </w:p>
        </w:tc>
        <w:tc>
          <w:tcPr>
            <w:tcW w:w="936" w:type="dxa"/>
            <w:shd w:val="clear" w:color="auto" w:fill="auto"/>
          </w:tcPr>
          <w:p w14:paraId="485DFAB9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38,8</w:t>
            </w:r>
          </w:p>
        </w:tc>
        <w:tc>
          <w:tcPr>
            <w:tcW w:w="937" w:type="dxa"/>
            <w:shd w:val="clear" w:color="auto" w:fill="auto"/>
          </w:tcPr>
          <w:p w14:paraId="58685A2E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194</w:t>
            </w:r>
          </w:p>
        </w:tc>
      </w:tr>
      <w:tr w:rsidR="009F5CE0" w:rsidRPr="000964F3" w14:paraId="37990748" w14:textId="77777777" w:rsidTr="000964F3">
        <w:trPr>
          <w:trHeight w:val="336"/>
        </w:trPr>
        <w:tc>
          <w:tcPr>
            <w:tcW w:w="841" w:type="dxa"/>
            <w:shd w:val="clear" w:color="auto" w:fill="auto"/>
          </w:tcPr>
          <w:p w14:paraId="7C77C525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szCs w:val="28"/>
                <w:lang w:val="nl-NL"/>
              </w:rPr>
            </w:pPr>
            <w:r w:rsidRPr="000964F3">
              <w:rPr>
                <w:b/>
                <w:szCs w:val="28"/>
                <w:lang w:val="nl-NL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14:paraId="19D32770" w14:textId="5CE01A42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180</w:t>
            </w:r>
          </w:p>
        </w:tc>
        <w:tc>
          <w:tcPr>
            <w:tcW w:w="685" w:type="dxa"/>
            <w:shd w:val="clear" w:color="auto" w:fill="auto"/>
          </w:tcPr>
          <w:p w14:paraId="549CA510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5</w:t>
            </w:r>
          </w:p>
        </w:tc>
        <w:tc>
          <w:tcPr>
            <w:tcW w:w="946" w:type="dxa"/>
            <w:shd w:val="clear" w:color="auto" w:fill="auto"/>
          </w:tcPr>
          <w:p w14:paraId="18754B8E" w14:textId="19D0DD83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96</w:t>
            </w:r>
          </w:p>
        </w:tc>
        <w:tc>
          <w:tcPr>
            <w:tcW w:w="943" w:type="dxa"/>
            <w:shd w:val="clear" w:color="auto" w:fill="auto"/>
          </w:tcPr>
          <w:p w14:paraId="66E039E9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431A89BE" w14:textId="77777777" w:rsidR="009F5CE0" w:rsidRPr="000964F3" w:rsidRDefault="009F5CE0" w:rsidP="000964F3">
            <w:pPr>
              <w:spacing w:afterLines="20" w:after="48"/>
              <w:jc w:val="center"/>
              <w:rPr>
                <w:szCs w:val="28"/>
                <w:lang w:val="nl-NL"/>
              </w:rPr>
            </w:pPr>
            <w:r w:rsidRPr="000964F3">
              <w:rPr>
                <w:szCs w:val="28"/>
                <w:lang w:val="nl-NL"/>
              </w:rPr>
              <w:t>1</w:t>
            </w:r>
          </w:p>
        </w:tc>
        <w:tc>
          <w:tcPr>
            <w:tcW w:w="1051" w:type="dxa"/>
            <w:shd w:val="clear" w:color="auto" w:fill="auto"/>
          </w:tcPr>
          <w:p w14:paraId="6C231FA7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27</w:t>
            </w:r>
          </w:p>
        </w:tc>
        <w:tc>
          <w:tcPr>
            <w:tcW w:w="961" w:type="dxa"/>
            <w:shd w:val="clear" w:color="auto" w:fill="auto"/>
          </w:tcPr>
          <w:p w14:paraId="1A823D82" w14:textId="77777777" w:rsidR="009F5CE0" w:rsidRPr="000964F3" w:rsidRDefault="009F5CE0" w:rsidP="000964F3">
            <w:pPr>
              <w:spacing w:afterLines="20" w:after="48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 xml:space="preserve">   62</w:t>
            </w:r>
          </w:p>
        </w:tc>
        <w:tc>
          <w:tcPr>
            <w:tcW w:w="936" w:type="dxa"/>
            <w:shd w:val="clear" w:color="auto" w:fill="auto"/>
          </w:tcPr>
          <w:p w14:paraId="117E772D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35,8</w:t>
            </w:r>
          </w:p>
        </w:tc>
        <w:tc>
          <w:tcPr>
            <w:tcW w:w="937" w:type="dxa"/>
            <w:shd w:val="clear" w:color="auto" w:fill="auto"/>
          </w:tcPr>
          <w:p w14:paraId="3BAEAFBF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179</w:t>
            </w:r>
          </w:p>
        </w:tc>
      </w:tr>
      <w:tr w:rsidR="009F5CE0" w:rsidRPr="000964F3" w14:paraId="42739199" w14:textId="77777777" w:rsidTr="000964F3">
        <w:trPr>
          <w:trHeight w:val="321"/>
        </w:trPr>
        <w:tc>
          <w:tcPr>
            <w:tcW w:w="841" w:type="dxa"/>
            <w:shd w:val="clear" w:color="auto" w:fill="auto"/>
          </w:tcPr>
          <w:p w14:paraId="04B92748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szCs w:val="28"/>
                <w:lang w:val="nl-NL"/>
              </w:rPr>
            </w:pPr>
            <w:r w:rsidRPr="000964F3">
              <w:rPr>
                <w:b/>
                <w:szCs w:val="28"/>
                <w:lang w:val="nl-NL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4E24ABA1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169</w:t>
            </w:r>
          </w:p>
        </w:tc>
        <w:tc>
          <w:tcPr>
            <w:tcW w:w="685" w:type="dxa"/>
            <w:shd w:val="clear" w:color="auto" w:fill="auto"/>
          </w:tcPr>
          <w:p w14:paraId="6FD91B59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5</w:t>
            </w:r>
          </w:p>
        </w:tc>
        <w:tc>
          <w:tcPr>
            <w:tcW w:w="946" w:type="dxa"/>
            <w:shd w:val="clear" w:color="auto" w:fill="auto"/>
          </w:tcPr>
          <w:p w14:paraId="76FB19B1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79</w:t>
            </w:r>
          </w:p>
        </w:tc>
        <w:tc>
          <w:tcPr>
            <w:tcW w:w="943" w:type="dxa"/>
            <w:shd w:val="clear" w:color="auto" w:fill="auto"/>
          </w:tcPr>
          <w:p w14:paraId="1A159EF4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7</w:t>
            </w:r>
          </w:p>
        </w:tc>
        <w:tc>
          <w:tcPr>
            <w:tcW w:w="983" w:type="dxa"/>
            <w:shd w:val="clear" w:color="auto" w:fill="auto"/>
          </w:tcPr>
          <w:p w14:paraId="4A7FAFA9" w14:textId="77777777" w:rsidR="009F5CE0" w:rsidRPr="000964F3" w:rsidRDefault="009F5CE0" w:rsidP="000964F3">
            <w:pPr>
              <w:spacing w:afterLines="20" w:after="48"/>
              <w:jc w:val="center"/>
              <w:rPr>
                <w:szCs w:val="28"/>
                <w:lang w:val="nl-NL"/>
              </w:rPr>
            </w:pPr>
            <w:r w:rsidRPr="000964F3">
              <w:rPr>
                <w:szCs w:val="28"/>
                <w:lang w:val="nl-NL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14:paraId="1F82C901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20</w:t>
            </w:r>
          </w:p>
        </w:tc>
        <w:tc>
          <w:tcPr>
            <w:tcW w:w="961" w:type="dxa"/>
            <w:shd w:val="clear" w:color="auto" w:fill="auto"/>
          </w:tcPr>
          <w:p w14:paraId="7765E056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35</w:t>
            </w:r>
          </w:p>
        </w:tc>
        <w:tc>
          <w:tcPr>
            <w:tcW w:w="936" w:type="dxa"/>
            <w:shd w:val="clear" w:color="auto" w:fill="auto"/>
          </w:tcPr>
          <w:p w14:paraId="1A5C2D32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33,8</w:t>
            </w:r>
          </w:p>
        </w:tc>
        <w:tc>
          <w:tcPr>
            <w:tcW w:w="937" w:type="dxa"/>
            <w:shd w:val="clear" w:color="auto" w:fill="auto"/>
          </w:tcPr>
          <w:p w14:paraId="5D3E84A5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169</w:t>
            </w:r>
          </w:p>
        </w:tc>
      </w:tr>
      <w:tr w:rsidR="009F5CE0" w:rsidRPr="000964F3" w14:paraId="5E45D4BE" w14:textId="77777777" w:rsidTr="000964F3">
        <w:trPr>
          <w:trHeight w:val="321"/>
        </w:trPr>
        <w:tc>
          <w:tcPr>
            <w:tcW w:w="841" w:type="dxa"/>
            <w:shd w:val="clear" w:color="auto" w:fill="auto"/>
          </w:tcPr>
          <w:p w14:paraId="66A56462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szCs w:val="28"/>
                <w:lang w:val="nl-NL"/>
              </w:rPr>
            </w:pPr>
            <w:r w:rsidRPr="000964F3">
              <w:rPr>
                <w:b/>
                <w:szCs w:val="28"/>
                <w:lang w:val="nl-NL"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14:paraId="72090094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189</w:t>
            </w:r>
          </w:p>
        </w:tc>
        <w:tc>
          <w:tcPr>
            <w:tcW w:w="685" w:type="dxa"/>
            <w:shd w:val="clear" w:color="auto" w:fill="auto"/>
          </w:tcPr>
          <w:p w14:paraId="5E682D11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5</w:t>
            </w:r>
          </w:p>
        </w:tc>
        <w:tc>
          <w:tcPr>
            <w:tcW w:w="946" w:type="dxa"/>
            <w:shd w:val="clear" w:color="auto" w:fill="auto"/>
          </w:tcPr>
          <w:p w14:paraId="5D95D664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90</w:t>
            </w:r>
          </w:p>
        </w:tc>
        <w:tc>
          <w:tcPr>
            <w:tcW w:w="943" w:type="dxa"/>
            <w:shd w:val="clear" w:color="auto" w:fill="auto"/>
          </w:tcPr>
          <w:p w14:paraId="584EA5C6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14:paraId="5C3A88E6" w14:textId="77777777" w:rsidR="009F5CE0" w:rsidRPr="000964F3" w:rsidRDefault="009F5CE0" w:rsidP="000964F3">
            <w:pPr>
              <w:spacing w:afterLines="20" w:after="48"/>
              <w:jc w:val="center"/>
              <w:rPr>
                <w:szCs w:val="28"/>
                <w:lang w:val="nl-NL"/>
              </w:rPr>
            </w:pPr>
            <w:r w:rsidRPr="000964F3">
              <w:rPr>
                <w:szCs w:val="28"/>
                <w:lang w:val="nl-NL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14:paraId="4CA2D5F1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19</w:t>
            </w:r>
          </w:p>
        </w:tc>
        <w:tc>
          <w:tcPr>
            <w:tcW w:w="961" w:type="dxa"/>
            <w:shd w:val="clear" w:color="auto" w:fill="auto"/>
          </w:tcPr>
          <w:p w14:paraId="1DF65818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20</w:t>
            </w:r>
          </w:p>
        </w:tc>
        <w:tc>
          <w:tcPr>
            <w:tcW w:w="936" w:type="dxa"/>
            <w:shd w:val="clear" w:color="auto" w:fill="auto"/>
          </w:tcPr>
          <w:p w14:paraId="0E9E4685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37,8</w:t>
            </w:r>
          </w:p>
        </w:tc>
        <w:tc>
          <w:tcPr>
            <w:tcW w:w="937" w:type="dxa"/>
            <w:shd w:val="clear" w:color="auto" w:fill="auto"/>
          </w:tcPr>
          <w:p w14:paraId="69041FD3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189</w:t>
            </w:r>
          </w:p>
        </w:tc>
      </w:tr>
      <w:tr w:rsidR="009F5CE0" w:rsidRPr="000964F3" w14:paraId="4209B27B" w14:textId="77777777" w:rsidTr="000964F3">
        <w:trPr>
          <w:trHeight w:val="321"/>
        </w:trPr>
        <w:tc>
          <w:tcPr>
            <w:tcW w:w="841" w:type="dxa"/>
            <w:shd w:val="clear" w:color="auto" w:fill="auto"/>
          </w:tcPr>
          <w:p w14:paraId="37FF56DD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szCs w:val="28"/>
                <w:lang w:val="nl-NL"/>
              </w:rPr>
            </w:pPr>
            <w:r w:rsidRPr="000964F3">
              <w:rPr>
                <w:b/>
                <w:szCs w:val="28"/>
                <w:lang w:val="nl-NL"/>
              </w:rPr>
              <w:t>5</w:t>
            </w:r>
          </w:p>
        </w:tc>
        <w:tc>
          <w:tcPr>
            <w:tcW w:w="931" w:type="dxa"/>
            <w:shd w:val="clear" w:color="auto" w:fill="auto"/>
          </w:tcPr>
          <w:p w14:paraId="59B42DF5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214</w:t>
            </w:r>
          </w:p>
        </w:tc>
        <w:tc>
          <w:tcPr>
            <w:tcW w:w="685" w:type="dxa"/>
            <w:shd w:val="clear" w:color="auto" w:fill="auto"/>
          </w:tcPr>
          <w:p w14:paraId="7053E964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5</w:t>
            </w:r>
          </w:p>
        </w:tc>
        <w:tc>
          <w:tcPr>
            <w:tcW w:w="946" w:type="dxa"/>
            <w:shd w:val="clear" w:color="auto" w:fill="auto"/>
          </w:tcPr>
          <w:p w14:paraId="5E2D95EA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107</w:t>
            </w:r>
          </w:p>
        </w:tc>
        <w:tc>
          <w:tcPr>
            <w:tcW w:w="943" w:type="dxa"/>
            <w:shd w:val="clear" w:color="auto" w:fill="auto"/>
          </w:tcPr>
          <w:p w14:paraId="15DD2420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5FBFAB9A" w14:textId="77777777" w:rsidR="009F5CE0" w:rsidRPr="000964F3" w:rsidRDefault="009F5CE0" w:rsidP="000964F3">
            <w:pPr>
              <w:spacing w:afterLines="20" w:after="48"/>
              <w:jc w:val="center"/>
              <w:rPr>
                <w:szCs w:val="28"/>
                <w:lang w:val="nl-NL"/>
              </w:rPr>
            </w:pPr>
            <w:r w:rsidRPr="000964F3">
              <w:rPr>
                <w:szCs w:val="28"/>
                <w:lang w:val="nl-NL"/>
              </w:rPr>
              <w:t>1</w:t>
            </w:r>
          </w:p>
        </w:tc>
        <w:tc>
          <w:tcPr>
            <w:tcW w:w="1051" w:type="dxa"/>
            <w:shd w:val="clear" w:color="auto" w:fill="auto"/>
          </w:tcPr>
          <w:p w14:paraId="572713D4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24</w:t>
            </w:r>
          </w:p>
        </w:tc>
        <w:tc>
          <w:tcPr>
            <w:tcW w:w="961" w:type="dxa"/>
            <w:shd w:val="clear" w:color="auto" w:fill="auto"/>
          </w:tcPr>
          <w:p w14:paraId="1130808A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0CBFDD6B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42,8</w:t>
            </w:r>
          </w:p>
        </w:tc>
        <w:tc>
          <w:tcPr>
            <w:tcW w:w="937" w:type="dxa"/>
            <w:shd w:val="clear" w:color="auto" w:fill="auto"/>
          </w:tcPr>
          <w:p w14:paraId="379DF696" w14:textId="77777777" w:rsidR="009F5CE0" w:rsidRPr="000964F3" w:rsidRDefault="009F5CE0" w:rsidP="000964F3">
            <w:pPr>
              <w:spacing w:afterLines="20" w:after="48"/>
              <w:jc w:val="center"/>
              <w:rPr>
                <w:color w:val="000000"/>
                <w:szCs w:val="28"/>
                <w:lang w:val="nl-NL"/>
              </w:rPr>
            </w:pPr>
            <w:r w:rsidRPr="000964F3">
              <w:rPr>
                <w:color w:val="000000"/>
                <w:szCs w:val="28"/>
                <w:lang w:val="nl-NL"/>
              </w:rPr>
              <w:t>214</w:t>
            </w:r>
          </w:p>
        </w:tc>
      </w:tr>
      <w:tr w:rsidR="009F5CE0" w:rsidRPr="000964F3" w14:paraId="6C5A724C" w14:textId="77777777" w:rsidTr="000964F3">
        <w:trPr>
          <w:trHeight w:val="321"/>
        </w:trPr>
        <w:tc>
          <w:tcPr>
            <w:tcW w:w="841" w:type="dxa"/>
            <w:shd w:val="clear" w:color="auto" w:fill="auto"/>
          </w:tcPr>
          <w:p w14:paraId="0910F84C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szCs w:val="28"/>
                <w:lang w:val="nl-NL"/>
              </w:rPr>
            </w:pPr>
            <w:r w:rsidRPr="000964F3">
              <w:rPr>
                <w:b/>
                <w:szCs w:val="28"/>
                <w:lang w:val="nl-NL"/>
              </w:rPr>
              <w:t>Tổng</w:t>
            </w:r>
          </w:p>
        </w:tc>
        <w:tc>
          <w:tcPr>
            <w:tcW w:w="931" w:type="dxa"/>
            <w:shd w:val="clear" w:color="auto" w:fill="auto"/>
          </w:tcPr>
          <w:p w14:paraId="6B122664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946</w:t>
            </w:r>
          </w:p>
        </w:tc>
        <w:tc>
          <w:tcPr>
            <w:tcW w:w="685" w:type="dxa"/>
            <w:shd w:val="clear" w:color="auto" w:fill="auto"/>
          </w:tcPr>
          <w:p w14:paraId="3257BFAB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25</w:t>
            </w:r>
          </w:p>
        </w:tc>
        <w:tc>
          <w:tcPr>
            <w:tcW w:w="946" w:type="dxa"/>
            <w:shd w:val="clear" w:color="auto" w:fill="auto"/>
          </w:tcPr>
          <w:p w14:paraId="6B60C7FA" w14:textId="40642916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470</w:t>
            </w:r>
          </w:p>
        </w:tc>
        <w:tc>
          <w:tcPr>
            <w:tcW w:w="943" w:type="dxa"/>
            <w:shd w:val="clear" w:color="auto" w:fill="auto"/>
          </w:tcPr>
          <w:p w14:paraId="7AE4BF3F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20</w:t>
            </w:r>
          </w:p>
        </w:tc>
        <w:tc>
          <w:tcPr>
            <w:tcW w:w="983" w:type="dxa"/>
            <w:shd w:val="clear" w:color="auto" w:fill="auto"/>
          </w:tcPr>
          <w:p w14:paraId="3489D6CA" w14:textId="77777777" w:rsidR="009F5CE0" w:rsidRPr="000964F3" w:rsidRDefault="009F5CE0" w:rsidP="000964F3">
            <w:pPr>
              <w:spacing w:afterLines="20" w:after="48"/>
              <w:jc w:val="center"/>
              <w:rPr>
                <w:szCs w:val="28"/>
                <w:lang w:val="nl-NL"/>
              </w:rPr>
            </w:pPr>
            <w:r w:rsidRPr="000964F3">
              <w:rPr>
                <w:szCs w:val="28"/>
                <w:lang w:val="nl-NL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14:paraId="2701C373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112</w:t>
            </w:r>
          </w:p>
        </w:tc>
        <w:tc>
          <w:tcPr>
            <w:tcW w:w="961" w:type="dxa"/>
            <w:shd w:val="clear" w:color="auto" w:fill="auto"/>
          </w:tcPr>
          <w:p w14:paraId="09B3D1DF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217</w:t>
            </w:r>
          </w:p>
        </w:tc>
        <w:tc>
          <w:tcPr>
            <w:tcW w:w="936" w:type="dxa"/>
            <w:shd w:val="clear" w:color="auto" w:fill="auto"/>
          </w:tcPr>
          <w:p w14:paraId="5287093D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37,8</w:t>
            </w:r>
          </w:p>
        </w:tc>
        <w:tc>
          <w:tcPr>
            <w:tcW w:w="937" w:type="dxa"/>
            <w:shd w:val="clear" w:color="auto" w:fill="auto"/>
          </w:tcPr>
          <w:p w14:paraId="217A4FF7" w14:textId="77777777" w:rsidR="009F5CE0" w:rsidRPr="000964F3" w:rsidRDefault="009F5CE0" w:rsidP="000964F3">
            <w:pPr>
              <w:spacing w:afterLines="20" w:after="48"/>
              <w:jc w:val="center"/>
              <w:rPr>
                <w:b/>
                <w:color w:val="000000"/>
                <w:szCs w:val="28"/>
                <w:lang w:val="nl-NL"/>
              </w:rPr>
            </w:pPr>
            <w:r w:rsidRPr="000964F3">
              <w:rPr>
                <w:b/>
                <w:color w:val="000000"/>
                <w:szCs w:val="28"/>
                <w:lang w:val="nl-NL"/>
              </w:rPr>
              <w:t>946</w:t>
            </w:r>
          </w:p>
        </w:tc>
      </w:tr>
    </w:tbl>
    <w:p w14:paraId="51FBD2D9" w14:textId="300C1CA2" w:rsidR="009F5CE0" w:rsidRPr="000964F3" w:rsidRDefault="009F5CE0" w:rsidP="000964F3">
      <w:pPr>
        <w:shd w:val="clear" w:color="auto" w:fill="FFFFFF"/>
        <w:spacing w:afterLines="20" w:after="48" w:line="312" w:lineRule="auto"/>
        <w:rPr>
          <w:bCs/>
          <w:i/>
          <w:szCs w:val="28"/>
          <w:lang w:val="vi-VN"/>
        </w:rPr>
      </w:pPr>
      <w:r w:rsidRPr="000964F3">
        <w:rPr>
          <w:rStyle w:val="Strong"/>
          <w:szCs w:val="28"/>
        </w:rPr>
        <w:t>Con gia đình thương binh: 02 HS (2A4 và Lớp 4A1).</w:t>
      </w:r>
    </w:p>
    <w:p w14:paraId="2A08CA0E" w14:textId="5546DA46" w:rsidR="00694574" w:rsidRPr="000964F3" w:rsidRDefault="00131F5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Cs/>
          <w:i/>
          <w:iCs/>
          <w:szCs w:val="28"/>
        </w:rPr>
      </w:pPr>
      <w:r w:rsidRPr="000964F3">
        <w:rPr>
          <w:rFonts w:eastAsia="Times New Roman" w:cs="Times New Roman"/>
          <w:b/>
          <w:szCs w:val="28"/>
        </w:rPr>
        <w:lastRenderedPageBreak/>
        <w:t xml:space="preserve">2. </w:t>
      </w:r>
      <w:r w:rsidR="00694574" w:rsidRPr="000964F3">
        <w:rPr>
          <w:rFonts w:eastAsia="Times New Roman" w:cs="Times New Roman"/>
          <w:b/>
          <w:szCs w:val="28"/>
        </w:rPr>
        <w:t xml:space="preserve">Kết quả đánh giá cuối năm học 2024-2025 </w:t>
      </w:r>
      <w:r w:rsidR="00694574" w:rsidRPr="000964F3">
        <w:rPr>
          <w:rFonts w:eastAsia="Times New Roman" w:cs="Times New Roman"/>
          <w:bCs/>
          <w:i/>
          <w:iCs/>
          <w:szCs w:val="28"/>
        </w:rPr>
        <w:t>(Biểu đính kèm)</w:t>
      </w:r>
    </w:p>
    <w:p w14:paraId="11CD4B63" w14:textId="74B8F4E0" w:rsidR="00A56948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i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VI. KẾT QUẢ TÀI CHÍNH THU, CHI TÀI CHÍNH </w:t>
      </w:r>
      <w:r w:rsidR="00A56948" w:rsidRPr="000964F3">
        <w:rPr>
          <w:rFonts w:eastAsia="Times New Roman" w:cs="Times New Roman"/>
          <w:i/>
          <w:szCs w:val="28"/>
          <w:lang w:val="vi-VN"/>
        </w:rPr>
        <w:t>(Biểu đính kèm)</w:t>
      </w:r>
    </w:p>
    <w:p w14:paraId="0BD1DE40" w14:textId="1F18014F" w:rsidR="00DF6080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eastAsia="Times New Roman" w:cs="Times New Roman"/>
          <w:b/>
          <w:szCs w:val="28"/>
          <w:lang w:val="vi-VN"/>
        </w:rPr>
      </w:pPr>
      <w:r w:rsidRPr="000964F3">
        <w:rPr>
          <w:rFonts w:eastAsia="Times New Roman" w:cs="Times New Roman"/>
          <w:b/>
          <w:szCs w:val="28"/>
          <w:lang w:val="vi-VN"/>
        </w:rPr>
        <w:t xml:space="preserve">VII. </w:t>
      </w:r>
      <w:r w:rsidR="006B5D1B" w:rsidRPr="000964F3">
        <w:rPr>
          <w:rFonts w:eastAsia="Times New Roman" w:cs="Times New Roman"/>
          <w:b/>
          <w:szCs w:val="28"/>
        </w:rPr>
        <w:t>KẾT QUẢ</w:t>
      </w:r>
      <w:r w:rsidRPr="000964F3">
        <w:rPr>
          <w:rFonts w:eastAsia="Times New Roman" w:cs="Times New Roman"/>
          <w:b/>
          <w:szCs w:val="28"/>
          <w:lang w:val="vi-VN"/>
        </w:rPr>
        <w:t xml:space="preserve"> THỰC HIỆN CÁC NHIỆM VỤ TRỌNG TÂM </w:t>
      </w:r>
      <w:r w:rsidR="0085479E" w:rsidRPr="000964F3">
        <w:rPr>
          <w:rFonts w:eastAsia="Times New Roman" w:cs="Times New Roman"/>
          <w:b/>
          <w:szCs w:val="28"/>
          <w:lang w:val="vi-VN"/>
        </w:rPr>
        <w:t xml:space="preserve">NĂM HỌC 2024 </w:t>
      </w:r>
      <w:r w:rsidR="009768E2" w:rsidRPr="000964F3">
        <w:rPr>
          <w:rFonts w:eastAsia="Times New Roman" w:cs="Times New Roman"/>
          <w:b/>
          <w:szCs w:val="28"/>
          <w:lang w:val="vi-VN"/>
        </w:rPr>
        <w:t>–</w:t>
      </w:r>
      <w:r w:rsidR="0085479E" w:rsidRPr="000964F3">
        <w:rPr>
          <w:rFonts w:eastAsia="Times New Roman" w:cs="Times New Roman"/>
          <w:b/>
          <w:szCs w:val="28"/>
          <w:lang w:val="vi-VN"/>
        </w:rPr>
        <w:t xml:space="preserve"> 2025</w:t>
      </w:r>
    </w:p>
    <w:p w14:paraId="0D47E318" w14:textId="77777777" w:rsidR="00A56948" w:rsidRPr="000964F3" w:rsidRDefault="00A56948" w:rsidP="000964F3">
      <w:pPr>
        <w:widowControl w:val="0"/>
        <w:spacing w:afterLines="20" w:after="48" w:line="240" w:lineRule="auto"/>
        <w:ind w:right="51" w:firstLine="567"/>
        <w:jc w:val="both"/>
        <w:rPr>
          <w:rFonts w:eastAsia="Calibri" w:cs="Times New Roman"/>
          <w:bCs/>
          <w:spacing w:val="-4"/>
          <w:szCs w:val="28"/>
          <w:lang w:val="vi-VN"/>
        </w:rPr>
      </w:pPr>
      <w:r w:rsidRPr="000964F3">
        <w:rPr>
          <w:rFonts w:eastAsia="Calibri" w:cs="Times New Roman"/>
          <w:bCs/>
          <w:szCs w:val="28"/>
          <w:lang w:val="vi-VN"/>
        </w:rPr>
        <w:t>1. Thực hiện tốt Chương trình giáo dục phổ thông cấp tiểu học ban hành kèm theo Thông tư số 32/2018/TT-BGDĐT ngày 26/12/2018 của Bộ trưởng Bộ GD&amp;ĐT gắn với trách nhiệm giải trình trong tổ chức thực hiện kế hoạch năm học theo quy định và phù hợp với thực tiễn tại nhà trường</w:t>
      </w:r>
      <w:r w:rsidRPr="000964F3">
        <w:rPr>
          <w:rFonts w:eastAsia="Calibri" w:cs="Times New Roman"/>
          <w:bCs/>
          <w:spacing w:val="-4"/>
          <w:szCs w:val="28"/>
          <w:lang w:val="vi-VN"/>
        </w:rPr>
        <w:t>.</w:t>
      </w:r>
    </w:p>
    <w:p w14:paraId="19DFB8C8" w14:textId="77777777" w:rsidR="00A56948" w:rsidRPr="000964F3" w:rsidRDefault="00A56948" w:rsidP="000964F3">
      <w:pPr>
        <w:widowControl w:val="0"/>
        <w:spacing w:afterLines="20" w:after="48" w:line="240" w:lineRule="auto"/>
        <w:ind w:right="51" w:firstLine="567"/>
        <w:jc w:val="both"/>
        <w:rPr>
          <w:rFonts w:eastAsia="Calibri" w:cs="Times New Roman"/>
          <w:szCs w:val="28"/>
          <w:lang w:val="vi-VN"/>
        </w:rPr>
      </w:pPr>
      <w:r w:rsidRPr="000964F3">
        <w:rPr>
          <w:rFonts w:eastAsia="Calibri" w:cs="Times New Roman"/>
          <w:szCs w:val="28"/>
          <w:lang w:val="sq-AL"/>
        </w:rPr>
        <w:t xml:space="preserve">2. Chú trọng chất lượng đội ngũ </w:t>
      </w:r>
      <w:r w:rsidRPr="000964F3">
        <w:rPr>
          <w:rFonts w:eastAsia="Calibri" w:cs="Times New Roman"/>
          <w:szCs w:val="28"/>
          <w:lang w:val="vi-VN"/>
        </w:rPr>
        <w:t>bảo đảm chất lượng dạy học các môn học, hoạt động giáo dục đáp ứng yêu cầu của Chương trình giáo dục phổ thông cấp tiểu học.</w:t>
      </w:r>
    </w:p>
    <w:p w14:paraId="36C098D0" w14:textId="77777777" w:rsidR="00A56948" w:rsidRPr="000964F3" w:rsidRDefault="00A56948" w:rsidP="000964F3">
      <w:pPr>
        <w:widowControl w:val="0"/>
        <w:spacing w:afterLines="20" w:after="48" w:line="240" w:lineRule="auto"/>
        <w:ind w:right="51" w:firstLine="567"/>
        <w:jc w:val="both"/>
        <w:rPr>
          <w:rFonts w:eastAsia="Calibri" w:cs="Times New Roman"/>
          <w:szCs w:val="28"/>
          <w:lang w:val="vi-VN"/>
        </w:rPr>
      </w:pPr>
      <w:r w:rsidRPr="000964F3">
        <w:rPr>
          <w:rFonts w:eastAsia="Calibri" w:cs="Times New Roman"/>
          <w:szCs w:val="28"/>
          <w:lang w:val="vi-VN"/>
        </w:rPr>
        <w:t>3. Phát triển phẩm chất, năng lực, giáo dục kĩ năng công dân số cho học sinh đảm bảo chất lượng giáo dục toàn diện.</w:t>
      </w:r>
    </w:p>
    <w:p w14:paraId="15B33A55" w14:textId="45447CD6" w:rsidR="00A56948" w:rsidRPr="000964F3" w:rsidRDefault="00A56948" w:rsidP="000964F3">
      <w:pPr>
        <w:widowControl w:val="0"/>
        <w:spacing w:afterLines="20" w:after="48" w:line="240" w:lineRule="auto"/>
        <w:ind w:firstLine="567"/>
        <w:jc w:val="both"/>
        <w:rPr>
          <w:rFonts w:eastAsia="Calibri" w:cs="Times New Roman"/>
          <w:spacing w:val="-2"/>
          <w:szCs w:val="28"/>
          <w:lang w:val="vi-VN"/>
        </w:rPr>
      </w:pPr>
      <w:r w:rsidRPr="000964F3">
        <w:rPr>
          <w:rFonts w:eastAsia="Calibri" w:cs="Times New Roman"/>
          <w:spacing w:val="-2"/>
          <w:szCs w:val="28"/>
          <w:lang w:val="vi-VN"/>
        </w:rPr>
        <w:t xml:space="preserve">4. </w:t>
      </w:r>
      <w:r w:rsidR="006B5D1B" w:rsidRPr="000964F3">
        <w:rPr>
          <w:rFonts w:eastAsia="Calibri" w:cs="Times New Roman"/>
          <w:spacing w:val="-2"/>
          <w:szCs w:val="28"/>
        </w:rPr>
        <w:t>Thực hiện tốt</w:t>
      </w:r>
      <w:r w:rsidRPr="000964F3">
        <w:rPr>
          <w:rFonts w:eastAsia="Calibri" w:cs="Times New Roman"/>
          <w:spacing w:val="-2"/>
          <w:szCs w:val="28"/>
          <w:lang w:val="vi-VN"/>
        </w:rPr>
        <w:t xml:space="preserve"> an toàn trường học; nâng cao chất lượng hoạt động ngoại khoá, hoạt động giáo dục ngoài giờ lên lớp, giáo dục kĩ năng sống, công tác Đội và phong trào Thiếu nhi.</w:t>
      </w:r>
    </w:p>
    <w:p w14:paraId="17D18F65" w14:textId="77777777" w:rsidR="00A56948" w:rsidRPr="000964F3" w:rsidRDefault="00A56948" w:rsidP="000964F3">
      <w:pPr>
        <w:widowControl w:val="0"/>
        <w:spacing w:afterLines="20" w:after="48" w:line="240" w:lineRule="auto"/>
        <w:ind w:firstLine="567"/>
        <w:jc w:val="both"/>
        <w:rPr>
          <w:rFonts w:eastAsia="Calibri" w:cs="Times New Roman"/>
          <w:spacing w:val="-4"/>
          <w:szCs w:val="28"/>
          <w:lang w:val="vi-VN"/>
        </w:rPr>
      </w:pPr>
      <w:r w:rsidRPr="000964F3">
        <w:rPr>
          <w:rFonts w:eastAsia="Calibri" w:cs="Times New Roman"/>
          <w:szCs w:val="28"/>
          <w:lang w:val="vi-VN"/>
        </w:rPr>
        <w:t xml:space="preserve">5. Thực hiện hiệu quả chuyển đổi số; đổi mới công tác quản lý, quản trị trường học. </w:t>
      </w:r>
    </w:p>
    <w:p w14:paraId="5D76D83A" w14:textId="77777777" w:rsidR="00A56948" w:rsidRPr="000964F3" w:rsidRDefault="00A56948" w:rsidP="000964F3">
      <w:pPr>
        <w:widowControl w:val="0"/>
        <w:spacing w:afterLines="20" w:after="48" w:line="240" w:lineRule="auto"/>
        <w:ind w:firstLine="567"/>
        <w:jc w:val="both"/>
        <w:rPr>
          <w:rFonts w:eastAsia="Calibri" w:cs="Times New Roman"/>
          <w:spacing w:val="-4"/>
          <w:szCs w:val="28"/>
        </w:rPr>
      </w:pPr>
      <w:r w:rsidRPr="000964F3">
        <w:rPr>
          <w:rFonts w:eastAsia="Calibri" w:cs="Times New Roman"/>
          <w:bCs/>
          <w:iCs/>
          <w:szCs w:val="28"/>
        </w:rPr>
        <w:t>6</w:t>
      </w:r>
      <w:r w:rsidRPr="000964F3">
        <w:rPr>
          <w:rFonts w:eastAsia="Calibri" w:cs="Times New Roman"/>
          <w:szCs w:val="28"/>
        </w:rPr>
        <w:t xml:space="preserve">. </w:t>
      </w:r>
      <w:r w:rsidRPr="000964F3">
        <w:rPr>
          <w:rFonts w:eastAsia="Calibri" w:cs="Times New Roman"/>
          <w:bCs/>
          <w:iCs/>
          <w:szCs w:val="28"/>
        </w:rPr>
        <w:t>Làm tốt công tác phổ cập giáo dục.</w:t>
      </w:r>
      <w:r w:rsidR="00352139" w:rsidRPr="000964F3">
        <w:rPr>
          <w:rFonts w:eastAsia="Calibri" w:cs="Times New Roman"/>
          <w:bCs/>
          <w:iCs/>
          <w:szCs w:val="28"/>
        </w:rPr>
        <w:t xml:space="preserve"> </w:t>
      </w:r>
      <w:r w:rsidRPr="000964F3">
        <w:rPr>
          <w:rFonts w:eastAsia="Calibri" w:cs="Times New Roman"/>
          <w:bCs/>
          <w:iCs/>
          <w:szCs w:val="28"/>
        </w:rPr>
        <w:t>Đ</w:t>
      </w:r>
      <w:r w:rsidRPr="000964F3">
        <w:rPr>
          <w:rFonts w:eastAsia="Calibri" w:cs="Times New Roman"/>
          <w:szCs w:val="28"/>
          <w:lang w:val="vi-VN"/>
        </w:rPr>
        <w:t>ẩy mạnh công tác truyền thông</w:t>
      </w:r>
      <w:r w:rsidRPr="000964F3">
        <w:rPr>
          <w:rFonts w:eastAsia="Calibri" w:cs="Times New Roman"/>
          <w:szCs w:val="28"/>
        </w:rPr>
        <w:t>.</w:t>
      </w:r>
    </w:p>
    <w:p w14:paraId="33520E4D" w14:textId="76FB8505" w:rsidR="00DF6080" w:rsidRPr="000964F3" w:rsidRDefault="00DF6080" w:rsidP="00096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ind w:right="-7" w:firstLine="567"/>
        <w:jc w:val="both"/>
        <w:rPr>
          <w:rFonts w:eastAsia="Times New Roman" w:cs="Times New Roman"/>
          <w:szCs w:val="28"/>
          <w:lang w:val="vi-VN"/>
        </w:rPr>
      </w:pPr>
      <w:r w:rsidRPr="000964F3">
        <w:rPr>
          <w:rFonts w:eastAsia="Times New Roman" w:cs="Times New Roman"/>
          <w:szCs w:val="28"/>
        </w:rPr>
        <w:t xml:space="preserve">Trên đây là Báo cáo thường niên năm </w:t>
      </w:r>
      <w:r w:rsidR="00F82C34" w:rsidRPr="000964F3">
        <w:rPr>
          <w:rFonts w:eastAsia="Times New Roman" w:cs="Times New Roman"/>
          <w:szCs w:val="28"/>
        </w:rPr>
        <w:t>202</w:t>
      </w:r>
      <w:r w:rsidR="006C3012" w:rsidRPr="000964F3">
        <w:rPr>
          <w:rFonts w:eastAsia="Times New Roman" w:cs="Times New Roman"/>
          <w:szCs w:val="28"/>
        </w:rPr>
        <w:t>5</w:t>
      </w:r>
      <w:r w:rsidR="00F82C34" w:rsidRPr="000964F3">
        <w:rPr>
          <w:rFonts w:eastAsia="Times New Roman" w:cs="Times New Roman"/>
          <w:szCs w:val="28"/>
        </w:rPr>
        <w:t xml:space="preserve"> theo Thông tư 09</w:t>
      </w:r>
      <w:r w:rsidRPr="000964F3">
        <w:rPr>
          <w:rFonts w:eastAsia="Times New Roman" w:cs="Times New Roman"/>
          <w:szCs w:val="28"/>
        </w:rPr>
        <w:t xml:space="preserve"> của trường </w:t>
      </w:r>
      <w:r w:rsidR="00352139" w:rsidRPr="000964F3">
        <w:rPr>
          <w:rFonts w:eastAsia="Times New Roman" w:cs="Times New Roman"/>
          <w:szCs w:val="28"/>
        </w:rPr>
        <w:t>Tiểu học</w:t>
      </w:r>
      <w:r w:rsidR="002D55E7" w:rsidRPr="000964F3">
        <w:rPr>
          <w:rFonts w:eastAsia="Times New Roman" w:cs="Times New Roman"/>
          <w:szCs w:val="28"/>
        </w:rPr>
        <w:t xml:space="preserve"> </w:t>
      </w:r>
      <w:r w:rsidR="00DE1DE7" w:rsidRPr="000964F3">
        <w:rPr>
          <w:rFonts w:eastAsia="Times New Roman" w:cs="Times New Roman"/>
          <w:szCs w:val="28"/>
        </w:rPr>
        <w:t>Đa Phúc</w:t>
      </w:r>
      <w:r w:rsidRPr="000964F3">
        <w:rPr>
          <w:rFonts w:eastAsia="Times New Roman" w:cs="Times New Roman"/>
          <w:szCs w:val="28"/>
        </w:rPr>
        <w:t xml:space="preserve">./. </w:t>
      </w:r>
    </w:p>
    <w:p w14:paraId="6DFB62A8" w14:textId="77777777" w:rsidR="00DE4907" w:rsidRPr="000964F3" w:rsidRDefault="00DE4907" w:rsidP="005958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7" w:firstLine="567"/>
        <w:jc w:val="both"/>
        <w:rPr>
          <w:rFonts w:eastAsia="Times New Roman" w:cs="Times New Roman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D55E7" w:rsidRPr="00E755CE" w14:paraId="66D3E6D2" w14:textId="77777777" w:rsidTr="00DE4907">
        <w:tc>
          <w:tcPr>
            <w:tcW w:w="4644" w:type="dxa"/>
          </w:tcPr>
          <w:p w14:paraId="6004BA32" w14:textId="77777777" w:rsidR="002D55E7" w:rsidRPr="000964F3" w:rsidRDefault="002D55E7" w:rsidP="00DE4907">
            <w:pPr>
              <w:widowControl w:val="0"/>
              <w:spacing w:line="312" w:lineRule="auto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0964F3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Nơi nhận:</w:t>
            </w:r>
          </w:p>
          <w:p w14:paraId="3067F10C" w14:textId="77777777" w:rsidR="002D55E7" w:rsidRPr="000964F3" w:rsidRDefault="002D55E7" w:rsidP="00DE4907">
            <w:pPr>
              <w:widowControl w:val="0"/>
              <w:spacing w:line="312" w:lineRule="auto"/>
              <w:rPr>
                <w:rFonts w:eastAsia="Times New Roman" w:cs="Times New Roman"/>
                <w:sz w:val="22"/>
                <w:lang w:val="vi-VN"/>
              </w:rPr>
            </w:pPr>
            <w:r w:rsidRPr="000964F3">
              <w:rPr>
                <w:rFonts w:eastAsia="Times New Roman" w:cs="Times New Roman"/>
                <w:sz w:val="22"/>
                <w:lang w:val="vi-VN"/>
              </w:rPr>
              <w:t>- Phòng GD&amp;ĐT (b/c);</w:t>
            </w:r>
          </w:p>
          <w:p w14:paraId="1E972DE1" w14:textId="77777777" w:rsidR="00352139" w:rsidRPr="000964F3" w:rsidRDefault="00352139" w:rsidP="00DE4907">
            <w:pPr>
              <w:widowControl w:val="0"/>
              <w:spacing w:line="312" w:lineRule="auto"/>
              <w:rPr>
                <w:rFonts w:eastAsia="Times New Roman" w:cs="Times New Roman"/>
                <w:sz w:val="22"/>
              </w:rPr>
            </w:pPr>
            <w:r w:rsidRPr="000964F3">
              <w:rPr>
                <w:rFonts w:eastAsia="Times New Roman" w:cs="Times New Roman"/>
                <w:sz w:val="22"/>
              </w:rPr>
              <w:t>- Công khai trên Websibe;</w:t>
            </w:r>
          </w:p>
          <w:p w14:paraId="28C7E662" w14:textId="77777777" w:rsidR="002D55E7" w:rsidRPr="000964F3" w:rsidRDefault="002D55E7" w:rsidP="00DE4907">
            <w:pPr>
              <w:widowControl w:val="0"/>
              <w:spacing w:line="312" w:lineRule="auto"/>
              <w:rPr>
                <w:rFonts w:eastAsia="Times New Roman" w:cs="Times New Roman"/>
                <w:sz w:val="22"/>
              </w:rPr>
            </w:pPr>
            <w:r w:rsidRPr="000964F3">
              <w:rPr>
                <w:rFonts w:eastAsia="Times New Roman" w:cs="Times New Roman"/>
                <w:sz w:val="22"/>
              </w:rPr>
              <w:t>- Lưu VT./.</w:t>
            </w:r>
          </w:p>
          <w:p w14:paraId="17DE08AF" w14:textId="77777777" w:rsidR="002D55E7" w:rsidRPr="00E755CE" w:rsidRDefault="002D55E7" w:rsidP="002D55E7">
            <w:pPr>
              <w:widowControl w:val="0"/>
              <w:spacing w:after="120"/>
              <w:ind w:right="-1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44" w:type="dxa"/>
          </w:tcPr>
          <w:p w14:paraId="3BFFD533" w14:textId="77777777" w:rsidR="00DE4907" w:rsidRPr="00E755CE" w:rsidRDefault="002D55E7" w:rsidP="002D55E7">
            <w:pPr>
              <w:widowControl w:val="0"/>
              <w:spacing w:after="120"/>
              <w:ind w:right="-1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755CE">
              <w:rPr>
                <w:rFonts w:eastAsia="Times New Roman" w:cs="Times New Roman"/>
                <w:b/>
                <w:sz w:val="26"/>
                <w:szCs w:val="26"/>
              </w:rPr>
              <w:t>HIỆU TRƯỞNG</w:t>
            </w:r>
          </w:p>
          <w:p w14:paraId="60A2E522" w14:textId="77777777" w:rsidR="00DE4907" w:rsidRPr="00E755CE" w:rsidRDefault="00DE4907" w:rsidP="00DE4907">
            <w:pPr>
              <w:rPr>
                <w:rFonts w:eastAsia="Times New Roman" w:cs="Times New Roman"/>
                <w:sz w:val="26"/>
                <w:szCs w:val="26"/>
              </w:rPr>
            </w:pPr>
          </w:p>
          <w:p w14:paraId="643D40DC" w14:textId="77777777" w:rsidR="00DE4907" w:rsidRPr="00E755CE" w:rsidRDefault="00DE4907" w:rsidP="00DE4907">
            <w:pPr>
              <w:tabs>
                <w:tab w:val="left" w:pos="2926"/>
              </w:tabs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755CE">
              <w:rPr>
                <w:rFonts w:eastAsia="Times New Roman" w:cs="Times New Roman"/>
                <w:sz w:val="26"/>
                <w:szCs w:val="26"/>
              </w:rPr>
              <w:tab/>
            </w:r>
          </w:p>
          <w:p w14:paraId="1CEE2D43" w14:textId="77777777" w:rsidR="00DE4907" w:rsidRPr="00E755CE" w:rsidRDefault="00DE4907" w:rsidP="00DE4907">
            <w:pPr>
              <w:tabs>
                <w:tab w:val="left" w:pos="2926"/>
              </w:tabs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14:paraId="784B280C" w14:textId="77777777" w:rsidR="00DE4907" w:rsidRPr="00E755CE" w:rsidRDefault="00DE4907" w:rsidP="00DE4907">
            <w:pPr>
              <w:tabs>
                <w:tab w:val="left" w:pos="2926"/>
              </w:tabs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14:paraId="764C43DA" w14:textId="77777777" w:rsidR="002D55E7" w:rsidRPr="00E755CE" w:rsidRDefault="00DE4907" w:rsidP="00DE4907">
            <w:pPr>
              <w:ind w:firstLine="720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E755CE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       </w:t>
            </w:r>
            <w:r w:rsidRPr="00E755CE">
              <w:rPr>
                <w:rFonts w:eastAsia="Times New Roman" w:cs="Times New Roman"/>
                <w:b/>
                <w:sz w:val="26"/>
                <w:szCs w:val="26"/>
              </w:rPr>
              <w:t>Vũ</w:t>
            </w:r>
            <w:r w:rsidRPr="00E755CE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Thị Kim Vân</w:t>
            </w:r>
          </w:p>
        </w:tc>
      </w:tr>
    </w:tbl>
    <w:p w14:paraId="6A4B0464" w14:textId="77777777" w:rsidR="00782CCF" w:rsidRPr="00E755CE" w:rsidRDefault="00782CCF" w:rsidP="002D55E7">
      <w:pPr>
        <w:spacing w:after="120" w:line="240" w:lineRule="auto"/>
        <w:ind w:right="-1"/>
        <w:rPr>
          <w:szCs w:val="28"/>
        </w:rPr>
      </w:pPr>
    </w:p>
    <w:sectPr w:rsidR="00782CCF" w:rsidRPr="00E755CE" w:rsidSect="000964F3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BEBC" w14:textId="77777777" w:rsidR="005C2BCD" w:rsidRDefault="005C2BCD" w:rsidP="008172D0">
      <w:pPr>
        <w:spacing w:after="0" w:line="240" w:lineRule="auto"/>
      </w:pPr>
      <w:r>
        <w:separator/>
      </w:r>
    </w:p>
  </w:endnote>
  <w:endnote w:type="continuationSeparator" w:id="0">
    <w:p w14:paraId="39BDE36C" w14:textId="77777777" w:rsidR="005C2BCD" w:rsidRDefault="005C2BCD" w:rsidP="008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2157" w14:textId="77777777" w:rsidR="005C2BCD" w:rsidRDefault="005C2BCD" w:rsidP="008172D0">
      <w:pPr>
        <w:spacing w:after="0" w:line="240" w:lineRule="auto"/>
      </w:pPr>
      <w:r>
        <w:separator/>
      </w:r>
    </w:p>
  </w:footnote>
  <w:footnote w:type="continuationSeparator" w:id="0">
    <w:p w14:paraId="1A1623BE" w14:textId="77777777" w:rsidR="005C2BCD" w:rsidRDefault="005C2BCD" w:rsidP="008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6699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ADB030" w14:textId="77777777" w:rsidR="008172D0" w:rsidRDefault="008172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B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4CE7E0" w14:textId="77777777" w:rsidR="008172D0" w:rsidRDefault="00817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21103"/>
    <w:multiLevelType w:val="hybridMultilevel"/>
    <w:tmpl w:val="B3624DBC"/>
    <w:lvl w:ilvl="0" w:tplc="0BA61D9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9" w:hanging="360"/>
      </w:pPr>
    </w:lvl>
    <w:lvl w:ilvl="2" w:tplc="042A001B" w:tentative="1">
      <w:start w:val="1"/>
      <w:numFmt w:val="lowerRoman"/>
      <w:lvlText w:val="%3."/>
      <w:lvlJc w:val="right"/>
      <w:pPr>
        <w:ind w:left="1869" w:hanging="180"/>
      </w:pPr>
    </w:lvl>
    <w:lvl w:ilvl="3" w:tplc="042A000F" w:tentative="1">
      <w:start w:val="1"/>
      <w:numFmt w:val="decimal"/>
      <w:lvlText w:val="%4."/>
      <w:lvlJc w:val="left"/>
      <w:pPr>
        <w:ind w:left="2589" w:hanging="360"/>
      </w:pPr>
    </w:lvl>
    <w:lvl w:ilvl="4" w:tplc="042A0019" w:tentative="1">
      <w:start w:val="1"/>
      <w:numFmt w:val="lowerLetter"/>
      <w:lvlText w:val="%5."/>
      <w:lvlJc w:val="left"/>
      <w:pPr>
        <w:ind w:left="3309" w:hanging="360"/>
      </w:pPr>
    </w:lvl>
    <w:lvl w:ilvl="5" w:tplc="042A001B" w:tentative="1">
      <w:start w:val="1"/>
      <w:numFmt w:val="lowerRoman"/>
      <w:lvlText w:val="%6."/>
      <w:lvlJc w:val="right"/>
      <w:pPr>
        <w:ind w:left="4029" w:hanging="180"/>
      </w:pPr>
    </w:lvl>
    <w:lvl w:ilvl="6" w:tplc="042A000F" w:tentative="1">
      <w:start w:val="1"/>
      <w:numFmt w:val="decimal"/>
      <w:lvlText w:val="%7."/>
      <w:lvlJc w:val="left"/>
      <w:pPr>
        <w:ind w:left="4749" w:hanging="360"/>
      </w:pPr>
    </w:lvl>
    <w:lvl w:ilvl="7" w:tplc="042A0019" w:tentative="1">
      <w:start w:val="1"/>
      <w:numFmt w:val="lowerLetter"/>
      <w:lvlText w:val="%8."/>
      <w:lvlJc w:val="left"/>
      <w:pPr>
        <w:ind w:left="5469" w:hanging="360"/>
      </w:pPr>
    </w:lvl>
    <w:lvl w:ilvl="8" w:tplc="042A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11554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080"/>
    <w:rsid w:val="00002558"/>
    <w:rsid w:val="00007232"/>
    <w:rsid w:val="000309B8"/>
    <w:rsid w:val="0003698D"/>
    <w:rsid w:val="0004626D"/>
    <w:rsid w:val="00051AF6"/>
    <w:rsid w:val="00057F26"/>
    <w:rsid w:val="000964F3"/>
    <w:rsid w:val="000C1C7C"/>
    <w:rsid w:val="000D2CCD"/>
    <w:rsid w:val="000E7AFC"/>
    <w:rsid w:val="000F460F"/>
    <w:rsid w:val="00110FE6"/>
    <w:rsid w:val="00131F50"/>
    <w:rsid w:val="001641D4"/>
    <w:rsid w:val="0017475C"/>
    <w:rsid w:val="00190057"/>
    <w:rsid w:val="0019205A"/>
    <w:rsid w:val="00193043"/>
    <w:rsid w:val="001B550C"/>
    <w:rsid w:val="001D41EA"/>
    <w:rsid w:val="001E5F98"/>
    <w:rsid w:val="001E7A3F"/>
    <w:rsid w:val="001F0B07"/>
    <w:rsid w:val="001F67B7"/>
    <w:rsid w:val="002222E1"/>
    <w:rsid w:val="00267276"/>
    <w:rsid w:val="00267A4C"/>
    <w:rsid w:val="00293B6A"/>
    <w:rsid w:val="002C36F9"/>
    <w:rsid w:val="002D3701"/>
    <w:rsid w:val="002D4C27"/>
    <w:rsid w:val="002D55E7"/>
    <w:rsid w:val="002F3884"/>
    <w:rsid w:val="00322018"/>
    <w:rsid w:val="003307B8"/>
    <w:rsid w:val="00352139"/>
    <w:rsid w:val="00362ABB"/>
    <w:rsid w:val="003B28A1"/>
    <w:rsid w:val="00415474"/>
    <w:rsid w:val="00452BBE"/>
    <w:rsid w:val="00466ABC"/>
    <w:rsid w:val="00470D9D"/>
    <w:rsid w:val="004A216B"/>
    <w:rsid w:val="004E272F"/>
    <w:rsid w:val="00517932"/>
    <w:rsid w:val="00517A48"/>
    <w:rsid w:val="00522D03"/>
    <w:rsid w:val="00544821"/>
    <w:rsid w:val="00591A7E"/>
    <w:rsid w:val="0059589B"/>
    <w:rsid w:val="005B7BD2"/>
    <w:rsid w:val="005C20F4"/>
    <w:rsid w:val="005C2BCD"/>
    <w:rsid w:val="005C6D68"/>
    <w:rsid w:val="005C6FFE"/>
    <w:rsid w:val="005E7BB8"/>
    <w:rsid w:val="00607AAD"/>
    <w:rsid w:val="00656D31"/>
    <w:rsid w:val="006800CF"/>
    <w:rsid w:val="00694574"/>
    <w:rsid w:val="006B0821"/>
    <w:rsid w:val="006B1226"/>
    <w:rsid w:val="006B5D1B"/>
    <w:rsid w:val="006C3012"/>
    <w:rsid w:val="006D0953"/>
    <w:rsid w:val="00722F6C"/>
    <w:rsid w:val="00723EB6"/>
    <w:rsid w:val="007532F6"/>
    <w:rsid w:val="007701E8"/>
    <w:rsid w:val="00782CCF"/>
    <w:rsid w:val="007D0C80"/>
    <w:rsid w:val="00803F46"/>
    <w:rsid w:val="008055DB"/>
    <w:rsid w:val="008172D0"/>
    <w:rsid w:val="00847B40"/>
    <w:rsid w:val="0085479E"/>
    <w:rsid w:val="00863DD9"/>
    <w:rsid w:val="008D7AED"/>
    <w:rsid w:val="008E3BB9"/>
    <w:rsid w:val="008F3981"/>
    <w:rsid w:val="00913DE2"/>
    <w:rsid w:val="00944D4E"/>
    <w:rsid w:val="00946A5F"/>
    <w:rsid w:val="009510D7"/>
    <w:rsid w:val="00953EB4"/>
    <w:rsid w:val="00960FA1"/>
    <w:rsid w:val="00965E18"/>
    <w:rsid w:val="009768E2"/>
    <w:rsid w:val="0098166F"/>
    <w:rsid w:val="00985276"/>
    <w:rsid w:val="00985C9F"/>
    <w:rsid w:val="009923BC"/>
    <w:rsid w:val="009B78FF"/>
    <w:rsid w:val="009C107D"/>
    <w:rsid w:val="009D117F"/>
    <w:rsid w:val="009F3C12"/>
    <w:rsid w:val="009F42CB"/>
    <w:rsid w:val="009F5CE0"/>
    <w:rsid w:val="00A40E56"/>
    <w:rsid w:val="00A56948"/>
    <w:rsid w:val="00A66BF2"/>
    <w:rsid w:val="00A73FCB"/>
    <w:rsid w:val="00A8108E"/>
    <w:rsid w:val="00AF668F"/>
    <w:rsid w:val="00B15103"/>
    <w:rsid w:val="00B417DC"/>
    <w:rsid w:val="00B64E32"/>
    <w:rsid w:val="00B86080"/>
    <w:rsid w:val="00B97566"/>
    <w:rsid w:val="00BF7A59"/>
    <w:rsid w:val="00C46804"/>
    <w:rsid w:val="00C55AC1"/>
    <w:rsid w:val="00C94A3D"/>
    <w:rsid w:val="00C96538"/>
    <w:rsid w:val="00CA6FB1"/>
    <w:rsid w:val="00CC7E78"/>
    <w:rsid w:val="00D344BF"/>
    <w:rsid w:val="00D37513"/>
    <w:rsid w:val="00D400FE"/>
    <w:rsid w:val="00D573FF"/>
    <w:rsid w:val="00DA598B"/>
    <w:rsid w:val="00DA7068"/>
    <w:rsid w:val="00DE1DE7"/>
    <w:rsid w:val="00DE4907"/>
    <w:rsid w:val="00DF4601"/>
    <w:rsid w:val="00DF6080"/>
    <w:rsid w:val="00E11C09"/>
    <w:rsid w:val="00E3682C"/>
    <w:rsid w:val="00E755CE"/>
    <w:rsid w:val="00E7766E"/>
    <w:rsid w:val="00E9306E"/>
    <w:rsid w:val="00EA0B0F"/>
    <w:rsid w:val="00EA6F32"/>
    <w:rsid w:val="00EC087B"/>
    <w:rsid w:val="00EC209C"/>
    <w:rsid w:val="00EC729A"/>
    <w:rsid w:val="00EE2BB3"/>
    <w:rsid w:val="00EE6DB8"/>
    <w:rsid w:val="00F314BE"/>
    <w:rsid w:val="00F34816"/>
    <w:rsid w:val="00F37CD6"/>
    <w:rsid w:val="00F410A5"/>
    <w:rsid w:val="00F67B65"/>
    <w:rsid w:val="00F704B9"/>
    <w:rsid w:val="00F76DB0"/>
    <w:rsid w:val="00F82C34"/>
    <w:rsid w:val="00F94397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017"/>
  <w15:docId w15:val="{D1EA2B0A-FB88-459B-8579-60E7058F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DF6080"/>
    <w:pPr>
      <w:keepNext/>
      <w:keepLines/>
      <w:spacing w:before="480" w:after="120"/>
      <w:outlineLvl w:val="0"/>
    </w:pPr>
    <w:rPr>
      <w:rFonts w:ascii="Arial" w:eastAsia="Arial" w:hAnsi="Arial" w:cs="Arial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DF6080"/>
    <w:pPr>
      <w:keepNext/>
      <w:keepLines/>
      <w:spacing w:before="360" w:after="80"/>
      <w:outlineLvl w:val="1"/>
    </w:pPr>
    <w:rPr>
      <w:rFonts w:ascii="Arial" w:eastAsia="Arial" w:hAnsi="Arial" w:cs="Arial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DF6080"/>
    <w:pPr>
      <w:keepNext/>
      <w:keepLines/>
      <w:spacing w:before="280" w:after="80"/>
      <w:outlineLvl w:val="2"/>
    </w:pPr>
    <w:rPr>
      <w:rFonts w:ascii="Arial" w:eastAsia="Arial" w:hAnsi="Arial" w:cs="Arial"/>
      <w:b/>
      <w:szCs w:val="28"/>
    </w:rPr>
  </w:style>
  <w:style w:type="paragraph" w:styleId="Heading4">
    <w:name w:val="heading 4"/>
    <w:basedOn w:val="Normal"/>
    <w:next w:val="Normal"/>
    <w:link w:val="Heading4Char"/>
    <w:rsid w:val="00DF6080"/>
    <w:pPr>
      <w:keepNext/>
      <w:keepLines/>
      <w:spacing w:before="240" w:after="40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DF6080"/>
    <w:pPr>
      <w:keepNext/>
      <w:keepLines/>
      <w:spacing w:before="220" w:after="40"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link w:val="Heading6Char"/>
    <w:rsid w:val="00DF6080"/>
    <w:pPr>
      <w:keepNext/>
      <w:keepLines/>
      <w:spacing w:before="200" w:after="40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6080"/>
    <w:rPr>
      <w:rFonts w:ascii="Arial" w:eastAsia="Arial" w:hAnsi="Arial" w:cs="Arial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DF6080"/>
    <w:rPr>
      <w:rFonts w:ascii="Arial" w:eastAsia="Arial" w:hAnsi="Arial" w:cs="Arial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DF6080"/>
    <w:rPr>
      <w:rFonts w:ascii="Arial" w:eastAsia="Arial" w:hAnsi="Arial" w:cs="Arial"/>
      <w:b/>
      <w:szCs w:val="28"/>
    </w:rPr>
  </w:style>
  <w:style w:type="character" w:customStyle="1" w:styleId="Heading4Char">
    <w:name w:val="Heading 4 Char"/>
    <w:basedOn w:val="DefaultParagraphFont"/>
    <w:link w:val="Heading4"/>
    <w:rsid w:val="00DF6080"/>
    <w:rPr>
      <w:rFonts w:ascii="Arial" w:eastAsia="Arial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F6080"/>
    <w:rPr>
      <w:rFonts w:ascii="Arial" w:eastAsia="Arial" w:hAnsi="Arial" w:cs="Arial"/>
      <w:b/>
      <w:sz w:val="22"/>
    </w:rPr>
  </w:style>
  <w:style w:type="character" w:customStyle="1" w:styleId="Heading6Char">
    <w:name w:val="Heading 6 Char"/>
    <w:basedOn w:val="DefaultParagraphFont"/>
    <w:link w:val="Heading6"/>
    <w:rsid w:val="00DF6080"/>
    <w:rPr>
      <w:rFonts w:ascii="Arial" w:eastAsia="Arial" w:hAnsi="Arial" w:cs="Arial"/>
      <w:b/>
      <w:sz w:val="20"/>
      <w:szCs w:val="20"/>
    </w:rPr>
  </w:style>
  <w:style w:type="paragraph" w:styleId="Title">
    <w:name w:val="Title"/>
    <w:basedOn w:val="Normal"/>
    <w:next w:val="Normal"/>
    <w:link w:val="TitleChar"/>
    <w:rsid w:val="00DF6080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F6080"/>
    <w:rPr>
      <w:rFonts w:ascii="Arial" w:eastAsia="Arial" w:hAnsi="Arial" w:cs="Arial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DF60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F6080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F6080"/>
    <w:pPr>
      <w:spacing w:after="0" w:line="240" w:lineRule="auto"/>
    </w:pPr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D0"/>
  </w:style>
  <w:style w:type="paragraph" w:styleId="Footer">
    <w:name w:val="footer"/>
    <w:basedOn w:val="Normal"/>
    <w:link w:val="FooterChar"/>
    <w:uiPriority w:val="99"/>
    <w:unhideWhenUsed/>
    <w:rsid w:val="00817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D0"/>
  </w:style>
  <w:style w:type="paragraph" w:styleId="ListParagraph">
    <w:name w:val="List Paragraph"/>
    <w:basedOn w:val="Normal"/>
    <w:uiPriority w:val="34"/>
    <w:qFormat/>
    <w:rsid w:val="002D3701"/>
    <w:pPr>
      <w:ind w:left="720"/>
      <w:contextualSpacing/>
    </w:pPr>
  </w:style>
  <w:style w:type="character" w:styleId="Strong">
    <w:name w:val="Strong"/>
    <w:qFormat/>
    <w:rsid w:val="009F5CE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CD98-BE6A-4DE6-AE82-1079506A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MsQuyen</dc:creator>
  <cp:lastModifiedBy>ADMIN</cp:lastModifiedBy>
  <cp:revision>15</cp:revision>
  <cp:lastPrinted>2025-06-04T03:41:00Z</cp:lastPrinted>
  <dcterms:created xsi:type="dcterms:W3CDTF">2024-10-16T10:38:00Z</dcterms:created>
  <dcterms:modified xsi:type="dcterms:W3CDTF">2025-06-04T09:23:00Z</dcterms:modified>
</cp:coreProperties>
</file>