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000" w:firstRow="0" w:lastRow="0" w:firstColumn="0" w:lastColumn="0" w:noHBand="0" w:noVBand="0"/>
      </w:tblPr>
      <w:tblGrid>
        <w:gridCol w:w="4644"/>
        <w:gridCol w:w="5245"/>
      </w:tblGrid>
      <w:tr w:rsidR="000F4E04" w:rsidRPr="00F63DA1" w:rsidTr="00E85295">
        <w:tc>
          <w:tcPr>
            <w:tcW w:w="4644" w:type="dxa"/>
          </w:tcPr>
          <w:p w:rsidR="000F4E04" w:rsidRPr="000F4E04" w:rsidRDefault="000F4E04" w:rsidP="000F4E04">
            <w:pPr>
              <w:tabs>
                <w:tab w:val="left" w:pos="720"/>
              </w:tabs>
              <w:spacing w:after="0" w:line="240" w:lineRule="auto"/>
              <w:jc w:val="center"/>
              <w:rPr>
                <w:rFonts w:cs="Times New Roman"/>
                <w:color w:val="000000"/>
                <w:sz w:val="24"/>
                <w:szCs w:val="24"/>
                <w:lang w:val="vi-VN"/>
              </w:rPr>
            </w:pPr>
            <w:r w:rsidRPr="000F4E04">
              <w:rPr>
                <w:rFonts w:cs="Times New Roman"/>
                <w:color w:val="000000"/>
                <w:sz w:val="24"/>
                <w:szCs w:val="24"/>
                <w:lang w:val="nl-NL"/>
              </w:rPr>
              <w:t xml:space="preserve">UBND </w:t>
            </w:r>
            <w:r w:rsidRPr="000F4E04">
              <w:rPr>
                <w:rFonts w:cs="Times New Roman"/>
                <w:color w:val="000000"/>
                <w:sz w:val="24"/>
                <w:szCs w:val="24"/>
                <w:lang w:val="vi-VN"/>
              </w:rPr>
              <w:t>XÃ TÂN MINH</w:t>
            </w:r>
          </w:p>
          <w:p w:rsidR="000F4E04" w:rsidRPr="00F63DA1" w:rsidRDefault="000F4E04" w:rsidP="000F4E04">
            <w:pPr>
              <w:tabs>
                <w:tab w:val="left" w:pos="720"/>
              </w:tabs>
              <w:spacing w:after="0" w:line="240" w:lineRule="auto"/>
              <w:jc w:val="center"/>
              <w:rPr>
                <w:rFonts w:cs="Times New Roman"/>
                <w:color w:val="000000"/>
                <w:sz w:val="32"/>
                <w:szCs w:val="32"/>
                <w:lang w:val="vi-VN"/>
              </w:rPr>
            </w:pPr>
            <w:r w:rsidRPr="00F63DA1">
              <w:rPr>
                <w:rFonts w:cs="Times New Roman"/>
                <w:b/>
                <w:noProof/>
                <w:color w:val="000000"/>
                <w:sz w:val="28"/>
                <w:szCs w:val="28"/>
              </w:rPr>
              <mc:AlternateContent>
                <mc:Choice Requires="wps">
                  <w:drawing>
                    <wp:anchor distT="0" distB="0" distL="114300" distR="114300" simplePos="0" relativeHeight="251659264" behindDoc="0" locked="0" layoutInCell="1" allowOverlap="1" wp14:anchorId="0D7FCDA8" wp14:editId="7B016305">
                      <wp:simplePos x="0" y="0"/>
                      <wp:positionH relativeFrom="column">
                        <wp:posOffset>775335</wp:posOffset>
                      </wp:positionH>
                      <wp:positionV relativeFrom="paragraph">
                        <wp:posOffset>184150</wp:posOffset>
                      </wp:positionV>
                      <wp:extent cx="91440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4.5pt" to="13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"/>
                  </w:pict>
                </mc:Fallback>
              </mc:AlternateContent>
            </w:r>
            <w:r w:rsidRPr="00F63DA1">
              <w:rPr>
                <w:rFonts w:cs="Times New Roman"/>
                <w:b/>
                <w:color w:val="000000"/>
                <w:lang w:val="nl-NL"/>
              </w:rPr>
              <w:t>TRƯỜNG TIỂU HỌC ĐOÀN LẬP</w:t>
            </w:r>
          </w:p>
        </w:tc>
        <w:tc>
          <w:tcPr>
            <w:tcW w:w="5245" w:type="dxa"/>
          </w:tcPr>
          <w:p w:rsidR="000F4E04" w:rsidRPr="000F4E04" w:rsidRDefault="000F4E04" w:rsidP="000F4E04">
            <w:pPr>
              <w:tabs>
                <w:tab w:val="left" w:pos="720"/>
              </w:tabs>
              <w:spacing w:after="0" w:line="240" w:lineRule="auto"/>
              <w:jc w:val="center"/>
              <w:rPr>
                <w:rFonts w:cs="Times New Roman"/>
                <w:b/>
                <w:color w:val="000000"/>
                <w:sz w:val="24"/>
                <w:szCs w:val="24"/>
                <w:lang w:val="nl-NL"/>
              </w:rPr>
            </w:pPr>
            <w:r w:rsidRPr="000F4E04">
              <w:rPr>
                <w:rFonts w:cs="Times New Roman"/>
                <w:b/>
                <w:color w:val="000000"/>
                <w:sz w:val="24"/>
                <w:szCs w:val="24"/>
                <w:lang w:val="nl-NL"/>
              </w:rPr>
              <w:t>CỘNG HÒA XÃ HỘI CHỦ NGHĨA VIỆT NAM</w:t>
            </w:r>
          </w:p>
          <w:p w:rsidR="000F4E04" w:rsidRPr="00F63DA1" w:rsidRDefault="000F4E04" w:rsidP="000F4E04">
            <w:pPr>
              <w:tabs>
                <w:tab w:val="left" w:pos="720"/>
              </w:tabs>
              <w:spacing w:after="0" w:line="240" w:lineRule="auto"/>
              <w:jc w:val="center"/>
              <w:rPr>
                <w:rFonts w:cs="Times New Roman"/>
                <w:color w:val="000000"/>
                <w:sz w:val="32"/>
                <w:szCs w:val="32"/>
                <w:lang w:val="vi-VN"/>
              </w:rPr>
            </w:pPr>
            <w:r w:rsidRPr="00F63DA1">
              <w:rPr>
                <w:rFonts w:cs="Times New Roman"/>
                <w:b/>
                <w:noProof/>
                <w:color w:val="000000"/>
                <w:sz w:val="32"/>
                <w:szCs w:val="32"/>
              </w:rPr>
              <mc:AlternateContent>
                <mc:Choice Requires="wps">
                  <w:drawing>
                    <wp:anchor distT="0" distB="0" distL="114300" distR="114300" simplePos="0" relativeHeight="251660288" behindDoc="0" locked="0" layoutInCell="1" allowOverlap="1" wp14:anchorId="7F40B178" wp14:editId="6FE55621">
                      <wp:simplePos x="0" y="0"/>
                      <wp:positionH relativeFrom="column">
                        <wp:posOffset>699135</wp:posOffset>
                      </wp:positionH>
                      <wp:positionV relativeFrom="paragraph">
                        <wp:posOffset>184150</wp:posOffset>
                      </wp:positionV>
                      <wp:extent cx="1821180" cy="635"/>
                      <wp:effectExtent l="13335" t="12700" r="1333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11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4.5pt" to="19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"/>
                  </w:pict>
                </mc:Fallback>
              </mc:AlternateContent>
            </w:r>
            <w:r w:rsidRPr="00F63DA1">
              <w:rPr>
                <w:rFonts w:cs="Times New Roman"/>
                <w:b/>
                <w:noProof/>
                <w:color w:val="000000"/>
                <w:sz w:val="32"/>
                <w:szCs w:val="32"/>
              </w:rPr>
              <mc:AlternateContent>
                <mc:Choice Requires="wps">
                  <w:drawing>
                    <wp:anchor distT="0" distB="0" distL="114300" distR="114300" simplePos="0" relativeHeight="251661312" behindDoc="0" locked="0" layoutInCell="1" allowOverlap="1" wp14:anchorId="4C2634D6" wp14:editId="70C5D187">
                      <wp:simplePos x="0" y="0"/>
                      <wp:positionH relativeFrom="column">
                        <wp:posOffset>756285</wp:posOffset>
                      </wp:positionH>
                      <wp:positionV relativeFrom="paragraph">
                        <wp:posOffset>184150</wp:posOffset>
                      </wp:positionV>
                      <wp:extent cx="1821180" cy="635"/>
                      <wp:effectExtent l="13335" t="12700" r="1333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118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4.5pt" to="202.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"/>
                  </w:pict>
                </mc:Fallback>
              </mc:AlternateContent>
            </w:r>
            <w:r w:rsidRPr="00F63DA1">
              <w:rPr>
                <w:rFonts w:cs="Times New Roman"/>
                <w:b/>
                <w:noProof/>
                <w:color w:val="000000"/>
                <w:szCs w:val="26"/>
              </w:rPr>
              <mc:AlternateContent>
                <mc:Choice Requires="wps">
                  <w:drawing>
                    <wp:anchor distT="0" distB="0" distL="114300" distR="114300" simplePos="0" relativeHeight="251662336" behindDoc="0" locked="0" layoutInCell="1" allowOverlap="1" wp14:anchorId="70041570" wp14:editId="67B74B04">
                      <wp:simplePos x="0" y="0"/>
                      <wp:positionH relativeFrom="column">
                        <wp:posOffset>1874520</wp:posOffset>
                      </wp:positionH>
                      <wp:positionV relativeFrom="paragraph">
                        <wp:posOffset>125095</wp:posOffset>
                      </wp:positionV>
                      <wp:extent cx="635" cy="635"/>
                      <wp:effectExtent l="7620" t="10795" r="1079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7.6pt;margin-top:9.85pt;width:.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"/>
                  </w:pict>
                </mc:Fallback>
              </mc:AlternateContent>
            </w:r>
            <w:r w:rsidRPr="00F63DA1">
              <w:rPr>
                <w:rFonts w:cs="Times New Roman"/>
                <w:b/>
                <w:color w:val="000000"/>
                <w:szCs w:val="26"/>
                <w:lang w:val="nl-NL"/>
              </w:rPr>
              <w:t>Độc lập - Tự do - Hạnh Phúc</w:t>
            </w:r>
          </w:p>
        </w:tc>
      </w:tr>
      <w:tr w:rsidR="000F4E04" w:rsidRPr="00A74139" w:rsidTr="00E85295">
        <w:trPr>
          <w:trHeight w:val="496"/>
        </w:trPr>
        <w:tc>
          <w:tcPr>
            <w:tcW w:w="4644" w:type="dxa"/>
          </w:tcPr>
          <w:p w:rsidR="00E85295" w:rsidRDefault="00E85295" w:rsidP="000F4E04">
            <w:pPr>
              <w:tabs>
                <w:tab w:val="left" w:pos="720"/>
              </w:tabs>
              <w:spacing w:after="0" w:line="240" w:lineRule="auto"/>
              <w:jc w:val="center"/>
              <w:rPr>
                <w:rFonts w:cs="Times New Roman"/>
                <w:i/>
                <w:color w:val="000000"/>
                <w:sz w:val="28"/>
                <w:szCs w:val="28"/>
                <w:lang w:val="vi-VN"/>
              </w:rPr>
            </w:pPr>
          </w:p>
          <w:p w:rsidR="000F4E04" w:rsidRPr="000F4E04" w:rsidRDefault="000F4E04" w:rsidP="000F4E04">
            <w:pPr>
              <w:tabs>
                <w:tab w:val="left" w:pos="720"/>
              </w:tabs>
              <w:spacing w:after="0" w:line="240" w:lineRule="auto"/>
              <w:jc w:val="center"/>
              <w:rPr>
                <w:rFonts w:cs="Times New Roman"/>
                <w:i/>
                <w:color w:val="000000"/>
                <w:sz w:val="28"/>
                <w:szCs w:val="28"/>
                <w:lang w:val="vi-VN"/>
              </w:rPr>
            </w:pPr>
            <w:r w:rsidRPr="000F4E04">
              <w:rPr>
                <w:rFonts w:cs="Times New Roman"/>
                <w:i/>
                <w:color w:val="000000"/>
                <w:sz w:val="28"/>
                <w:szCs w:val="28"/>
                <w:lang w:val="vi-VN"/>
              </w:rPr>
              <w:t>Số:      CV/THĐL</w:t>
            </w:r>
          </w:p>
          <w:p w:rsidR="000F4E04" w:rsidRPr="00A74139" w:rsidRDefault="000F4E04" w:rsidP="000F4E04">
            <w:pPr>
              <w:tabs>
                <w:tab w:val="left" w:pos="720"/>
              </w:tabs>
              <w:spacing w:after="0" w:line="240" w:lineRule="auto"/>
              <w:jc w:val="center"/>
              <w:rPr>
                <w:rFonts w:cs="Times New Roman"/>
                <w:color w:val="000000"/>
                <w:sz w:val="28"/>
                <w:szCs w:val="28"/>
                <w:lang w:val="vi-VN"/>
              </w:rPr>
            </w:pPr>
            <w:r w:rsidRPr="000F4E04">
              <w:rPr>
                <w:rFonts w:cs="Times New Roman"/>
                <w:i/>
                <w:color w:val="000000"/>
                <w:sz w:val="28"/>
                <w:szCs w:val="28"/>
                <w:lang w:val="vi-VN"/>
              </w:rPr>
              <w:t>V/v yêu cầu báo giá suất ăn</w:t>
            </w:r>
          </w:p>
        </w:tc>
        <w:tc>
          <w:tcPr>
            <w:tcW w:w="5245" w:type="dxa"/>
          </w:tcPr>
          <w:p w:rsidR="000F4E04" w:rsidRPr="00A74139" w:rsidRDefault="000F4E04" w:rsidP="00B30ABE">
            <w:pPr>
              <w:tabs>
                <w:tab w:val="left" w:pos="720"/>
              </w:tabs>
              <w:spacing w:before="240" w:after="0" w:line="240" w:lineRule="auto"/>
              <w:jc w:val="right"/>
              <w:rPr>
                <w:rFonts w:cs="Times New Roman"/>
                <w:i/>
                <w:color w:val="000000"/>
                <w:sz w:val="28"/>
                <w:szCs w:val="28"/>
                <w:lang w:val="vi-VN"/>
              </w:rPr>
            </w:pPr>
            <w:r w:rsidRPr="00A74139">
              <w:rPr>
                <w:rFonts w:cs="Times New Roman"/>
                <w:i/>
                <w:color w:val="000000"/>
                <w:sz w:val="28"/>
                <w:szCs w:val="28"/>
                <w:lang w:val="vi-VN"/>
              </w:rPr>
              <w:t>Tân Minh, ngày      tháng      năm 2025</w:t>
            </w:r>
          </w:p>
        </w:tc>
      </w:tr>
    </w:tbl>
    <w:p w:rsidR="00C32653" w:rsidRDefault="00C32653"/>
    <w:p w:rsidR="00C32653" w:rsidRPr="000F4E04" w:rsidRDefault="00CC3AAC" w:rsidP="000F4E04">
      <w:pPr>
        <w:spacing w:after="0" w:line="240" w:lineRule="auto"/>
        <w:jc w:val="center"/>
        <w:rPr>
          <w:b/>
          <w:sz w:val="28"/>
          <w:szCs w:val="28"/>
        </w:rPr>
      </w:pPr>
      <w:r w:rsidRPr="000F4E04">
        <w:rPr>
          <w:b/>
          <w:sz w:val="28"/>
          <w:szCs w:val="28"/>
        </w:rPr>
        <w:t>THƯ MỜI BÁO GIÁ</w:t>
      </w:r>
    </w:p>
    <w:p w:rsidR="00C32653" w:rsidRPr="000F4E04" w:rsidRDefault="00CC3AAC" w:rsidP="000F4E04">
      <w:pPr>
        <w:spacing w:after="0" w:line="240" w:lineRule="auto"/>
        <w:jc w:val="center"/>
        <w:rPr>
          <w:b/>
          <w:sz w:val="28"/>
          <w:szCs w:val="28"/>
        </w:rPr>
      </w:pPr>
      <w:r w:rsidRPr="000F4E04">
        <w:rPr>
          <w:b/>
          <w:sz w:val="28"/>
          <w:szCs w:val="28"/>
        </w:rPr>
        <w:t xml:space="preserve">Cung cấp </w:t>
      </w:r>
      <w:r w:rsidR="000F4E04">
        <w:rPr>
          <w:b/>
          <w:sz w:val="28"/>
          <w:szCs w:val="28"/>
        </w:rPr>
        <w:t>suất ăn</w:t>
      </w:r>
      <w:r w:rsidRPr="000F4E04">
        <w:rPr>
          <w:b/>
          <w:sz w:val="28"/>
          <w:szCs w:val="28"/>
        </w:rPr>
        <w:t>thực hiện</w:t>
      </w:r>
      <w:r w:rsidR="000F4E04">
        <w:rPr>
          <w:b/>
          <w:sz w:val="28"/>
          <w:szCs w:val="28"/>
          <w:lang w:val="vi-VN"/>
        </w:rPr>
        <w:t xml:space="preserve"> </w:t>
      </w:r>
      <w:r w:rsidRPr="000F4E04">
        <w:rPr>
          <w:b/>
          <w:sz w:val="28"/>
          <w:szCs w:val="28"/>
        </w:rPr>
        <w:t xml:space="preserve">việc cung cấp bữa ăn cho học sinh bán trú tại Trường </w:t>
      </w:r>
      <w:r w:rsidR="000F4E04">
        <w:rPr>
          <w:b/>
          <w:sz w:val="28"/>
          <w:szCs w:val="28"/>
          <w:lang w:val="vi-VN"/>
        </w:rPr>
        <w:t>Tiểu học Đoàn Lập</w:t>
      </w:r>
      <w:r w:rsidR="0015710F">
        <w:rPr>
          <w:b/>
          <w:sz w:val="28"/>
          <w:szCs w:val="28"/>
          <w:lang w:val="vi-VN"/>
        </w:rPr>
        <w:t xml:space="preserve"> </w:t>
      </w:r>
      <w:r w:rsidRPr="000F4E04">
        <w:rPr>
          <w:b/>
          <w:sz w:val="28"/>
          <w:szCs w:val="28"/>
        </w:rPr>
        <w:t>năm học 2025-2026</w:t>
      </w:r>
    </w:p>
    <w:p w:rsidR="00C32653" w:rsidRPr="00E85295" w:rsidRDefault="00E85295">
      <w:pPr>
        <w:rPr>
          <w:b/>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2404110</wp:posOffset>
                </wp:positionH>
                <wp:positionV relativeFrom="paragraph">
                  <wp:posOffset>17145</wp:posOffset>
                </wp:positionV>
                <wp:extent cx="1019175"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1019175" cy="0"/>
                        </a:xfrm>
                        <a:prstGeom prst="line">
                          <a:avLst/>
                        </a:prstGeom>
                        <a:ln w="12700">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9.3pt,1.35pt" to="269.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" strokecolor="#4f81bd [3204]" strokeweight="1pt">
                <v:shadow on="t" color="black" opacity="24903f" origin=",.5" offset="0,.55556mm"/>
              </v:line>
            </w:pict>
          </mc:Fallback>
        </mc:AlternateContent>
      </w:r>
    </w:p>
    <w:p w:rsidR="00C32653" w:rsidRPr="00E85295" w:rsidRDefault="00CC3AAC" w:rsidP="00E85295">
      <w:pPr>
        <w:spacing w:after="0"/>
        <w:ind w:firstLine="720"/>
        <w:jc w:val="both"/>
        <w:rPr>
          <w:rFonts w:cs="Times New Roman"/>
          <w:b/>
          <w:color w:val="000000" w:themeColor="text1"/>
          <w:sz w:val="28"/>
          <w:szCs w:val="28"/>
        </w:rPr>
      </w:pPr>
      <w:r w:rsidRPr="00E85295">
        <w:rPr>
          <w:b/>
          <w:sz w:val="28"/>
          <w:szCs w:val="28"/>
        </w:rPr>
        <w:t xml:space="preserve">Kính </w:t>
      </w:r>
      <w:r w:rsidRPr="00E85295">
        <w:rPr>
          <w:rFonts w:cs="Times New Roman"/>
          <w:b/>
          <w:color w:val="000000" w:themeColor="text1"/>
          <w:sz w:val="28"/>
          <w:szCs w:val="28"/>
        </w:rPr>
        <w:t>gửi: Các Công ty cung cấp suấ</w:t>
      </w:r>
      <w:r w:rsidR="000F4E04" w:rsidRPr="00E85295">
        <w:rPr>
          <w:rFonts w:cs="Times New Roman"/>
          <w:b/>
          <w:color w:val="000000" w:themeColor="text1"/>
          <w:sz w:val="28"/>
          <w:szCs w:val="28"/>
        </w:rPr>
        <w:t>t ăn</w:t>
      </w:r>
      <w:r w:rsidRPr="00E85295">
        <w:rPr>
          <w:rFonts w:cs="Times New Roman"/>
          <w:b/>
          <w:color w:val="000000" w:themeColor="text1"/>
          <w:sz w:val="28"/>
          <w:szCs w:val="28"/>
        </w:rPr>
        <w:t xml:space="preserve"> cho học sinh.</w:t>
      </w:r>
    </w:p>
    <w:p w:rsidR="000F4E04" w:rsidRPr="00E85295" w:rsidRDefault="000F4E04" w:rsidP="003C53B1">
      <w:pPr>
        <w:pStyle w:val="NormalWeb"/>
        <w:spacing w:before="0" w:beforeAutospacing="0" w:after="0" w:afterAutospacing="0" w:line="276" w:lineRule="auto"/>
        <w:ind w:firstLine="720"/>
        <w:jc w:val="both"/>
        <w:rPr>
          <w:b/>
          <w:color w:val="000000" w:themeColor="text1"/>
          <w:sz w:val="28"/>
          <w:szCs w:val="28"/>
        </w:rPr>
      </w:pPr>
      <w:r w:rsidRPr="00E85295">
        <w:rPr>
          <w:color w:val="000000" w:themeColor="text1"/>
          <w:sz w:val="28"/>
          <w:szCs w:val="28"/>
          <w:lang w:val="vi-VN"/>
        </w:rPr>
        <w:t>C</w:t>
      </w:r>
      <w:r w:rsidRPr="00E85295">
        <w:rPr>
          <w:color w:val="000000" w:themeColor="text1"/>
          <w:sz w:val="28"/>
          <w:szCs w:val="28"/>
        </w:rPr>
        <w:t xml:space="preserve">ăn cứ Luật Đấu thầu số </w:t>
      </w:r>
      <w:r w:rsidRPr="00E85295">
        <w:rPr>
          <w:rStyle w:val="Strong"/>
          <w:b w:val="0"/>
          <w:color w:val="000000" w:themeColor="text1"/>
          <w:sz w:val="28"/>
          <w:szCs w:val="28"/>
        </w:rPr>
        <w:t>22/2023/QH15</w:t>
      </w:r>
      <w:r w:rsidRPr="00E85295">
        <w:rPr>
          <w:b/>
          <w:color w:val="000000" w:themeColor="text1"/>
          <w:sz w:val="28"/>
          <w:szCs w:val="28"/>
        </w:rPr>
        <w:t xml:space="preserve"> </w:t>
      </w:r>
      <w:r w:rsidRPr="00E85295">
        <w:rPr>
          <w:color w:val="000000" w:themeColor="text1"/>
          <w:sz w:val="28"/>
          <w:szCs w:val="28"/>
        </w:rPr>
        <w:t>ngày</w:t>
      </w:r>
      <w:r w:rsidRPr="00E85295">
        <w:rPr>
          <w:b/>
          <w:color w:val="000000" w:themeColor="text1"/>
          <w:sz w:val="28"/>
          <w:szCs w:val="28"/>
        </w:rPr>
        <w:t xml:space="preserve"> </w:t>
      </w:r>
      <w:r w:rsidRPr="00E85295">
        <w:rPr>
          <w:rStyle w:val="Strong"/>
          <w:b w:val="0"/>
          <w:color w:val="000000" w:themeColor="text1"/>
          <w:sz w:val="28"/>
          <w:szCs w:val="28"/>
        </w:rPr>
        <w:t>23/6/2023</w:t>
      </w:r>
      <w:r w:rsidRPr="00E85295">
        <w:rPr>
          <w:color w:val="000000" w:themeColor="text1"/>
          <w:sz w:val="28"/>
          <w:szCs w:val="28"/>
        </w:rPr>
        <w:t xml:space="preserve"> của Quốc hội (được sửa đổi, bổ sung tại Luật số </w:t>
      </w:r>
      <w:r w:rsidRPr="00E85295">
        <w:rPr>
          <w:rStyle w:val="Strong"/>
          <w:b w:val="0"/>
          <w:color w:val="000000" w:themeColor="text1"/>
          <w:sz w:val="28"/>
          <w:szCs w:val="28"/>
        </w:rPr>
        <w:t>57/2024/QH15</w:t>
      </w:r>
      <w:r w:rsidRPr="00E85295">
        <w:rPr>
          <w:color w:val="000000" w:themeColor="text1"/>
          <w:sz w:val="28"/>
          <w:szCs w:val="28"/>
        </w:rPr>
        <w:t xml:space="preserve">, Luật số </w:t>
      </w:r>
      <w:r w:rsidRPr="00E85295">
        <w:rPr>
          <w:rStyle w:val="Strong"/>
          <w:b w:val="0"/>
          <w:color w:val="000000" w:themeColor="text1"/>
          <w:sz w:val="28"/>
          <w:szCs w:val="28"/>
        </w:rPr>
        <w:t>90/2025/QH15</w:t>
      </w:r>
      <w:r w:rsidRPr="00E85295">
        <w:rPr>
          <w:b/>
          <w:color w:val="000000" w:themeColor="text1"/>
          <w:sz w:val="28"/>
          <w:szCs w:val="28"/>
        </w:rPr>
        <w:t>);</w:t>
      </w:r>
    </w:p>
    <w:p w:rsidR="000F4E04" w:rsidRPr="00E85295" w:rsidRDefault="000F4E04" w:rsidP="003C53B1">
      <w:pPr>
        <w:pStyle w:val="NormalWeb"/>
        <w:spacing w:before="0" w:beforeAutospacing="0" w:after="0" w:afterAutospacing="0" w:line="276" w:lineRule="auto"/>
        <w:ind w:firstLine="720"/>
        <w:jc w:val="both"/>
        <w:rPr>
          <w:color w:val="000000" w:themeColor="text1"/>
          <w:sz w:val="28"/>
          <w:szCs w:val="28"/>
        </w:rPr>
      </w:pPr>
      <w:r w:rsidRPr="00E85295">
        <w:rPr>
          <w:color w:val="000000" w:themeColor="text1"/>
          <w:sz w:val="28"/>
          <w:szCs w:val="28"/>
        </w:rPr>
        <w:t xml:space="preserve">Căn cứ Nghị định số </w:t>
      </w:r>
      <w:r w:rsidRPr="00E85295">
        <w:rPr>
          <w:rStyle w:val="Strong"/>
          <w:b w:val="0"/>
          <w:color w:val="000000" w:themeColor="text1"/>
          <w:sz w:val="28"/>
          <w:szCs w:val="28"/>
        </w:rPr>
        <w:t>24/2025/NĐ-CP</w:t>
      </w:r>
      <w:r w:rsidRPr="00E85295">
        <w:rPr>
          <w:b/>
          <w:color w:val="000000" w:themeColor="text1"/>
          <w:sz w:val="28"/>
          <w:szCs w:val="28"/>
        </w:rPr>
        <w:t xml:space="preserve"> </w:t>
      </w:r>
      <w:r w:rsidRPr="00E85295">
        <w:rPr>
          <w:color w:val="000000" w:themeColor="text1"/>
          <w:sz w:val="28"/>
          <w:szCs w:val="28"/>
        </w:rPr>
        <w:t>ngày</w:t>
      </w:r>
      <w:r w:rsidRPr="00E85295">
        <w:rPr>
          <w:b/>
          <w:color w:val="000000" w:themeColor="text1"/>
          <w:sz w:val="28"/>
          <w:szCs w:val="28"/>
        </w:rPr>
        <w:t xml:space="preserve"> </w:t>
      </w:r>
      <w:r w:rsidRPr="00E85295">
        <w:rPr>
          <w:rStyle w:val="Strong"/>
          <w:b w:val="0"/>
          <w:color w:val="000000" w:themeColor="text1"/>
          <w:sz w:val="28"/>
          <w:szCs w:val="28"/>
        </w:rPr>
        <w:t>04/8/2025</w:t>
      </w:r>
      <w:r w:rsidRPr="00E85295">
        <w:rPr>
          <w:color w:val="000000" w:themeColor="text1"/>
          <w:sz w:val="28"/>
          <w:szCs w:val="28"/>
        </w:rPr>
        <w:t xml:space="preserve"> của Chính phủ quy định chi tiết một số điều và biện pháp thi hành Luật Đấu thầu về lựa chọn nhà thầu;</w:t>
      </w:r>
    </w:p>
    <w:p w:rsidR="000F4E04" w:rsidRPr="00E85295" w:rsidRDefault="000F4E04" w:rsidP="003C53B1">
      <w:pPr>
        <w:pStyle w:val="NormalWeb"/>
        <w:spacing w:before="0" w:beforeAutospacing="0" w:after="0" w:afterAutospacing="0" w:line="276" w:lineRule="auto"/>
        <w:ind w:firstLine="720"/>
        <w:jc w:val="both"/>
        <w:rPr>
          <w:color w:val="000000" w:themeColor="text1"/>
          <w:sz w:val="28"/>
          <w:szCs w:val="28"/>
        </w:rPr>
      </w:pPr>
      <w:r w:rsidRPr="00E85295">
        <w:rPr>
          <w:color w:val="000000" w:themeColor="text1"/>
          <w:sz w:val="28"/>
          <w:szCs w:val="28"/>
        </w:rPr>
        <w:t xml:space="preserve">Căn cứ Thông tư số </w:t>
      </w:r>
      <w:r w:rsidRPr="00E85295">
        <w:rPr>
          <w:rStyle w:val="Strong"/>
          <w:b w:val="0"/>
          <w:color w:val="000000" w:themeColor="text1"/>
          <w:sz w:val="28"/>
          <w:szCs w:val="28"/>
        </w:rPr>
        <w:t>79/2025/TT-BTC</w:t>
      </w:r>
      <w:r w:rsidRPr="00E85295">
        <w:rPr>
          <w:b/>
          <w:color w:val="000000" w:themeColor="text1"/>
          <w:sz w:val="28"/>
          <w:szCs w:val="28"/>
        </w:rPr>
        <w:t xml:space="preserve"> </w:t>
      </w:r>
      <w:r w:rsidRPr="00E85295">
        <w:rPr>
          <w:color w:val="000000" w:themeColor="text1"/>
          <w:sz w:val="28"/>
          <w:szCs w:val="28"/>
        </w:rPr>
        <w:t>ngày</w:t>
      </w:r>
      <w:r w:rsidRPr="00E85295">
        <w:rPr>
          <w:b/>
          <w:color w:val="000000" w:themeColor="text1"/>
          <w:sz w:val="28"/>
          <w:szCs w:val="28"/>
        </w:rPr>
        <w:t xml:space="preserve"> </w:t>
      </w:r>
      <w:r w:rsidRPr="00E85295">
        <w:rPr>
          <w:rStyle w:val="Strong"/>
          <w:b w:val="0"/>
          <w:color w:val="000000" w:themeColor="text1"/>
          <w:sz w:val="28"/>
          <w:szCs w:val="28"/>
        </w:rPr>
        <w:t>04/8/2025</w:t>
      </w:r>
      <w:r w:rsidRPr="00E85295">
        <w:rPr>
          <w:color w:val="000000" w:themeColor="text1"/>
          <w:sz w:val="28"/>
          <w:szCs w:val="28"/>
        </w:rPr>
        <w:t xml:space="preserve"> của Bộ Tài chính hướng dẫn cung cấp, đăng tải thông tin về đấu thầu và mẫu hồ sơ đấu thầu trên Hệ thống mạng đấu thầu quốc gia;</w:t>
      </w:r>
    </w:p>
    <w:p w:rsidR="0015710F" w:rsidRPr="00E85295" w:rsidRDefault="0015710F" w:rsidP="003C53B1">
      <w:pPr>
        <w:spacing w:after="0"/>
        <w:ind w:firstLine="720"/>
        <w:jc w:val="both"/>
        <w:rPr>
          <w:rFonts w:cs="Times New Roman"/>
          <w:color w:val="000000" w:themeColor="text1"/>
          <w:sz w:val="28"/>
          <w:szCs w:val="28"/>
          <w:lang w:val="vi-VN"/>
        </w:rPr>
      </w:pPr>
      <w:r w:rsidRPr="00E85295">
        <w:rPr>
          <w:rFonts w:cs="Times New Roman"/>
          <w:color w:val="000000" w:themeColor="text1"/>
          <w:sz w:val="28"/>
          <w:szCs w:val="28"/>
        </w:rPr>
        <w:t>Căn cứ Nghị quyết số 02/2022/NQ-HĐND ngày 20 tháng 7 năm 2022 của Hội đồng nhân dân thành phố Hải Phòng quy định danh mục các khoản thu và mức thu cơ chế quản lý thu chi đối với các dịch vụ hỗ trợ hoạt động giáo dục đào tạo đối với cơ sở giáo dục công lập trên địa bàn thành phố Hải Phòng; Hướng dẫn liên sở số 03/HDLS-GDĐT-STC ngày 26/09/2022 về thực hiện thu, cơ chế quản lý thu chi đối với các dịch vụ hỗ trợ hoạt động giáo dục, đào tạo đối với cơ sở giáo dục công lập trên địa bàn thành phố Hải Phòng; Nghị quyết số 08/2023/NQ-HĐND ngày 18/12/2023 về sửa đổi bổ sung điều 3 Nghị quyết số 02/2022/NQ- HĐND thành phố; Căn cứ Công văn số 6126/SGDĐT-KHTC ngày 29/8/2025 của Sở GDĐT về thực hiện các khoản thu trong lĩnh vực Giáo dục và Đào tạo năm học 2025-2026;</w:t>
      </w:r>
    </w:p>
    <w:p w:rsidR="0015710F" w:rsidRPr="00C32496" w:rsidRDefault="0015710F" w:rsidP="003C53B1">
      <w:pPr>
        <w:pStyle w:val="NormalWeb"/>
        <w:spacing w:before="0" w:beforeAutospacing="0" w:after="0" w:afterAutospacing="0" w:line="276" w:lineRule="auto"/>
        <w:ind w:firstLine="720"/>
        <w:jc w:val="both"/>
        <w:rPr>
          <w:color w:val="000000" w:themeColor="text1"/>
          <w:sz w:val="28"/>
          <w:szCs w:val="28"/>
        </w:rPr>
      </w:pPr>
      <w:r w:rsidRPr="00E85295">
        <w:rPr>
          <w:color w:val="000000" w:themeColor="text1"/>
          <w:sz w:val="28"/>
          <w:szCs w:val="28"/>
        </w:rPr>
        <w:t xml:space="preserve">Để chuẩn bị thực hiện nhiệm vụ năm học mới, Trường </w:t>
      </w:r>
      <w:r w:rsidRPr="00E85295">
        <w:rPr>
          <w:color w:val="000000" w:themeColor="text1"/>
          <w:sz w:val="28"/>
          <w:szCs w:val="28"/>
          <w:lang w:val="vi-VN"/>
        </w:rPr>
        <w:t>Tiểu học Đoàn Lập</w:t>
      </w:r>
      <w:r w:rsidRPr="00E85295">
        <w:rPr>
          <w:b/>
          <w:color w:val="000000" w:themeColor="text1"/>
          <w:sz w:val="28"/>
          <w:szCs w:val="28"/>
          <w:lang w:val="vi-VN"/>
        </w:rPr>
        <w:t xml:space="preserve"> </w:t>
      </w:r>
      <w:r w:rsidRPr="00E85295">
        <w:rPr>
          <w:color w:val="000000" w:themeColor="text1"/>
          <w:sz w:val="28"/>
          <w:szCs w:val="28"/>
        </w:rPr>
        <w:t xml:space="preserve">tổ chức hoạt động bán trú cho học sinh của trường năm học 2025 – 2026. Hiện nay, Trường </w:t>
      </w:r>
      <w:r w:rsidRPr="00E85295">
        <w:rPr>
          <w:color w:val="000000" w:themeColor="text1"/>
          <w:sz w:val="28"/>
          <w:szCs w:val="28"/>
          <w:lang w:val="vi-VN"/>
        </w:rPr>
        <w:t xml:space="preserve">Tiểu học Đoàn Lập </w:t>
      </w:r>
      <w:r w:rsidRPr="00E85295">
        <w:rPr>
          <w:color w:val="000000" w:themeColor="text1"/>
          <w:sz w:val="28"/>
          <w:szCs w:val="28"/>
        </w:rPr>
        <w:t>đang tiến hành lựa chọn nhà thầu cho gói thầu: “Mua sắm thực suất ăn</w:t>
      </w:r>
      <w:r w:rsidRPr="00E85295">
        <w:rPr>
          <w:color w:val="000000" w:themeColor="text1"/>
          <w:sz w:val="28"/>
          <w:szCs w:val="28"/>
          <w:lang w:val="vi-VN"/>
        </w:rPr>
        <w:t xml:space="preserve"> </w:t>
      </w:r>
      <w:r w:rsidRPr="00E85295">
        <w:rPr>
          <w:color w:val="000000" w:themeColor="text1"/>
          <w:sz w:val="28"/>
          <w:szCs w:val="28"/>
        </w:rPr>
        <w:t>thực hiện việc cung cấp bữa ăn cho học sinh bán trú năm học 2025</w:t>
      </w:r>
      <w:r w:rsidRPr="00C32496">
        <w:rPr>
          <w:color w:val="000000" w:themeColor="text1"/>
          <w:sz w:val="28"/>
          <w:szCs w:val="28"/>
        </w:rPr>
        <w:t>–2026”.</w:t>
      </w:r>
    </w:p>
    <w:p w:rsidR="0015710F" w:rsidRPr="00C32496" w:rsidRDefault="0015710F" w:rsidP="003C53B1">
      <w:pPr>
        <w:pStyle w:val="NormalWeb"/>
        <w:spacing w:before="0" w:beforeAutospacing="0" w:after="0" w:afterAutospacing="0" w:line="276" w:lineRule="auto"/>
        <w:ind w:firstLine="720"/>
        <w:jc w:val="both"/>
        <w:rPr>
          <w:color w:val="000000" w:themeColor="text1"/>
          <w:sz w:val="28"/>
          <w:szCs w:val="28"/>
          <w:lang w:val="vi-VN"/>
        </w:rPr>
      </w:pPr>
      <w:r w:rsidRPr="00C32496">
        <w:rPr>
          <w:color w:val="000000" w:themeColor="text1"/>
          <w:sz w:val="28"/>
          <w:szCs w:val="28"/>
        </w:rPr>
        <w:t xml:space="preserve">Trường </w:t>
      </w:r>
      <w:r w:rsidRPr="00C32496">
        <w:rPr>
          <w:color w:val="000000" w:themeColor="text1"/>
          <w:sz w:val="28"/>
          <w:szCs w:val="28"/>
          <w:lang w:val="vi-VN"/>
        </w:rPr>
        <w:t>Tiểu học Đoàn Lập</w:t>
      </w:r>
      <w:r w:rsidRPr="00C32496">
        <w:rPr>
          <w:color w:val="000000" w:themeColor="text1"/>
          <w:sz w:val="28"/>
          <w:szCs w:val="28"/>
        </w:rPr>
        <w:t xml:space="preserve"> trân trọng kính mời các Công ty, đơn vị cung cấp suất ăn có nhu cầu cung cấp suất ăn </w:t>
      </w:r>
      <w:r w:rsidRPr="00C32496">
        <w:rPr>
          <w:color w:val="000000" w:themeColor="text1"/>
          <w:sz w:val="28"/>
          <w:szCs w:val="28"/>
          <w:lang w:val="vi-VN"/>
        </w:rPr>
        <w:t>bán trú của nhà trường, gửi hồ sơ năng lực và báo giá các suất ăn với các thông tin chi tiết  như sau:</w:t>
      </w:r>
    </w:p>
    <w:p w:rsidR="0015710F" w:rsidRPr="00C32496" w:rsidRDefault="0015710F" w:rsidP="00C32496">
      <w:pPr>
        <w:spacing w:after="0"/>
        <w:ind w:firstLine="720"/>
        <w:jc w:val="both"/>
        <w:rPr>
          <w:rFonts w:cs="Times New Roman"/>
          <w:color w:val="000000" w:themeColor="text1"/>
          <w:sz w:val="28"/>
          <w:szCs w:val="28"/>
          <w:lang w:val="vi-VN"/>
        </w:rPr>
      </w:pPr>
    </w:p>
    <w:p w:rsidR="000F4E04" w:rsidRPr="00C32496" w:rsidRDefault="000F4E04" w:rsidP="00C32496">
      <w:pPr>
        <w:pStyle w:val="NormalWeb"/>
        <w:spacing w:before="0" w:beforeAutospacing="0" w:after="0" w:afterAutospacing="0" w:line="276" w:lineRule="auto"/>
        <w:ind w:firstLine="720"/>
        <w:rPr>
          <w:color w:val="000000" w:themeColor="text1"/>
          <w:sz w:val="28"/>
          <w:szCs w:val="28"/>
        </w:rPr>
      </w:pPr>
      <w:r w:rsidRPr="00C32496">
        <w:rPr>
          <w:color w:val="000000" w:themeColor="text1"/>
          <w:sz w:val="28"/>
          <w:szCs w:val="28"/>
        </w:rPr>
        <w:lastRenderedPageBreak/>
        <w:t xml:space="preserve">Căn cứ nhu cầu thực tế của </w:t>
      </w:r>
      <w:r w:rsidR="00E85295" w:rsidRPr="00C32496">
        <w:rPr>
          <w:color w:val="000000" w:themeColor="text1"/>
          <w:sz w:val="28"/>
          <w:szCs w:val="28"/>
        </w:rPr>
        <w:t xml:space="preserve">Trường </w:t>
      </w:r>
      <w:r w:rsidR="00E85295" w:rsidRPr="00C32496">
        <w:rPr>
          <w:color w:val="000000" w:themeColor="text1"/>
          <w:sz w:val="28"/>
          <w:szCs w:val="28"/>
          <w:lang w:val="vi-VN"/>
        </w:rPr>
        <w:t>Tiểu học Đoàn Lập</w:t>
      </w:r>
      <w:r w:rsidR="00E85295" w:rsidRPr="00C32496">
        <w:rPr>
          <w:b/>
          <w:color w:val="000000" w:themeColor="text1"/>
          <w:sz w:val="28"/>
          <w:szCs w:val="28"/>
          <w:lang w:val="vi-VN"/>
        </w:rPr>
        <w:t xml:space="preserve"> </w:t>
      </w:r>
      <w:r w:rsidRPr="00C32496">
        <w:rPr>
          <w:color w:val="000000" w:themeColor="text1"/>
          <w:sz w:val="28"/>
          <w:szCs w:val="28"/>
        </w:rPr>
        <w:t xml:space="preserve">về việc tổ chức bữa ăn bán trú cho học sinh năm học </w:t>
      </w:r>
      <w:r w:rsidRPr="00C32496">
        <w:rPr>
          <w:rStyle w:val="Strong"/>
          <w:b w:val="0"/>
          <w:color w:val="000000" w:themeColor="text1"/>
          <w:sz w:val="28"/>
          <w:szCs w:val="28"/>
        </w:rPr>
        <w:t>2025 – 2026</w:t>
      </w:r>
      <w:r w:rsidRPr="00C32496">
        <w:rPr>
          <w:color w:val="000000" w:themeColor="text1"/>
          <w:sz w:val="28"/>
          <w:szCs w:val="28"/>
        </w:rPr>
        <w:t>.</w:t>
      </w:r>
    </w:p>
    <w:p w:rsidR="00C32653" w:rsidRPr="00C32496" w:rsidRDefault="0015710F" w:rsidP="00C32496">
      <w:pPr>
        <w:spacing w:after="0"/>
        <w:ind w:firstLine="720"/>
        <w:rPr>
          <w:rFonts w:cs="Times New Roman"/>
          <w:b/>
          <w:color w:val="000000" w:themeColor="text1"/>
          <w:sz w:val="28"/>
          <w:szCs w:val="28"/>
        </w:rPr>
      </w:pPr>
      <w:r w:rsidRPr="00C32496">
        <w:rPr>
          <w:rFonts w:cs="Times New Roman"/>
          <w:b/>
          <w:color w:val="000000" w:themeColor="text1"/>
          <w:sz w:val="28"/>
          <w:szCs w:val="28"/>
          <w:lang w:val="vi-VN"/>
        </w:rPr>
        <w:t>I</w:t>
      </w:r>
      <w:r w:rsidR="00CC3AAC" w:rsidRPr="00C32496">
        <w:rPr>
          <w:rFonts w:cs="Times New Roman"/>
          <w:b/>
          <w:color w:val="000000" w:themeColor="text1"/>
          <w:sz w:val="28"/>
          <w:szCs w:val="28"/>
        </w:rPr>
        <w:t>. Thông tin về đơn vị nhận báo giá</w:t>
      </w:r>
    </w:p>
    <w:p w:rsidR="00C32653" w:rsidRPr="00C32496" w:rsidRDefault="00CC3AAC" w:rsidP="00C32496">
      <w:pPr>
        <w:spacing w:after="0"/>
        <w:ind w:firstLine="720"/>
        <w:rPr>
          <w:rFonts w:cs="Times New Roman"/>
          <w:color w:val="000000" w:themeColor="text1"/>
          <w:sz w:val="28"/>
          <w:szCs w:val="28"/>
        </w:rPr>
      </w:pPr>
      <w:r w:rsidRPr="00C32496">
        <w:rPr>
          <w:rFonts w:cs="Times New Roman"/>
          <w:color w:val="000000" w:themeColor="text1"/>
          <w:sz w:val="28"/>
          <w:szCs w:val="28"/>
        </w:rPr>
        <w:t xml:space="preserve">1. Đơn vị đề nghị báo giá: </w:t>
      </w:r>
      <w:r w:rsidR="0015710F" w:rsidRPr="00C32496">
        <w:rPr>
          <w:rFonts w:cs="Times New Roman"/>
          <w:color w:val="000000" w:themeColor="text1"/>
          <w:sz w:val="28"/>
          <w:szCs w:val="28"/>
          <w:lang w:val="vi-VN"/>
        </w:rPr>
        <w:t>Tiểu học Đoàn Lập</w:t>
      </w:r>
    </w:p>
    <w:p w:rsidR="00C32653" w:rsidRPr="00C32496" w:rsidRDefault="00CC3AAC" w:rsidP="00C32496">
      <w:pPr>
        <w:spacing w:after="0"/>
        <w:ind w:firstLine="720"/>
        <w:rPr>
          <w:rFonts w:cs="Times New Roman"/>
          <w:color w:val="000000" w:themeColor="text1"/>
          <w:sz w:val="28"/>
          <w:szCs w:val="28"/>
          <w:lang w:val="vi-VN"/>
        </w:rPr>
      </w:pPr>
      <w:r w:rsidRPr="00C32496">
        <w:rPr>
          <w:rFonts w:cs="Times New Roman"/>
          <w:color w:val="000000" w:themeColor="text1"/>
          <w:sz w:val="28"/>
          <w:szCs w:val="28"/>
        </w:rPr>
        <w:t xml:space="preserve">Địa chỉ: </w:t>
      </w:r>
      <w:r w:rsidR="0015710F" w:rsidRPr="00C32496">
        <w:rPr>
          <w:rFonts w:cs="Times New Roman"/>
          <w:color w:val="000000" w:themeColor="text1"/>
          <w:sz w:val="28"/>
          <w:szCs w:val="28"/>
          <w:lang w:val="vi-VN"/>
        </w:rPr>
        <w:t>Đông Xuyên Nội, xã Tân Minh, Thành phố Hải Phòng</w:t>
      </w:r>
    </w:p>
    <w:p w:rsidR="00C32653" w:rsidRPr="00C32496" w:rsidRDefault="00CC3AAC" w:rsidP="00C32496">
      <w:pPr>
        <w:spacing w:after="0"/>
        <w:ind w:firstLine="720"/>
        <w:rPr>
          <w:rFonts w:cs="Times New Roman"/>
          <w:color w:val="000000" w:themeColor="text1"/>
          <w:sz w:val="28"/>
          <w:szCs w:val="28"/>
        </w:rPr>
      </w:pPr>
      <w:r w:rsidRPr="00C32496">
        <w:rPr>
          <w:rFonts w:cs="Times New Roman"/>
          <w:color w:val="000000" w:themeColor="text1"/>
          <w:sz w:val="28"/>
          <w:szCs w:val="28"/>
        </w:rPr>
        <w:t xml:space="preserve">Đại diện: </w:t>
      </w:r>
      <w:r w:rsidR="0015710F" w:rsidRPr="00C32496">
        <w:rPr>
          <w:rFonts w:cs="Times New Roman"/>
          <w:color w:val="000000" w:themeColor="text1"/>
          <w:sz w:val="28"/>
          <w:szCs w:val="28"/>
          <w:lang w:val="vi-VN"/>
        </w:rPr>
        <w:t>Vũ Thị Minh</w:t>
      </w:r>
      <w:r w:rsidRPr="00C32496">
        <w:rPr>
          <w:rFonts w:cs="Times New Roman"/>
          <w:color w:val="000000" w:themeColor="text1"/>
          <w:sz w:val="28"/>
          <w:szCs w:val="28"/>
        </w:rPr>
        <w:t xml:space="preserve"> – Chức vụ: Hiệu trưởng</w:t>
      </w:r>
    </w:p>
    <w:p w:rsidR="00C32653" w:rsidRPr="00C32496" w:rsidRDefault="00CC3AAC" w:rsidP="00C32496">
      <w:pPr>
        <w:spacing w:after="0"/>
        <w:ind w:firstLine="720"/>
        <w:rPr>
          <w:rFonts w:cs="Times New Roman"/>
          <w:color w:val="000000" w:themeColor="text1"/>
          <w:sz w:val="28"/>
          <w:szCs w:val="28"/>
        </w:rPr>
      </w:pPr>
      <w:r w:rsidRPr="00C32496">
        <w:rPr>
          <w:rFonts w:cs="Times New Roman"/>
          <w:color w:val="000000" w:themeColor="text1"/>
          <w:sz w:val="28"/>
          <w:szCs w:val="28"/>
        </w:rPr>
        <w:t xml:space="preserve">Điện thoại: </w:t>
      </w:r>
      <w:r w:rsidR="0015710F" w:rsidRPr="00C32496">
        <w:rPr>
          <w:rFonts w:cs="Times New Roman"/>
          <w:color w:val="000000" w:themeColor="text1"/>
          <w:sz w:val="28"/>
          <w:szCs w:val="28"/>
          <w:lang w:val="vi-VN"/>
        </w:rPr>
        <w:t>0936477122</w:t>
      </w:r>
      <w:r w:rsidRPr="00C32496">
        <w:rPr>
          <w:rFonts w:cs="Times New Roman"/>
          <w:color w:val="000000" w:themeColor="text1"/>
          <w:sz w:val="28"/>
          <w:szCs w:val="28"/>
        </w:rPr>
        <w:t xml:space="preserve">  Email: </w:t>
      </w:r>
      <w:r w:rsidR="0015710F" w:rsidRPr="00C32496">
        <w:rPr>
          <w:rFonts w:cs="Times New Roman"/>
          <w:color w:val="000000" w:themeColor="text1"/>
          <w:sz w:val="28"/>
          <w:szCs w:val="28"/>
        </w:rPr>
        <w:t>tl-thdoanlap@haiphong.edu.vn</w:t>
      </w:r>
    </w:p>
    <w:p w:rsidR="00C32653" w:rsidRPr="00C32496" w:rsidRDefault="00CC3AAC" w:rsidP="00C32496">
      <w:pPr>
        <w:spacing w:after="0"/>
        <w:ind w:firstLine="720"/>
        <w:rPr>
          <w:rFonts w:cs="Times New Roman"/>
          <w:color w:val="000000" w:themeColor="text1"/>
          <w:sz w:val="28"/>
          <w:szCs w:val="28"/>
        </w:rPr>
      </w:pPr>
      <w:r w:rsidRPr="00C32496">
        <w:rPr>
          <w:rFonts w:cs="Times New Roman"/>
          <w:color w:val="000000" w:themeColor="text1"/>
          <w:sz w:val="28"/>
          <w:szCs w:val="28"/>
        </w:rPr>
        <w:t>2. Cách thức tiếp nhận báo giá:</w:t>
      </w:r>
    </w:p>
    <w:p w:rsidR="005C3FDC" w:rsidRPr="00C32496" w:rsidRDefault="00CC3AAC" w:rsidP="00C32496">
      <w:pPr>
        <w:spacing w:after="0"/>
        <w:ind w:firstLine="720"/>
        <w:rPr>
          <w:rFonts w:cs="Times New Roman"/>
          <w:color w:val="000000" w:themeColor="text1"/>
          <w:sz w:val="28"/>
          <w:szCs w:val="28"/>
          <w:lang w:val="vi-VN"/>
        </w:rPr>
      </w:pPr>
      <w:r w:rsidRPr="00C32496">
        <w:rPr>
          <w:rFonts w:cs="Times New Roman"/>
          <w:color w:val="000000" w:themeColor="text1"/>
          <w:sz w:val="28"/>
          <w:szCs w:val="28"/>
        </w:rPr>
        <w:t xml:space="preserve">Nhận trực tiếp tại: </w:t>
      </w:r>
      <w:r w:rsidR="005C3FDC" w:rsidRPr="00C32496">
        <w:rPr>
          <w:rFonts w:cs="Times New Roman"/>
          <w:color w:val="000000" w:themeColor="text1"/>
          <w:sz w:val="28"/>
          <w:szCs w:val="28"/>
          <w:lang w:val="vi-VN"/>
        </w:rPr>
        <w:t>Tiểu học Đoàn Lập</w:t>
      </w:r>
    </w:p>
    <w:p w:rsidR="005C3FDC" w:rsidRPr="00C32496" w:rsidRDefault="005C3FDC" w:rsidP="00C32496">
      <w:pPr>
        <w:spacing w:after="0"/>
        <w:ind w:firstLine="720"/>
        <w:rPr>
          <w:rFonts w:cs="Times New Roman"/>
          <w:color w:val="000000" w:themeColor="text1"/>
          <w:sz w:val="28"/>
          <w:szCs w:val="28"/>
          <w:lang w:val="vi-VN"/>
        </w:rPr>
      </w:pPr>
      <w:r w:rsidRPr="00C32496">
        <w:rPr>
          <w:rFonts w:cs="Times New Roman"/>
          <w:color w:val="000000" w:themeColor="text1"/>
          <w:sz w:val="28"/>
          <w:szCs w:val="28"/>
          <w:lang w:val="vi-VN"/>
        </w:rPr>
        <w:t xml:space="preserve"> </w:t>
      </w:r>
      <w:r w:rsidRPr="00C32496">
        <w:rPr>
          <w:rFonts w:cs="Times New Roman"/>
          <w:color w:val="000000" w:themeColor="text1"/>
          <w:sz w:val="28"/>
          <w:szCs w:val="28"/>
        </w:rPr>
        <w:t xml:space="preserve">Địa chỉ: </w:t>
      </w:r>
      <w:r w:rsidRPr="00C32496">
        <w:rPr>
          <w:rFonts w:cs="Times New Roman"/>
          <w:color w:val="000000" w:themeColor="text1"/>
          <w:sz w:val="28"/>
          <w:szCs w:val="28"/>
          <w:lang w:val="vi-VN"/>
        </w:rPr>
        <w:t>Đông Xuyên Nội, xã Tân Minh, Thành phố Hải Phòng</w:t>
      </w:r>
    </w:p>
    <w:p w:rsidR="00C32653" w:rsidRPr="00C32496" w:rsidRDefault="00CC3AAC" w:rsidP="00C32496">
      <w:pPr>
        <w:spacing w:after="0"/>
        <w:ind w:firstLine="720"/>
        <w:rPr>
          <w:rFonts w:cs="Times New Roman"/>
          <w:color w:val="000000" w:themeColor="text1"/>
          <w:sz w:val="28"/>
          <w:szCs w:val="28"/>
        </w:rPr>
      </w:pPr>
      <w:r w:rsidRPr="00C32496">
        <w:rPr>
          <w:rFonts w:cs="Times New Roman"/>
          <w:color w:val="000000" w:themeColor="text1"/>
          <w:sz w:val="28"/>
          <w:szCs w:val="28"/>
        </w:rPr>
        <w:t xml:space="preserve">Thời gian: Từ ngày </w:t>
      </w:r>
      <w:r w:rsidR="005C3FDC" w:rsidRPr="00C32496">
        <w:rPr>
          <w:rFonts w:cs="Times New Roman"/>
          <w:color w:val="000000" w:themeColor="text1"/>
          <w:sz w:val="28"/>
          <w:szCs w:val="28"/>
          <w:lang w:val="vi-VN"/>
        </w:rPr>
        <w:t>27</w:t>
      </w:r>
      <w:r w:rsidRPr="00C32496">
        <w:rPr>
          <w:rFonts w:cs="Times New Roman"/>
          <w:color w:val="000000" w:themeColor="text1"/>
          <w:sz w:val="28"/>
          <w:szCs w:val="28"/>
        </w:rPr>
        <w:t>/</w:t>
      </w:r>
      <w:r w:rsidR="005C3FDC" w:rsidRPr="00C32496">
        <w:rPr>
          <w:rFonts w:cs="Times New Roman"/>
          <w:color w:val="000000" w:themeColor="text1"/>
          <w:sz w:val="28"/>
          <w:szCs w:val="28"/>
          <w:lang w:val="vi-VN"/>
        </w:rPr>
        <w:t>10/</w:t>
      </w:r>
      <w:r w:rsidRPr="00C32496">
        <w:rPr>
          <w:rFonts w:cs="Times New Roman"/>
          <w:color w:val="000000" w:themeColor="text1"/>
          <w:sz w:val="28"/>
          <w:szCs w:val="28"/>
        </w:rPr>
        <w:t xml:space="preserve">2025 đến ngày </w:t>
      </w:r>
      <w:r w:rsidR="001C71EF">
        <w:rPr>
          <w:rFonts w:cs="Times New Roman"/>
          <w:color w:val="000000" w:themeColor="text1"/>
          <w:sz w:val="28"/>
          <w:szCs w:val="28"/>
          <w:lang w:val="vi-VN"/>
        </w:rPr>
        <w:t>31/10/2025</w:t>
      </w:r>
    </w:p>
    <w:p w:rsidR="00C32653" w:rsidRPr="00C32496" w:rsidRDefault="00E85295" w:rsidP="00C32496">
      <w:pPr>
        <w:spacing w:after="0"/>
        <w:ind w:firstLine="720"/>
        <w:rPr>
          <w:rFonts w:cs="Times New Roman"/>
          <w:b/>
          <w:color w:val="000000" w:themeColor="text1"/>
          <w:sz w:val="28"/>
          <w:szCs w:val="28"/>
        </w:rPr>
      </w:pPr>
      <w:r w:rsidRPr="00C32496">
        <w:rPr>
          <w:rFonts w:cs="Times New Roman"/>
          <w:b/>
          <w:color w:val="000000" w:themeColor="text1"/>
          <w:sz w:val="28"/>
          <w:szCs w:val="28"/>
          <w:lang w:val="vi-VN"/>
        </w:rPr>
        <w:t>I</w:t>
      </w:r>
      <w:r w:rsidR="00CC3AAC" w:rsidRPr="00C32496">
        <w:rPr>
          <w:rFonts w:cs="Times New Roman"/>
          <w:b/>
          <w:color w:val="000000" w:themeColor="text1"/>
          <w:sz w:val="28"/>
          <w:szCs w:val="28"/>
        </w:rPr>
        <w:t>I. Nội dung yêu cầu báo giá</w:t>
      </w:r>
    </w:p>
    <w:p w:rsidR="00C32653" w:rsidRPr="00C32496" w:rsidRDefault="00CC3AAC" w:rsidP="00C32496">
      <w:pPr>
        <w:spacing w:after="0"/>
        <w:ind w:firstLine="720"/>
        <w:rPr>
          <w:rFonts w:cs="Times New Roman"/>
          <w:b/>
          <w:color w:val="000000" w:themeColor="text1"/>
          <w:sz w:val="28"/>
          <w:szCs w:val="28"/>
        </w:rPr>
      </w:pPr>
      <w:r w:rsidRPr="00C32496">
        <w:rPr>
          <w:rFonts w:cs="Times New Roman"/>
          <w:b/>
          <w:color w:val="000000" w:themeColor="text1"/>
          <w:sz w:val="28"/>
          <w:szCs w:val="28"/>
        </w:rPr>
        <w:t>1. Yêu cầu chung:</w:t>
      </w:r>
    </w:p>
    <w:p w:rsidR="005C3FDC" w:rsidRPr="00C32496" w:rsidRDefault="005C3FDC" w:rsidP="00C32496">
      <w:pPr>
        <w:spacing w:after="0"/>
        <w:ind w:firstLine="720"/>
        <w:rPr>
          <w:rFonts w:cs="Times New Roman"/>
          <w:color w:val="000000" w:themeColor="text1"/>
          <w:sz w:val="28"/>
          <w:szCs w:val="28"/>
          <w:lang w:val="vi-VN"/>
        </w:rPr>
      </w:pPr>
      <w:r w:rsidRPr="00C32496">
        <w:rPr>
          <w:rFonts w:cs="Times New Roman"/>
          <w:color w:val="000000" w:themeColor="text1"/>
          <w:sz w:val="28"/>
          <w:szCs w:val="28"/>
        </w:rPr>
        <w:t xml:space="preserve">Báo giá đáp ứng </w:t>
      </w:r>
      <w:r w:rsidRPr="00C32496">
        <w:rPr>
          <w:rStyle w:val="Strong"/>
          <w:rFonts w:cs="Times New Roman"/>
          <w:b w:val="0"/>
          <w:color w:val="000000" w:themeColor="text1"/>
          <w:sz w:val="28"/>
          <w:szCs w:val="28"/>
        </w:rPr>
        <w:t>tối thiểu các tiêu chuẩn</w:t>
      </w:r>
      <w:r w:rsidRPr="00C32496">
        <w:rPr>
          <w:rFonts w:cs="Times New Roman"/>
          <w:color w:val="000000" w:themeColor="text1"/>
          <w:sz w:val="28"/>
          <w:szCs w:val="28"/>
        </w:rPr>
        <w:t>: phụ lục đính kèm</w:t>
      </w:r>
    </w:p>
    <w:p w:rsidR="005C3FDC" w:rsidRPr="00C32496" w:rsidRDefault="005C3FDC" w:rsidP="001C71EF">
      <w:pPr>
        <w:spacing w:after="0"/>
        <w:ind w:firstLine="720"/>
        <w:jc w:val="both"/>
        <w:rPr>
          <w:rFonts w:cs="Times New Roman"/>
          <w:color w:val="000000" w:themeColor="text1"/>
          <w:sz w:val="28"/>
          <w:szCs w:val="28"/>
          <w:lang w:val="vi-VN"/>
        </w:rPr>
      </w:pPr>
      <w:r w:rsidRPr="00C32496">
        <w:rPr>
          <w:rFonts w:cs="Times New Roman"/>
          <w:color w:val="000000" w:themeColor="text1"/>
          <w:sz w:val="28"/>
          <w:szCs w:val="28"/>
        </w:rPr>
        <w:t>Báo giá đã bao gồm các chi phí về thuế, phí, lệ phí (nếu có), chi phí vận chuyển. Bên mua không phải trả thêm bất cứ khoản chi phí nào</w:t>
      </w:r>
      <w:r w:rsidRPr="00C32496">
        <w:rPr>
          <w:rFonts w:cs="Times New Roman"/>
          <w:color w:val="000000" w:themeColor="text1"/>
          <w:sz w:val="28"/>
          <w:szCs w:val="28"/>
          <w:lang w:val="vi-VN"/>
        </w:rPr>
        <w:t xml:space="preserve">. </w:t>
      </w:r>
      <w:r w:rsidRPr="00C32496">
        <w:rPr>
          <w:rFonts w:cs="Times New Roman"/>
          <w:color w:val="000000" w:themeColor="text1"/>
          <w:sz w:val="28"/>
          <w:szCs w:val="28"/>
        </w:rPr>
        <w:t xml:space="preserve">Giá mà nhà cung ứng báo sẽ là giá cố định trong suốt thời gian thực hiện hợp đồng và </w:t>
      </w:r>
      <w:r w:rsidRPr="001C71EF">
        <w:rPr>
          <w:rStyle w:val="Strong"/>
          <w:rFonts w:cs="Times New Roman"/>
          <w:b w:val="0"/>
          <w:color w:val="000000" w:themeColor="text1"/>
          <w:sz w:val="28"/>
          <w:szCs w:val="28"/>
        </w:rPr>
        <w:t>không thay đổi</w:t>
      </w:r>
      <w:r w:rsidRPr="00C32496">
        <w:rPr>
          <w:rFonts w:cs="Times New Roman"/>
          <w:color w:val="000000" w:themeColor="text1"/>
          <w:sz w:val="28"/>
          <w:szCs w:val="28"/>
        </w:rPr>
        <w:t xml:space="preserve"> (nếu đơn vị được lựa chọn). Do vậy nhà cung ứng phải có trách nhiệm tính toán các khoản chi phí hợp lý vào trong giá báo giá).</w:t>
      </w:r>
    </w:p>
    <w:p w:rsidR="00C32653" w:rsidRPr="00C32496" w:rsidRDefault="00CC3AAC" w:rsidP="00C32496">
      <w:pPr>
        <w:spacing w:after="0"/>
        <w:ind w:firstLine="720"/>
        <w:rPr>
          <w:rFonts w:cs="Times New Roman"/>
          <w:color w:val="000000" w:themeColor="text1"/>
          <w:sz w:val="28"/>
          <w:szCs w:val="28"/>
        </w:rPr>
      </w:pPr>
      <w:r w:rsidRPr="00C32496">
        <w:rPr>
          <w:rFonts w:cs="Times New Roman"/>
          <w:color w:val="000000" w:themeColor="text1"/>
          <w:sz w:val="28"/>
          <w:szCs w:val="28"/>
        </w:rPr>
        <w:t>Hiệu lực báo giá: tối thiểu 90 ngày...</w:t>
      </w:r>
    </w:p>
    <w:p w:rsidR="00C32653" w:rsidRPr="00C32496" w:rsidRDefault="0049360D" w:rsidP="00C32496">
      <w:pPr>
        <w:spacing w:after="0"/>
        <w:ind w:firstLine="720"/>
        <w:jc w:val="both"/>
        <w:rPr>
          <w:rStyle w:val="Strong"/>
          <w:rFonts w:cs="Times New Roman"/>
          <w:b w:val="0"/>
          <w:color w:val="000000" w:themeColor="text1"/>
          <w:sz w:val="28"/>
          <w:szCs w:val="28"/>
          <w:lang w:val="vi-VN"/>
        </w:rPr>
      </w:pPr>
      <w:r w:rsidRPr="00C32496">
        <w:rPr>
          <w:rFonts w:cs="Times New Roman"/>
          <w:color w:val="000000" w:themeColor="text1"/>
          <w:sz w:val="28"/>
          <w:szCs w:val="28"/>
        </w:rPr>
        <w:t xml:space="preserve">Nhà trường có phòng bếp ăn diện tích rộng </w:t>
      </w:r>
      <w:r w:rsidRPr="00C32496">
        <w:rPr>
          <w:rFonts w:cs="Times New Roman"/>
          <w:color w:val="000000" w:themeColor="text1"/>
          <w:sz w:val="28"/>
          <w:szCs w:val="28"/>
          <w:lang w:val="vi-VN"/>
        </w:rPr>
        <w:t xml:space="preserve"> 45</w:t>
      </w:r>
      <w:r w:rsidRPr="00C32496">
        <w:rPr>
          <w:rFonts w:cs="Times New Roman"/>
          <w:color w:val="000000" w:themeColor="text1"/>
          <w:sz w:val="28"/>
          <w:szCs w:val="28"/>
        </w:rPr>
        <w:t xml:space="preserve"> m², có sẵn một số trang thiết bị phục vụ công tác bán trú như: bếp nấu, hệ thống bàn sơ chế, tủ giá, kệ để thực phẩm,…</w:t>
      </w:r>
      <w:r w:rsidRPr="00C32496">
        <w:rPr>
          <w:rFonts w:cs="Times New Roman"/>
          <w:color w:val="000000" w:themeColor="text1"/>
          <w:sz w:val="28"/>
          <w:szCs w:val="28"/>
        </w:rPr>
        <w:br/>
      </w:r>
      <w:r w:rsidR="00C32496" w:rsidRPr="00C32496">
        <w:rPr>
          <w:rStyle w:val="Strong"/>
          <w:rFonts w:cs="Times New Roman"/>
          <w:b w:val="0"/>
          <w:color w:val="000000" w:themeColor="text1"/>
          <w:sz w:val="28"/>
          <w:szCs w:val="28"/>
          <w:lang w:val="vi-VN"/>
        </w:rPr>
        <w:t xml:space="preserve">          </w:t>
      </w:r>
      <w:r w:rsidRPr="00C32496">
        <w:rPr>
          <w:rStyle w:val="Strong"/>
          <w:rFonts w:cs="Times New Roman"/>
          <w:b w:val="0"/>
          <w:color w:val="000000" w:themeColor="text1"/>
          <w:sz w:val="28"/>
          <w:szCs w:val="28"/>
          <w:lang w:val="vi-VN"/>
        </w:rPr>
        <w:t>Để nâng cao chất lượng bữa ăn hàng ngày cho học sinh và giảm bớt chi phí suất ăn</w:t>
      </w:r>
      <w:r w:rsidR="00E85295" w:rsidRPr="00C32496">
        <w:rPr>
          <w:rStyle w:val="Strong"/>
          <w:rFonts w:cs="Times New Roman"/>
          <w:b w:val="0"/>
          <w:color w:val="000000" w:themeColor="text1"/>
          <w:sz w:val="28"/>
          <w:szCs w:val="28"/>
          <w:lang w:val="vi-VN"/>
        </w:rPr>
        <w:t>,</w:t>
      </w:r>
      <w:r w:rsidRPr="00C32496">
        <w:rPr>
          <w:rFonts w:cs="Times New Roman"/>
          <w:b/>
          <w:color w:val="000000" w:themeColor="text1"/>
          <w:sz w:val="28"/>
          <w:szCs w:val="28"/>
        </w:rPr>
        <w:t xml:space="preserve"> </w:t>
      </w:r>
      <w:r w:rsidR="00E85295" w:rsidRPr="00C32496">
        <w:rPr>
          <w:rStyle w:val="Strong"/>
          <w:rFonts w:cs="Times New Roman"/>
          <w:b w:val="0"/>
          <w:color w:val="000000" w:themeColor="text1"/>
          <w:sz w:val="28"/>
          <w:szCs w:val="28"/>
          <w:lang w:val="vi-VN"/>
        </w:rPr>
        <w:t>c</w:t>
      </w:r>
      <w:r w:rsidR="00E85295" w:rsidRPr="00C32496">
        <w:rPr>
          <w:rStyle w:val="Strong"/>
          <w:rFonts w:cs="Times New Roman"/>
          <w:b w:val="0"/>
          <w:color w:val="000000" w:themeColor="text1"/>
          <w:sz w:val="28"/>
          <w:szCs w:val="28"/>
        </w:rPr>
        <w:t>ác đơn vị cung cấp suất ăn</w:t>
      </w:r>
      <w:r w:rsidR="00E85295" w:rsidRPr="00C32496">
        <w:rPr>
          <w:rFonts w:cs="Times New Roman"/>
          <w:b/>
          <w:color w:val="000000" w:themeColor="text1"/>
          <w:sz w:val="28"/>
          <w:szCs w:val="28"/>
        </w:rPr>
        <w:t xml:space="preserve"> </w:t>
      </w:r>
      <w:r w:rsidR="00E85295" w:rsidRPr="00C32496">
        <w:rPr>
          <w:rFonts w:cs="Times New Roman"/>
          <w:color w:val="000000" w:themeColor="text1"/>
          <w:sz w:val="28"/>
          <w:szCs w:val="28"/>
        </w:rPr>
        <w:t>thực hiện</w:t>
      </w:r>
      <w:r w:rsidR="00E85295" w:rsidRPr="00C32496">
        <w:rPr>
          <w:rFonts w:cs="Times New Roman"/>
          <w:b/>
          <w:color w:val="000000" w:themeColor="text1"/>
          <w:sz w:val="28"/>
          <w:szCs w:val="28"/>
        </w:rPr>
        <w:t xml:space="preserve"> </w:t>
      </w:r>
      <w:r w:rsidR="00E85295" w:rsidRPr="00C32496">
        <w:rPr>
          <w:rStyle w:val="Strong"/>
          <w:rFonts w:cs="Times New Roman"/>
          <w:b w:val="0"/>
          <w:color w:val="000000" w:themeColor="text1"/>
          <w:sz w:val="28"/>
          <w:szCs w:val="28"/>
        </w:rPr>
        <w:t>cân đối giá thành suất ăn</w:t>
      </w:r>
      <w:r w:rsidR="00E85295" w:rsidRPr="00C32496">
        <w:rPr>
          <w:rFonts w:cs="Times New Roman"/>
          <w:b/>
          <w:color w:val="000000" w:themeColor="text1"/>
          <w:sz w:val="28"/>
          <w:szCs w:val="28"/>
        </w:rPr>
        <w:t xml:space="preserve"> (</w:t>
      </w:r>
      <w:r w:rsidR="00E85295" w:rsidRPr="00C32496">
        <w:rPr>
          <w:rFonts w:cs="Times New Roman"/>
          <w:color w:val="000000" w:themeColor="text1"/>
          <w:sz w:val="28"/>
          <w:szCs w:val="28"/>
        </w:rPr>
        <w:t>khi sử dụng bếp ăn và một số trang thiết bị sẵn có của nhà trường)</w:t>
      </w:r>
      <w:r w:rsidR="00E85295" w:rsidRPr="00C32496">
        <w:rPr>
          <w:rFonts w:cs="Times New Roman"/>
          <w:b/>
          <w:color w:val="000000" w:themeColor="text1"/>
          <w:sz w:val="28"/>
          <w:szCs w:val="28"/>
        </w:rPr>
        <w:t xml:space="preserve"> </w:t>
      </w:r>
      <w:r w:rsidR="00E85295" w:rsidRPr="00C32496">
        <w:rPr>
          <w:rStyle w:val="Strong"/>
          <w:rFonts w:cs="Times New Roman"/>
          <w:b w:val="0"/>
          <w:color w:val="000000" w:themeColor="text1"/>
          <w:sz w:val="28"/>
          <w:szCs w:val="28"/>
        </w:rPr>
        <w:t>và hỗ trợ một phần chi phí cho nhà trường để cải tạo, sửa chữa, đảm bảo duy trì tài sản cố định tại đơn vị.</w:t>
      </w:r>
      <w:r w:rsidR="00E85295" w:rsidRPr="00C32496">
        <w:rPr>
          <w:rFonts w:cs="Times New Roman"/>
          <w:b/>
          <w:color w:val="000000" w:themeColor="text1"/>
          <w:sz w:val="28"/>
          <w:szCs w:val="28"/>
        </w:rPr>
        <w:br/>
      </w:r>
      <w:r w:rsidR="00E85295" w:rsidRPr="00C32496">
        <w:rPr>
          <w:rStyle w:val="Strong"/>
          <w:rFonts w:cs="Times New Roman"/>
          <w:b w:val="0"/>
          <w:color w:val="000000" w:themeColor="text1"/>
          <w:sz w:val="28"/>
          <w:szCs w:val="28"/>
        </w:rPr>
        <w:t>Nếu đơn vị nào được lựa chọn thì hai bên sẽ thỏa thuận nội dung chi tiết trong hợp đồng.</w:t>
      </w:r>
    </w:p>
    <w:p w:rsidR="00E85295" w:rsidRPr="00C32496" w:rsidRDefault="00E85295" w:rsidP="003C53B1">
      <w:pPr>
        <w:pStyle w:val="Heading3"/>
        <w:spacing w:before="0"/>
        <w:ind w:firstLine="720"/>
        <w:jc w:val="both"/>
        <w:rPr>
          <w:rFonts w:ascii="Times New Roman" w:hAnsi="Times New Roman" w:cs="Times New Roman"/>
          <w:color w:val="000000" w:themeColor="text1"/>
          <w:sz w:val="28"/>
          <w:szCs w:val="28"/>
        </w:rPr>
      </w:pPr>
      <w:r w:rsidRPr="00C32496">
        <w:rPr>
          <w:rStyle w:val="Strong"/>
          <w:rFonts w:ascii="Times New Roman" w:hAnsi="Times New Roman" w:cs="Times New Roman"/>
          <w:b/>
          <w:bCs/>
          <w:color w:val="000000" w:themeColor="text1"/>
          <w:sz w:val="28"/>
          <w:szCs w:val="28"/>
        </w:rPr>
        <w:t>2. Đối với suất ăn, đơn vị cung ứng phải cam kết giá suất ăn tương ứng với chất lượng và đảm bảo theo yêu cầu của nhà trường.</w:t>
      </w:r>
    </w:p>
    <w:p w:rsidR="00E85295" w:rsidRPr="00C32496" w:rsidRDefault="00E85295" w:rsidP="003C53B1">
      <w:pPr>
        <w:pStyle w:val="NormalWeb"/>
        <w:spacing w:before="0" w:beforeAutospacing="0" w:after="0" w:afterAutospacing="0" w:line="276" w:lineRule="auto"/>
        <w:ind w:firstLine="720"/>
        <w:jc w:val="both"/>
        <w:rPr>
          <w:color w:val="000000" w:themeColor="text1"/>
          <w:sz w:val="28"/>
          <w:szCs w:val="28"/>
        </w:rPr>
      </w:pPr>
      <w:r w:rsidRPr="00C32496">
        <w:rPr>
          <w:color w:val="000000" w:themeColor="text1"/>
          <w:sz w:val="28"/>
          <w:szCs w:val="28"/>
        </w:rPr>
        <w:t>Chỉ sử dụng các nguyên liệu để chế biến thực phẩm đáp ứng được quy chuẩn kỹ thuật tương ứng, tuân thủ quy định về giới hạn vi sinh vật gây bệnh, dư lượng thuốc bảo vệ thực vật, dư lượng thuốc thú y, kim loại nặng, tác nhân gây ô nhiễm và các chất khác trong thực phẩm có thể gây hại đến sức khỏe, tính mạng con người.</w:t>
      </w:r>
    </w:p>
    <w:p w:rsidR="00C32496" w:rsidRPr="00C32496" w:rsidRDefault="00E85295" w:rsidP="003C53B1">
      <w:pPr>
        <w:pStyle w:val="NormalWeb"/>
        <w:spacing w:before="0" w:beforeAutospacing="0" w:after="0" w:afterAutospacing="0" w:line="276" w:lineRule="auto"/>
        <w:ind w:firstLine="720"/>
        <w:jc w:val="both"/>
        <w:rPr>
          <w:color w:val="000000" w:themeColor="text1"/>
          <w:sz w:val="28"/>
          <w:szCs w:val="28"/>
          <w:lang w:val="vi-VN"/>
        </w:rPr>
      </w:pPr>
      <w:r w:rsidRPr="00C32496">
        <w:rPr>
          <w:color w:val="000000" w:themeColor="text1"/>
          <w:sz w:val="28"/>
          <w:szCs w:val="28"/>
        </w:rPr>
        <w:t>Chọn mua nguyên liệu thực phẩm tại các cơ sở tin cậy, ổn định và có uy tín, có cửa hàng cố định, có xác nhận, chứng nhận về an toàn thực ph</w:t>
      </w:r>
      <w:r w:rsidR="00C32496" w:rsidRPr="00C32496">
        <w:rPr>
          <w:color w:val="000000" w:themeColor="text1"/>
          <w:sz w:val="28"/>
          <w:szCs w:val="28"/>
        </w:rPr>
        <w:t>ẩm của các cơ quan có thẩm quyề</w:t>
      </w:r>
      <w:r w:rsidR="00C32496" w:rsidRPr="00C32496">
        <w:rPr>
          <w:color w:val="000000" w:themeColor="text1"/>
          <w:sz w:val="28"/>
          <w:szCs w:val="28"/>
          <w:lang w:val="vi-VN"/>
        </w:rPr>
        <w:t>n</w:t>
      </w:r>
    </w:p>
    <w:p w:rsidR="00C32496" w:rsidRPr="00C32496" w:rsidRDefault="00E85295" w:rsidP="003C53B1">
      <w:pPr>
        <w:pStyle w:val="NormalWeb"/>
        <w:spacing w:before="0" w:beforeAutospacing="0" w:after="0" w:afterAutospacing="0" w:line="276" w:lineRule="auto"/>
        <w:ind w:firstLine="720"/>
        <w:jc w:val="both"/>
        <w:rPr>
          <w:color w:val="000000" w:themeColor="text1"/>
          <w:sz w:val="28"/>
          <w:szCs w:val="28"/>
          <w:lang w:val="vi-VN"/>
        </w:rPr>
      </w:pPr>
      <w:r w:rsidRPr="00C32496">
        <w:rPr>
          <w:color w:val="000000" w:themeColor="text1"/>
          <w:sz w:val="28"/>
          <w:szCs w:val="28"/>
        </w:rPr>
        <w:lastRenderedPageBreak/>
        <w:br/>
      </w:r>
      <w:bookmarkStart w:id="0" w:name="_GoBack"/>
      <w:r w:rsidRPr="00C32496">
        <w:rPr>
          <w:color w:val="000000" w:themeColor="text1"/>
          <w:sz w:val="28"/>
          <w:szCs w:val="28"/>
        </w:rPr>
        <w:t>Đặc biệt là khi mua rau, quả, thịt, cá… ưu tiên chọn các cơ sở áp dụng “</w:t>
      </w:r>
      <w:r w:rsidRPr="00C32496">
        <w:rPr>
          <w:rStyle w:val="Strong"/>
          <w:b w:val="0"/>
          <w:color w:val="000000" w:themeColor="text1"/>
          <w:sz w:val="28"/>
          <w:szCs w:val="28"/>
        </w:rPr>
        <w:t>Thực hành nông nghiệp tố</w:t>
      </w:r>
      <w:r w:rsidRPr="00C32496">
        <w:rPr>
          <w:rStyle w:val="Strong"/>
          <w:color w:val="000000" w:themeColor="text1"/>
          <w:sz w:val="28"/>
          <w:szCs w:val="28"/>
        </w:rPr>
        <w:t>t</w:t>
      </w:r>
      <w:r w:rsidRPr="00C32496">
        <w:rPr>
          <w:color w:val="000000" w:themeColor="text1"/>
          <w:sz w:val="28"/>
          <w:szCs w:val="28"/>
        </w:rPr>
        <w:t xml:space="preserve">” — đạt chuẩn </w:t>
      </w:r>
      <w:r w:rsidRPr="00C32496">
        <w:rPr>
          <w:rStyle w:val="Strong"/>
          <w:b w:val="0"/>
          <w:color w:val="000000" w:themeColor="text1"/>
          <w:sz w:val="28"/>
          <w:szCs w:val="28"/>
        </w:rPr>
        <w:t>GLOBAL GAP</w:t>
      </w:r>
      <w:r w:rsidRPr="00C32496">
        <w:rPr>
          <w:color w:val="000000" w:themeColor="text1"/>
          <w:sz w:val="28"/>
          <w:szCs w:val="28"/>
        </w:rPr>
        <w:t xml:space="preserve"> hoặc thực hiện việc kiểm soát tại vùng nguyên liệu (có cán bộ kiểm tra, giám sát tại tran</w:t>
      </w:r>
      <w:r w:rsidR="00C32496" w:rsidRPr="00C32496">
        <w:rPr>
          <w:color w:val="000000" w:themeColor="text1"/>
          <w:sz w:val="28"/>
          <w:szCs w:val="28"/>
        </w:rPr>
        <w:t>g trại chăn nuôi và trồng trọt)</w:t>
      </w:r>
      <w:r w:rsidR="00C32496" w:rsidRPr="00C32496">
        <w:rPr>
          <w:color w:val="000000" w:themeColor="text1"/>
          <w:sz w:val="28"/>
          <w:szCs w:val="28"/>
          <w:lang w:val="vi-VN"/>
        </w:rPr>
        <w:t xml:space="preserve"> </w:t>
      </w:r>
      <w:r w:rsidR="00C32496" w:rsidRPr="00C32496">
        <w:rPr>
          <w:color w:val="000000" w:themeColor="text1"/>
          <w:sz w:val="28"/>
          <w:szCs w:val="28"/>
        </w:rPr>
        <w:t xml:space="preserve">nguyên liệu để sản xuất, chế biến thực phẩm phái có hợp đồng với cơ sở cung cấp nguyên liệu, có cam kết về chất lượng nguyên liệu của nhà cung ứng.  </w:t>
      </w:r>
    </w:p>
    <w:p w:rsidR="00C32496" w:rsidRPr="00C32496" w:rsidRDefault="00C32496" w:rsidP="003C53B1">
      <w:pPr>
        <w:spacing w:after="0"/>
        <w:ind w:firstLine="720"/>
        <w:jc w:val="both"/>
        <w:rPr>
          <w:rFonts w:eastAsia="Times New Roman" w:cs="Times New Roman"/>
          <w:color w:val="000000" w:themeColor="text1"/>
          <w:sz w:val="28"/>
          <w:szCs w:val="28"/>
        </w:rPr>
      </w:pPr>
      <w:r w:rsidRPr="00C32496">
        <w:rPr>
          <w:rFonts w:eastAsia="Times New Roman" w:cs="Times New Roman"/>
          <w:color w:val="000000" w:themeColor="text1"/>
          <w:sz w:val="28"/>
          <w:szCs w:val="28"/>
        </w:rPr>
        <w:t xml:space="preserve">Khi tiếp nhận nguyên liệu cần kiểm tra: chứng chỉ (thẻ hàng) của bên cung và kiểm tra nguyên liệu khi nhập (kiểm tra chất lượng, độ tươi nguyên, nhiệt độ theo từng lô hàng thực phẩm, bao gồm kiểm soát nhiệt độ chuẩn trong quá trình vận chuyển do nhà cung cấp thực hiện). Có thể sử dụng thiết bị kiểm tra (VD: test kiểm tra nhanh) và cảm quan để phát hiện các nguyên liệu thực phẩm không đạt yêu cầu. Cần phải ghi chép và lưu lại các thông tin về xuất xứ, thành phần của thực phẩm và nguyên liệu thô thu mua: tên thành phần, địa chỉ và tên nhà cung cấp, địa chỉ và tên cơ sở chế biến nguyên liệu, thông tin xác nhận lộ sản phẩm (số lô hàng hoặc ghi ngày sản xuất), ngày mua hàng. </w:t>
      </w:r>
    </w:p>
    <w:p w:rsidR="00C32496" w:rsidRDefault="00C32496" w:rsidP="003C53B1">
      <w:pPr>
        <w:spacing w:after="0"/>
        <w:ind w:firstLine="720"/>
        <w:jc w:val="both"/>
        <w:rPr>
          <w:rFonts w:eastAsia="Times New Roman" w:cs="Times New Roman"/>
          <w:color w:val="000000" w:themeColor="text1"/>
          <w:sz w:val="28"/>
          <w:szCs w:val="28"/>
          <w:lang w:val="vi-VN"/>
        </w:rPr>
      </w:pPr>
      <w:r w:rsidRPr="00C32496">
        <w:rPr>
          <w:rFonts w:eastAsia="Times New Roman" w:cs="Times New Roman"/>
          <w:color w:val="000000" w:themeColor="text1"/>
          <w:sz w:val="28"/>
          <w:szCs w:val="28"/>
        </w:rPr>
        <w:t>Các loại thực phẩm đông lạnh, thực phẩm khô và gia vị nên nhập với số lượng vừa đủ dùng.</w:t>
      </w:r>
    </w:p>
    <w:p w:rsidR="00C32496" w:rsidRPr="00C32496" w:rsidRDefault="00C32496" w:rsidP="003C53B1">
      <w:pPr>
        <w:spacing w:after="0" w:line="240" w:lineRule="auto"/>
        <w:ind w:firstLine="720"/>
        <w:jc w:val="both"/>
        <w:rPr>
          <w:rFonts w:eastAsia="Times New Roman" w:cs="Times New Roman"/>
          <w:sz w:val="28"/>
          <w:szCs w:val="28"/>
        </w:rPr>
      </w:pPr>
      <w:r w:rsidRPr="00C32496">
        <w:rPr>
          <w:rFonts w:eastAsia="Times New Roman" w:cs="Times New Roman"/>
          <w:sz w:val="28"/>
          <w:szCs w:val="28"/>
        </w:rPr>
        <w:t xml:space="preserve">Rất mong nhận được sự quan tâm và tham gia chào giá từ phía các đơn vị cung cấp dịch vụ. </w:t>
      </w:r>
    </w:p>
    <w:bookmarkEnd w:id="0"/>
    <w:p w:rsidR="00C32496" w:rsidRDefault="00C32496" w:rsidP="00C32496">
      <w:pPr>
        <w:spacing w:after="0" w:line="240" w:lineRule="auto"/>
        <w:ind w:firstLine="720"/>
        <w:rPr>
          <w:rFonts w:eastAsia="Times New Roman" w:cs="Times New Roman"/>
          <w:sz w:val="28"/>
          <w:szCs w:val="28"/>
          <w:lang w:val="vi-VN"/>
        </w:rPr>
      </w:pPr>
      <w:r w:rsidRPr="00C32496">
        <w:rPr>
          <w:rFonts w:eastAsia="Times New Roman" w:cs="Times New Roman"/>
          <w:sz w:val="28"/>
          <w:szCs w:val="28"/>
        </w:rPr>
        <w:t xml:space="preserve">Trân trọng cảm ơn!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32496" w:rsidTr="00C32496">
        <w:tc>
          <w:tcPr>
            <w:tcW w:w="4785" w:type="dxa"/>
          </w:tcPr>
          <w:p w:rsidR="00C32496" w:rsidRDefault="00C32496" w:rsidP="00C32496">
            <w:pPr>
              <w:rPr>
                <w:rFonts w:eastAsia="Times New Roman" w:cs="Times New Roman"/>
                <w:sz w:val="28"/>
                <w:szCs w:val="28"/>
                <w:lang w:val="vi-VN"/>
              </w:rPr>
            </w:pPr>
          </w:p>
        </w:tc>
        <w:tc>
          <w:tcPr>
            <w:tcW w:w="4786" w:type="dxa"/>
          </w:tcPr>
          <w:p w:rsidR="00C32496" w:rsidRPr="00C32496" w:rsidRDefault="00C32496" w:rsidP="00C32496">
            <w:pPr>
              <w:jc w:val="center"/>
              <w:rPr>
                <w:rFonts w:eastAsia="Times New Roman" w:cs="Times New Roman"/>
                <w:b/>
                <w:sz w:val="28"/>
                <w:szCs w:val="28"/>
                <w:lang w:val="vi-VN"/>
              </w:rPr>
            </w:pPr>
            <w:r w:rsidRPr="00C32496">
              <w:rPr>
                <w:rFonts w:eastAsia="Times New Roman" w:cs="Times New Roman"/>
                <w:b/>
                <w:sz w:val="28"/>
                <w:szCs w:val="28"/>
                <w:lang w:val="vi-VN"/>
              </w:rPr>
              <w:t>HIỆU TRƯỞNG</w:t>
            </w:r>
          </w:p>
          <w:p w:rsidR="00C32496" w:rsidRPr="00C32496" w:rsidRDefault="00C32496" w:rsidP="00C32496">
            <w:pPr>
              <w:jc w:val="center"/>
              <w:rPr>
                <w:rFonts w:eastAsia="Times New Roman" w:cs="Times New Roman"/>
                <w:i/>
                <w:sz w:val="28"/>
                <w:szCs w:val="28"/>
                <w:lang w:val="vi-VN"/>
              </w:rPr>
            </w:pPr>
            <w:r w:rsidRPr="00C32496">
              <w:rPr>
                <w:rFonts w:eastAsia="Times New Roman" w:cs="Times New Roman"/>
                <w:i/>
                <w:sz w:val="28"/>
                <w:szCs w:val="28"/>
              </w:rPr>
              <w:t>(Ký, đóng dấu ghi rõ họ và tên)</w:t>
            </w:r>
          </w:p>
          <w:p w:rsidR="00C32496" w:rsidRDefault="00C32496" w:rsidP="00C32496">
            <w:pPr>
              <w:jc w:val="center"/>
              <w:rPr>
                <w:rFonts w:eastAsia="Times New Roman" w:cs="Times New Roman"/>
                <w:b/>
                <w:sz w:val="24"/>
                <w:szCs w:val="24"/>
                <w:lang w:val="vi-VN"/>
              </w:rPr>
            </w:pPr>
          </w:p>
          <w:p w:rsidR="00C32496" w:rsidRDefault="00C32496" w:rsidP="00C32496">
            <w:pPr>
              <w:jc w:val="center"/>
              <w:rPr>
                <w:rFonts w:eastAsia="Times New Roman" w:cs="Times New Roman"/>
                <w:b/>
                <w:sz w:val="24"/>
                <w:szCs w:val="24"/>
                <w:lang w:val="vi-VN"/>
              </w:rPr>
            </w:pPr>
          </w:p>
          <w:p w:rsidR="00C32496" w:rsidRDefault="00C32496" w:rsidP="00C32496">
            <w:pPr>
              <w:jc w:val="center"/>
              <w:rPr>
                <w:rFonts w:eastAsia="Times New Roman" w:cs="Times New Roman"/>
                <w:b/>
                <w:sz w:val="24"/>
                <w:szCs w:val="24"/>
                <w:lang w:val="vi-VN"/>
              </w:rPr>
            </w:pPr>
          </w:p>
          <w:p w:rsidR="00C32496" w:rsidRDefault="00C32496" w:rsidP="00C32496">
            <w:pPr>
              <w:jc w:val="center"/>
              <w:rPr>
                <w:rFonts w:eastAsia="Times New Roman" w:cs="Times New Roman"/>
                <w:b/>
                <w:sz w:val="24"/>
                <w:szCs w:val="24"/>
                <w:lang w:val="vi-VN"/>
              </w:rPr>
            </w:pPr>
          </w:p>
          <w:p w:rsidR="00C32496" w:rsidRPr="00C32496" w:rsidRDefault="00C32496" w:rsidP="00C32496">
            <w:pPr>
              <w:jc w:val="center"/>
              <w:rPr>
                <w:rFonts w:eastAsia="Times New Roman" w:cs="Times New Roman"/>
                <w:b/>
                <w:sz w:val="28"/>
                <w:szCs w:val="28"/>
                <w:lang w:val="vi-VN"/>
              </w:rPr>
            </w:pPr>
            <w:r w:rsidRPr="009B1C52">
              <w:rPr>
                <w:rFonts w:eastAsia="Times New Roman" w:cs="Times New Roman"/>
                <w:b/>
                <w:sz w:val="28"/>
                <w:szCs w:val="28"/>
                <w:lang w:val="vi-VN"/>
              </w:rPr>
              <w:t>Vũ Thị Minh</w:t>
            </w:r>
          </w:p>
          <w:p w:rsidR="00C32496" w:rsidRDefault="00C32496" w:rsidP="00C32496">
            <w:pPr>
              <w:rPr>
                <w:rFonts w:eastAsia="Times New Roman" w:cs="Times New Roman"/>
                <w:sz w:val="28"/>
                <w:szCs w:val="28"/>
                <w:lang w:val="vi-VN"/>
              </w:rPr>
            </w:pPr>
          </w:p>
        </w:tc>
      </w:tr>
    </w:tbl>
    <w:p w:rsidR="00C32496" w:rsidRPr="00C32496" w:rsidRDefault="00C32496" w:rsidP="00C32496">
      <w:pPr>
        <w:spacing w:after="0" w:line="240" w:lineRule="auto"/>
        <w:ind w:firstLine="720"/>
        <w:rPr>
          <w:rFonts w:eastAsia="Times New Roman" w:cs="Times New Roman"/>
          <w:sz w:val="28"/>
          <w:szCs w:val="28"/>
          <w:lang w:val="vi-VN"/>
        </w:rPr>
      </w:pPr>
    </w:p>
    <w:p w:rsidR="00C32496" w:rsidRPr="00C32496" w:rsidRDefault="00C32496" w:rsidP="00C32496">
      <w:pPr>
        <w:pStyle w:val="NormalWeb"/>
        <w:spacing w:before="0" w:beforeAutospacing="0" w:after="0" w:afterAutospacing="0" w:line="276" w:lineRule="auto"/>
        <w:ind w:firstLine="720"/>
        <w:jc w:val="both"/>
        <w:rPr>
          <w:color w:val="000000" w:themeColor="text1"/>
          <w:sz w:val="28"/>
          <w:szCs w:val="28"/>
          <w:lang w:val="vi-VN"/>
        </w:rPr>
      </w:pPr>
    </w:p>
    <w:p w:rsidR="00E85295" w:rsidRDefault="00E85295" w:rsidP="00E85295">
      <w:pPr>
        <w:rPr>
          <w:b/>
          <w:lang w:val="vi-VN"/>
        </w:rPr>
      </w:pPr>
    </w:p>
    <w:p w:rsidR="009E264E" w:rsidRDefault="009E264E" w:rsidP="00E85295">
      <w:pPr>
        <w:rPr>
          <w:b/>
          <w:lang w:val="vi-VN"/>
        </w:rPr>
      </w:pPr>
    </w:p>
    <w:p w:rsidR="009E264E" w:rsidRDefault="009E264E" w:rsidP="00E85295">
      <w:pPr>
        <w:rPr>
          <w:b/>
          <w:lang w:val="vi-VN"/>
        </w:rPr>
      </w:pPr>
    </w:p>
    <w:p w:rsidR="009E264E" w:rsidRDefault="009E264E" w:rsidP="00E85295">
      <w:pPr>
        <w:rPr>
          <w:b/>
          <w:lang w:val="vi-VN"/>
        </w:rPr>
      </w:pPr>
    </w:p>
    <w:p w:rsidR="009E264E" w:rsidRDefault="009E264E" w:rsidP="00E85295">
      <w:pPr>
        <w:rPr>
          <w:b/>
          <w:lang w:val="vi-VN"/>
        </w:rPr>
      </w:pPr>
    </w:p>
    <w:p w:rsidR="009E264E" w:rsidRDefault="009E264E" w:rsidP="00E85295">
      <w:pPr>
        <w:rPr>
          <w:b/>
          <w:lang w:val="vi-VN"/>
        </w:rPr>
      </w:pPr>
    </w:p>
    <w:p w:rsidR="009E264E" w:rsidRDefault="009E264E" w:rsidP="00E85295">
      <w:pPr>
        <w:rPr>
          <w:b/>
          <w:lang w:val="vi-VN"/>
        </w:rPr>
      </w:pPr>
    </w:p>
    <w:p w:rsidR="009E264E" w:rsidRDefault="009E264E" w:rsidP="00E85295">
      <w:pPr>
        <w:rPr>
          <w:b/>
          <w:lang w:val="vi-VN"/>
        </w:rPr>
      </w:pPr>
    </w:p>
    <w:p w:rsidR="009E264E" w:rsidRDefault="009E264E" w:rsidP="00E85295">
      <w:pPr>
        <w:rPr>
          <w:b/>
          <w:lang w:val="vi-VN"/>
        </w:rPr>
      </w:pPr>
    </w:p>
    <w:p w:rsidR="009E264E" w:rsidRDefault="009E264E" w:rsidP="009E264E">
      <w:pPr>
        <w:spacing w:after="0"/>
        <w:jc w:val="center"/>
        <w:rPr>
          <w:b/>
          <w:lang w:val="vi-VN"/>
        </w:rPr>
      </w:pPr>
      <w:r>
        <w:rPr>
          <w:b/>
          <w:lang w:val="vi-VN"/>
        </w:rPr>
        <w:t>XIN BÁO GIÁ ĐỐI VỚI SUẤT ĂN</w:t>
      </w:r>
    </w:p>
    <w:p w:rsidR="009E264E" w:rsidRDefault="009E264E" w:rsidP="009E264E">
      <w:pPr>
        <w:spacing w:after="0"/>
        <w:jc w:val="center"/>
        <w:rPr>
          <w:b/>
          <w:lang w:val="vi-VN"/>
        </w:rPr>
      </w:pPr>
      <w:r>
        <w:rPr>
          <w:b/>
          <w:lang w:val="vi-VN"/>
        </w:rPr>
        <w:t>Số liệu cụ thể suất ăn của trường và giá suất ăn trên cơ sở báo giá</w:t>
      </w:r>
    </w:p>
    <w:p w:rsidR="009E264E" w:rsidRDefault="009E264E" w:rsidP="009E264E">
      <w:pPr>
        <w:spacing w:after="0"/>
        <w:jc w:val="center"/>
        <w:rPr>
          <w:b/>
          <w:lang w:val="vi-VN"/>
        </w:rPr>
      </w:pPr>
    </w:p>
    <w:tbl>
      <w:tblPr>
        <w:tblStyle w:val="TableGrid"/>
        <w:tblW w:w="0" w:type="auto"/>
        <w:tblInd w:w="-142" w:type="dxa"/>
        <w:tblLook w:val="04A0" w:firstRow="1" w:lastRow="0" w:firstColumn="1" w:lastColumn="0" w:noHBand="0" w:noVBand="1"/>
      </w:tblPr>
      <w:tblGrid>
        <w:gridCol w:w="2432"/>
        <w:gridCol w:w="2427"/>
        <w:gridCol w:w="2426"/>
        <w:gridCol w:w="2428"/>
      </w:tblGrid>
      <w:tr w:rsidR="009E264E" w:rsidRPr="00254C8A" w:rsidTr="009E264E">
        <w:trPr>
          <w:trHeight w:val="1124"/>
        </w:trPr>
        <w:tc>
          <w:tcPr>
            <w:tcW w:w="2432" w:type="dxa"/>
            <w:vAlign w:val="center"/>
          </w:tcPr>
          <w:p w:rsidR="009E264E" w:rsidRPr="00254C8A" w:rsidRDefault="009E264E" w:rsidP="00B30ABE">
            <w:pPr>
              <w:widowControl w:val="0"/>
              <w:jc w:val="center"/>
              <w:rPr>
                <w:rFonts w:eastAsia="Times New Roman" w:cs="Times New Roman"/>
                <w:b/>
                <w:color w:val="000000" w:themeColor="text1"/>
                <w:sz w:val="28"/>
                <w:szCs w:val="28"/>
                <w:lang w:val="vi-VN"/>
              </w:rPr>
            </w:pPr>
            <w:r w:rsidRPr="00254C8A">
              <w:rPr>
                <w:rFonts w:eastAsia="Times New Roman" w:cs="Times New Roman"/>
                <w:b/>
                <w:color w:val="000000" w:themeColor="text1"/>
                <w:sz w:val="28"/>
                <w:szCs w:val="28"/>
                <w:lang w:val="vi-VN"/>
              </w:rPr>
              <w:t>Địa chỉ thực hiện</w:t>
            </w:r>
          </w:p>
        </w:tc>
        <w:tc>
          <w:tcPr>
            <w:tcW w:w="2427" w:type="dxa"/>
            <w:vAlign w:val="center"/>
          </w:tcPr>
          <w:p w:rsidR="009E264E" w:rsidRPr="00254C8A" w:rsidRDefault="009E264E" w:rsidP="00B30ABE">
            <w:pPr>
              <w:widowControl w:val="0"/>
              <w:jc w:val="center"/>
              <w:rPr>
                <w:rFonts w:eastAsia="Times New Roman" w:cs="Times New Roman"/>
                <w:b/>
                <w:color w:val="000000" w:themeColor="text1"/>
                <w:sz w:val="28"/>
                <w:szCs w:val="28"/>
                <w:lang w:val="vi-VN"/>
              </w:rPr>
            </w:pPr>
            <w:r w:rsidRPr="00254C8A">
              <w:rPr>
                <w:rFonts w:eastAsia="Times New Roman" w:cs="Times New Roman"/>
                <w:b/>
                <w:color w:val="000000" w:themeColor="text1"/>
                <w:sz w:val="28"/>
                <w:szCs w:val="28"/>
                <w:lang w:val="vi-VN"/>
              </w:rPr>
              <w:t>Quy mô trung bình</w:t>
            </w:r>
          </w:p>
        </w:tc>
        <w:tc>
          <w:tcPr>
            <w:tcW w:w="2426" w:type="dxa"/>
            <w:vAlign w:val="center"/>
          </w:tcPr>
          <w:p w:rsidR="009E264E" w:rsidRPr="00254C8A" w:rsidRDefault="009E264E" w:rsidP="00B30ABE">
            <w:pPr>
              <w:widowControl w:val="0"/>
              <w:jc w:val="center"/>
              <w:rPr>
                <w:rFonts w:eastAsia="Times New Roman" w:cs="Times New Roman"/>
                <w:b/>
                <w:color w:val="000000" w:themeColor="text1"/>
                <w:sz w:val="28"/>
                <w:szCs w:val="28"/>
                <w:lang w:val="vi-VN"/>
              </w:rPr>
            </w:pPr>
            <w:r w:rsidRPr="00254C8A">
              <w:rPr>
                <w:rFonts w:eastAsia="Times New Roman" w:cs="Times New Roman"/>
                <w:b/>
                <w:color w:val="000000" w:themeColor="text1"/>
                <w:sz w:val="28"/>
                <w:szCs w:val="28"/>
                <w:lang w:val="vi-VN"/>
              </w:rPr>
              <w:t>Ca</w:t>
            </w:r>
          </w:p>
        </w:tc>
        <w:tc>
          <w:tcPr>
            <w:tcW w:w="2428" w:type="dxa"/>
            <w:vAlign w:val="center"/>
          </w:tcPr>
          <w:p w:rsidR="009E264E" w:rsidRPr="00254C8A" w:rsidRDefault="009E264E" w:rsidP="00B30ABE">
            <w:pPr>
              <w:widowControl w:val="0"/>
              <w:jc w:val="center"/>
              <w:rPr>
                <w:rFonts w:eastAsia="Times New Roman" w:cs="Times New Roman"/>
                <w:b/>
                <w:color w:val="000000" w:themeColor="text1"/>
                <w:sz w:val="28"/>
                <w:szCs w:val="28"/>
                <w:lang w:val="vi-VN"/>
              </w:rPr>
            </w:pPr>
            <w:r w:rsidRPr="00254C8A">
              <w:rPr>
                <w:rFonts w:eastAsia="Times New Roman" w:cs="Times New Roman"/>
                <w:b/>
                <w:color w:val="000000" w:themeColor="text1"/>
                <w:sz w:val="28"/>
                <w:szCs w:val="28"/>
                <w:lang w:val="vi-VN"/>
              </w:rPr>
              <w:t>Thời gian bắt đầu buổi ăn</w:t>
            </w:r>
          </w:p>
        </w:tc>
      </w:tr>
      <w:tr w:rsidR="009E264E" w:rsidRPr="00254C8A" w:rsidTr="009E264E">
        <w:trPr>
          <w:trHeight w:val="971"/>
        </w:trPr>
        <w:tc>
          <w:tcPr>
            <w:tcW w:w="2432" w:type="dxa"/>
            <w:vMerge w:val="restart"/>
            <w:vAlign w:val="center"/>
          </w:tcPr>
          <w:p w:rsidR="009E264E" w:rsidRPr="00254C8A" w:rsidRDefault="009E264E" w:rsidP="00B30ABE">
            <w:pPr>
              <w:widowControl w:val="0"/>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Trường Tiểu học Đoàn Lập</w:t>
            </w:r>
          </w:p>
        </w:tc>
        <w:tc>
          <w:tcPr>
            <w:tcW w:w="2427" w:type="dxa"/>
            <w:vMerge w:val="restart"/>
            <w:vAlign w:val="center"/>
          </w:tcPr>
          <w:p w:rsidR="009E264E" w:rsidRDefault="009E264E" w:rsidP="00B30ABE">
            <w:pPr>
              <w:jc w:val="center"/>
              <w:rPr>
                <w:rFonts w:cs="Times New Roman"/>
                <w:color w:val="000000" w:themeColor="text1"/>
                <w:sz w:val="28"/>
                <w:szCs w:val="28"/>
                <w:lang w:val="vi-VN"/>
              </w:rPr>
            </w:pPr>
          </w:p>
          <w:p w:rsidR="009E264E" w:rsidRPr="00CC3AAC" w:rsidRDefault="009E264E" w:rsidP="006706D1">
            <w:pPr>
              <w:rPr>
                <w:rFonts w:cs="Times New Roman"/>
                <w:color w:val="000000" w:themeColor="text1"/>
                <w:sz w:val="28"/>
                <w:szCs w:val="28"/>
                <w:lang w:val="vi-VN"/>
              </w:rPr>
            </w:pPr>
            <w:r w:rsidRPr="00254C8A">
              <w:rPr>
                <w:rFonts w:cs="Times New Roman"/>
                <w:color w:val="000000" w:themeColor="text1"/>
                <w:sz w:val="28"/>
                <w:szCs w:val="28"/>
              </w:rPr>
              <w:t xml:space="preserve">1 ngày = </w:t>
            </w:r>
            <w:r w:rsidR="006706D1">
              <w:rPr>
                <w:rFonts w:cs="Times New Roman"/>
                <w:color w:val="000000" w:themeColor="text1"/>
                <w:sz w:val="28"/>
                <w:szCs w:val="28"/>
                <w:lang w:val="vi-VN"/>
              </w:rPr>
              <w:t xml:space="preserve">535 </w:t>
            </w:r>
            <w:r w:rsidRPr="00254C8A">
              <w:rPr>
                <w:rFonts w:cs="Times New Roman"/>
                <w:color w:val="000000" w:themeColor="text1"/>
                <w:sz w:val="28"/>
                <w:szCs w:val="28"/>
              </w:rPr>
              <w:t>suấ</w:t>
            </w:r>
            <w:r w:rsidR="00CC3AAC">
              <w:rPr>
                <w:rFonts w:cs="Times New Roman"/>
                <w:color w:val="000000" w:themeColor="text1"/>
                <w:sz w:val="28"/>
                <w:szCs w:val="28"/>
              </w:rPr>
              <w:t xml:space="preserve">t ăn </w:t>
            </w:r>
            <w:r w:rsidR="00CC3AAC">
              <w:rPr>
                <w:rFonts w:cs="Times New Roman"/>
                <w:color w:val="000000" w:themeColor="text1"/>
                <w:sz w:val="28"/>
                <w:szCs w:val="28"/>
                <w:lang w:val="vi-VN"/>
              </w:rPr>
              <w:t>(</w:t>
            </w:r>
            <w:r w:rsidRPr="00254C8A">
              <w:rPr>
                <w:rFonts w:cs="Times New Roman"/>
                <w:color w:val="000000" w:themeColor="text1"/>
                <w:sz w:val="28"/>
                <w:szCs w:val="28"/>
              </w:rPr>
              <w:t>bao gồm buổi ăn trưa và buổi xế chiều</w:t>
            </w:r>
            <w:r w:rsidR="00CC3AAC">
              <w:rPr>
                <w:rFonts w:cs="Times New Roman"/>
                <w:color w:val="000000" w:themeColor="text1"/>
                <w:sz w:val="28"/>
                <w:szCs w:val="28"/>
                <w:lang w:val="vi-VN"/>
              </w:rPr>
              <w:t>)</w:t>
            </w:r>
          </w:p>
          <w:p w:rsidR="009E264E" w:rsidRPr="00254C8A" w:rsidRDefault="009E264E" w:rsidP="00B30ABE">
            <w:pPr>
              <w:widowControl w:val="0"/>
              <w:jc w:val="center"/>
              <w:rPr>
                <w:rFonts w:eastAsia="Times New Roman" w:cs="Times New Roman"/>
                <w:color w:val="000000" w:themeColor="text1"/>
                <w:sz w:val="28"/>
                <w:szCs w:val="28"/>
                <w:lang w:val="vi-VN"/>
              </w:rPr>
            </w:pPr>
          </w:p>
        </w:tc>
        <w:tc>
          <w:tcPr>
            <w:tcW w:w="2426" w:type="dxa"/>
            <w:vAlign w:val="center"/>
          </w:tcPr>
          <w:p w:rsidR="009E264E" w:rsidRPr="009E264E" w:rsidRDefault="009E264E" w:rsidP="00B30ABE">
            <w:pPr>
              <w:widowControl w:val="0"/>
              <w:rPr>
                <w:rFonts w:cs="Times New Roman"/>
                <w:color w:val="000000" w:themeColor="text1"/>
                <w:sz w:val="28"/>
                <w:szCs w:val="28"/>
                <w:lang w:val="vi-VN"/>
              </w:rPr>
            </w:pPr>
            <w:r w:rsidRPr="00254C8A">
              <w:rPr>
                <w:rFonts w:cs="Times New Roman"/>
                <w:color w:val="000000" w:themeColor="text1"/>
                <w:sz w:val="28"/>
                <w:szCs w:val="28"/>
                <w:lang w:val="vi-VN"/>
              </w:rPr>
              <w:t>Bữ</w:t>
            </w:r>
            <w:r>
              <w:rPr>
                <w:rFonts w:cs="Times New Roman"/>
                <w:color w:val="000000" w:themeColor="text1"/>
                <w:sz w:val="28"/>
                <w:szCs w:val="28"/>
                <w:lang w:val="vi-VN"/>
              </w:rPr>
              <w:t>a ăn trưa</w:t>
            </w:r>
          </w:p>
        </w:tc>
        <w:tc>
          <w:tcPr>
            <w:tcW w:w="2428" w:type="dxa"/>
            <w:vAlign w:val="center"/>
          </w:tcPr>
          <w:p w:rsidR="009E264E" w:rsidRPr="00254C8A" w:rsidRDefault="009E264E" w:rsidP="00B30ABE">
            <w:pPr>
              <w:widowControl w:val="0"/>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10h30</w:t>
            </w:r>
          </w:p>
        </w:tc>
      </w:tr>
      <w:tr w:rsidR="009E264E" w:rsidRPr="00254C8A" w:rsidTr="009E264E">
        <w:trPr>
          <w:trHeight w:val="894"/>
        </w:trPr>
        <w:tc>
          <w:tcPr>
            <w:tcW w:w="2432" w:type="dxa"/>
            <w:vMerge/>
            <w:vAlign w:val="center"/>
          </w:tcPr>
          <w:p w:rsidR="009E264E" w:rsidRPr="00254C8A" w:rsidRDefault="009E264E" w:rsidP="00B30ABE">
            <w:pPr>
              <w:widowControl w:val="0"/>
              <w:jc w:val="center"/>
              <w:rPr>
                <w:rFonts w:eastAsia="Times New Roman" w:cs="Times New Roman"/>
                <w:color w:val="000000" w:themeColor="text1"/>
                <w:sz w:val="28"/>
                <w:szCs w:val="28"/>
                <w:lang w:val="vi-VN"/>
              </w:rPr>
            </w:pPr>
          </w:p>
        </w:tc>
        <w:tc>
          <w:tcPr>
            <w:tcW w:w="2427" w:type="dxa"/>
            <w:vMerge/>
            <w:vAlign w:val="center"/>
          </w:tcPr>
          <w:p w:rsidR="009E264E" w:rsidRPr="00254C8A" w:rsidRDefault="009E264E" w:rsidP="00B30ABE">
            <w:pPr>
              <w:jc w:val="center"/>
              <w:rPr>
                <w:rFonts w:cs="Times New Roman"/>
                <w:color w:val="000000" w:themeColor="text1"/>
                <w:sz w:val="28"/>
                <w:szCs w:val="28"/>
              </w:rPr>
            </w:pPr>
          </w:p>
        </w:tc>
        <w:tc>
          <w:tcPr>
            <w:tcW w:w="2426" w:type="dxa"/>
            <w:vAlign w:val="center"/>
          </w:tcPr>
          <w:p w:rsidR="009E264E" w:rsidRPr="00254C8A" w:rsidRDefault="009E264E" w:rsidP="00B30ABE">
            <w:pPr>
              <w:widowControl w:val="0"/>
              <w:rPr>
                <w:rFonts w:cs="Times New Roman"/>
                <w:color w:val="000000" w:themeColor="text1"/>
                <w:sz w:val="28"/>
                <w:szCs w:val="28"/>
                <w:lang w:val="vi-VN"/>
              </w:rPr>
            </w:pPr>
            <w:r w:rsidRPr="00254C8A">
              <w:rPr>
                <w:rFonts w:cs="Times New Roman"/>
                <w:color w:val="000000" w:themeColor="text1"/>
                <w:sz w:val="28"/>
                <w:szCs w:val="28"/>
                <w:lang w:val="vi-VN"/>
              </w:rPr>
              <w:t>Bữa xế chiều</w:t>
            </w:r>
          </w:p>
        </w:tc>
        <w:tc>
          <w:tcPr>
            <w:tcW w:w="2428" w:type="dxa"/>
            <w:vAlign w:val="center"/>
          </w:tcPr>
          <w:p w:rsidR="009E264E" w:rsidRPr="00254C8A" w:rsidRDefault="009E264E" w:rsidP="00B30ABE">
            <w:pPr>
              <w:widowControl w:val="0"/>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13h</w:t>
            </w:r>
          </w:p>
        </w:tc>
      </w:tr>
    </w:tbl>
    <w:p w:rsidR="009E264E" w:rsidRPr="00254C8A" w:rsidRDefault="009E264E" w:rsidP="009E264E">
      <w:pPr>
        <w:widowControl w:val="0"/>
        <w:pBdr>
          <w:top w:val="nil"/>
          <w:left w:val="nil"/>
          <w:bottom w:val="nil"/>
          <w:right w:val="nil"/>
          <w:between w:val="nil"/>
        </w:pBdr>
        <w:ind w:left="-142" w:right="-22" w:firstLine="6334"/>
        <w:jc w:val="both"/>
        <w:rPr>
          <w:rFonts w:eastAsia="Times New Roman" w:cs="Times New Roman"/>
          <w:b/>
          <w:color w:val="000000" w:themeColor="text1"/>
          <w:sz w:val="28"/>
          <w:szCs w:val="28"/>
          <w:lang w:val="vi-VN"/>
        </w:rPr>
      </w:pPr>
    </w:p>
    <w:tbl>
      <w:tblPr>
        <w:tblStyle w:val="TableGrid"/>
        <w:tblW w:w="0" w:type="auto"/>
        <w:tblInd w:w="-142" w:type="dxa"/>
        <w:tblLayout w:type="fixed"/>
        <w:tblLook w:val="04A0" w:firstRow="1" w:lastRow="0" w:firstColumn="1" w:lastColumn="0" w:noHBand="0" w:noVBand="1"/>
      </w:tblPr>
      <w:tblGrid>
        <w:gridCol w:w="794"/>
        <w:gridCol w:w="2717"/>
        <w:gridCol w:w="1134"/>
        <w:gridCol w:w="1134"/>
        <w:gridCol w:w="974"/>
        <w:gridCol w:w="1156"/>
        <w:gridCol w:w="1804"/>
      </w:tblGrid>
      <w:tr w:rsidR="009E264E" w:rsidRPr="00254C8A" w:rsidTr="00355A59">
        <w:tc>
          <w:tcPr>
            <w:tcW w:w="794" w:type="dxa"/>
            <w:vAlign w:val="center"/>
          </w:tcPr>
          <w:p w:rsidR="009E264E" w:rsidRPr="00254C8A" w:rsidRDefault="009E264E" w:rsidP="00B30ABE">
            <w:pPr>
              <w:widowControl w:val="0"/>
              <w:jc w:val="center"/>
              <w:rPr>
                <w:rFonts w:eastAsia="Times New Roman" w:cs="Times New Roman"/>
                <w:b/>
                <w:color w:val="000000" w:themeColor="text1"/>
                <w:sz w:val="28"/>
                <w:szCs w:val="28"/>
                <w:lang w:val="vi-VN"/>
              </w:rPr>
            </w:pPr>
            <w:r w:rsidRPr="00254C8A">
              <w:rPr>
                <w:rFonts w:eastAsia="Times New Roman" w:cs="Times New Roman"/>
                <w:b/>
                <w:color w:val="000000" w:themeColor="text1"/>
                <w:sz w:val="28"/>
                <w:szCs w:val="28"/>
                <w:lang w:val="vi-VN"/>
              </w:rPr>
              <w:t>STT</w:t>
            </w:r>
          </w:p>
        </w:tc>
        <w:tc>
          <w:tcPr>
            <w:tcW w:w="2717" w:type="dxa"/>
            <w:vAlign w:val="center"/>
          </w:tcPr>
          <w:p w:rsidR="009E264E" w:rsidRPr="00254C8A" w:rsidRDefault="009E264E" w:rsidP="00B30ABE">
            <w:pPr>
              <w:jc w:val="center"/>
              <w:rPr>
                <w:rFonts w:cs="Times New Roman"/>
                <w:b/>
                <w:color w:val="000000" w:themeColor="text1"/>
                <w:sz w:val="28"/>
                <w:szCs w:val="28"/>
                <w:lang w:val="vi-VN"/>
              </w:rPr>
            </w:pPr>
            <w:r w:rsidRPr="00254C8A">
              <w:rPr>
                <w:rFonts w:cs="Times New Roman"/>
                <w:b/>
                <w:color w:val="000000" w:themeColor="text1"/>
                <w:sz w:val="28"/>
                <w:szCs w:val="28"/>
              </w:rPr>
              <w:t>Danh mục dịch v</w:t>
            </w:r>
            <w:r w:rsidRPr="00254C8A">
              <w:rPr>
                <w:rFonts w:cs="Times New Roman"/>
                <w:b/>
                <w:color w:val="000000" w:themeColor="text1"/>
                <w:sz w:val="28"/>
                <w:szCs w:val="28"/>
                <w:lang w:val="vi-VN"/>
              </w:rPr>
              <w:t>u</w:t>
            </w:r>
          </w:p>
        </w:tc>
        <w:tc>
          <w:tcPr>
            <w:tcW w:w="1134" w:type="dxa"/>
            <w:vAlign w:val="center"/>
          </w:tcPr>
          <w:p w:rsidR="009E264E" w:rsidRPr="00254C8A" w:rsidRDefault="009E264E" w:rsidP="00B30ABE">
            <w:pPr>
              <w:jc w:val="center"/>
              <w:rPr>
                <w:rFonts w:cs="Times New Roman"/>
                <w:b/>
                <w:color w:val="000000" w:themeColor="text1"/>
                <w:sz w:val="28"/>
                <w:szCs w:val="28"/>
                <w:lang w:val="vi-VN"/>
              </w:rPr>
            </w:pPr>
          </w:p>
          <w:p w:rsidR="009E264E" w:rsidRPr="00254C8A" w:rsidRDefault="009E264E" w:rsidP="00B30ABE">
            <w:pPr>
              <w:jc w:val="center"/>
              <w:rPr>
                <w:rFonts w:cs="Times New Roman"/>
                <w:b/>
                <w:color w:val="000000" w:themeColor="text1"/>
                <w:sz w:val="28"/>
                <w:szCs w:val="28"/>
              </w:rPr>
            </w:pPr>
            <w:r w:rsidRPr="00254C8A">
              <w:rPr>
                <w:rFonts w:cs="Times New Roman"/>
                <w:b/>
                <w:color w:val="000000" w:themeColor="text1"/>
                <w:sz w:val="28"/>
                <w:szCs w:val="28"/>
              </w:rPr>
              <w:t>Đơn vị tính</w:t>
            </w:r>
          </w:p>
          <w:p w:rsidR="009E264E" w:rsidRPr="00254C8A" w:rsidRDefault="009E264E" w:rsidP="00B30ABE">
            <w:pPr>
              <w:widowControl w:val="0"/>
              <w:jc w:val="center"/>
              <w:rPr>
                <w:rFonts w:eastAsia="Times New Roman" w:cs="Times New Roman"/>
                <w:b/>
                <w:color w:val="000000" w:themeColor="text1"/>
                <w:sz w:val="28"/>
                <w:szCs w:val="28"/>
                <w:lang w:val="vi-VN"/>
              </w:rPr>
            </w:pPr>
          </w:p>
        </w:tc>
        <w:tc>
          <w:tcPr>
            <w:tcW w:w="1134" w:type="dxa"/>
            <w:vAlign w:val="center"/>
          </w:tcPr>
          <w:p w:rsidR="009E264E" w:rsidRPr="00254C8A" w:rsidRDefault="009E264E" w:rsidP="00B30ABE">
            <w:pPr>
              <w:widowControl w:val="0"/>
              <w:jc w:val="center"/>
              <w:rPr>
                <w:rFonts w:eastAsia="Times New Roman" w:cs="Times New Roman"/>
                <w:b/>
                <w:color w:val="000000" w:themeColor="text1"/>
                <w:sz w:val="28"/>
                <w:szCs w:val="28"/>
                <w:lang w:val="vi-VN"/>
              </w:rPr>
            </w:pPr>
            <w:r w:rsidRPr="00254C8A">
              <w:rPr>
                <w:rFonts w:cs="Times New Roman"/>
                <w:b/>
                <w:color w:val="000000" w:themeColor="text1"/>
                <w:sz w:val="28"/>
                <w:szCs w:val="28"/>
              </w:rPr>
              <w:t>Số lượng/tháng</w:t>
            </w:r>
          </w:p>
        </w:tc>
        <w:tc>
          <w:tcPr>
            <w:tcW w:w="974" w:type="dxa"/>
            <w:vAlign w:val="center"/>
          </w:tcPr>
          <w:p w:rsidR="009E264E" w:rsidRPr="00254C8A" w:rsidRDefault="009E264E" w:rsidP="00B30ABE">
            <w:pPr>
              <w:jc w:val="center"/>
              <w:rPr>
                <w:rFonts w:cs="Times New Roman"/>
                <w:b/>
                <w:color w:val="000000" w:themeColor="text1"/>
                <w:sz w:val="28"/>
                <w:szCs w:val="28"/>
              </w:rPr>
            </w:pPr>
            <w:r w:rsidRPr="00254C8A">
              <w:rPr>
                <w:rFonts w:cs="Times New Roman"/>
                <w:b/>
                <w:color w:val="000000" w:themeColor="text1"/>
                <w:sz w:val="28"/>
                <w:szCs w:val="28"/>
              </w:rPr>
              <w:t>Số tháng</w:t>
            </w:r>
          </w:p>
          <w:p w:rsidR="009E264E" w:rsidRPr="00254C8A" w:rsidRDefault="009E264E" w:rsidP="00B30ABE">
            <w:pPr>
              <w:widowControl w:val="0"/>
              <w:jc w:val="center"/>
              <w:rPr>
                <w:rFonts w:eastAsia="Times New Roman" w:cs="Times New Roman"/>
                <w:b/>
                <w:color w:val="000000" w:themeColor="text1"/>
                <w:sz w:val="28"/>
                <w:szCs w:val="28"/>
                <w:lang w:val="vi-VN"/>
              </w:rPr>
            </w:pPr>
          </w:p>
        </w:tc>
        <w:tc>
          <w:tcPr>
            <w:tcW w:w="1156" w:type="dxa"/>
            <w:vAlign w:val="center"/>
          </w:tcPr>
          <w:p w:rsidR="009E264E" w:rsidRPr="00254C8A" w:rsidRDefault="009E264E" w:rsidP="00B30ABE">
            <w:pPr>
              <w:jc w:val="center"/>
              <w:rPr>
                <w:rFonts w:cs="Times New Roman"/>
                <w:b/>
                <w:color w:val="000000" w:themeColor="text1"/>
                <w:sz w:val="28"/>
                <w:szCs w:val="28"/>
                <w:lang w:val="vi-VN"/>
              </w:rPr>
            </w:pPr>
            <w:r w:rsidRPr="00254C8A">
              <w:rPr>
                <w:rFonts w:cs="Times New Roman"/>
                <w:b/>
                <w:color w:val="000000" w:themeColor="text1"/>
                <w:sz w:val="28"/>
                <w:szCs w:val="28"/>
                <w:lang w:val="vi-VN"/>
              </w:rPr>
              <w:t>Đơn giá</w:t>
            </w:r>
          </w:p>
        </w:tc>
        <w:tc>
          <w:tcPr>
            <w:tcW w:w="1804" w:type="dxa"/>
            <w:vAlign w:val="center"/>
          </w:tcPr>
          <w:p w:rsidR="009E264E" w:rsidRPr="00254C8A" w:rsidRDefault="009E264E" w:rsidP="00B30ABE">
            <w:pPr>
              <w:jc w:val="center"/>
              <w:rPr>
                <w:rFonts w:cs="Times New Roman"/>
                <w:b/>
                <w:color w:val="000000" w:themeColor="text1"/>
                <w:sz w:val="28"/>
                <w:szCs w:val="28"/>
                <w:lang w:val="vi-VN"/>
              </w:rPr>
            </w:pPr>
            <w:r w:rsidRPr="00254C8A">
              <w:rPr>
                <w:rFonts w:cs="Times New Roman"/>
                <w:b/>
                <w:color w:val="000000" w:themeColor="text1"/>
                <w:sz w:val="28"/>
                <w:szCs w:val="28"/>
                <w:lang w:val="vi-VN"/>
              </w:rPr>
              <w:t>Thành tiền</w:t>
            </w:r>
          </w:p>
        </w:tc>
      </w:tr>
      <w:tr w:rsidR="009E264E" w:rsidRPr="00254C8A" w:rsidTr="00355A59">
        <w:tc>
          <w:tcPr>
            <w:tcW w:w="794" w:type="dxa"/>
            <w:vAlign w:val="center"/>
          </w:tcPr>
          <w:p w:rsidR="009E264E" w:rsidRPr="00254C8A" w:rsidRDefault="009E264E" w:rsidP="00B30ABE">
            <w:pPr>
              <w:widowControl w:val="0"/>
              <w:ind w:right="-22"/>
              <w:jc w:val="center"/>
              <w:rPr>
                <w:rFonts w:eastAsia="Times New Roman" w:cs="Times New Roman"/>
                <w:color w:val="000000" w:themeColor="text1"/>
                <w:sz w:val="28"/>
                <w:szCs w:val="28"/>
                <w:lang w:val="vi-VN"/>
              </w:rPr>
            </w:pPr>
          </w:p>
        </w:tc>
        <w:tc>
          <w:tcPr>
            <w:tcW w:w="2717" w:type="dxa"/>
            <w:vAlign w:val="center"/>
          </w:tcPr>
          <w:p w:rsidR="009E264E" w:rsidRPr="00254C8A" w:rsidRDefault="009E264E" w:rsidP="00B30ABE">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(1)</w:t>
            </w:r>
          </w:p>
        </w:tc>
        <w:tc>
          <w:tcPr>
            <w:tcW w:w="1134" w:type="dxa"/>
            <w:vAlign w:val="center"/>
          </w:tcPr>
          <w:p w:rsidR="009E264E" w:rsidRPr="00254C8A" w:rsidRDefault="009E264E" w:rsidP="00B30ABE">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(2)</w:t>
            </w:r>
          </w:p>
        </w:tc>
        <w:tc>
          <w:tcPr>
            <w:tcW w:w="1134" w:type="dxa"/>
            <w:vAlign w:val="center"/>
          </w:tcPr>
          <w:p w:rsidR="009E264E" w:rsidRPr="00254C8A" w:rsidRDefault="009E264E" w:rsidP="00B30ABE">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(3)</w:t>
            </w:r>
          </w:p>
        </w:tc>
        <w:tc>
          <w:tcPr>
            <w:tcW w:w="974" w:type="dxa"/>
            <w:vAlign w:val="center"/>
          </w:tcPr>
          <w:p w:rsidR="009E264E" w:rsidRPr="00254C8A" w:rsidRDefault="009E264E" w:rsidP="00B30ABE">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(4)</w:t>
            </w:r>
          </w:p>
        </w:tc>
        <w:tc>
          <w:tcPr>
            <w:tcW w:w="1156" w:type="dxa"/>
            <w:vAlign w:val="center"/>
          </w:tcPr>
          <w:p w:rsidR="009E264E" w:rsidRPr="00254C8A" w:rsidRDefault="009E264E" w:rsidP="00B30ABE">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(5)</w:t>
            </w:r>
          </w:p>
        </w:tc>
        <w:tc>
          <w:tcPr>
            <w:tcW w:w="1804" w:type="dxa"/>
            <w:vAlign w:val="center"/>
          </w:tcPr>
          <w:p w:rsidR="009E264E" w:rsidRPr="00254C8A" w:rsidRDefault="009E264E" w:rsidP="00B30ABE">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(6)=3*4*5</w:t>
            </w:r>
          </w:p>
        </w:tc>
      </w:tr>
      <w:tr w:rsidR="001C71EF" w:rsidRPr="00254C8A" w:rsidTr="00355A59">
        <w:trPr>
          <w:trHeight w:val="3597"/>
        </w:trPr>
        <w:tc>
          <w:tcPr>
            <w:tcW w:w="794" w:type="dxa"/>
            <w:vAlign w:val="center"/>
          </w:tcPr>
          <w:p w:rsidR="001C71EF" w:rsidRPr="00254C8A" w:rsidRDefault="001C71EF" w:rsidP="00B30ABE">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01</w:t>
            </w:r>
          </w:p>
        </w:tc>
        <w:tc>
          <w:tcPr>
            <w:tcW w:w="2717" w:type="dxa"/>
            <w:vAlign w:val="center"/>
          </w:tcPr>
          <w:p w:rsidR="001C71EF" w:rsidRPr="00762BE1" w:rsidRDefault="001C71EF" w:rsidP="00762BE1">
            <w:pPr>
              <w:rPr>
                <w:rFonts w:eastAsia="Times New Roman" w:cs="Times New Roman"/>
                <w:b/>
                <w:color w:val="000000" w:themeColor="text1"/>
                <w:sz w:val="28"/>
                <w:szCs w:val="28"/>
                <w:lang w:val="vi-VN"/>
              </w:rPr>
            </w:pPr>
            <w:r w:rsidRPr="00254C8A">
              <w:rPr>
                <w:rFonts w:cs="Times New Roman"/>
                <w:color w:val="000000" w:themeColor="text1"/>
                <w:sz w:val="28"/>
                <w:szCs w:val="28"/>
              </w:rPr>
              <w:t xml:space="preserve">Cung cấp suất ăn cho học sinh từ tháng </w:t>
            </w:r>
            <w:r w:rsidRPr="00254C8A">
              <w:rPr>
                <w:rFonts w:cs="Times New Roman"/>
                <w:color w:val="000000" w:themeColor="text1"/>
                <w:sz w:val="28"/>
                <w:szCs w:val="28"/>
                <w:lang w:val="vi-VN"/>
              </w:rPr>
              <w:t>11/</w:t>
            </w:r>
            <w:r w:rsidRPr="00254C8A">
              <w:rPr>
                <w:rFonts w:cs="Times New Roman"/>
                <w:color w:val="000000" w:themeColor="text1"/>
                <w:sz w:val="28"/>
                <w:szCs w:val="28"/>
              </w:rPr>
              <w:t xml:space="preserve">2025 đến tháng </w:t>
            </w:r>
            <w:r w:rsidRPr="00254C8A">
              <w:rPr>
                <w:rFonts w:cs="Times New Roman"/>
                <w:color w:val="000000" w:themeColor="text1"/>
                <w:sz w:val="28"/>
                <w:szCs w:val="28"/>
                <w:lang w:val="vi-VN"/>
              </w:rPr>
              <w:t>05</w:t>
            </w:r>
            <w:r w:rsidRPr="00254C8A">
              <w:rPr>
                <w:rFonts w:cs="Times New Roman"/>
                <w:color w:val="000000" w:themeColor="text1"/>
                <w:sz w:val="28"/>
                <w:szCs w:val="28"/>
              </w:rPr>
              <w:t>/2026</w:t>
            </w:r>
            <w:r w:rsidRPr="00254C8A">
              <w:rPr>
                <w:rFonts w:cs="Times New Roman"/>
                <w:color w:val="000000" w:themeColor="text1"/>
                <w:sz w:val="28"/>
                <w:szCs w:val="28"/>
              </w:rPr>
              <w:br/>
              <w:t>(</w:t>
            </w:r>
            <w:r w:rsidRPr="00254C8A">
              <w:rPr>
                <w:rFonts w:cs="Times New Roman"/>
                <w:color w:val="000000" w:themeColor="text1"/>
                <w:sz w:val="28"/>
                <w:szCs w:val="28"/>
                <w:lang w:val="vi-VN"/>
              </w:rPr>
              <w:t xml:space="preserve">535 </w:t>
            </w:r>
            <w:r w:rsidRPr="00254C8A">
              <w:rPr>
                <w:rFonts w:cs="Times New Roman"/>
                <w:color w:val="000000" w:themeColor="text1"/>
                <w:sz w:val="28"/>
                <w:szCs w:val="28"/>
              </w:rPr>
              <w:t xml:space="preserve">học sinh × </w:t>
            </w:r>
            <w:r w:rsidRPr="00254C8A">
              <w:rPr>
                <w:rFonts w:cs="Times New Roman"/>
                <w:color w:val="000000" w:themeColor="text1"/>
                <w:sz w:val="28"/>
                <w:szCs w:val="28"/>
                <w:lang w:val="vi-VN"/>
              </w:rPr>
              <w:t>27.000 đồng</w:t>
            </w:r>
            <w:r w:rsidRPr="00254C8A">
              <w:rPr>
                <w:rFonts w:cs="Times New Roman"/>
                <w:color w:val="000000" w:themeColor="text1"/>
                <w:sz w:val="28"/>
                <w:szCs w:val="28"/>
              </w:rPr>
              <w:t xml:space="preserve">/ 1 ngày ×  </w:t>
            </w:r>
            <w:r>
              <w:rPr>
                <w:rFonts w:cs="Times New Roman"/>
                <w:color w:val="000000" w:themeColor="text1"/>
                <w:sz w:val="28"/>
                <w:szCs w:val="28"/>
                <w:lang w:val="vi-VN"/>
              </w:rPr>
              <w:t>241 ngày</w:t>
            </w:r>
            <w:r w:rsidRPr="00254C8A">
              <w:rPr>
                <w:rFonts w:cs="Times New Roman"/>
                <w:color w:val="000000" w:themeColor="text1"/>
                <w:sz w:val="28"/>
                <w:szCs w:val="28"/>
              </w:rPr>
              <w:br/>
              <w:t xml:space="preserve">(Chi tiết khẩu phần dự kiến theo danh mục </w:t>
            </w:r>
            <w:r w:rsidR="00762BE1">
              <w:rPr>
                <w:rFonts w:cs="Times New Roman"/>
                <w:color w:val="000000" w:themeColor="text1"/>
                <w:sz w:val="28"/>
                <w:szCs w:val="28"/>
                <w:lang w:val="vi-VN"/>
              </w:rPr>
              <w:t>)</w:t>
            </w:r>
          </w:p>
        </w:tc>
        <w:tc>
          <w:tcPr>
            <w:tcW w:w="1134" w:type="dxa"/>
            <w:vAlign w:val="center"/>
          </w:tcPr>
          <w:p w:rsidR="001C71EF" w:rsidRPr="00254C8A" w:rsidRDefault="001C71EF" w:rsidP="00321A66">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Suất</w:t>
            </w:r>
          </w:p>
        </w:tc>
        <w:tc>
          <w:tcPr>
            <w:tcW w:w="1134" w:type="dxa"/>
            <w:vAlign w:val="center"/>
          </w:tcPr>
          <w:p w:rsidR="001C71EF" w:rsidRPr="00254C8A" w:rsidRDefault="001C71EF" w:rsidP="00321A66">
            <w:pPr>
              <w:widowControl w:val="0"/>
              <w:ind w:right="-22"/>
              <w:jc w:val="cente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535</w:t>
            </w:r>
          </w:p>
        </w:tc>
        <w:tc>
          <w:tcPr>
            <w:tcW w:w="974" w:type="dxa"/>
            <w:vAlign w:val="center"/>
          </w:tcPr>
          <w:p w:rsidR="001C71EF" w:rsidRPr="00254C8A" w:rsidRDefault="001C71EF" w:rsidP="00321A66">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07</w:t>
            </w:r>
            <w:r>
              <w:rPr>
                <w:rFonts w:eastAsia="Times New Roman" w:cs="Times New Roman"/>
                <w:color w:val="000000" w:themeColor="text1"/>
                <w:sz w:val="28"/>
                <w:szCs w:val="28"/>
                <w:lang w:val="vi-VN"/>
              </w:rPr>
              <w:t xml:space="preserve"> tháng (141 ngày ăn)</w:t>
            </w:r>
          </w:p>
        </w:tc>
        <w:tc>
          <w:tcPr>
            <w:tcW w:w="1156" w:type="dxa"/>
            <w:vAlign w:val="center"/>
          </w:tcPr>
          <w:p w:rsidR="001C71EF" w:rsidRPr="00254C8A" w:rsidRDefault="001C71EF" w:rsidP="00321A66">
            <w:pPr>
              <w:widowControl w:val="0"/>
              <w:ind w:right="-22"/>
              <w:jc w:val="center"/>
              <w:rPr>
                <w:rFonts w:eastAsia="Times New Roman" w:cs="Times New Roman"/>
                <w:color w:val="000000" w:themeColor="text1"/>
                <w:sz w:val="28"/>
                <w:szCs w:val="28"/>
                <w:lang w:val="vi-VN"/>
              </w:rPr>
            </w:pPr>
            <w:r w:rsidRPr="00254C8A">
              <w:rPr>
                <w:rFonts w:eastAsia="Times New Roman" w:cs="Times New Roman"/>
                <w:color w:val="000000" w:themeColor="text1"/>
                <w:sz w:val="28"/>
                <w:szCs w:val="28"/>
                <w:lang w:val="vi-VN"/>
              </w:rPr>
              <w:t>27.000</w:t>
            </w:r>
          </w:p>
        </w:tc>
        <w:tc>
          <w:tcPr>
            <w:tcW w:w="1804" w:type="dxa"/>
            <w:vAlign w:val="center"/>
          </w:tcPr>
          <w:p w:rsidR="001C71EF" w:rsidRPr="00254C8A" w:rsidRDefault="001C71EF" w:rsidP="00321A66">
            <w:pPr>
              <w:widowControl w:val="0"/>
              <w:ind w:right="-22"/>
              <w:jc w:val="cente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2.036.745.000</w:t>
            </w:r>
          </w:p>
        </w:tc>
      </w:tr>
      <w:tr w:rsidR="001C71EF" w:rsidRPr="00254C8A" w:rsidTr="00355A59">
        <w:trPr>
          <w:trHeight w:val="699"/>
        </w:trPr>
        <w:tc>
          <w:tcPr>
            <w:tcW w:w="7909" w:type="dxa"/>
            <w:gridSpan w:val="6"/>
            <w:vAlign w:val="center"/>
          </w:tcPr>
          <w:p w:rsidR="001C71EF" w:rsidRPr="00254C8A" w:rsidRDefault="001C71EF" w:rsidP="00B30ABE">
            <w:pPr>
              <w:widowControl w:val="0"/>
              <w:ind w:right="-22"/>
              <w:jc w:val="center"/>
              <w:rPr>
                <w:rFonts w:eastAsia="Times New Roman" w:cs="Times New Roman"/>
                <w:b/>
                <w:color w:val="000000" w:themeColor="text1"/>
                <w:sz w:val="28"/>
                <w:szCs w:val="28"/>
                <w:lang w:val="vi-VN"/>
              </w:rPr>
            </w:pPr>
            <w:r w:rsidRPr="00254C8A">
              <w:rPr>
                <w:rFonts w:cs="Times New Roman"/>
                <w:b/>
                <w:color w:val="000000" w:themeColor="text1"/>
                <w:sz w:val="28"/>
                <w:szCs w:val="28"/>
                <w:lang w:val="vi-VN"/>
              </w:rPr>
              <w:t>Tổng cộng</w:t>
            </w:r>
          </w:p>
        </w:tc>
        <w:tc>
          <w:tcPr>
            <w:tcW w:w="1804" w:type="dxa"/>
            <w:vAlign w:val="center"/>
          </w:tcPr>
          <w:p w:rsidR="001C71EF" w:rsidRPr="00254C8A" w:rsidRDefault="001C71EF" w:rsidP="00321A66">
            <w:pPr>
              <w:widowControl w:val="0"/>
              <w:ind w:right="-22"/>
              <w:jc w:val="center"/>
              <w:rPr>
                <w:rFonts w:eastAsia="Times New Roman" w:cs="Times New Roman"/>
                <w:b/>
                <w:color w:val="000000" w:themeColor="text1"/>
                <w:sz w:val="28"/>
                <w:szCs w:val="28"/>
                <w:lang w:val="vi-VN"/>
              </w:rPr>
            </w:pPr>
            <w:r>
              <w:rPr>
                <w:rFonts w:eastAsia="Times New Roman" w:cs="Times New Roman"/>
                <w:color w:val="000000" w:themeColor="text1"/>
                <w:sz w:val="28"/>
                <w:szCs w:val="28"/>
                <w:lang w:val="vi-VN"/>
              </w:rPr>
              <w:t>2.036.745.000</w:t>
            </w:r>
          </w:p>
        </w:tc>
      </w:tr>
    </w:tbl>
    <w:p w:rsidR="001C71EF" w:rsidRPr="00BC20CE" w:rsidRDefault="009E264E" w:rsidP="001C71EF">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r w:rsidRPr="00254C8A">
        <w:rPr>
          <w:rFonts w:eastAsia="Times New Roman" w:cs="Times New Roman"/>
          <w:b/>
          <w:color w:val="000000" w:themeColor="text1"/>
          <w:sz w:val="28"/>
          <w:szCs w:val="28"/>
          <w:lang w:val="vi-VN"/>
        </w:rPr>
        <w:t xml:space="preserve"> </w:t>
      </w:r>
      <w:r w:rsidRPr="00254C8A">
        <w:rPr>
          <w:rFonts w:eastAsia="Times New Roman" w:cs="Times New Roman"/>
          <w:b/>
          <w:i/>
          <w:color w:val="000000" w:themeColor="text1"/>
          <w:sz w:val="28"/>
          <w:szCs w:val="28"/>
          <w:lang w:val="vi-VN"/>
        </w:rPr>
        <w:t xml:space="preserve">Bằng chữ: </w:t>
      </w:r>
      <w:r w:rsidR="001C71EF" w:rsidRPr="00BC20CE">
        <w:rPr>
          <w:rFonts w:cs="Times New Roman"/>
          <w:b/>
          <w:i/>
          <w:sz w:val="28"/>
          <w:szCs w:val="28"/>
          <w:lang w:val="vi-VN"/>
        </w:rPr>
        <w:t>Hai tỷ không trăm ba mươi sáu triệu bẩy trăm bốn mươi lăm nghìn đồng chẵn</w:t>
      </w:r>
    </w:p>
    <w:p w:rsidR="009E264E" w:rsidRDefault="009E264E" w:rsidP="001C71EF">
      <w:pPr>
        <w:widowControl w:val="0"/>
        <w:pBdr>
          <w:top w:val="nil"/>
          <w:left w:val="nil"/>
          <w:bottom w:val="nil"/>
          <w:right w:val="nil"/>
          <w:between w:val="nil"/>
        </w:pBdr>
        <w:ind w:left="-142" w:right="-22"/>
        <w:rPr>
          <w:b/>
          <w:lang w:val="vi-VN"/>
        </w:rPr>
      </w:pPr>
    </w:p>
    <w:p w:rsidR="00762003" w:rsidRDefault="00762003" w:rsidP="00E85295">
      <w:pPr>
        <w:rPr>
          <w:b/>
          <w:lang w:val="vi-VN"/>
        </w:rPr>
        <w:sectPr w:rsidR="00762003" w:rsidSect="00E85295">
          <w:pgSz w:w="11907" w:h="16840" w:code="9"/>
          <w:pgMar w:top="1134" w:right="1134" w:bottom="1134" w:left="1418" w:header="720" w:footer="720" w:gutter="0"/>
          <w:cols w:space="720"/>
          <w:docGrid w:linePitch="360"/>
        </w:sectPr>
      </w:pPr>
    </w:p>
    <w:p w:rsidR="00762003" w:rsidRDefault="00762003" w:rsidP="00E85295">
      <w:pPr>
        <w:rPr>
          <w:b/>
          <w:lang w:val="vi-VN"/>
        </w:rPr>
      </w:pPr>
    </w:p>
    <w:p w:rsidR="00762003" w:rsidRPr="00254C8A" w:rsidRDefault="00762003" w:rsidP="00762003">
      <w:pPr>
        <w:widowControl w:val="0"/>
        <w:pBdr>
          <w:top w:val="nil"/>
          <w:left w:val="nil"/>
          <w:bottom w:val="nil"/>
          <w:right w:val="nil"/>
          <w:between w:val="nil"/>
        </w:pBdr>
        <w:spacing w:after="0"/>
        <w:ind w:left="-142" w:right="-22"/>
        <w:jc w:val="center"/>
        <w:rPr>
          <w:rFonts w:eastAsia="Times New Roman" w:cs="Times New Roman"/>
          <w:b/>
          <w:color w:val="000000" w:themeColor="text1"/>
          <w:sz w:val="28"/>
          <w:szCs w:val="28"/>
          <w:lang w:val="vi-VN"/>
        </w:rPr>
      </w:pPr>
      <w:r w:rsidRPr="00254C8A">
        <w:rPr>
          <w:rFonts w:eastAsia="Times New Roman" w:cs="Times New Roman"/>
          <w:b/>
          <w:color w:val="000000" w:themeColor="text1"/>
          <w:sz w:val="28"/>
          <w:szCs w:val="28"/>
          <w:lang w:val="vi-VN"/>
        </w:rPr>
        <w:t>DANH MỤC</w:t>
      </w:r>
      <w:r w:rsidR="00CF7200">
        <w:rPr>
          <w:rFonts w:eastAsia="Times New Roman" w:cs="Times New Roman"/>
          <w:b/>
          <w:color w:val="000000" w:themeColor="text1"/>
          <w:sz w:val="28"/>
          <w:szCs w:val="28"/>
          <w:lang w:val="vi-VN"/>
        </w:rPr>
        <w:t xml:space="preserve"> </w:t>
      </w:r>
    </w:p>
    <w:tbl>
      <w:tblPr>
        <w:tblW w:w="15000" w:type="dxa"/>
        <w:tblInd w:w="93" w:type="dxa"/>
        <w:tblLook w:val="04A0" w:firstRow="1" w:lastRow="0" w:firstColumn="1" w:lastColumn="0" w:noHBand="0" w:noVBand="1"/>
      </w:tblPr>
      <w:tblGrid>
        <w:gridCol w:w="828"/>
        <w:gridCol w:w="1852"/>
        <w:gridCol w:w="2013"/>
        <w:gridCol w:w="2927"/>
        <w:gridCol w:w="2440"/>
        <w:gridCol w:w="2440"/>
        <w:gridCol w:w="2500"/>
      </w:tblGrid>
      <w:tr w:rsidR="00762003" w:rsidRPr="00254C8A" w:rsidTr="00B30ABE">
        <w:trPr>
          <w:trHeight w:val="450"/>
        </w:trPr>
        <w:tc>
          <w:tcPr>
            <w:tcW w:w="15000" w:type="dxa"/>
            <w:gridSpan w:val="7"/>
            <w:tcBorders>
              <w:top w:val="nil"/>
              <w:left w:val="nil"/>
              <w:bottom w:val="nil"/>
              <w:right w:val="nil"/>
            </w:tcBorders>
            <w:shd w:val="clear" w:color="auto" w:fill="auto"/>
            <w:noWrap/>
            <w:vAlign w:val="center"/>
            <w:hideMark/>
          </w:tcPr>
          <w:p w:rsidR="00762003" w:rsidRPr="00254C8A" w:rsidRDefault="00762003" w:rsidP="00CF7200">
            <w:pPr>
              <w:spacing w:after="0" w:line="240" w:lineRule="auto"/>
              <w:jc w:val="center"/>
              <w:rPr>
                <w:rFonts w:eastAsia="Times New Roman" w:cs="Times New Roman"/>
                <w:b/>
                <w:bCs/>
                <w:color w:val="000000" w:themeColor="text1"/>
                <w:sz w:val="28"/>
                <w:szCs w:val="28"/>
                <w:lang w:val="vi-VN"/>
              </w:rPr>
            </w:pPr>
            <w:r w:rsidRPr="00254C8A">
              <w:rPr>
                <w:rFonts w:eastAsia="Times New Roman" w:cs="Times New Roman"/>
                <w:b/>
                <w:bCs/>
                <w:color w:val="000000" w:themeColor="text1"/>
                <w:sz w:val="28"/>
                <w:szCs w:val="28"/>
                <w:lang w:val="vi-VN"/>
              </w:rPr>
              <w:t>KHẨU PHẦN ĂN TRÊN 01 THÁNG</w:t>
            </w:r>
          </w:p>
          <w:p w:rsidR="00762003" w:rsidRPr="00254C8A" w:rsidRDefault="00762003" w:rsidP="00CF7200">
            <w:pPr>
              <w:spacing w:after="0" w:line="240" w:lineRule="auto"/>
              <w:jc w:val="center"/>
              <w:rPr>
                <w:rFonts w:eastAsia="Times New Roman" w:cs="Times New Roman"/>
                <w:b/>
                <w:bCs/>
                <w:color w:val="000000" w:themeColor="text1"/>
                <w:sz w:val="28"/>
                <w:szCs w:val="28"/>
                <w:lang w:val="vi-VN"/>
              </w:rPr>
            </w:pPr>
            <w:r w:rsidRPr="00254C8A">
              <w:rPr>
                <w:rFonts w:eastAsia="Times New Roman" w:cs="Times New Roman"/>
                <w:b/>
                <w:bCs/>
                <w:color w:val="000000" w:themeColor="text1"/>
                <w:sz w:val="28"/>
                <w:szCs w:val="28"/>
                <w:lang w:val="vi-VN"/>
              </w:rPr>
              <w:t>( CÓ THỂ BỔ SUNG, THAY ĐỔI THEO YÊU CẦU VỚI GIÁ THỊ TRƯỜNG TƯƠNG ĐƯƠNG</w:t>
            </w:r>
          </w:p>
        </w:tc>
      </w:tr>
      <w:tr w:rsidR="00762003" w:rsidRPr="00254C8A" w:rsidTr="00B30ABE">
        <w:trPr>
          <w:trHeight w:val="390"/>
        </w:trPr>
        <w:tc>
          <w:tcPr>
            <w:tcW w:w="15000" w:type="dxa"/>
            <w:gridSpan w:val="7"/>
            <w:tcBorders>
              <w:top w:val="nil"/>
              <w:left w:val="nil"/>
              <w:bottom w:val="nil"/>
              <w:right w:val="nil"/>
            </w:tcBorders>
            <w:shd w:val="clear" w:color="auto" w:fill="auto"/>
            <w:noWrap/>
            <w:vAlign w:val="center"/>
            <w:hideMark/>
          </w:tcPr>
          <w:p w:rsidR="00762003" w:rsidRPr="00254C8A" w:rsidRDefault="00762003" w:rsidP="00762003">
            <w:pPr>
              <w:spacing w:line="240" w:lineRule="auto"/>
              <w:rPr>
                <w:rFonts w:eastAsia="Times New Roman" w:cs="Times New Roman"/>
                <w:b/>
                <w:bCs/>
                <w:iCs/>
                <w:color w:val="000000" w:themeColor="text1"/>
                <w:sz w:val="28"/>
                <w:szCs w:val="28"/>
                <w:lang w:val="vi-VN"/>
              </w:rPr>
            </w:pPr>
            <w:r w:rsidRPr="00254C8A">
              <w:rPr>
                <w:rFonts w:eastAsia="Times New Roman" w:cs="Times New Roman"/>
                <w:b/>
                <w:bCs/>
                <w:iCs/>
                <w:color w:val="000000" w:themeColor="text1"/>
                <w:sz w:val="28"/>
                <w:szCs w:val="28"/>
                <w:lang w:val="vi-VN"/>
              </w:rPr>
              <w:t>TUÂN 1.</w:t>
            </w:r>
          </w:p>
        </w:tc>
      </w:tr>
      <w:tr w:rsidR="00762003" w:rsidRPr="00254C8A" w:rsidTr="00B30ABE">
        <w:trPr>
          <w:trHeight w:val="743"/>
        </w:trPr>
        <w:tc>
          <w:tcPr>
            <w:tcW w:w="828" w:type="dxa"/>
            <w:tcBorders>
              <w:top w:val="nil"/>
              <w:left w:val="single" w:sz="4" w:space="0" w:color="auto"/>
              <w:bottom w:val="single" w:sz="4" w:space="0" w:color="auto"/>
              <w:right w:val="single" w:sz="4" w:space="0" w:color="auto"/>
            </w:tcBorders>
            <w:shd w:val="clear" w:color="000000" w:fill="A9D08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ĂN</w:t>
            </w:r>
          </w:p>
        </w:tc>
        <w:tc>
          <w:tcPr>
            <w:tcW w:w="1852"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THÀNH PHẦN</w:t>
            </w:r>
          </w:p>
        </w:tc>
        <w:tc>
          <w:tcPr>
            <w:tcW w:w="2013"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2                                                           </w:t>
            </w:r>
          </w:p>
        </w:tc>
        <w:tc>
          <w:tcPr>
            <w:tcW w:w="2927"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3                                                           </w:t>
            </w:r>
          </w:p>
        </w:tc>
        <w:tc>
          <w:tcPr>
            <w:tcW w:w="24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4                                                               </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5                                                            </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6                                                      </w:t>
            </w:r>
          </w:p>
        </w:tc>
      </w:tr>
      <w:tr w:rsidR="00762003" w:rsidRPr="00254C8A" w:rsidTr="00B30ABE">
        <w:trPr>
          <w:trHeight w:val="758"/>
        </w:trPr>
        <w:tc>
          <w:tcPr>
            <w:tcW w:w="828" w:type="dxa"/>
            <w:vMerge w:val="restart"/>
            <w:tcBorders>
              <w:top w:val="nil"/>
              <w:left w:val="single" w:sz="4" w:space="0" w:color="auto"/>
              <w:bottom w:val="single" w:sz="4" w:space="0" w:color="000000"/>
              <w:right w:val="single" w:sz="4" w:space="0" w:color="auto"/>
            </w:tcBorders>
            <w:shd w:val="clear" w:color="000000" w:fill="A9D08E"/>
            <w:noWrap/>
            <w:textDirection w:val="btLr"/>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TRƯA</w:t>
            </w:r>
          </w:p>
        </w:tc>
        <w:tc>
          <w:tcPr>
            <w:tcW w:w="1852"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mặn 1                                            </w:t>
            </w:r>
            <w:r w:rsidRPr="00254C8A">
              <w:rPr>
                <w:rFonts w:eastAsia="Times New Roman" w:cs="Times New Roman"/>
                <w:i/>
                <w:iCs/>
                <w:color w:val="000000" w:themeColor="text1"/>
                <w:sz w:val="28"/>
                <w:szCs w:val="28"/>
              </w:rPr>
              <w:t>( S.food 1 )</w:t>
            </w:r>
          </w:p>
        </w:tc>
        <w:tc>
          <w:tcPr>
            <w:tcW w:w="2013"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gà rang lá chanh</w:t>
            </w:r>
          </w:p>
        </w:tc>
        <w:tc>
          <w:tcPr>
            <w:tcW w:w="2927"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trưng mắm tép</w:t>
            </w:r>
          </w:p>
        </w:tc>
        <w:tc>
          <w:tcPr>
            <w:tcW w:w="24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Tôm chiên tỏi xả</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xay rim mắm, hành</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Gà chiên bơ tỏi</w:t>
            </w:r>
          </w:p>
        </w:tc>
      </w:tr>
      <w:tr w:rsidR="00762003" w:rsidRPr="00254C8A" w:rsidTr="00B30ABE">
        <w:trPr>
          <w:trHeight w:val="683"/>
        </w:trPr>
        <w:tc>
          <w:tcPr>
            <w:tcW w:w="828"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852"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mặn 2                                       </w:t>
            </w:r>
            <w:r w:rsidRPr="00254C8A">
              <w:rPr>
                <w:rFonts w:eastAsia="Times New Roman" w:cs="Times New Roman"/>
                <w:i/>
                <w:iCs/>
                <w:color w:val="000000" w:themeColor="text1"/>
                <w:sz w:val="28"/>
                <w:szCs w:val="28"/>
              </w:rPr>
              <w:t>( S.food 2 )</w:t>
            </w:r>
          </w:p>
        </w:tc>
        <w:tc>
          <w:tcPr>
            <w:tcW w:w="2013"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Trứng đảo bông</w:t>
            </w:r>
          </w:p>
        </w:tc>
        <w:tc>
          <w:tcPr>
            <w:tcW w:w="2927"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Giò lụa xào                                    thập cẩm </w:t>
            </w:r>
          </w:p>
        </w:tc>
        <w:tc>
          <w:tcPr>
            <w:tcW w:w="24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Lườn gà xào                              hành, nấm </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Đậu hũ tẩm hành </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Trứng tráng cuộn</w:t>
            </w:r>
          </w:p>
        </w:tc>
      </w:tr>
      <w:tr w:rsidR="00762003" w:rsidRPr="00254C8A" w:rsidTr="00B30ABE">
        <w:trPr>
          <w:trHeight w:val="709"/>
        </w:trPr>
        <w:tc>
          <w:tcPr>
            <w:tcW w:w="828"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852"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rau      </w:t>
            </w:r>
            <w:r w:rsidRPr="00254C8A">
              <w:rPr>
                <w:rFonts w:eastAsia="Times New Roman" w:cs="Times New Roman"/>
                <w:b/>
                <w:bCs/>
                <w:i/>
                <w:iCs/>
                <w:color w:val="000000" w:themeColor="text1"/>
                <w:sz w:val="28"/>
                <w:szCs w:val="28"/>
              </w:rPr>
              <w:t xml:space="preserve">                                </w:t>
            </w:r>
            <w:r w:rsidRPr="00254C8A">
              <w:rPr>
                <w:rFonts w:eastAsia="Times New Roman" w:cs="Times New Roman"/>
                <w:i/>
                <w:iCs/>
                <w:color w:val="000000" w:themeColor="text1"/>
                <w:sz w:val="28"/>
                <w:szCs w:val="28"/>
              </w:rPr>
              <w:t>( Vegetable )</w:t>
            </w:r>
          </w:p>
        </w:tc>
        <w:tc>
          <w:tcPr>
            <w:tcW w:w="2013"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Cải thảo, cà rốt xào</w:t>
            </w:r>
          </w:p>
        </w:tc>
        <w:tc>
          <w:tcPr>
            <w:tcW w:w="2927"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Bí đỏ xào</w:t>
            </w:r>
          </w:p>
        </w:tc>
        <w:tc>
          <w:tcPr>
            <w:tcW w:w="24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Cải ngọt xào tỏi</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Bí ngô non xào tỏi</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Bắp cải, cà rốt xào</w:t>
            </w:r>
          </w:p>
        </w:tc>
      </w:tr>
      <w:tr w:rsidR="00762003" w:rsidRPr="00254C8A" w:rsidTr="00B30ABE">
        <w:trPr>
          <w:trHeight w:val="732"/>
        </w:trPr>
        <w:tc>
          <w:tcPr>
            <w:tcW w:w="828"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852"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Canh                                             </w:t>
            </w:r>
            <w:r w:rsidRPr="00254C8A">
              <w:rPr>
                <w:rFonts w:eastAsia="Times New Roman" w:cs="Times New Roman"/>
                <w:b/>
                <w:bCs/>
                <w:i/>
                <w:iCs/>
                <w:color w:val="000000" w:themeColor="text1"/>
                <w:sz w:val="28"/>
                <w:szCs w:val="28"/>
              </w:rPr>
              <w:t xml:space="preserve">  </w:t>
            </w:r>
            <w:r w:rsidRPr="00254C8A">
              <w:rPr>
                <w:rFonts w:eastAsia="Times New Roman" w:cs="Times New Roman"/>
                <w:i/>
                <w:iCs/>
                <w:color w:val="000000" w:themeColor="text1"/>
                <w:sz w:val="28"/>
                <w:szCs w:val="28"/>
              </w:rPr>
              <w:t>( Soup )</w:t>
            </w:r>
          </w:p>
        </w:tc>
        <w:tc>
          <w:tcPr>
            <w:tcW w:w="2013"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rau ngót nấu thịt lợn nạc xay</w:t>
            </w:r>
          </w:p>
        </w:tc>
        <w:tc>
          <w:tcPr>
            <w:tcW w:w="2927"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cá nấu cải mơ</w:t>
            </w:r>
          </w:p>
        </w:tc>
        <w:tc>
          <w:tcPr>
            <w:tcW w:w="24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bí đỏ, đậu xanh, thịt lợn xay</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cải xanh,                                                 nấu thịt lợn bằm</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bí xanh nấu thịt lợn xay</w:t>
            </w:r>
          </w:p>
        </w:tc>
      </w:tr>
      <w:tr w:rsidR="00762003" w:rsidRPr="00254C8A" w:rsidTr="00B30ABE">
        <w:trPr>
          <w:trHeight w:val="743"/>
        </w:trPr>
        <w:tc>
          <w:tcPr>
            <w:tcW w:w="828"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852"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Tinh bột                                       </w:t>
            </w:r>
            <w:r w:rsidRPr="00254C8A">
              <w:rPr>
                <w:rFonts w:eastAsia="Times New Roman" w:cs="Times New Roman"/>
                <w:i/>
                <w:iCs/>
                <w:color w:val="000000" w:themeColor="text1"/>
                <w:sz w:val="28"/>
                <w:szCs w:val="28"/>
              </w:rPr>
              <w:t xml:space="preserve">( Carbs ) </w:t>
            </w:r>
          </w:p>
        </w:tc>
        <w:tc>
          <w:tcPr>
            <w:tcW w:w="2013"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927"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4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r>
      <w:tr w:rsidR="00762003" w:rsidRPr="00254C8A" w:rsidTr="00B30ABE">
        <w:trPr>
          <w:trHeight w:val="698"/>
        </w:trPr>
        <w:tc>
          <w:tcPr>
            <w:tcW w:w="828"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852"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Tráng miệng                                  </w:t>
            </w:r>
            <w:r w:rsidRPr="00254C8A">
              <w:rPr>
                <w:rFonts w:eastAsia="Times New Roman" w:cs="Times New Roman"/>
                <w:i/>
                <w:iCs/>
                <w:color w:val="000000" w:themeColor="text1"/>
                <w:sz w:val="28"/>
                <w:szCs w:val="28"/>
              </w:rPr>
              <w:t>( Desserts  )</w:t>
            </w:r>
          </w:p>
        </w:tc>
        <w:tc>
          <w:tcPr>
            <w:tcW w:w="2013" w:type="dxa"/>
            <w:tcBorders>
              <w:top w:val="nil"/>
              <w:left w:val="nil"/>
              <w:bottom w:val="single" w:sz="4" w:space="0" w:color="auto"/>
              <w:right w:val="single" w:sz="4" w:space="0" w:color="auto"/>
            </w:tcBorders>
            <w:shd w:val="clear" w:color="000000" w:fill="FCE4D6"/>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Dưa hấu</w:t>
            </w:r>
          </w:p>
        </w:tc>
        <w:tc>
          <w:tcPr>
            <w:tcW w:w="2927" w:type="dxa"/>
            <w:tcBorders>
              <w:top w:val="nil"/>
              <w:left w:val="nil"/>
              <w:bottom w:val="single" w:sz="4" w:space="0" w:color="auto"/>
              <w:right w:val="single" w:sz="4" w:space="0" w:color="auto"/>
            </w:tcBorders>
            <w:shd w:val="clear" w:color="000000" w:fill="FFF2CC"/>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Thanh long</w:t>
            </w:r>
          </w:p>
        </w:tc>
        <w:tc>
          <w:tcPr>
            <w:tcW w:w="2440" w:type="dxa"/>
            <w:tcBorders>
              <w:top w:val="nil"/>
              <w:left w:val="nil"/>
              <w:bottom w:val="single" w:sz="4" w:space="0" w:color="auto"/>
              <w:right w:val="single" w:sz="4" w:space="0" w:color="auto"/>
            </w:tcBorders>
            <w:shd w:val="clear" w:color="000000" w:fill="C6E0B4"/>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Dưa hấu </w:t>
            </w:r>
          </w:p>
        </w:tc>
        <w:tc>
          <w:tcPr>
            <w:tcW w:w="2440" w:type="dxa"/>
            <w:tcBorders>
              <w:top w:val="nil"/>
              <w:left w:val="nil"/>
              <w:bottom w:val="single" w:sz="4" w:space="0" w:color="auto"/>
              <w:right w:val="single" w:sz="4" w:space="0" w:color="auto"/>
            </w:tcBorders>
            <w:shd w:val="clear" w:color="000000" w:fill="BDD7EE"/>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Thanh long</w:t>
            </w:r>
          </w:p>
        </w:tc>
        <w:tc>
          <w:tcPr>
            <w:tcW w:w="2500" w:type="dxa"/>
            <w:tcBorders>
              <w:top w:val="nil"/>
              <w:left w:val="nil"/>
              <w:bottom w:val="single" w:sz="4" w:space="0" w:color="auto"/>
              <w:right w:val="single" w:sz="4" w:space="0" w:color="auto"/>
            </w:tcBorders>
            <w:shd w:val="clear" w:color="000000" w:fill="F8CBAD"/>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Dưa hấu </w:t>
            </w:r>
          </w:p>
        </w:tc>
      </w:tr>
      <w:tr w:rsidR="00762003" w:rsidRPr="00254C8A" w:rsidTr="00B30ABE">
        <w:trPr>
          <w:trHeight w:val="720"/>
        </w:trPr>
        <w:tc>
          <w:tcPr>
            <w:tcW w:w="2680" w:type="dxa"/>
            <w:gridSpan w:val="2"/>
            <w:tcBorders>
              <w:top w:val="single" w:sz="4" w:space="0" w:color="auto"/>
              <w:left w:val="single" w:sz="4" w:space="0" w:color="auto"/>
              <w:bottom w:val="single" w:sz="4" w:space="0" w:color="auto"/>
              <w:right w:val="single" w:sz="4" w:space="0" w:color="000000"/>
            </w:tcBorders>
            <w:shd w:val="clear" w:color="000000" w:fill="A9D08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PHỤ CHIỀU</w:t>
            </w:r>
          </w:p>
        </w:tc>
        <w:tc>
          <w:tcPr>
            <w:tcW w:w="2013"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Hanoimilk</w:t>
            </w:r>
          </w:p>
        </w:tc>
        <w:tc>
          <w:tcPr>
            <w:tcW w:w="2927"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Bánh bibica Oliver</w:t>
            </w:r>
          </w:p>
        </w:tc>
        <w:tc>
          <w:tcPr>
            <w:tcW w:w="24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chua uống MONO</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Bánh bibica Oliver</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Sữa HaNoimill </w:t>
            </w:r>
          </w:p>
        </w:tc>
      </w:tr>
    </w:tbl>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p>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r w:rsidRPr="00254C8A">
        <w:rPr>
          <w:rFonts w:eastAsia="Times New Roman" w:cs="Times New Roman"/>
          <w:b/>
          <w:i/>
          <w:color w:val="000000" w:themeColor="text1"/>
          <w:sz w:val="28"/>
          <w:szCs w:val="28"/>
          <w:lang w:val="vi-VN"/>
        </w:rPr>
        <w:t>TUẦN 2.</w:t>
      </w:r>
    </w:p>
    <w:tbl>
      <w:tblPr>
        <w:tblW w:w="15120" w:type="dxa"/>
        <w:tblInd w:w="93" w:type="dxa"/>
        <w:tblLook w:val="04A0" w:firstRow="1" w:lastRow="0" w:firstColumn="1" w:lastColumn="0" w:noHBand="0" w:noVBand="1"/>
      </w:tblPr>
      <w:tblGrid>
        <w:gridCol w:w="860"/>
        <w:gridCol w:w="2080"/>
        <w:gridCol w:w="2440"/>
        <w:gridCol w:w="2580"/>
        <w:gridCol w:w="2400"/>
        <w:gridCol w:w="2500"/>
        <w:gridCol w:w="2260"/>
      </w:tblGrid>
      <w:tr w:rsidR="00762003" w:rsidRPr="00254C8A" w:rsidTr="00B30ABE">
        <w:trPr>
          <w:trHeight w:val="698"/>
        </w:trPr>
        <w:tc>
          <w:tcPr>
            <w:tcW w:w="860"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ĂN</w:t>
            </w:r>
          </w:p>
        </w:tc>
        <w:tc>
          <w:tcPr>
            <w:tcW w:w="2080" w:type="dxa"/>
            <w:tcBorders>
              <w:top w:val="single" w:sz="4" w:space="0" w:color="auto"/>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THÀNH PHẦN</w:t>
            </w:r>
          </w:p>
        </w:tc>
        <w:tc>
          <w:tcPr>
            <w:tcW w:w="2440" w:type="dxa"/>
            <w:tcBorders>
              <w:top w:val="single" w:sz="4" w:space="0" w:color="auto"/>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2                                                           </w:t>
            </w:r>
          </w:p>
        </w:tc>
        <w:tc>
          <w:tcPr>
            <w:tcW w:w="2580" w:type="dxa"/>
            <w:tcBorders>
              <w:top w:val="single" w:sz="4" w:space="0" w:color="auto"/>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3                                                           </w:t>
            </w:r>
          </w:p>
        </w:tc>
        <w:tc>
          <w:tcPr>
            <w:tcW w:w="2400" w:type="dxa"/>
            <w:tcBorders>
              <w:top w:val="single" w:sz="4" w:space="0" w:color="auto"/>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4                                                               </w:t>
            </w:r>
          </w:p>
        </w:tc>
        <w:tc>
          <w:tcPr>
            <w:tcW w:w="2500" w:type="dxa"/>
            <w:tcBorders>
              <w:top w:val="single" w:sz="4" w:space="0" w:color="auto"/>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5                                                            </w:t>
            </w:r>
          </w:p>
        </w:tc>
        <w:tc>
          <w:tcPr>
            <w:tcW w:w="2260" w:type="dxa"/>
            <w:tcBorders>
              <w:top w:val="single" w:sz="4" w:space="0" w:color="auto"/>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6                                                      </w:t>
            </w:r>
          </w:p>
        </w:tc>
      </w:tr>
      <w:tr w:rsidR="00762003" w:rsidRPr="00254C8A" w:rsidTr="00B30ABE">
        <w:trPr>
          <w:trHeight w:val="720"/>
        </w:trPr>
        <w:tc>
          <w:tcPr>
            <w:tcW w:w="860" w:type="dxa"/>
            <w:vMerge w:val="restart"/>
            <w:tcBorders>
              <w:top w:val="nil"/>
              <w:left w:val="single" w:sz="4" w:space="0" w:color="auto"/>
              <w:bottom w:val="single" w:sz="4" w:space="0" w:color="000000"/>
              <w:right w:val="single" w:sz="4" w:space="0" w:color="auto"/>
            </w:tcBorders>
            <w:shd w:val="clear" w:color="000000" w:fill="A9D08E"/>
            <w:noWrap/>
            <w:textDirection w:val="btLr"/>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TRƯA</w:t>
            </w:r>
          </w:p>
        </w:tc>
        <w:tc>
          <w:tcPr>
            <w:tcW w:w="208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mặn 1                                            </w:t>
            </w:r>
            <w:r w:rsidRPr="00254C8A">
              <w:rPr>
                <w:rFonts w:eastAsia="Times New Roman" w:cs="Times New Roman"/>
                <w:i/>
                <w:iCs/>
                <w:color w:val="000000" w:themeColor="text1"/>
                <w:sz w:val="28"/>
                <w:szCs w:val="28"/>
              </w:rPr>
              <w:t>( S.food 1 )</w:t>
            </w:r>
          </w:p>
        </w:tc>
        <w:tc>
          <w:tcPr>
            <w:tcW w:w="24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Gà chiên KFC</w:t>
            </w:r>
          </w:p>
        </w:tc>
        <w:tc>
          <w:tcPr>
            <w:tcW w:w="258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Thịt lợn xay                          sốt cà chua                                             </w:t>
            </w:r>
          </w:p>
        </w:tc>
        <w:tc>
          <w:tcPr>
            <w:tcW w:w="240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Tôm ram mặn ngọt</w:t>
            </w:r>
          </w:p>
        </w:tc>
        <w:tc>
          <w:tcPr>
            <w:tcW w:w="250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Giò lụa rim tiêu</w:t>
            </w:r>
          </w:p>
        </w:tc>
        <w:tc>
          <w:tcPr>
            <w:tcW w:w="22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Cá filest chiên giòn</w:t>
            </w:r>
          </w:p>
        </w:tc>
      </w:tr>
      <w:tr w:rsidR="00762003" w:rsidRPr="00254C8A" w:rsidTr="00B30ABE">
        <w:trPr>
          <w:trHeight w:val="720"/>
        </w:trPr>
        <w:tc>
          <w:tcPr>
            <w:tcW w:w="8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208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mặn 2                                       </w:t>
            </w:r>
            <w:r w:rsidRPr="00254C8A">
              <w:rPr>
                <w:rFonts w:eastAsia="Times New Roman" w:cs="Times New Roman"/>
                <w:i/>
                <w:iCs/>
                <w:color w:val="000000" w:themeColor="text1"/>
                <w:sz w:val="28"/>
                <w:szCs w:val="28"/>
              </w:rPr>
              <w:t>( S.food 2 )</w:t>
            </w:r>
          </w:p>
        </w:tc>
        <w:tc>
          <w:tcPr>
            <w:tcW w:w="24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xay                                              xào ngũ sắc</w:t>
            </w:r>
          </w:p>
        </w:tc>
        <w:tc>
          <w:tcPr>
            <w:tcW w:w="258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Đậu hũ tẩm hành </w:t>
            </w:r>
          </w:p>
        </w:tc>
        <w:tc>
          <w:tcPr>
            <w:tcW w:w="240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Trứng tráng cuộn</w:t>
            </w:r>
          </w:p>
        </w:tc>
        <w:tc>
          <w:tcPr>
            <w:tcW w:w="250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hầm củ quả</w:t>
            </w:r>
          </w:p>
        </w:tc>
        <w:tc>
          <w:tcPr>
            <w:tcW w:w="22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xào                                            susu, cà rốt</w:t>
            </w:r>
          </w:p>
        </w:tc>
      </w:tr>
      <w:tr w:rsidR="00762003" w:rsidRPr="00254C8A" w:rsidTr="00B30ABE">
        <w:trPr>
          <w:trHeight w:val="769"/>
        </w:trPr>
        <w:tc>
          <w:tcPr>
            <w:tcW w:w="8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208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rau      </w:t>
            </w:r>
            <w:r w:rsidRPr="00254C8A">
              <w:rPr>
                <w:rFonts w:eastAsia="Times New Roman" w:cs="Times New Roman"/>
                <w:b/>
                <w:bCs/>
                <w:i/>
                <w:iCs/>
                <w:color w:val="000000" w:themeColor="text1"/>
                <w:sz w:val="28"/>
                <w:szCs w:val="28"/>
              </w:rPr>
              <w:t xml:space="preserve">                                </w:t>
            </w:r>
            <w:r w:rsidRPr="00254C8A">
              <w:rPr>
                <w:rFonts w:eastAsia="Times New Roman" w:cs="Times New Roman"/>
                <w:i/>
                <w:iCs/>
                <w:color w:val="000000" w:themeColor="text1"/>
                <w:sz w:val="28"/>
                <w:szCs w:val="28"/>
              </w:rPr>
              <w:t>( Vegetable )</w:t>
            </w:r>
          </w:p>
        </w:tc>
        <w:tc>
          <w:tcPr>
            <w:tcW w:w="24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Bắp cải xào</w:t>
            </w:r>
          </w:p>
        </w:tc>
        <w:tc>
          <w:tcPr>
            <w:tcW w:w="258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Cải thảo xào</w:t>
            </w:r>
          </w:p>
        </w:tc>
        <w:tc>
          <w:tcPr>
            <w:tcW w:w="240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Bí xanh xào </w:t>
            </w:r>
          </w:p>
        </w:tc>
        <w:tc>
          <w:tcPr>
            <w:tcW w:w="250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Bắp cải xào </w:t>
            </w:r>
          </w:p>
        </w:tc>
        <w:tc>
          <w:tcPr>
            <w:tcW w:w="22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Cải ngọt xào tỏi</w:t>
            </w:r>
          </w:p>
        </w:tc>
      </w:tr>
      <w:tr w:rsidR="00762003" w:rsidRPr="00254C8A" w:rsidTr="00B30ABE">
        <w:trPr>
          <w:trHeight w:val="743"/>
        </w:trPr>
        <w:tc>
          <w:tcPr>
            <w:tcW w:w="8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208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Canh                                             </w:t>
            </w:r>
            <w:r w:rsidRPr="00254C8A">
              <w:rPr>
                <w:rFonts w:eastAsia="Times New Roman" w:cs="Times New Roman"/>
                <w:b/>
                <w:bCs/>
                <w:i/>
                <w:iCs/>
                <w:color w:val="000000" w:themeColor="text1"/>
                <w:sz w:val="28"/>
                <w:szCs w:val="28"/>
              </w:rPr>
              <w:t xml:space="preserve">  </w:t>
            </w:r>
            <w:r w:rsidRPr="00254C8A">
              <w:rPr>
                <w:rFonts w:eastAsia="Times New Roman" w:cs="Times New Roman"/>
                <w:i/>
                <w:iCs/>
                <w:color w:val="000000" w:themeColor="text1"/>
                <w:sz w:val="28"/>
                <w:szCs w:val="28"/>
              </w:rPr>
              <w:t>( Soup )</w:t>
            </w:r>
          </w:p>
        </w:tc>
        <w:tc>
          <w:tcPr>
            <w:tcW w:w="24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xay                                     nấu canh chua</w:t>
            </w:r>
          </w:p>
        </w:tc>
        <w:tc>
          <w:tcPr>
            <w:tcW w:w="258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rau ngót,                                          thịt lợn bằm</w:t>
            </w:r>
          </w:p>
        </w:tc>
        <w:tc>
          <w:tcPr>
            <w:tcW w:w="240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bí đỏ, đậu xanh, thịt lợn bằm</w:t>
            </w:r>
          </w:p>
        </w:tc>
        <w:tc>
          <w:tcPr>
            <w:tcW w:w="250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cải xanh,                                                 nấu thịt lợn bằm</w:t>
            </w:r>
          </w:p>
        </w:tc>
        <w:tc>
          <w:tcPr>
            <w:tcW w:w="22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bí xanh                         nấu thịt lợn xay</w:t>
            </w:r>
          </w:p>
        </w:tc>
      </w:tr>
      <w:tr w:rsidR="00762003" w:rsidRPr="00254C8A" w:rsidTr="00B30ABE">
        <w:trPr>
          <w:trHeight w:val="732"/>
        </w:trPr>
        <w:tc>
          <w:tcPr>
            <w:tcW w:w="8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208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Tinh bột                                       </w:t>
            </w:r>
            <w:r w:rsidRPr="00254C8A">
              <w:rPr>
                <w:rFonts w:eastAsia="Times New Roman" w:cs="Times New Roman"/>
                <w:i/>
                <w:iCs/>
                <w:color w:val="000000" w:themeColor="text1"/>
                <w:sz w:val="28"/>
                <w:szCs w:val="28"/>
              </w:rPr>
              <w:t xml:space="preserve">( Carbs ) </w:t>
            </w:r>
          </w:p>
        </w:tc>
        <w:tc>
          <w:tcPr>
            <w:tcW w:w="24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8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40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0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2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r>
      <w:tr w:rsidR="00762003" w:rsidRPr="00254C8A" w:rsidTr="00B30ABE">
        <w:trPr>
          <w:trHeight w:val="698"/>
        </w:trPr>
        <w:tc>
          <w:tcPr>
            <w:tcW w:w="8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208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Tráng miệng                                  </w:t>
            </w:r>
            <w:r w:rsidRPr="00254C8A">
              <w:rPr>
                <w:rFonts w:eastAsia="Times New Roman" w:cs="Times New Roman"/>
                <w:i/>
                <w:iCs/>
                <w:color w:val="000000" w:themeColor="text1"/>
                <w:sz w:val="28"/>
                <w:szCs w:val="28"/>
              </w:rPr>
              <w:t>( Desserts  )</w:t>
            </w:r>
          </w:p>
        </w:tc>
        <w:tc>
          <w:tcPr>
            <w:tcW w:w="2440" w:type="dxa"/>
            <w:tcBorders>
              <w:top w:val="nil"/>
              <w:left w:val="nil"/>
              <w:bottom w:val="single" w:sz="4" w:space="0" w:color="auto"/>
              <w:right w:val="single" w:sz="4" w:space="0" w:color="auto"/>
            </w:tcBorders>
            <w:shd w:val="clear" w:color="000000" w:fill="FCE4D6"/>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Dưa hấu</w:t>
            </w:r>
          </w:p>
        </w:tc>
        <w:tc>
          <w:tcPr>
            <w:tcW w:w="2580" w:type="dxa"/>
            <w:tcBorders>
              <w:top w:val="nil"/>
              <w:left w:val="nil"/>
              <w:bottom w:val="single" w:sz="4" w:space="0" w:color="auto"/>
              <w:right w:val="single" w:sz="4" w:space="0" w:color="auto"/>
            </w:tcBorders>
            <w:shd w:val="clear" w:color="000000" w:fill="FFF2CC"/>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Thanh long</w:t>
            </w:r>
          </w:p>
        </w:tc>
        <w:tc>
          <w:tcPr>
            <w:tcW w:w="2400" w:type="dxa"/>
            <w:tcBorders>
              <w:top w:val="nil"/>
              <w:left w:val="nil"/>
              <w:bottom w:val="single" w:sz="4" w:space="0" w:color="auto"/>
              <w:right w:val="single" w:sz="4" w:space="0" w:color="auto"/>
            </w:tcBorders>
            <w:shd w:val="clear" w:color="000000" w:fill="C6E0B4"/>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Dưa hấu </w:t>
            </w:r>
          </w:p>
        </w:tc>
        <w:tc>
          <w:tcPr>
            <w:tcW w:w="2500" w:type="dxa"/>
            <w:tcBorders>
              <w:top w:val="nil"/>
              <w:left w:val="nil"/>
              <w:bottom w:val="single" w:sz="4" w:space="0" w:color="auto"/>
              <w:right w:val="single" w:sz="4" w:space="0" w:color="auto"/>
            </w:tcBorders>
            <w:shd w:val="clear" w:color="000000" w:fill="BDD7EE"/>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Thanh long</w:t>
            </w:r>
          </w:p>
        </w:tc>
        <w:tc>
          <w:tcPr>
            <w:tcW w:w="2260" w:type="dxa"/>
            <w:tcBorders>
              <w:top w:val="nil"/>
              <w:left w:val="nil"/>
              <w:bottom w:val="single" w:sz="4" w:space="0" w:color="auto"/>
              <w:right w:val="single" w:sz="4" w:space="0" w:color="auto"/>
            </w:tcBorders>
            <w:shd w:val="clear" w:color="000000" w:fill="F8CBAD"/>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Dưa hấu </w:t>
            </w:r>
          </w:p>
        </w:tc>
      </w:tr>
      <w:tr w:rsidR="00762003" w:rsidRPr="00254C8A" w:rsidTr="00B30ABE">
        <w:trPr>
          <w:trHeight w:val="720"/>
        </w:trPr>
        <w:tc>
          <w:tcPr>
            <w:tcW w:w="2940" w:type="dxa"/>
            <w:gridSpan w:val="2"/>
            <w:tcBorders>
              <w:top w:val="single" w:sz="4" w:space="0" w:color="auto"/>
              <w:left w:val="single" w:sz="4" w:space="0" w:color="auto"/>
              <w:bottom w:val="single" w:sz="4" w:space="0" w:color="auto"/>
              <w:right w:val="single" w:sz="4" w:space="0" w:color="000000"/>
            </w:tcBorders>
            <w:shd w:val="clear" w:color="000000" w:fill="A9D08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PHỤ CHIỀU</w:t>
            </w:r>
          </w:p>
        </w:tc>
        <w:tc>
          <w:tcPr>
            <w:tcW w:w="24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chua uống MONO</w:t>
            </w:r>
          </w:p>
        </w:tc>
        <w:tc>
          <w:tcPr>
            <w:tcW w:w="258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Sữa Nutrifood </w:t>
            </w:r>
          </w:p>
        </w:tc>
        <w:tc>
          <w:tcPr>
            <w:tcW w:w="240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chua Yakult</w:t>
            </w:r>
          </w:p>
        </w:tc>
        <w:tc>
          <w:tcPr>
            <w:tcW w:w="250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Bánh Oliver nhân nho</w:t>
            </w:r>
          </w:p>
        </w:tc>
        <w:tc>
          <w:tcPr>
            <w:tcW w:w="22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Sữa HaNoimill </w:t>
            </w:r>
          </w:p>
        </w:tc>
      </w:tr>
    </w:tbl>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p>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r w:rsidRPr="00254C8A">
        <w:rPr>
          <w:rFonts w:eastAsia="Times New Roman" w:cs="Times New Roman"/>
          <w:b/>
          <w:i/>
          <w:color w:val="000000" w:themeColor="text1"/>
          <w:sz w:val="28"/>
          <w:szCs w:val="28"/>
          <w:lang w:val="vi-VN"/>
        </w:rPr>
        <w:t xml:space="preserve"> </w:t>
      </w:r>
    </w:p>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p>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r w:rsidRPr="00254C8A">
        <w:rPr>
          <w:rFonts w:eastAsia="Times New Roman" w:cs="Times New Roman"/>
          <w:b/>
          <w:i/>
          <w:color w:val="000000" w:themeColor="text1"/>
          <w:sz w:val="28"/>
          <w:szCs w:val="28"/>
          <w:lang w:val="vi-VN"/>
        </w:rPr>
        <w:t>TUẦN 3.</w:t>
      </w:r>
    </w:p>
    <w:tbl>
      <w:tblPr>
        <w:tblW w:w="15040" w:type="dxa"/>
        <w:tblInd w:w="93" w:type="dxa"/>
        <w:tblLook w:val="04A0" w:firstRow="1" w:lastRow="0" w:firstColumn="1" w:lastColumn="0" w:noHBand="0" w:noVBand="1"/>
      </w:tblPr>
      <w:tblGrid>
        <w:gridCol w:w="828"/>
        <w:gridCol w:w="1632"/>
        <w:gridCol w:w="2460"/>
        <w:gridCol w:w="2500"/>
        <w:gridCol w:w="2540"/>
        <w:gridCol w:w="2520"/>
        <w:gridCol w:w="2560"/>
      </w:tblGrid>
      <w:tr w:rsidR="00762003" w:rsidRPr="00254C8A" w:rsidTr="00B30ABE">
        <w:trPr>
          <w:trHeight w:val="720"/>
        </w:trPr>
        <w:tc>
          <w:tcPr>
            <w:tcW w:w="740"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ĂN</w:t>
            </w:r>
          </w:p>
        </w:tc>
        <w:tc>
          <w:tcPr>
            <w:tcW w:w="1720" w:type="dxa"/>
            <w:tcBorders>
              <w:top w:val="single" w:sz="4" w:space="0" w:color="auto"/>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THÀNH PHẦN</w:t>
            </w:r>
          </w:p>
        </w:tc>
        <w:tc>
          <w:tcPr>
            <w:tcW w:w="2460" w:type="dxa"/>
            <w:tcBorders>
              <w:top w:val="single" w:sz="4" w:space="0" w:color="auto"/>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2                                                           </w:t>
            </w:r>
          </w:p>
        </w:tc>
        <w:tc>
          <w:tcPr>
            <w:tcW w:w="2500" w:type="dxa"/>
            <w:tcBorders>
              <w:top w:val="single" w:sz="4" w:space="0" w:color="auto"/>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3                                                           </w:t>
            </w:r>
          </w:p>
        </w:tc>
        <w:tc>
          <w:tcPr>
            <w:tcW w:w="2540" w:type="dxa"/>
            <w:tcBorders>
              <w:top w:val="single" w:sz="4" w:space="0" w:color="auto"/>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4                                                               </w:t>
            </w:r>
          </w:p>
        </w:tc>
        <w:tc>
          <w:tcPr>
            <w:tcW w:w="2520" w:type="dxa"/>
            <w:tcBorders>
              <w:top w:val="single" w:sz="4" w:space="0" w:color="auto"/>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5                                                            </w:t>
            </w:r>
          </w:p>
        </w:tc>
        <w:tc>
          <w:tcPr>
            <w:tcW w:w="2560" w:type="dxa"/>
            <w:tcBorders>
              <w:top w:val="single" w:sz="4" w:space="0" w:color="auto"/>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6                                                      </w:t>
            </w:r>
          </w:p>
        </w:tc>
      </w:tr>
      <w:tr w:rsidR="00762003" w:rsidRPr="00254C8A" w:rsidTr="00B30ABE">
        <w:trPr>
          <w:trHeight w:val="758"/>
        </w:trPr>
        <w:tc>
          <w:tcPr>
            <w:tcW w:w="740" w:type="dxa"/>
            <w:vMerge w:val="restart"/>
            <w:tcBorders>
              <w:top w:val="nil"/>
              <w:left w:val="single" w:sz="4" w:space="0" w:color="auto"/>
              <w:bottom w:val="single" w:sz="4" w:space="0" w:color="000000"/>
              <w:right w:val="single" w:sz="4" w:space="0" w:color="auto"/>
            </w:tcBorders>
            <w:shd w:val="clear" w:color="000000" w:fill="A9D08E"/>
            <w:noWrap/>
            <w:textDirection w:val="btLr"/>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TRƯA</w:t>
            </w:r>
          </w:p>
        </w:tc>
        <w:tc>
          <w:tcPr>
            <w:tcW w:w="17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mặn 1                                            </w:t>
            </w:r>
            <w:r w:rsidRPr="00254C8A">
              <w:rPr>
                <w:rFonts w:eastAsia="Times New Roman" w:cs="Times New Roman"/>
                <w:i/>
                <w:iCs/>
                <w:color w:val="000000" w:themeColor="text1"/>
                <w:sz w:val="28"/>
                <w:szCs w:val="28"/>
              </w:rPr>
              <w:t>( S.food 1 )</w:t>
            </w:r>
          </w:p>
        </w:tc>
        <w:tc>
          <w:tcPr>
            <w:tcW w:w="246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Tôm ram mặn ngọt</w:t>
            </w:r>
          </w:p>
        </w:tc>
        <w:tc>
          <w:tcPr>
            <w:tcW w:w="2500" w:type="dxa"/>
            <w:vMerge w:val="restart"/>
            <w:tcBorders>
              <w:top w:val="nil"/>
              <w:left w:val="single" w:sz="4" w:space="0" w:color="auto"/>
              <w:bottom w:val="single" w:sz="4" w:space="0" w:color="000000"/>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trứng kho tàu</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Gà rang lá chanh</w:t>
            </w:r>
          </w:p>
        </w:tc>
        <w:tc>
          <w:tcPr>
            <w:tcW w:w="25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Cá filest                              tẩm bột chiên</w:t>
            </w:r>
          </w:p>
        </w:tc>
        <w:tc>
          <w:tcPr>
            <w:tcW w:w="25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xay rim hành</w:t>
            </w:r>
          </w:p>
        </w:tc>
      </w:tr>
      <w:tr w:rsidR="00762003" w:rsidRPr="00254C8A" w:rsidTr="00B30ABE">
        <w:trPr>
          <w:trHeight w:val="758"/>
        </w:trPr>
        <w:tc>
          <w:tcPr>
            <w:tcW w:w="74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mặn 2                                       </w:t>
            </w:r>
            <w:r w:rsidRPr="00254C8A">
              <w:rPr>
                <w:rFonts w:eastAsia="Times New Roman" w:cs="Times New Roman"/>
                <w:i/>
                <w:iCs/>
                <w:color w:val="000000" w:themeColor="text1"/>
                <w:sz w:val="28"/>
                <w:szCs w:val="28"/>
              </w:rPr>
              <w:t>( S.food 2 )</w:t>
            </w:r>
          </w:p>
        </w:tc>
        <w:tc>
          <w:tcPr>
            <w:tcW w:w="246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xay                                              xào ngũ sắc</w:t>
            </w:r>
          </w:p>
        </w:tc>
        <w:tc>
          <w:tcPr>
            <w:tcW w:w="250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color w:val="000000" w:themeColor="text1"/>
                <w:sz w:val="28"/>
                <w:szCs w:val="28"/>
              </w:rPr>
            </w:pP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Đậu hũ sốt cà chua</w:t>
            </w:r>
          </w:p>
        </w:tc>
        <w:tc>
          <w:tcPr>
            <w:tcW w:w="25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Bò xào lúc lắc</w:t>
            </w:r>
          </w:p>
        </w:tc>
        <w:tc>
          <w:tcPr>
            <w:tcW w:w="25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Trứng đảo bông</w:t>
            </w:r>
          </w:p>
        </w:tc>
      </w:tr>
      <w:tr w:rsidR="00762003" w:rsidRPr="00254C8A" w:rsidTr="00B30ABE">
        <w:trPr>
          <w:trHeight w:val="720"/>
        </w:trPr>
        <w:tc>
          <w:tcPr>
            <w:tcW w:w="74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rau      </w:t>
            </w:r>
            <w:r w:rsidRPr="00254C8A">
              <w:rPr>
                <w:rFonts w:eastAsia="Times New Roman" w:cs="Times New Roman"/>
                <w:b/>
                <w:bCs/>
                <w:i/>
                <w:iCs/>
                <w:color w:val="000000" w:themeColor="text1"/>
                <w:sz w:val="28"/>
                <w:szCs w:val="28"/>
              </w:rPr>
              <w:t xml:space="preserve">                                </w:t>
            </w:r>
            <w:r w:rsidRPr="00254C8A">
              <w:rPr>
                <w:rFonts w:eastAsia="Times New Roman" w:cs="Times New Roman"/>
                <w:i/>
                <w:iCs/>
                <w:color w:val="000000" w:themeColor="text1"/>
                <w:sz w:val="28"/>
                <w:szCs w:val="28"/>
              </w:rPr>
              <w:t>( Vegetable )</w:t>
            </w:r>
          </w:p>
        </w:tc>
        <w:tc>
          <w:tcPr>
            <w:tcW w:w="246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Cải ngọt xào tỏi</w:t>
            </w:r>
          </w:p>
        </w:tc>
        <w:tc>
          <w:tcPr>
            <w:tcW w:w="250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Bí xanh xào</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Bắp cải, cà rốt xào</w:t>
            </w:r>
          </w:p>
        </w:tc>
        <w:tc>
          <w:tcPr>
            <w:tcW w:w="25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Cải ngọt xào tỏi</w:t>
            </w:r>
          </w:p>
        </w:tc>
        <w:tc>
          <w:tcPr>
            <w:tcW w:w="25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Bí đỏ xào tỏi</w:t>
            </w:r>
          </w:p>
        </w:tc>
      </w:tr>
      <w:tr w:rsidR="00762003" w:rsidRPr="00254C8A" w:rsidTr="00B30ABE">
        <w:trPr>
          <w:trHeight w:val="758"/>
        </w:trPr>
        <w:tc>
          <w:tcPr>
            <w:tcW w:w="74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Canh                                             </w:t>
            </w:r>
            <w:r w:rsidRPr="00254C8A">
              <w:rPr>
                <w:rFonts w:eastAsia="Times New Roman" w:cs="Times New Roman"/>
                <w:b/>
                <w:bCs/>
                <w:i/>
                <w:iCs/>
                <w:color w:val="000000" w:themeColor="text1"/>
                <w:sz w:val="28"/>
                <w:szCs w:val="28"/>
              </w:rPr>
              <w:t xml:space="preserve">  </w:t>
            </w:r>
            <w:r w:rsidRPr="00254C8A">
              <w:rPr>
                <w:rFonts w:eastAsia="Times New Roman" w:cs="Times New Roman"/>
                <w:i/>
                <w:iCs/>
                <w:color w:val="000000" w:themeColor="text1"/>
                <w:sz w:val="28"/>
                <w:szCs w:val="28"/>
              </w:rPr>
              <w:t>( Soup )</w:t>
            </w:r>
          </w:p>
        </w:tc>
        <w:tc>
          <w:tcPr>
            <w:tcW w:w="246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bí đỏ, đậu xanh, thịt bằm</w:t>
            </w:r>
          </w:p>
        </w:tc>
        <w:tc>
          <w:tcPr>
            <w:tcW w:w="250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rau ngót,                                          thịt lợn bằm</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Canh cải xanh,                          thịt lợn bằm               </w:t>
            </w:r>
          </w:p>
        </w:tc>
        <w:tc>
          <w:tcPr>
            <w:tcW w:w="25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bí xanh                         nấu thịt lợn xay</w:t>
            </w:r>
          </w:p>
        </w:tc>
        <w:tc>
          <w:tcPr>
            <w:tcW w:w="25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bí đỏ, đậu xanh, thịt bằm</w:t>
            </w:r>
          </w:p>
        </w:tc>
      </w:tr>
      <w:tr w:rsidR="00762003" w:rsidRPr="00254C8A" w:rsidTr="00B30ABE">
        <w:trPr>
          <w:trHeight w:val="803"/>
        </w:trPr>
        <w:tc>
          <w:tcPr>
            <w:tcW w:w="74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Tinh bột                                       </w:t>
            </w:r>
            <w:r w:rsidRPr="00254C8A">
              <w:rPr>
                <w:rFonts w:eastAsia="Times New Roman" w:cs="Times New Roman"/>
                <w:i/>
                <w:iCs/>
                <w:color w:val="000000" w:themeColor="text1"/>
                <w:sz w:val="28"/>
                <w:szCs w:val="28"/>
              </w:rPr>
              <w:t xml:space="preserve">( Carbs ) </w:t>
            </w:r>
          </w:p>
        </w:tc>
        <w:tc>
          <w:tcPr>
            <w:tcW w:w="246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0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r>
      <w:tr w:rsidR="00762003" w:rsidRPr="00254C8A" w:rsidTr="00B30ABE">
        <w:trPr>
          <w:trHeight w:val="672"/>
        </w:trPr>
        <w:tc>
          <w:tcPr>
            <w:tcW w:w="74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Tráng miệng                                  </w:t>
            </w:r>
            <w:r w:rsidRPr="00254C8A">
              <w:rPr>
                <w:rFonts w:eastAsia="Times New Roman" w:cs="Times New Roman"/>
                <w:i/>
                <w:iCs/>
                <w:color w:val="000000" w:themeColor="text1"/>
                <w:sz w:val="28"/>
                <w:szCs w:val="28"/>
              </w:rPr>
              <w:t>( Desserts  )</w:t>
            </w:r>
          </w:p>
        </w:tc>
        <w:tc>
          <w:tcPr>
            <w:tcW w:w="2460" w:type="dxa"/>
            <w:tcBorders>
              <w:top w:val="nil"/>
              <w:left w:val="nil"/>
              <w:bottom w:val="single" w:sz="4" w:space="0" w:color="auto"/>
              <w:right w:val="single" w:sz="4" w:space="0" w:color="auto"/>
            </w:tcBorders>
            <w:shd w:val="clear" w:color="000000" w:fill="FCE4D6"/>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Dưa hấu</w:t>
            </w:r>
          </w:p>
        </w:tc>
        <w:tc>
          <w:tcPr>
            <w:tcW w:w="2500" w:type="dxa"/>
            <w:tcBorders>
              <w:top w:val="nil"/>
              <w:left w:val="nil"/>
              <w:bottom w:val="single" w:sz="4" w:space="0" w:color="auto"/>
              <w:right w:val="single" w:sz="4" w:space="0" w:color="auto"/>
            </w:tcBorders>
            <w:shd w:val="clear" w:color="000000" w:fill="FFF2CC"/>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Thanh long</w:t>
            </w:r>
          </w:p>
        </w:tc>
        <w:tc>
          <w:tcPr>
            <w:tcW w:w="2540" w:type="dxa"/>
            <w:tcBorders>
              <w:top w:val="nil"/>
              <w:left w:val="nil"/>
              <w:bottom w:val="single" w:sz="4" w:space="0" w:color="auto"/>
              <w:right w:val="single" w:sz="4" w:space="0" w:color="auto"/>
            </w:tcBorders>
            <w:shd w:val="clear" w:color="000000" w:fill="C6E0B4"/>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Dưa hấu </w:t>
            </w:r>
          </w:p>
        </w:tc>
        <w:tc>
          <w:tcPr>
            <w:tcW w:w="2520" w:type="dxa"/>
            <w:tcBorders>
              <w:top w:val="nil"/>
              <w:left w:val="nil"/>
              <w:bottom w:val="single" w:sz="4" w:space="0" w:color="auto"/>
              <w:right w:val="single" w:sz="4" w:space="0" w:color="auto"/>
            </w:tcBorders>
            <w:shd w:val="clear" w:color="000000" w:fill="BDD7EE"/>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Thanh long</w:t>
            </w:r>
          </w:p>
        </w:tc>
        <w:tc>
          <w:tcPr>
            <w:tcW w:w="2560" w:type="dxa"/>
            <w:tcBorders>
              <w:top w:val="nil"/>
              <w:left w:val="nil"/>
              <w:bottom w:val="single" w:sz="4" w:space="0" w:color="auto"/>
              <w:right w:val="single" w:sz="4" w:space="0" w:color="auto"/>
            </w:tcBorders>
            <w:shd w:val="clear" w:color="000000" w:fill="F8CBAD"/>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Dưa hấu </w:t>
            </w:r>
          </w:p>
        </w:tc>
      </w:tr>
      <w:tr w:rsidR="00762003" w:rsidRPr="00254C8A" w:rsidTr="00B30ABE">
        <w:trPr>
          <w:trHeight w:val="769"/>
        </w:trPr>
        <w:tc>
          <w:tcPr>
            <w:tcW w:w="2460" w:type="dxa"/>
            <w:gridSpan w:val="2"/>
            <w:tcBorders>
              <w:top w:val="single" w:sz="4" w:space="0" w:color="auto"/>
              <w:left w:val="single" w:sz="4" w:space="0" w:color="auto"/>
              <w:bottom w:val="single" w:sz="4" w:space="0" w:color="auto"/>
              <w:right w:val="single" w:sz="4" w:space="0" w:color="000000"/>
            </w:tcBorders>
            <w:shd w:val="clear" w:color="000000" w:fill="A9D08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PHỤ CHIỀU</w:t>
            </w:r>
          </w:p>
        </w:tc>
        <w:tc>
          <w:tcPr>
            <w:tcW w:w="246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chua uống BaVì</w:t>
            </w:r>
          </w:p>
        </w:tc>
        <w:tc>
          <w:tcPr>
            <w:tcW w:w="250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HaNoimill (110ml)</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chua Yakult</w:t>
            </w:r>
          </w:p>
        </w:tc>
        <w:tc>
          <w:tcPr>
            <w:tcW w:w="252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Bánh Oliver nhân nho</w:t>
            </w:r>
          </w:p>
        </w:tc>
        <w:tc>
          <w:tcPr>
            <w:tcW w:w="256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Nutrifood (110ml)</w:t>
            </w:r>
          </w:p>
        </w:tc>
      </w:tr>
    </w:tbl>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p>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p>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r w:rsidRPr="00254C8A">
        <w:rPr>
          <w:rFonts w:eastAsia="Times New Roman" w:cs="Times New Roman"/>
          <w:b/>
          <w:i/>
          <w:color w:val="000000" w:themeColor="text1"/>
          <w:sz w:val="28"/>
          <w:szCs w:val="28"/>
          <w:lang w:val="vi-VN"/>
        </w:rPr>
        <w:t>TUẦN 4</w:t>
      </w:r>
    </w:p>
    <w:tbl>
      <w:tblPr>
        <w:tblW w:w="15080" w:type="dxa"/>
        <w:tblInd w:w="93" w:type="dxa"/>
        <w:tblLook w:val="04A0" w:firstRow="1" w:lastRow="0" w:firstColumn="1" w:lastColumn="0" w:noHBand="0" w:noVBand="1"/>
      </w:tblPr>
      <w:tblGrid>
        <w:gridCol w:w="960"/>
        <w:gridCol w:w="1740"/>
        <w:gridCol w:w="2340"/>
        <w:gridCol w:w="2560"/>
        <w:gridCol w:w="2540"/>
        <w:gridCol w:w="2440"/>
        <w:gridCol w:w="2500"/>
      </w:tblGrid>
      <w:tr w:rsidR="00762003" w:rsidRPr="00254C8A" w:rsidTr="00B30ABE">
        <w:trPr>
          <w:trHeight w:val="780"/>
        </w:trPr>
        <w:tc>
          <w:tcPr>
            <w:tcW w:w="960"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ĂN</w:t>
            </w:r>
          </w:p>
        </w:tc>
        <w:tc>
          <w:tcPr>
            <w:tcW w:w="1740" w:type="dxa"/>
            <w:tcBorders>
              <w:top w:val="single" w:sz="4" w:space="0" w:color="auto"/>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THÀNH PHẦN</w:t>
            </w:r>
          </w:p>
        </w:tc>
        <w:tc>
          <w:tcPr>
            <w:tcW w:w="2340" w:type="dxa"/>
            <w:tcBorders>
              <w:top w:val="single" w:sz="4" w:space="0" w:color="auto"/>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2                                                           </w:t>
            </w:r>
          </w:p>
        </w:tc>
        <w:tc>
          <w:tcPr>
            <w:tcW w:w="2560" w:type="dxa"/>
            <w:tcBorders>
              <w:top w:val="single" w:sz="4" w:space="0" w:color="auto"/>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3                                                           </w:t>
            </w:r>
          </w:p>
        </w:tc>
        <w:tc>
          <w:tcPr>
            <w:tcW w:w="2540" w:type="dxa"/>
            <w:tcBorders>
              <w:top w:val="single" w:sz="4" w:space="0" w:color="auto"/>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4                                                               </w:t>
            </w:r>
          </w:p>
        </w:tc>
        <w:tc>
          <w:tcPr>
            <w:tcW w:w="2440" w:type="dxa"/>
            <w:tcBorders>
              <w:top w:val="single" w:sz="4" w:space="0" w:color="auto"/>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5                                                            </w:t>
            </w:r>
          </w:p>
        </w:tc>
        <w:tc>
          <w:tcPr>
            <w:tcW w:w="2500" w:type="dxa"/>
            <w:tcBorders>
              <w:top w:val="single" w:sz="4" w:space="0" w:color="auto"/>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THỨ 6                                                      </w:t>
            </w:r>
          </w:p>
        </w:tc>
      </w:tr>
      <w:tr w:rsidR="00762003" w:rsidRPr="00254C8A" w:rsidTr="00B30ABE">
        <w:trPr>
          <w:trHeight w:val="698"/>
        </w:trPr>
        <w:tc>
          <w:tcPr>
            <w:tcW w:w="960" w:type="dxa"/>
            <w:vMerge w:val="restart"/>
            <w:tcBorders>
              <w:top w:val="nil"/>
              <w:left w:val="single" w:sz="4" w:space="0" w:color="auto"/>
              <w:bottom w:val="single" w:sz="4" w:space="0" w:color="000000"/>
              <w:right w:val="single" w:sz="4" w:space="0" w:color="auto"/>
            </w:tcBorders>
            <w:shd w:val="clear" w:color="000000" w:fill="A9D08E"/>
            <w:noWrap/>
            <w:textDirection w:val="btLr"/>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TRƯA</w:t>
            </w:r>
          </w:p>
        </w:tc>
        <w:tc>
          <w:tcPr>
            <w:tcW w:w="17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mặn 1                                            </w:t>
            </w:r>
            <w:r w:rsidRPr="00254C8A">
              <w:rPr>
                <w:rFonts w:eastAsia="Times New Roman" w:cs="Times New Roman"/>
                <w:i/>
                <w:iCs/>
                <w:color w:val="000000" w:themeColor="text1"/>
                <w:sz w:val="28"/>
                <w:szCs w:val="28"/>
              </w:rPr>
              <w:t>( S.food 1 )</w:t>
            </w:r>
          </w:p>
        </w:tc>
        <w:tc>
          <w:tcPr>
            <w:tcW w:w="23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xay rang hành</w:t>
            </w:r>
          </w:p>
        </w:tc>
        <w:tc>
          <w:tcPr>
            <w:tcW w:w="256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Gà rang lá chanh</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củ cải                                 hầm nhừ</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Cá filest tẩm bột chiên</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sốt cà chua</w:t>
            </w:r>
          </w:p>
        </w:tc>
      </w:tr>
      <w:tr w:rsidR="00762003" w:rsidRPr="00254C8A" w:rsidTr="00B30ABE">
        <w:trPr>
          <w:trHeight w:val="758"/>
        </w:trPr>
        <w:tc>
          <w:tcPr>
            <w:tcW w:w="9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mặn 2                                       </w:t>
            </w:r>
            <w:r w:rsidRPr="00254C8A">
              <w:rPr>
                <w:rFonts w:eastAsia="Times New Roman" w:cs="Times New Roman"/>
                <w:i/>
                <w:iCs/>
                <w:color w:val="000000" w:themeColor="text1"/>
                <w:sz w:val="28"/>
                <w:szCs w:val="28"/>
              </w:rPr>
              <w:t>( S.food 2 )</w:t>
            </w:r>
          </w:p>
        </w:tc>
        <w:tc>
          <w:tcPr>
            <w:tcW w:w="23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Trứng tráng cuộn</w:t>
            </w:r>
          </w:p>
        </w:tc>
        <w:tc>
          <w:tcPr>
            <w:tcW w:w="256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lợn xay                                              xào ngũ sắc</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Đậu hũ sốt cà chua</w:t>
            </w:r>
          </w:p>
        </w:tc>
        <w:tc>
          <w:tcPr>
            <w:tcW w:w="2440" w:type="dxa"/>
            <w:vMerge w:val="restart"/>
            <w:tcBorders>
              <w:top w:val="nil"/>
              <w:left w:val="single" w:sz="4" w:space="0" w:color="auto"/>
              <w:bottom w:val="single" w:sz="4" w:space="0" w:color="000000"/>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Thịt Bò hầm củ quả</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Trứng, thịt xay đảo bông</w:t>
            </w:r>
          </w:p>
        </w:tc>
      </w:tr>
      <w:tr w:rsidR="00762003" w:rsidRPr="00254C8A" w:rsidTr="00B30ABE">
        <w:trPr>
          <w:trHeight w:val="698"/>
        </w:trPr>
        <w:tc>
          <w:tcPr>
            <w:tcW w:w="9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rau      </w:t>
            </w:r>
            <w:r w:rsidRPr="00254C8A">
              <w:rPr>
                <w:rFonts w:eastAsia="Times New Roman" w:cs="Times New Roman"/>
                <w:b/>
                <w:bCs/>
                <w:i/>
                <w:iCs/>
                <w:color w:val="000000" w:themeColor="text1"/>
                <w:sz w:val="28"/>
                <w:szCs w:val="28"/>
              </w:rPr>
              <w:t xml:space="preserve">                                </w:t>
            </w:r>
            <w:r w:rsidRPr="00254C8A">
              <w:rPr>
                <w:rFonts w:eastAsia="Times New Roman" w:cs="Times New Roman"/>
                <w:i/>
                <w:iCs/>
                <w:color w:val="000000" w:themeColor="text1"/>
                <w:sz w:val="28"/>
                <w:szCs w:val="28"/>
              </w:rPr>
              <w:t>( Vegetable )</w:t>
            </w:r>
          </w:p>
        </w:tc>
        <w:tc>
          <w:tcPr>
            <w:tcW w:w="23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Bí ngô non xào tỏi</w:t>
            </w:r>
          </w:p>
        </w:tc>
        <w:tc>
          <w:tcPr>
            <w:tcW w:w="256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Bắp cải, cà rốt xào</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Cải ngọt xào tỏi</w:t>
            </w:r>
          </w:p>
        </w:tc>
        <w:tc>
          <w:tcPr>
            <w:tcW w:w="244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color w:val="000000" w:themeColor="text1"/>
                <w:sz w:val="28"/>
                <w:szCs w:val="28"/>
              </w:rPr>
            </w:pP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Rau muống xào tỏi</w:t>
            </w:r>
          </w:p>
        </w:tc>
      </w:tr>
      <w:tr w:rsidR="00762003" w:rsidRPr="00254C8A" w:rsidTr="00B30ABE">
        <w:trPr>
          <w:trHeight w:val="732"/>
        </w:trPr>
        <w:tc>
          <w:tcPr>
            <w:tcW w:w="9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Món Canh                                             </w:t>
            </w:r>
            <w:r w:rsidRPr="00254C8A">
              <w:rPr>
                <w:rFonts w:eastAsia="Times New Roman" w:cs="Times New Roman"/>
                <w:b/>
                <w:bCs/>
                <w:i/>
                <w:iCs/>
                <w:color w:val="000000" w:themeColor="text1"/>
                <w:sz w:val="28"/>
                <w:szCs w:val="28"/>
              </w:rPr>
              <w:t xml:space="preserve">  </w:t>
            </w:r>
            <w:r w:rsidRPr="00254C8A">
              <w:rPr>
                <w:rFonts w:eastAsia="Times New Roman" w:cs="Times New Roman"/>
                <w:i/>
                <w:iCs/>
                <w:color w:val="000000" w:themeColor="text1"/>
                <w:sz w:val="28"/>
                <w:szCs w:val="28"/>
              </w:rPr>
              <w:t>( Soup )</w:t>
            </w:r>
          </w:p>
        </w:tc>
        <w:tc>
          <w:tcPr>
            <w:tcW w:w="23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bí đỏ, đậu xanh, thịt bằm</w:t>
            </w:r>
          </w:p>
        </w:tc>
        <w:tc>
          <w:tcPr>
            <w:tcW w:w="256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rau ngót,                                          thịt lợn bằm</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cua mùng tơi, mướp hương</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cải, thịt lợn bằm</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Canh ngao nấu chua</w:t>
            </w:r>
          </w:p>
        </w:tc>
      </w:tr>
      <w:tr w:rsidR="00762003" w:rsidRPr="00254C8A" w:rsidTr="00B30ABE">
        <w:trPr>
          <w:trHeight w:val="803"/>
        </w:trPr>
        <w:tc>
          <w:tcPr>
            <w:tcW w:w="9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Tinh bột                                       </w:t>
            </w:r>
            <w:r w:rsidRPr="00254C8A">
              <w:rPr>
                <w:rFonts w:eastAsia="Times New Roman" w:cs="Times New Roman"/>
                <w:i/>
                <w:iCs/>
                <w:color w:val="000000" w:themeColor="text1"/>
                <w:sz w:val="28"/>
                <w:szCs w:val="28"/>
              </w:rPr>
              <w:t xml:space="preserve">( Carbs ) </w:t>
            </w:r>
          </w:p>
        </w:tc>
        <w:tc>
          <w:tcPr>
            <w:tcW w:w="23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6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c>
          <w:tcPr>
            <w:tcW w:w="2500" w:type="dxa"/>
            <w:tcBorders>
              <w:top w:val="nil"/>
              <w:left w:val="nil"/>
              <w:bottom w:val="single" w:sz="4" w:space="0" w:color="auto"/>
              <w:right w:val="single" w:sz="4" w:space="0" w:color="auto"/>
            </w:tcBorders>
            <w:shd w:val="clear" w:color="000000" w:fill="F8CBAD"/>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Cơm trắng                                         </w:t>
            </w:r>
            <w:r w:rsidRPr="00254C8A">
              <w:rPr>
                <w:rFonts w:eastAsia="Times New Roman" w:cs="Times New Roman"/>
                <w:i/>
                <w:iCs/>
                <w:color w:val="000000" w:themeColor="text1"/>
                <w:sz w:val="28"/>
                <w:szCs w:val="28"/>
              </w:rPr>
              <w:t>( gạo tẻ thơm )</w:t>
            </w:r>
          </w:p>
        </w:tc>
      </w:tr>
      <w:tr w:rsidR="00762003" w:rsidRPr="00254C8A" w:rsidTr="00B30ABE">
        <w:trPr>
          <w:trHeight w:val="720"/>
        </w:trPr>
        <w:tc>
          <w:tcPr>
            <w:tcW w:w="960" w:type="dxa"/>
            <w:vMerge/>
            <w:tcBorders>
              <w:top w:val="nil"/>
              <w:left w:val="single" w:sz="4" w:space="0" w:color="auto"/>
              <w:bottom w:val="single" w:sz="4" w:space="0" w:color="000000"/>
              <w:right w:val="single" w:sz="4" w:space="0" w:color="auto"/>
            </w:tcBorders>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p>
        </w:tc>
        <w:tc>
          <w:tcPr>
            <w:tcW w:w="17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 xml:space="preserve">Tráng miệng                                  </w:t>
            </w:r>
            <w:r w:rsidRPr="00254C8A">
              <w:rPr>
                <w:rFonts w:eastAsia="Times New Roman" w:cs="Times New Roman"/>
                <w:i/>
                <w:iCs/>
                <w:color w:val="000000" w:themeColor="text1"/>
                <w:sz w:val="28"/>
                <w:szCs w:val="28"/>
              </w:rPr>
              <w:t>( Desserts  )</w:t>
            </w:r>
          </w:p>
        </w:tc>
        <w:tc>
          <w:tcPr>
            <w:tcW w:w="2340" w:type="dxa"/>
            <w:tcBorders>
              <w:top w:val="nil"/>
              <w:left w:val="nil"/>
              <w:bottom w:val="single" w:sz="4" w:space="0" w:color="auto"/>
              <w:right w:val="single" w:sz="4" w:space="0" w:color="auto"/>
            </w:tcBorders>
            <w:shd w:val="clear" w:color="000000" w:fill="FCE4D6"/>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Dưa hấu</w:t>
            </w:r>
          </w:p>
        </w:tc>
        <w:tc>
          <w:tcPr>
            <w:tcW w:w="2560" w:type="dxa"/>
            <w:tcBorders>
              <w:top w:val="nil"/>
              <w:left w:val="nil"/>
              <w:bottom w:val="single" w:sz="4" w:space="0" w:color="auto"/>
              <w:right w:val="single" w:sz="4" w:space="0" w:color="auto"/>
            </w:tcBorders>
            <w:shd w:val="clear" w:color="000000" w:fill="FFF2CC"/>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Thanh long</w:t>
            </w:r>
          </w:p>
        </w:tc>
        <w:tc>
          <w:tcPr>
            <w:tcW w:w="2540" w:type="dxa"/>
            <w:tcBorders>
              <w:top w:val="nil"/>
              <w:left w:val="nil"/>
              <w:bottom w:val="single" w:sz="4" w:space="0" w:color="auto"/>
              <w:right w:val="single" w:sz="4" w:space="0" w:color="auto"/>
            </w:tcBorders>
            <w:shd w:val="clear" w:color="000000" w:fill="C6E0B4"/>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Dưa hấu </w:t>
            </w:r>
          </w:p>
        </w:tc>
        <w:tc>
          <w:tcPr>
            <w:tcW w:w="2440" w:type="dxa"/>
            <w:tcBorders>
              <w:top w:val="nil"/>
              <w:left w:val="nil"/>
              <w:bottom w:val="single" w:sz="4" w:space="0" w:color="auto"/>
              <w:right w:val="single" w:sz="4" w:space="0" w:color="auto"/>
            </w:tcBorders>
            <w:shd w:val="clear" w:color="000000" w:fill="BDD7EE"/>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Thanh long</w:t>
            </w:r>
          </w:p>
        </w:tc>
        <w:tc>
          <w:tcPr>
            <w:tcW w:w="2500" w:type="dxa"/>
            <w:tcBorders>
              <w:top w:val="nil"/>
              <w:left w:val="nil"/>
              <w:bottom w:val="single" w:sz="4" w:space="0" w:color="auto"/>
              <w:right w:val="single" w:sz="4" w:space="0" w:color="auto"/>
            </w:tcBorders>
            <w:shd w:val="clear" w:color="000000" w:fill="F8CBAD"/>
            <w:noWrap/>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 xml:space="preserve">Dưa hấu </w:t>
            </w:r>
          </w:p>
        </w:tc>
      </w:tr>
      <w:tr w:rsidR="00762003" w:rsidRPr="00254C8A" w:rsidTr="00B30ABE">
        <w:trPr>
          <w:trHeight w:val="792"/>
        </w:trPr>
        <w:tc>
          <w:tcPr>
            <w:tcW w:w="2700" w:type="dxa"/>
            <w:gridSpan w:val="2"/>
            <w:tcBorders>
              <w:top w:val="single" w:sz="4" w:space="0" w:color="auto"/>
              <w:left w:val="single" w:sz="4" w:space="0" w:color="auto"/>
              <w:bottom w:val="single" w:sz="4" w:space="0" w:color="auto"/>
              <w:right w:val="single" w:sz="4" w:space="0" w:color="000000"/>
            </w:tcBorders>
            <w:shd w:val="clear" w:color="000000" w:fill="A9D08E"/>
            <w:vAlign w:val="center"/>
            <w:hideMark/>
          </w:tcPr>
          <w:p w:rsidR="00762003" w:rsidRPr="00254C8A" w:rsidRDefault="00762003" w:rsidP="00B30ABE">
            <w:pPr>
              <w:spacing w:line="240" w:lineRule="auto"/>
              <w:jc w:val="center"/>
              <w:rPr>
                <w:rFonts w:eastAsia="Times New Roman" w:cs="Times New Roman"/>
                <w:b/>
                <w:bCs/>
                <w:color w:val="000000" w:themeColor="text1"/>
                <w:sz w:val="28"/>
                <w:szCs w:val="28"/>
              </w:rPr>
            </w:pPr>
            <w:r w:rsidRPr="00254C8A">
              <w:rPr>
                <w:rFonts w:eastAsia="Times New Roman" w:cs="Times New Roman"/>
                <w:b/>
                <w:bCs/>
                <w:color w:val="000000" w:themeColor="text1"/>
                <w:sz w:val="28"/>
                <w:szCs w:val="28"/>
              </w:rPr>
              <w:t>BỮA PHỤ CHIỀU</w:t>
            </w:r>
          </w:p>
        </w:tc>
        <w:tc>
          <w:tcPr>
            <w:tcW w:w="2340" w:type="dxa"/>
            <w:tcBorders>
              <w:top w:val="nil"/>
              <w:left w:val="nil"/>
              <w:bottom w:val="single" w:sz="4" w:space="0" w:color="auto"/>
              <w:right w:val="single" w:sz="4" w:space="0" w:color="auto"/>
            </w:tcBorders>
            <w:shd w:val="clear" w:color="000000" w:fill="FCE4D6"/>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HaNoimill (110ml)</w:t>
            </w:r>
          </w:p>
        </w:tc>
        <w:tc>
          <w:tcPr>
            <w:tcW w:w="2560" w:type="dxa"/>
            <w:tcBorders>
              <w:top w:val="nil"/>
              <w:left w:val="nil"/>
              <w:bottom w:val="single" w:sz="4" w:space="0" w:color="auto"/>
              <w:right w:val="single" w:sz="4" w:space="0" w:color="auto"/>
            </w:tcBorders>
            <w:shd w:val="clear" w:color="000000" w:fill="FFF2CC"/>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Bánh mỳ tươi                            Hương Cốm</w:t>
            </w:r>
          </w:p>
        </w:tc>
        <w:tc>
          <w:tcPr>
            <w:tcW w:w="2540" w:type="dxa"/>
            <w:tcBorders>
              <w:top w:val="nil"/>
              <w:left w:val="nil"/>
              <w:bottom w:val="single" w:sz="4" w:space="0" w:color="auto"/>
              <w:right w:val="single" w:sz="4" w:space="0" w:color="auto"/>
            </w:tcBorders>
            <w:shd w:val="clear" w:color="000000" w:fill="C6E0B4"/>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chua Yakult</w:t>
            </w:r>
          </w:p>
        </w:tc>
        <w:tc>
          <w:tcPr>
            <w:tcW w:w="2440" w:type="dxa"/>
            <w:tcBorders>
              <w:top w:val="nil"/>
              <w:left w:val="nil"/>
              <w:bottom w:val="single" w:sz="4" w:space="0" w:color="auto"/>
              <w:right w:val="single" w:sz="4" w:space="0" w:color="auto"/>
            </w:tcBorders>
            <w:shd w:val="clear" w:color="000000" w:fill="BDD7EE"/>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Bánh mỳ tươi                            Hương Cốm</w:t>
            </w:r>
          </w:p>
        </w:tc>
        <w:tc>
          <w:tcPr>
            <w:tcW w:w="2500" w:type="dxa"/>
            <w:tcBorders>
              <w:top w:val="nil"/>
              <w:left w:val="nil"/>
              <w:bottom w:val="single" w:sz="4" w:space="0" w:color="auto"/>
              <w:right w:val="single" w:sz="4" w:space="0" w:color="auto"/>
            </w:tcBorders>
            <w:shd w:val="clear" w:color="auto" w:fill="FFFFFF" w:themeFill="background1"/>
            <w:vAlign w:val="center"/>
            <w:hideMark/>
          </w:tcPr>
          <w:p w:rsidR="00762003" w:rsidRPr="00254C8A" w:rsidRDefault="00762003" w:rsidP="00B30ABE">
            <w:pPr>
              <w:spacing w:line="240" w:lineRule="auto"/>
              <w:jc w:val="center"/>
              <w:rPr>
                <w:rFonts w:eastAsia="Times New Roman" w:cs="Times New Roman"/>
                <w:color w:val="000000" w:themeColor="text1"/>
                <w:sz w:val="28"/>
                <w:szCs w:val="28"/>
              </w:rPr>
            </w:pPr>
            <w:r w:rsidRPr="00254C8A">
              <w:rPr>
                <w:rFonts w:eastAsia="Times New Roman" w:cs="Times New Roman"/>
                <w:color w:val="000000" w:themeColor="text1"/>
                <w:sz w:val="28"/>
                <w:szCs w:val="28"/>
              </w:rPr>
              <w:t>Sữa Nutrifood (110ml)</w:t>
            </w:r>
          </w:p>
        </w:tc>
      </w:tr>
    </w:tbl>
    <w:p w:rsidR="00762003" w:rsidRPr="00254C8A" w:rsidRDefault="00762003" w:rsidP="00762003">
      <w:pPr>
        <w:widowControl w:val="0"/>
        <w:pBdr>
          <w:top w:val="nil"/>
          <w:left w:val="nil"/>
          <w:bottom w:val="nil"/>
          <w:right w:val="nil"/>
          <w:between w:val="nil"/>
        </w:pBdr>
        <w:ind w:left="-142" w:right="-22"/>
        <w:rPr>
          <w:rFonts w:eastAsia="Times New Roman" w:cs="Times New Roman"/>
          <w:b/>
          <w:i/>
          <w:color w:val="000000" w:themeColor="text1"/>
          <w:sz w:val="28"/>
          <w:szCs w:val="28"/>
          <w:lang w:val="vi-VN"/>
        </w:rPr>
      </w:pPr>
    </w:p>
    <w:p w:rsidR="00762003" w:rsidRPr="00E85295" w:rsidRDefault="00762003" w:rsidP="00E85295">
      <w:pPr>
        <w:rPr>
          <w:b/>
          <w:lang w:val="vi-VN"/>
        </w:rPr>
      </w:pPr>
    </w:p>
    <w:sectPr w:rsidR="00762003" w:rsidRPr="00E85295" w:rsidSect="00762003">
      <w:pgSz w:w="16840" w:h="11907" w:orient="landscape" w:code="9"/>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59FF50D9"/>
    <w:multiLevelType w:val="multilevel"/>
    <w:tmpl w:val="D3CC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3741A"/>
    <w:multiLevelType w:val="multilevel"/>
    <w:tmpl w:val="B0A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4E04"/>
    <w:rsid w:val="0015074B"/>
    <w:rsid w:val="0015710F"/>
    <w:rsid w:val="001C71EF"/>
    <w:rsid w:val="0029639D"/>
    <w:rsid w:val="00326F90"/>
    <w:rsid w:val="00355A59"/>
    <w:rsid w:val="003C53B1"/>
    <w:rsid w:val="00430D92"/>
    <w:rsid w:val="0049360D"/>
    <w:rsid w:val="005C3FDC"/>
    <w:rsid w:val="006706D1"/>
    <w:rsid w:val="00762003"/>
    <w:rsid w:val="00762BE1"/>
    <w:rsid w:val="009B1C52"/>
    <w:rsid w:val="009E264E"/>
    <w:rsid w:val="00AA1D8D"/>
    <w:rsid w:val="00B47730"/>
    <w:rsid w:val="00B56114"/>
    <w:rsid w:val="00C32496"/>
    <w:rsid w:val="00C32653"/>
    <w:rsid w:val="00CB0664"/>
    <w:rsid w:val="00CC3AAC"/>
    <w:rsid w:val="00CF7200"/>
    <w:rsid w:val="00E852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F4E0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F4E0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4366">
      <w:bodyDiv w:val="1"/>
      <w:marLeft w:val="0"/>
      <w:marRight w:val="0"/>
      <w:marTop w:val="0"/>
      <w:marBottom w:val="0"/>
      <w:divBdr>
        <w:top w:val="none" w:sz="0" w:space="0" w:color="auto"/>
        <w:left w:val="none" w:sz="0" w:space="0" w:color="auto"/>
        <w:bottom w:val="none" w:sz="0" w:space="0" w:color="auto"/>
        <w:right w:val="none" w:sz="0" w:space="0" w:color="auto"/>
      </w:divBdr>
      <w:divsChild>
        <w:div w:id="1312367312">
          <w:marLeft w:val="0"/>
          <w:marRight w:val="0"/>
          <w:marTop w:val="0"/>
          <w:marBottom w:val="0"/>
          <w:divBdr>
            <w:top w:val="none" w:sz="0" w:space="0" w:color="auto"/>
            <w:left w:val="none" w:sz="0" w:space="0" w:color="auto"/>
            <w:bottom w:val="none" w:sz="0" w:space="0" w:color="auto"/>
            <w:right w:val="none" w:sz="0" w:space="0" w:color="auto"/>
          </w:divBdr>
          <w:divsChild>
            <w:div w:id="2127656974">
              <w:marLeft w:val="0"/>
              <w:marRight w:val="0"/>
              <w:marTop w:val="0"/>
              <w:marBottom w:val="0"/>
              <w:divBdr>
                <w:top w:val="none" w:sz="0" w:space="0" w:color="auto"/>
                <w:left w:val="none" w:sz="0" w:space="0" w:color="auto"/>
                <w:bottom w:val="none" w:sz="0" w:space="0" w:color="auto"/>
                <w:right w:val="none" w:sz="0" w:space="0" w:color="auto"/>
              </w:divBdr>
              <w:divsChild>
                <w:div w:id="601718156">
                  <w:marLeft w:val="0"/>
                  <w:marRight w:val="0"/>
                  <w:marTop w:val="0"/>
                  <w:marBottom w:val="0"/>
                  <w:divBdr>
                    <w:top w:val="none" w:sz="0" w:space="0" w:color="auto"/>
                    <w:left w:val="none" w:sz="0" w:space="0" w:color="auto"/>
                    <w:bottom w:val="none" w:sz="0" w:space="0" w:color="auto"/>
                    <w:right w:val="none" w:sz="0" w:space="0" w:color="auto"/>
                  </w:divBdr>
                  <w:divsChild>
                    <w:div w:id="861630596">
                      <w:marLeft w:val="0"/>
                      <w:marRight w:val="0"/>
                      <w:marTop w:val="0"/>
                      <w:marBottom w:val="0"/>
                      <w:divBdr>
                        <w:top w:val="none" w:sz="0" w:space="0" w:color="auto"/>
                        <w:left w:val="none" w:sz="0" w:space="0" w:color="auto"/>
                        <w:bottom w:val="none" w:sz="0" w:space="0" w:color="auto"/>
                        <w:right w:val="none" w:sz="0" w:space="0" w:color="auto"/>
                      </w:divBdr>
                      <w:divsChild>
                        <w:div w:id="1258245528">
                          <w:marLeft w:val="0"/>
                          <w:marRight w:val="0"/>
                          <w:marTop w:val="0"/>
                          <w:marBottom w:val="0"/>
                          <w:divBdr>
                            <w:top w:val="none" w:sz="0" w:space="0" w:color="auto"/>
                            <w:left w:val="none" w:sz="0" w:space="0" w:color="auto"/>
                            <w:bottom w:val="none" w:sz="0" w:space="0" w:color="auto"/>
                            <w:right w:val="none" w:sz="0" w:space="0" w:color="auto"/>
                          </w:divBdr>
                        </w:div>
                        <w:div w:id="783497978">
                          <w:marLeft w:val="0"/>
                          <w:marRight w:val="0"/>
                          <w:marTop w:val="0"/>
                          <w:marBottom w:val="0"/>
                          <w:divBdr>
                            <w:top w:val="none" w:sz="0" w:space="0" w:color="auto"/>
                            <w:left w:val="none" w:sz="0" w:space="0" w:color="auto"/>
                            <w:bottom w:val="none" w:sz="0" w:space="0" w:color="auto"/>
                            <w:right w:val="none" w:sz="0" w:space="0" w:color="auto"/>
                          </w:divBdr>
                          <w:divsChild>
                            <w:div w:id="14104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29316">
      <w:bodyDiv w:val="1"/>
      <w:marLeft w:val="0"/>
      <w:marRight w:val="0"/>
      <w:marTop w:val="0"/>
      <w:marBottom w:val="0"/>
      <w:divBdr>
        <w:top w:val="none" w:sz="0" w:space="0" w:color="auto"/>
        <w:left w:val="none" w:sz="0" w:space="0" w:color="auto"/>
        <w:bottom w:val="none" w:sz="0" w:space="0" w:color="auto"/>
        <w:right w:val="none" w:sz="0" w:space="0" w:color="auto"/>
      </w:divBdr>
    </w:div>
    <w:div w:id="1384211162">
      <w:bodyDiv w:val="1"/>
      <w:marLeft w:val="0"/>
      <w:marRight w:val="0"/>
      <w:marTop w:val="0"/>
      <w:marBottom w:val="0"/>
      <w:divBdr>
        <w:top w:val="none" w:sz="0" w:space="0" w:color="auto"/>
        <w:left w:val="none" w:sz="0" w:space="0" w:color="auto"/>
        <w:bottom w:val="none" w:sz="0" w:space="0" w:color="auto"/>
        <w:right w:val="none" w:sz="0" w:space="0" w:color="auto"/>
      </w:divBdr>
    </w:div>
    <w:div w:id="1759136381">
      <w:bodyDiv w:val="1"/>
      <w:marLeft w:val="0"/>
      <w:marRight w:val="0"/>
      <w:marTop w:val="0"/>
      <w:marBottom w:val="0"/>
      <w:divBdr>
        <w:top w:val="none" w:sz="0" w:space="0" w:color="auto"/>
        <w:left w:val="none" w:sz="0" w:space="0" w:color="auto"/>
        <w:bottom w:val="none" w:sz="0" w:space="0" w:color="auto"/>
        <w:right w:val="none" w:sz="0" w:space="0" w:color="auto"/>
      </w:divBdr>
    </w:div>
    <w:div w:id="1950695103">
      <w:bodyDiv w:val="1"/>
      <w:marLeft w:val="0"/>
      <w:marRight w:val="0"/>
      <w:marTop w:val="0"/>
      <w:marBottom w:val="0"/>
      <w:divBdr>
        <w:top w:val="none" w:sz="0" w:space="0" w:color="auto"/>
        <w:left w:val="none" w:sz="0" w:space="0" w:color="auto"/>
        <w:bottom w:val="none" w:sz="0" w:space="0" w:color="auto"/>
        <w:right w:val="none" w:sz="0" w:space="0" w:color="auto"/>
      </w:divBdr>
    </w:div>
    <w:div w:id="1984307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D9F6-C35F-4717-A305-74D615C2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cp:lastModifiedBy>
  <cp:revision>9</cp:revision>
  <dcterms:created xsi:type="dcterms:W3CDTF">2025-10-30T11:58:00Z</dcterms:created>
  <dcterms:modified xsi:type="dcterms:W3CDTF">2025-10-31T09:38:00Z</dcterms:modified>
</cp:coreProperties>
</file>