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6D0C3" w14:textId="10312B4F" w:rsidR="00F430F4" w:rsidRPr="00C72923" w:rsidRDefault="00F430F4" w:rsidP="00C67A9F">
      <w:pPr>
        <w:pStyle w:val="Heading1"/>
        <w:spacing w:before="0" w:after="0" w:line="264" w:lineRule="auto"/>
        <w:jc w:val="center"/>
        <w:rPr>
          <w:rFonts w:cstheme="majorHAnsi"/>
          <w:b/>
          <w:color w:val="000000" w:themeColor="text1"/>
          <w:sz w:val="28"/>
          <w:szCs w:val="28"/>
        </w:rPr>
      </w:pPr>
      <w:r w:rsidRPr="00C72923">
        <w:rPr>
          <w:rFonts w:cstheme="majorHAnsi"/>
          <w:b/>
          <w:color w:val="000000" w:themeColor="text1"/>
          <w:sz w:val="28"/>
          <w:szCs w:val="28"/>
        </w:rPr>
        <w:t>NGÀY SÁCH VÀ VĂN HÓA ĐỌC VIỆT NAM 21/4</w:t>
      </w:r>
    </w:p>
    <w:p w14:paraId="4753A095" w14:textId="6409F545" w:rsidR="00F430F4" w:rsidRPr="00C72923" w:rsidRDefault="00F430F4" w:rsidP="00C67A9F">
      <w:pPr>
        <w:pStyle w:val="Heading2"/>
        <w:spacing w:before="0" w:after="0" w:line="264" w:lineRule="auto"/>
        <w:jc w:val="center"/>
        <w:rPr>
          <w:rFonts w:cstheme="majorHAnsi"/>
          <w:b/>
          <w:color w:val="000000" w:themeColor="text1"/>
          <w:sz w:val="28"/>
          <w:szCs w:val="28"/>
        </w:rPr>
      </w:pPr>
      <w:r w:rsidRPr="00C72923">
        <w:rPr>
          <w:rStyle w:val="Strong"/>
          <w:rFonts w:cstheme="majorHAnsi"/>
          <w:bCs w:val="0"/>
          <w:color w:val="000000" w:themeColor="text1"/>
          <w:sz w:val="28"/>
          <w:szCs w:val="28"/>
        </w:rPr>
        <w:t>THẮP SÁNG TRI THỨC – CHẮP CÁNH ƯỚC MƠ</w:t>
      </w:r>
    </w:p>
    <w:p w14:paraId="6E444280" w14:textId="3223709A" w:rsidR="00F430F4" w:rsidRPr="00C67A9F" w:rsidRDefault="00C67A9F" w:rsidP="00C67A9F">
      <w:pPr>
        <w:pStyle w:val="NormalWeb"/>
        <w:spacing w:before="0" w:beforeAutospacing="0" w:after="0" w:afterAutospacing="0" w:line="264" w:lineRule="auto"/>
        <w:jc w:val="center"/>
        <w:rPr>
          <w:rFonts w:asciiTheme="majorHAnsi" w:hAnsiTheme="majorHAnsi" w:cstheme="majorHAnsi"/>
          <w:iCs/>
          <w:color w:val="000000" w:themeColor="text1"/>
          <w:sz w:val="28"/>
          <w:szCs w:val="28"/>
        </w:rPr>
      </w:pPr>
      <w:r w:rsidRPr="00C67A9F">
        <w:rPr>
          <w:rStyle w:val="Strong"/>
          <w:rFonts w:asciiTheme="majorHAnsi" w:eastAsiaTheme="majorEastAsia" w:hAnsiTheme="majorHAnsi" w:cstheme="majorHAnsi"/>
          <w:iCs/>
          <w:color w:val="000000" w:themeColor="text1"/>
          <w:sz w:val="28"/>
          <w:szCs w:val="28"/>
        </w:rPr>
        <w:t>TRƯỜNG TIỂU HỌC ĐOÀN XÁ</w:t>
      </w:r>
    </w:p>
    <w:p w14:paraId="2EDA0B42" w14:textId="77777777" w:rsidR="00C67A9F" w:rsidRDefault="00C67A9F"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lang w:val="en-US"/>
        </w:rPr>
      </w:pPr>
    </w:p>
    <w:p w14:paraId="4BB8288D" w14:textId="6858B9BA"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Khi những trang sách mở ra, cũng là lúc một thế giới kỳ diệu hiện hữu trong tâm hồn mỗi người. Sáng ngày 21 tháng 4 năm 2025, trong không khí hân hoan và háo hức, Trường Tiểu học Đoàn Xá đã tổ chức hoạt động hư</w:t>
      </w:r>
      <w:r w:rsidRPr="00C67A9F">
        <w:rPr>
          <w:rFonts w:asciiTheme="majorHAnsi" w:hAnsiTheme="majorHAnsi" w:cstheme="majorHAnsi"/>
          <w:color w:val="000000" w:themeColor="text1"/>
          <w:sz w:val="28"/>
          <w:szCs w:val="28"/>
        </w:rPr>
        <w:t xml:space="preserve">ởng ứng </w:t>
      </w:r>
      <w:r w:rsidRPr="00C67A9F">
        <w:rPr>
          <w:rStyle w:val="Strong"/>
          <w:rFonts w:asciiTheme="majorHAnsi" w:eastAsiaTheme="majorEastAsia" w:hAnsiTheme="majorHAnsi" w:cstheme="majorHAnsi"/>
          <w:b w:val="0"/>
          <w:bCs w:val="0"/>
          <w:color w:val="000000" w:themeColor="text1"/>
          <w:sz w:val="28"/>
          <w:szCs w:val="28"/>
        </w:rPr>
        <w:t>Ngày Sách và Văn hóa đọc Việt Nam</w:t>
      </w:r>
      <w:r w:rsidRPr="00C67A9F">
        <w:rPr>
          <w:rFonts w:asciiTheme="majorHAnsi" w:hAnsiTheme="majorHAnsi" w:cstheme="majorHAnsi"/>
          <w:color w:val="000000" w:themeColor="text1"/>
          <w:sz w:val="28"/>
          <w:szCs w:val="28"/>
        </w:rPr>
        <w:t xml:space="preserve"> </w:t>
      </w:r>
      <w:r w:rsidRPr="00C72923">
        <w:rPr>
          <w:rFonts w:asciiTheme="majorHAnsi" w:hAnsiTheme="majorHAnsi" w:cstheme="majorHAnsi"/>
          <w:color w:val="000000" w:themeColor="text1"/>
          <w:sz w:val="28"/>
          <w:szCs w:val="28"/>
        </w:rPr>
        <w:t xml:space="preserve">với chủ đề: </w:t>
      </w:r>
      <w:r w:rsidRPr="00C72923">
        <w:rPr>
          <w:rStyle w:val="Emphasis"/>
          <w:rFonts w:asciiTheme="majorHAnsi" w:eastAsiaTheme="majorEastAsia" w:hAnsiTheme="majorHAnsi" w:cstheme="majorHAnsi"/>
          <w:color w:val="000000" w:themeColor="text1"/>
          <w:sz w:val="28"/>
          <w:szCs w:val="28"/>
        </w:rPr>
        <w:t>“Thắp sáng tri thức – Chắp cánh ước mơ”</w:t>
      </w:r>
      <w:r w:rsidRPr="00C72923">
        <w:rPr>
          <w:rFonts w:asciiTheme="majorHAnsi" w:hAnsiTheme="majorHAnsi" w:cstheme="majorHAnsi"/>
          <w:color w:val="000000" w:themeColor="text1"/>
          <w:sz w:val="28"/>
          <w:szCs w:val="28"/>
        </w:rPr>
        <w:t>.</w:t>
      </w:r>
    </w:p>
    <w:p w14:paraId="72F89365" w14:textId="77777777"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Buổi sinh hoạt diễn ra dưới sự chỉ đạo của Ban Giám hiệu nhà trường, với sự tham gia đông đủ của các thầy cô giáo và toàn thể học sinh. Từ sân trường đến hành lang lớp học, đâu đâu cũng rực rỡ sắc màu của sách, của ước mơ tuổi thơ và tinh thần ham học hỏi.</w:t>
      </w:r>
    </w:p>
    <w:p w14:paraId="453B724B" w14:textId="77777777"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Mở đầu chương trình, thầy Bùi Hữu Mạnh – Bí thư Chi bộ, Hiệu trưởng nhà trường – đã có bài phát biểu truyền cảm hứng về tầm quan trọng của văn hóa đọc trong cuộc sống. Thầy nhấn mạnh:</w:t>
      </w:r>
    </w:p>
    <w:p w14:paraId="149C709B" w14:textId="77777777"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“Mỗi trang sách là một bậc thang đưa các em tiến gần hơn tới ước mơ. Hãy yêu quý sách như người bạn tri kỷ, bởi sách không chỉ giúp ta học giỏi, mà còn dạy ta sống tốt, sống tử tế.”</w:t>
      </w:r>
    </w:p>
    <w:p w14:paraId="22C8F7E6" w14:textId="77777777" w:rsidR="00F430F4" w:rsidRPr="00C72923" w:rsidRDefault="00F430F4" w:rsidP="00C67A9F">
      <w:pPr>
        <w:pStyle w:val="NormalWeb"/>
        <w:spacing w:before="0" w:beforeAutospacing="0" w:after="0" w:afterAutospacing="0" w:line="264" w:lineRule="auto"/>
        <w:jc w:val="center"/>
        <w:rPr>
          <w:rFonts w:asciiTheme="majorHAnsi" w:hAnsiTheme="majorHAnsi" w:cstheme="majorHAnsi"/>
          <w:color w:val="000000" w:themeColor="text1"/>
          <w:sz w:val="28"/>
          <w:szCs w:val="28"/>
        </w:rPr>
      </w:pPr>
      <w:r w:rsidRPr="00C72923">
        <w:rPr>
          <w:rFonts w:asciiTheme="majorHAnsi" w:hAnsiTheme="majorHAnsi" w:cstheme="majorHAnsi"/>
          <w:noProof/>
          <w:color w:val="000000" w:themeColor="text1"/>
          <w:sz w:val="28"/>
          <w:szCs w:val="28"/>
        </w:rPr>
        <w:drawing>
          <wp:inline distT="0" distB="0" distL="0" distR="0" wp14:anchorId="59F8E431" wp14:editId="5BDE79FC">
            <wp:extent cx="5719255" cy="3741420"/>
            <wp:effectExtent l="0" t="0" r="0" b="0"/>
            <wp:docPr id="1" name="Picture 1" descr="C:\Users\Admin\Desktop\đọc báo\493228761_564000183397322_6940681817088004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đọc báo\493228761_564000183397322_6940681817088004950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6027" cy="3772017"/>
                    </a:xfrm>
                    <a:prstGeom prst="rect">
                      <a:avLst/>
                    </a:prstGeom>
                    <a:noFill/>
                    <a:ln>
                      <a:noFill/>
                    </a:ln>
                  </pic:spPr>
                </pic:pic>
              </a:graphicData>
            </a:graphic>
          </wp:inline>
        </w:drawing>
      </w:r>
    </w:p>
    <w:p w14:paraId="5098971D" w14:textId="39C702F3"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Tiếp nối là các hoạt động sôi nổi: thi “Giới thiệu sách hay”, đọc sách theo nhóm, vẽ tranh minh họa sách yêu thích, trưng bày tủ sách lớp học, và những tiết mục kể chuyện theo sách đầy sáng tạo từ các khối lớp. Các em học sinh đã tự tin chia sẻ những cuốn sách mình yêu thích với ánh mắt rạng ngời và niềm tự hào khó giấu.</w:t>
      </w:r>
    </w:p>
    <w:p w14:paraId="08EA2534" w14:textId="77777777"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Segoe UI Emoji" w:hAnsi="Segoe UI Emoji" w:cs="Segoe UI Emoji"/>
          <w:color w:val="000000" w:themeColor="text1"/>
          <w:sz w:val="28"/>
          <w:szCs w:val="28"/>
        </w:rPr>
        <w:lastRenderedPageBreak/>
        <w:t>💬</w:t>
      </w:r>
      <w:r w:rsidRPr="00C72923">
        <w:rPr>
          <w:rFonts w:asciiTheme="majorHAnsi" w:hAnsiTheme="majorHAnsi" w:cstheme="majorHAnsi"/>
          <w:color w:val="000000" w:themeColor="text1"/>
          <w:sz w:val="28"/>
          <w:szCs w:val="28"/>
        </w:rPr>
        <w:t xml:space="preserve"> </w:t>
      </w:r>
      <w:r w:rsidRPr="00C72923">
        <w:rPr>
          <w:rStyle w:val="Strong"/>
          <w:rFonts w:asciiTheme="majorHAnsi" w:eastAsiaTheme="majorEastAsia" w:hAnsiTheme="majorHAnsi" w:cstheme="majorHAnsi"/>
          <w:color w:val="000000" w:themeColor="text1"/>
          <w:sz w:val="28"/>
          <w:szCs w:val="28"/>
        </w:rPr>
        <w:t>Em Nguyễn Ngọc Anh – lớp 5B</w:t>
      </w:r>
      <w:r w:rsidRPr="00C72923">
        <w:rPr>
          <w:rFonts w:asciiTheme="majorHAnsi" w:hAnsiTheme="majorHAnsi" w:cstheme="majorHAnsi"/>
          <w:color w:val="000000" w:themeColor="text1"/>
          <w:sz w:val="28"/>
          <w:szCs w:val="28"/>
        </w:rPr>
        <w:t xml:space="preserve"> xúc động nói:</w:t>
      </w:r>
    </w:p>
    <w:p w14:paraId="19A2046D" w14:textId="77777777"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“Hôm nay, em đã hiểu vì sao người ta gọi sách là kho báu. Nhờ đọc sách, em không còn sợ viết văn, còn biết thêm bao điều về thế giới bên ngoài!”</w:t>
      </w:r>
    </w:p>
    <w:p w14:paraId="7790767A" w14:textId="3FBEF732"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Segoe UI Emoji" w:hAnsi="Segoe UI Emoji" w:cs="Segoe UI Emoji"/>
          <w:color w:val="000000" w:themeColor="text1"/>
          <w:sz w:val="28"/>
          <w:szCs w:val="28"/>
        </w:rPr>
        <w:t>💬</w:t>
      </w:r>
      <w:r w:rsidRPr="00C72923">
        <w:rPr>
          <w:rFonts w:asciiTheme="majorHAnsi" w:hAnsiTheme="majorHAnsi" w:cstheme="majorHAnsi"/>
          <w:color w:val="000000" w:themeColor="text1"/>
          <w:sz w:val="28"/>
          <w:szCs w:val="28"/>
        </w:rPr>
        <w:t xml:space="preserve"> </w:t>
      </w:r>
      <w:r w:rsidRPr="00C72923">
        <w:rPr>
          <w:rStyle w:val="Strong"/>
          <w:rFonts w:asciiTheme="majorHAnsi" w:eastAsiaTheme="majorEastAsia" w:hAnsiTheme="majorHAnsi" w:cstheme="majorHAnsi"/>
          <w:color w:val="000000" w:themeColor="text1"/>
          <w:sz w:val="28"/>
          <w:szCs w:val="28"/>
        </w:rPr>
        <w:t>Cô giáo Nguyễn Thị Hằng – GVCN lớp 5B</w:t>
      </w:r>
      <w:r w:rsidRPr="00C72923">
        <w:rPr>
          <w:rFonts w:asciiTheme="majorHAnsi" w:hAnsiTheme="majorHAnsi" w:cstheme="majorHAnsi"/>
          <w:color w:val="000000" w:themeColor="text1"/>
          <w:sz w:val="28"/>
          <w:szCs w:val="28"/>
        </w:rPr>
        <w:t xml:space="preserve"> chia sẻ:</w:t>
      </w:r>
    </w:p>
    <w:p w14:paraId="7C1E1EF4" w14:textId="77777777" w:rsidR="00F430F4" w:rsidRPr="00C72923" w:rsidRDefault="00F430F4" w:rsidP="00C67A9F">
      <w:pPr>
        <w:pStyle w:val="NormalWeb"/>
        <w:spacing w:before="0" w:beforeAutospacing="0" w:after="0" w:afterAutospacing="0" w:line="264" w:lineRule="auto"/>
        <w:ind w:firstLine="567"/>
        <w:jc w:val="both"/>
        <w:rPr>
          <w:rFonts w:asciiTheme="majorHAnsi" w:hAnsiTheme="majorHAnsi" w:cstheme="majorHAnsi"/>
          <w:color w:val="000000" w:themeColor="text1"/>
          <w:sz w:val="28"/>
          <w:szCs w:val="28"/>
        </w:rPr>
      </w:pPr>
      <w:r w:rsidRPr="00C72923">
        <w:rPr>
          <w:rFonts w:asciiTheme="majorHAnsi" w:hAnsiTheme="majorHAnsi" w:cstheme="majorHAnsi"/>
          <w:color w:val="000000" w:themeColor="text1"/>
          <w:sz w:val="28"/>
          <w:szCs w:val="28"/>
        </w:rPr>
        <w:t>“Tôi thật sự xúc động khi thấy các em học sinh háo hức chờ đón hoạt động này. Văn hóa đọc không thể dạy bằng lý thuyết, mà phải được truyền cảm hứng từ tình yêu thực sự dành cho sách.”</w:t>
      </w:r>
    </w:p>
    <w:p w14:paraId="540E563F" w14:textId="7D6251A2" w:rsidR="00F430F4" w:rsidRPr="00C72923" w:rsidRDefault="00F430F4" w:rsidP="00C67A9F">
      <w:pPr>
        <w:pStyle w:val="NormalWeb"/>
        <w:spacing w:before="0" w:beforeAutospacing="0" w:after="0" w:afterAutospacing="0" w:line="264" w:lineRule="auto"/>
        <w:jc w:val="center"/>
        <w:rPr>
          <w:rFonts w:asciiTheme="majorHAnsi" w:hAnsiTheme="majorHAnsi" w:cstheme="majorHAnsi"/>
          <w:color w:val="000000" w:themeColor="text1"/>
          <w:sz w:val="28"/>
          <w:szCs w:val="28"/>
        </w:rPr>
      </w:pPr>
      <w:r w:rsidRPr="00C72923">
        <w:rPr>
          <w:rFonts w:asciiTheme="majorHAnsi" w:hAnsiTheme="majorHAnsi" w:cstheme="majorHAnsi"/>
          <w:noProof/>
          <w:color w:val="000000" w:themeColor="text1"/>
          <w:sz w:val="28"/>
          <w:szCs w:val="28"/>
        </w:rPr>
        <w:drawing>
          <wp:inline distT="0" distB="0" distL="0" distR="0" wp14:anchorId="0EC7AFCB" wp14:editId="31B7DAD7">
            <wp:extent cx="5631704" cy="3886200"/>
            <wp:effectExtent l="0" t="0" r="7620" b="0"/>
            <wp:docPr id="2" name="Picture 2" descr="C:\Users\Admin\Desktop\đọc báo\494527626_564000376730636_517294439864777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đọc báo\494527626_564000376730636_517294439864777260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1326" cy="3899740"/>
                    </a:xfrm>
                    <a:prstGeom prst="rect">
                      <a:avLst/>
                    </a:prstGeom>
                    <a:noFill/>
                    <a:ln>
                      <a:noFill/>
                    </a:ln>
                  </pic:spPr>
                </pic:pic>
              </a:graphicData>
            </a:graphic>
          </wp:inline>
        </w:drawing>
      </w:r>
    </w:p>
    <w:p w14:paraId="31C45CB0" w14:textId="1DF52827" w:rsidR="00D03DA2" w:rsidRPr="00C72923" w:rsidRDefault="00D03DA2" w:rsidP="00C67A9F">
      <w:pPr>
        <w:pStyle w:val="NormalWeb"/>
        <w:spacing w:before="0" w:beforeAutospacing="0" w:after="0" w:afterAutospacing="0" w:line="264" w:lineRule="auto"/>
        <w:jc w:val="center"/>
        <w:rPr>
          <w:rFonts w:asciiTheme="majorHAnsi" w:hAnsiTheme="majorHAnsi" w:cstheme="majorHAnsi"/>
          <w:color w:val="000000" w:themeColor="text1"/>
          <w:sz w:val="28"/>
          <w:szCs w:val="28"/>
        </w:rPr>
      </w:pPr>
      <w:r w:rsidRPr="00C72923">
        <w:rPr>
          <w:rFonts w:asciiTheme="majorHAnsi" w:hAnsiTheme="majorHAnsi" w:cstheme="majorHAnsi"/>
          <w:noProof/>
          <w:color w:val="000000" w:themeColor="text1"/>
          <w:sz w:val="28"/>
          <w:szCs w:val="28"/>
        </w:rPr>
        <w:drawing>
          <wp:inline distT="0" distB="0" distL="0" distR="0" wp14:anchorId="131AFCD4" wp14:editId="65FB3304">
            <wp:extent cx="5653049" cy="3489960"/>
            <wp:effectExtent l="0" t="0" r="5080" b="0"/>
            <wp:docPr id="5" name="Picture 5" descr="C:\Users\Admin\Desktop\đọc báo\494569874_564000516730622_3847884042139079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đọc báo\494569874_564000516730622_3847884042139079201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6923" cy="3498525"/>
                    </a:xfrm>
                    <a:prstGeom prst="rect">
                      <a:avLst/>
                    </a:prstGeom>
                    <a:noFill/>
                    <a:ln>
                      <a:noFill/>
                    </a:ln>
                  </pic:spPr>
                </pic:pic>
              </a:graphicData>
            </a:graphic>
          </wp:inline>
        </w:drawing>
      </w:r>
    </w:p>
    <w:p w14:paraId="52F5A2A2" w14:textId="77777777" w:rsidR="00C67A9F" w:rsidRDefault="00F430F4" w:rsidP="00C67A9F">
      <w:pPr>
        <w:pStyle w:val="NormalWeb"/>
        <w:spacing w:before="0" w:beforeAutospacing="0" w:after="0" w:afterAutospacing="0" w:line="264" w:lineRule="auto"/>
        <w:ind w:firstLine="567"/>
        <w:jc w:val="both"/>
        <w:rPr>
          <w:rFonts w:asciiTheme="majorHAnsi" w:hAnsiTheme="majorHAnsi" w:cstheme="majorHAnsi"/>
          <w:snapToGrid w:val="0"/>
          <w:color w:val="000000" w:themeColor="text1"/>
          <w:w w:val="0"/>
          <w:sz w:val="0"/>
          <w:szCs w:val="0"/>
          <w:u w:color="000000"/>
          <w:bdr w:val="none" w:sz="0" w:space="0" w:color="000000"/>
          <w:shd w:val="clear" w:color="000000" w:fill="000000"/>
          <w:lang w:val="x-none" w:eastAsia="x-none" w:bidi="x-none"/>
        </w:rPr>
      </w:pPr>
      <w:r w:rsidRPr="00C72923">
        <w:rPr>
          <w:rFonts w:asciiTheme="majorHAnsi" w:hAnsiTheme="majorHAnsi" w:cstheme="majorHAnsi"/>
          <w:color w:val="000000" w:themeColor="text1"/>
          <w:sz w:val="28"/>
          <w:szCs w:val="28"/>
        </w:rPr>
        <w:lastRenderedPageBreak/>
        <w:t>Sách đã và đang gieo những hạt mầm tốt đẹp trong tâm hồn học sinh Tiểu học Đoàn Xá – những công dân tương lai của đất nước. Ngày Sách không chỉ là một sự kiện, mà là lời nhắc nhở: hãy giữ thói quen đọc sách mỗi ngày, bởi tri thức là ngọn đèn không bao giờ</w:t>
      </w:r>
      <w:r w:rsidR="00D03DA2" w:rsidRPr="00C72923">
        <w:rPr>
          <w:rFonts w:asciiTheme="majorHAnsi" w:hAnsiTheme="majorHAnsi" w:cstheme="majorHAnsi"/>
          <w:color w:val="000000" w:themeColor="text1"/>
          <w:sz w:val="28"/>
          <w:szCs w:val="28"/>
        </w:rPr>
        <w:t xml:space="preserve"> </w:t>
      </w:r>
      <w:r w:rsidRPr="00C72923">
        <w:rPr>
          <w:rFonts w:asciiTheme="majorHAnsi" w:hAnsiTheme="majorHAnsi" w:cstheme="majorHAnsi"/>
          <w:color w:val="000000" w:themeColor="text1"/>
          <w:sz w:val="28"/>
          <w:szCs w:val="28"/>
        </w:rPr>
        <w:t>tắt.</w:t>
      </w:r>
      <w:r w:rsidR="00D03DA2" w:rsidRPr="00C72923">
        <w:rPr>
          <w:rFonts w:asciiTheme="majorHAnsi" w:hAnsiTheme="majorHAnsi" w:cstheme="majorHAnsi"/>
          <w:snapToGrid w:val="0"/>
          <w:color w:val="000000" w:themeColor="text1"/>
          <w:w w:val="0"/>
          <w:sz w:val="0"/>
          <w:szCs w:val="0"/>
          <w:u w:color="000000"/>
          <w:bdr w:val="none" w:sz="0" w:space="0" w:color="000000"/>
          <w:shd w:val="clear" w:color="000000" w:fill="000000"/>
          <w:lang w:val="x-none" w:eastAsia="x-none" w:bidi="x-none"/>
        </w:rPr>
        <w:t xml:space="preserve"> </w:t>
      </w:r>
    </w:p>
    <w:p w14:paraId="2A966191" w14:textId="769BD2DF" w:rsidR="00F430F4" w:rsidRDefault="00D03DA2" w:rsidP="00C67A9F">
      <w:pPr>
        <w:pStyle w:val="NormalWeb"/>
        <w:spacing w:before="0" w:beforeAutospacing="0" w:after="0" w:afterAutospacing="0" w:line="264" w:lineRule="auto"/>
        <w:jc w:val="center"/>
        <w:rPr>
          <w:rFonts w:asciiTheme="majorHAnsi" w:hAnsiTheme="majorHAnsi" w:cstheme="majorHAnsi"/>
          <w:color w:val="000000" w:themeColor="text1"/>
          <w:sz w:val="28"/>
          <w:szCs w:val="28"/>
          <w:lang w:val="en-US"/>
        </w:rPr>
      </w:pPr>
      <w:r w:rsidRPr="00C72923">
        <w:rPr>
          <w:rFonts w:asciiTheme="majorHAnsi" w:hAnsiTheme="majorHAnsi" w:cstheme="majorHAnsi"/>
          <w:noProof/>
          <w:color w:val="000000" w:themeColor="text1"/>
          <w:sz w:val="28"/>
          <w:szCs w:val="28"/>
        </w:rPr>
        <w:drawing>
          <wp:inline distT="0" distB="0" distL="0" distR="0" wp14:anchorId="068EC457" wp14:editId="66CBF17B">
            <wp:extent cx="5568950" cy="4251960"/>
            <wp:effectExtent l="0" t="0" r="0" b="0"/>
            <wp:docPr id="6" name="Picture 6" descr="C:\Users\Admin\Desktop\đọc báo\494532149_564000153397325_661099460606860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đọc báo\494532149_564000153397325_661099460606860277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9473" cy="4259994"/>
                    </a:xfrm>
                    <a:prstGeom prst="rect">
                      <a:avLst/>
                    </a:prstGeom>
                    <a:noFill/>
                    <a:ln>
                      <a:noFill/>
                    </a:ln>
                  </pic:spPr>
                </pic:pic>
              </a:graphicData>
            </a:graphic>
          </wp:inline>
        </w:drawing>
      </w:r>
    </w:p>
    <w:p w14:paraId="34C62E2B" w14:textId="77777777" w:rsidR="00C67A9F" w:rsidRPr="00C67A9F" w:rsidRDefault="00C67A9F" w:rsidP="00C67A9F">
      <w:pPr>
        <w:pStyle w:val="NormalWeb"/>
        <w:spacing w:before="0" w:beforeAutospacing="0" w:after="0" w:afterAutospacing="0" w:line="264" w:lineRule="auto"/>
        <w:jc w:val="center"/>
        <w:rPr>
          <w:rFonts w:asciiTheme="majorHAnsi" w:hAnsiTheme="majorHAnsi" w:cstheme="majorHAnsi"/>
          <w:color w:val="000000" w:themeColor="text1"/>
          <w:sz w:val="28"/>
          <w:szCs w:val="28"/>
          <w:lang w:val="en-US"/>
        </w:rPr>
      </w:pPr>
    </w:p>
    <w:p w14:paraId="16C402B1" w14:textId="35F16987" w:rsidR="00D03DA2" w:rsidRPr="00C72923" w:rsidRDefault="00D03DA2" w:rsidP="00C67A9F">
      <w:pPr>
        <w:pStyle w:val="NormalWeb"/>
        <w:spacing w:before="0" w:beforeAutospacing="0" w:after="0" w:afterAutospacing="0" w:line="264" w:lineRule="auto"/>
        <w:ind w:firstLine="142"/>
        <w:jc w:val="both"/>
        <w:rPr>
          <w:rFonts w:asciiTheme="majorHAnsi" w:hAnsiTheme="majorHAnsi" w:cstheme="majorHAnsi"/>
          <w:color w:val="000000" w:themeColor="text1"/>
          <w:sz w:val="28"/>
          <w:szCs w:val="28"/>
        </w:rPr>
      </w:pPr>
      <w:r w:rsidRPr="00C72923">
        <w:rPr>
          <w:rFonts w:asciiTheme="majorHAnsi" w:hAnsiTheme="majorHAnsi" w:cstheme="majorHAnsi"/>
          <w:noProof/>
          <w:color w:val="000000" w:themeColor="text1"/>
          <w:sz w:val="28"/>
          <w:szCs w:val="28"/>
        </w:rPr>
        <w:drawing>
          <wp:inline distT="0" distB="0" distL="0" distR="0" wp14:anchorId="4C3E2181" wp14:editId="2F49ACBC">
            <wp:extent cx="5591810" cy="3749040"/>
            <wp:effectExtent l="0" t="0" r="8890" b="3810"/>
            <wp:docPr id="4" name="Picture 4" descr="C:\Users\Admin\Desktop\đọc báo\494303493_564000633397277_3187933987964565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đọc báo\494303493_564000633397277_318793398796456582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6891" cy="3759151"/>
                    </a:xfrm>
                    <a:prstGeom prst="rect">
                      <a:avLst/>
                    </a:prstGeom>
                    <a:noFill/>
                    <a:ln>
                      <a:noFill/>
                    </a:ln>
                  </pic:spPr>
                </pic:pic>
              </a:graphicData>
            </a:graphic>
          </wp:inline>
        </w:drawing>
      </w:r>
    </w:p>
    <w:p w14:paraId="4A5441F3" w14:textId="31F972CF" w:rsidR="00F430F4" w:rsidRPr="00C72923" w:rsidRDefault="00F430F4" w:rsidP="00C67A9F">
      <w:pPr>
        <w:pStyle w:val="NormalWeb"/>
        <w:spacing w:before="0" w:beforeAutospacing="0" w:after="0" w:afterAutospacing="0" w:line="264" w:lineRule="auto"/>
        <w:jc w:val="both"/>
        <w:rPr>
          <w:rFonts w:asciiTheme="majorHAnsi" w:hAnsiTheme="majorHAnsi" w:cstheme="majorHAnsi"/>
          <w:color w:val="000000" w:themeColor="text1"/>
          <w:sz w:val="28"/>
          <w:szCs w:val="28"/>
        </w:rPr>
      </w:pPr>
      <w:r w:rsidRPr="00C72923">
        <w:rPr>
          <w:rFonts w:asciiTheme="majorHAnsi" w:hAnsiTheme="majorHAnsi" w:cstheme="majorHAnsi"/>
          <w:noProof/>
          <w:color w:val="000000" w:themeColor="text1"/>
          <w:sz w:val="28"/>
          <w:szCs w:val="28"/>
        </w:rPr>
        <w:lastRenderedPageBreak/>
        <w:drawing>
          <wp:inline distT="0" distB="0" distL="0" distR="0" wp14:anchorId="49B63CAD" wp14:editId="34DCD483">
            <wp:extent cx="5873239" cy="3817620"/>
            <wp:effectExtent l="0" t="0" r="0" b="0"/>
            <wp:docPr id="3" name="Picture 3" descr="C:\Users\Admin\Desktop\đọc báo\493260858_564002256730448_5219174727695541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đọc báo\493260858_564002256730448_521917472769554122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342" cy="3831337"/>
                    </a:xfrm>
                    <a:prstGeom prst="rect">
                      <a:avLst/>
                    </a:prstGeom>
                    <a:noFill/>
                    <a:ln>
                      <a:noFill/>
                    </a:ln>
                  </pic:spPr>
                </pic:pic>
              </a:graphicData>
            </a:graphic>
          </wp:inline>
        </w:drawing>
      </w:r>
    </w:p>
    <w:p w14:paraId="7B28DC16" w14:textId="77777777" w:rsidR="00D03DA2" w:rsidRPr="00C72923" w:rsidRDefault="00D03DA2" w:rsidP="00C67A9F">
      <w:pPr>
        <w:pStyle w:val="NormalWeb"/>
        <w:spacing w:before="0" w:beforeAutospacing="0" w:after="0" w:afterAutospacing="0" w:line="264" w:lineRule="auto"/>
        <w:jc w:val="both"/>
        <w:rPr>
          <w:rFonts w:asciiTheme="majorHAnsi" w:hAnsiTheme="majorHAnsi" w:cstheme="majorHAnsi"/>
          <w:color w:val="000000" w:themeColor="text1"/>
          <w:sz w:val="28"/>
          <w:szCs w:val="28"/>
        </w:rPr>
      </w:pPr>
    </w:p>
    <w:p w14:paraId="6629B2F1" w14:textId="11B13682" w:rsidR="00F430F4" w:rsidRDefault="00D03DA2" w:rsidP="00C67A9F">
      <w:pPr>
        <w:pStyle w:val="NormalWeb"/>
        <w:spacing w:before="0" w:beforeAutospacing="0" w:after="0" w:afterAutospacing="0" w:line="264" w:lineRule="auto"/>
        <w:jc w:val="both"/>
        <w:rPr>
          <w:rFonts w:asciiTheme="majorHAnsi" w:hAnsiTheme="majorHAnsi" w:cstheme="majorHAnsi"/>
          <w:color w:val="000000" w:themeColor="text1"/>
          <w:sz w:val="28"/>
          <w:szCs w:val="28"/>
          <w:lang w:val="en-US"/>
        </w:rPr>
      </w:pPr>
      <w:r w:rsidRPr="00C72923">
        <w:rPr>
          <w:rFonts w:asciiTheme="majorHAnsi" w:hAnsiTheme="majorHAnsi" w:cstheme="majorHAnsi"/>
          <w:noProof/>
          <w:color w:val="000000" w:themeColor="text1"/>
          <w:sz w:val="28"/>
          <w:szCs w:val="28"/>
        </w:rPr>
        <w:drawing>
          <wp:inline distT="0" distB="0" distL="0" distR="0" wp14:anchorId="3BE6D526" wp14:editId="142C91DF">
            <wp:extent cx="5786120" cy="3825240"/>
            <wp:effectExtent l="0" t="0" r="5080" b="3810"/>
            <wp:docPr id="7" name="Picture 7" descr="C:\Users\Admin\Desktop\đọc báo\494751467_564000290063978_650601546921415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đọc báo\494751467_564000290063978_650601546921415302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541" cy="3832790"/>
                    </a:xfrm>
                    <a:prstGeom prst="rect">
                      <a:avLst/>
                    </a:prstGeom>
                    <a:noFill/>
                    <a:ln>
                      <a:noFill/>
                    </a:ln>
                  </pic:spPr>
                </pic:pic>
              </a:graphicData>
            </a:graphic>
          </wp:inline>
        </w:drawing>
      </w:r>
      <w:r w:rsidR="00C67A9F">
        <w:rPr>
          <w:rStyle w:val="Strong"/>
          <w:rFonts w:asciiTheme="majorHAnsi" w:eastAsiaTheme="majorEastAsia" w:hAnsiTheme="majorHAnsi" w:cstheme="majorHAnsi"/>
          <w:b w:val="0"/>
          <w:bCs w:val="0"/>
          <w:color w:val="000000" w:themeColor="text1"/>
          <w:sz w:val="28"/>
          <w:szCs w:val="28"/>
          <w:lang w:val="en-US"/>
        </w:rPr>
        <w:t xml:space="preserve">              </w:t>
      </w:r>
      <w:r w:rsidR="00F430F4" w:rsidRPr="00C67A9F">
        <w:rPr>
          <w:rStyle w:val="Strong"/>
          <w:rFonts w:asciiTheme="majorHAnsi" w:eastAsiaTheme="majorEastAsia" w:hAnsiTheme="majorHAnsi" w:cstheme="majorHAnsi"/>
          <w:b w:val="0"/>
          <w:bCs w:val="0"/>
          <w:color w:val="000000" w:themeColor="text1"/>
          <w:sz w:val="28"/>
          <w:szCs w:val="28"/>
        </w:rPr>
        <w:t>Khẩu hiệu hành động tháng 4 của nhà trường:</w:t>
      </w:r>
      <w:r w:rsidR="00C67A9F">
        <w:rPr>
          <w:rStyle w:val="Strong"/>
          <w:rFonts w:asciiTheme="majorHAnsi" w:eastAsiaTheme="majorEastAsia" w:hAnsiTheme="majorHAnsi" w:cstheme="majorHAnsi"/>
          <w:b w:val="0"/>
          <w:bCs w:val="0"/>
          <w:color w:val="000000" w:themeColor="text1"/>
          <w:sz w:val="28"/>
          <w:szCs w:val="28"/>
          <w:lang w:val="en-US"/>
        </w:rPr>
        <w:t xml:space="preserve"> </w:t>
      </w:r>
      <w:r w:rsidR="00F430F4" w:rsidRPr="00C67A9F">
        <w:rPr>
          <w:rStyle w:val="Strong"/>
          <w:rFonts w:asciiTheme="majorHAnsi" w:eastAsiaTheme="majorEastAsia" w:hAnsiTheme="majorHAnsi" w:cstheme="majorHAnsi"/>
          <w:b w:val="0"/>
          <w:bCs w:val="0"/>
          <w:color w:val="000000" w:themeColor="text1"/>
          <w:sz w:val="28"/>
          <w:szCs w:val="28"/>
        </w:rPr>
        <w:t>“Tự hào truyền thống – Vững bước tương lai”</w:t>
      </w:r>
      <w:r w:rsidR="00C67A9F">
        <w:rPr>
          <w:rStyle w:val="Strong"/>
          <w:rFonts w:asciiTheme="majorHAnsi" w:eastAsiaTheme="majorEastAsia" w:hAnsiTheme="majorHAnsi" w:cstheme="majorHAnsi"/>
          <w:b w:val="0"/>
          <w:bCs w:val="0"/>
          <w:color w:val="000000" w:themeColor="text1"/>
          <w:sz w:val="28"/>
          <w:szCs w:val="28"/>
          <w:lang w:val="en-US"/>
        </w:rPr>
        <w:t xml:space="preserve">. </w:t>
      </w:r>
      <w:r w:rsidR="00F430F4" w:rsidRPr="00C72923">
        <w:rPr>
          <w:rFonts w:asciiTheme="majorHAnsi" w:hAnsiTheme="majorHAnsi" w:cstheme="majorHAnsi"/>
          <w:color w:val="000000" w:themeColor="text1"/>
          <w:sz w:val="28"/>
          <w:szCs w:val="28"/>
        </w:rPr>
        <w:t>Sẽ càng thêm ý nghĩa khi được thắp sáng bằng những trang sách và tình yêu học tập chân thành.</w:t>
      </w:r>
    </w:p>
    <w:sectPr w:rsidR="00F430F4" w:rsidSect="00C72923">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504"/>
    <w:rsid w:val="00542D6E"/>
    <w:rsid w:val="0092636E"/>
    <w:rsid w:val="00AB405E"/>
    <w:rsid w:val="00AD53CB"/>
    <w:rsid w:val="00C67A9F"/>
    <w:rsid w:val="00C72923"/>
    <w:rsid w:val="00D03DA2"/>
    <w:rsid w:val="00D03FC4"/>
    <w:rsid w:val="00F430F4"/>
    <w:rsid w:val="00F50658"/>
    <w:rsid w:val="00FC150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A25C2"/>
  <w15:chartTrackingRefBased/>
  <w15:docId w15:val="{9BBF858C-5B8E-4348-8007-FAA64B98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5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15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15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15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15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15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15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15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15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5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15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15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15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15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15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15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15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1504"/>
    <w:rPr>
      <w:rFonts w:eastAsiaTheme="majorEastAsia" w:cstheme="majorBidi"/>
      <w:color w:val="272727" w:themeColor="text1" w:themeTint="D8"/>
    </w:rPr>
  </w:style>
  <w:style w:type="paragraph" w:styleId="Title">
    <w:name w:val="Title"/>
    <w:basedOn w:val="Normal"/>
    <w:next w:val="Normal"/>
    <w:link w:val="TitleChar"/>
    <w:uiPriority w:val="10"/>
    <w:qFormat/>
    <w:rsid w:val="00FC1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5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5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15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1504"/>
    <w:pPr>
      <w:spacing w:before="160"/>
      <w:jc w:val="center"/>
    </w:pPr>
    <w:rPr>
      <w:i/>
      <w:iCs/>
      <w:color w:val="404040" w:themeColor="text1" w:themeTint="BF"/>
    </w:rPr>
  </w:style>
  <w:style w:type="character" w:customStyle="1" w:styleId="QuoteChar">
    <w:name w:val="Quote Char"/>
    <w:basedOn w:val="DefaultParagraphFont"/>
    <w:link w:val="Quote"/>
    <w:uiPriority w:val="29"/>
    <w:rsid w:val="00FC1504"/>
    <w:rPr>
      <w:i/>
      <w:iCs/>
      <w:color w:val="404040" w:themeColor="text1" w:themeTint="BF"/>
    </w:rPr>
  </w:style>
  <w:style w:type="paragraph" w:styleId="ListParagraph">
    <w:name w:val="List Paragraph"/>
    <w:basedOn w:val="Normal"/>
    <w:uiPriority w:val="34"/>
    <w:qFormat/>
    <w:rsid w:val="00FC1504"/>
    <w:pPr>
      <w:ind w:left="720"/>
      <w:contextualSpacing/>
    </w:pPr>
  </w:style>
  <w:style w:type="character" w:styleId="IntenseEmphasis">
    <w:name w:val="Intense Emphasis"/>
    <w:basedOn w:val="DefaultParagraphFont"/>
    <w:uiPriority w:val="21"/>
    <w:qFormat/>
    <w:rsid w:val="00FC1504"/>
    <w:rPr>
      <w:i/>
      <w:iCs/>
      <w:color w:val="0F4761" w:themeColor="accent1" w:themeShade="BF"/>
    </w:rPr>
  </w:style>
  <w:style w:type="paragraph" w:styleId="IntenseQuote">
    <w:name w:val="Intense Quote"/>
    <w:basedOn w:val="Normal"/>
    <w:next w:val="Normal"/>
    <w:link w:val="IntenseQuoteChar"/>
    <w:uiPriority w:val="30"/>
    <w:qFormat/>
    <w:rsid w:val="00FC1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1504"/>
    <w:rPr>
      <w:i/>
      <w:iCs/>
      <w:color w:val="0F4761" w:themeColor="accent1" w:themeShade="BF"/>
    </w:rPr>
  </w:style>
  <w:style w:type="character" w:styleId="IntenseReference">
    <w:name w:val="Intense Reference"/>
    <w:basedOn w:val="DefaultParagraphFont"/>
    <w:uiPriority w:val="32"/>
    <w:qFormat/>
    <w:rsid w:val="00FC1504"/>
    <w:rPr>
      <w:b/>
      <w:bCs/>
      <w:smallCaps/>
      <w:color w:val="0F4761" w:themeColor="accent1" w:themeShade="BF"/>
      <w:spacing w:val="5"/>
    </w:rPr>
  </w:style>
  <w:style w:type="paragraph" w:styleId="NormalWeb">
    <w:name w:val="Normal (Web)"/>
    <w:basedOn w:val="Normal"/>
    <w:uiPriority w:val="99"/>
    <w:semiHidden/>
    <w:unhideWhenUsed/>
    <w:rsid w:val="00F50658"/>
    <w:pPr>
      <w:spacing w:before="100" w:beforeAutospacing="1" w:after="100" w:afterAutospacing="1" w:line="240" w:lineRule="auto"/>
    </w:pPr>
    <w:rPr>
      <w:rFonts w:ascii="Times New Roman" w:eastAsia="Times New Roman" w:hAnsi="Times New Roman" w:cs="Times New Roman"/>
      <w:kern w:val="0"/>
      <w:lang w:eastAsia="vi-VN"/>
      <w14:ligatures w14:val="none"/>
    </w:rPr>
  </w:style>
  <w:style w:type="character" w:styleId="Strong">
    <w:name w:val="Strong"/>
    <w:basedOn w:val="DefaultParagraphFont"/>
    <w:uiPriority w:val="22"/>
    <w:qFormat/>
    <w:rsid w:val="00F50658"/>
    <w:rPr>
      <w:b/>
      <w:bCs/>
    </w:rPr>
  </w:style>
  <w:style w:type="character" w:styleId="Emphasis">
    <w:name w:val="Emphasis"/>
    <w:basedOn w:val="DefaultParagraphFont"/>
    <w:uiPriority w:val="20"/>
    <w:qFormat/>
    <w:rsid w:val="00F506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181031">
      <w:bodyDiv w:val="1"/>
      <w:marLeft w:val="0"/>
      <w:marRight w:val="0"/>
      <w:marTop w:val="0"/>
      <w:marBottom w:val="0"/>
      <w:divBdr>
        <w:top w:val="none" w:sz="0" w:space="0" w:color="auto"/>
        <w:left w:val="none" w:sz="0" w:space="0" w:color="auto"/>
        <w:bottom w:val="none" w:sz="0" w:space="0" w:color="auto"/>
        <w:right w:val="none" w:sz="0" w:space="0" w:color="auto"/>
      </w:divBdr>
      <w:divsChild>
        <w:div w:id="1626504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097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41643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84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long</dc:creator>
  <cp:keywords/>
  <dc:description/>
  <cp:lastModifiedBy>Administrator</cp:lastModifiedBy>
  <cp:revision>7</cp:revision>
  <dcterms:created xsi:type="dcterms:W3CDTF">2025-05-08T16:09:00Z</dcterms:created>
  <dcterms:modified xsi:type="dcterms:W3CDTF">2025-05-09T09:01:00Z</dcterms:modified>
</cp:coreProperties>
</file>