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A86DB" w14:textId="70F4F756"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A60018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19425F">
        <w:rPr>
          <w:rFonts w:ascii="Times New Roman" w:hAnsi="Times New Roman" w:cs="Times New Roman"/>
          <w:b/>
          <w:bCs/>
          <w:sz w:val="36"/>
          <w:szCs w:val="36"/>
        </w:rPr>
        <w:t xml:space="preserve"> – THÁNG 3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341475B9" w14:textId="40EF53B5"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A60018">
        <w:rPr>
          <w:rFonts w:ascii="Times New Roman" w:hAnsi="Times New Roman" w:cs="Times New Roman"/>
          <w:b/>
          <w:i/>
          <w:sz w:val="32"/>
          <w:szCs w:val="32"/>
        </w:rPr>
        <w:t>24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n ngày </w:t>
      </w:r>
      <w:r w:rsidR="00A60018">
        <w:rPr>
          <w:rFonts w:ascii="Times New Roman" w:hAnsi="Times New Roman" w:cs="Times New Roman"/>
          <w:b/>
          <w:i/>
          <w:sz w:val="32"/>
          <w:szCs w:val="32"/>
        </w:rPr>
        <w:t>28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EF4749" w:rsidRPr="00531A2B" w14:paraId="455751B5" w14:textId="77777777" w:rsidTr="009D7F6F">
        <w:trPr>
          <w:trHeight w:val="605"/>
        </w:trPr>
        <w:tc>
          <w:tcPr>
            <w:tcW w:w="1718" w:type="dxa"/>
            <w:shd w:val="clear" w:color="auto" w:fill="4BACC6" w:themeFill="accent5"/>
            <w:vAlign w:val="center"/>
          </w:tcPr>
          <w:p w14:paraId="0FF4FED8" w14:textId="77777777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4BACC6" w:themeFill="accent5"/>
            <w:vAlign w:val="center"/>
          </w:tcPr>
          <w:p w14:paraId="44E166A1" w14:textId="72A4BC3F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4BACC6" w:themeFill="accent5"/>
            <w:vAlign w:val="center"/>
          </w:tcPr>
          <w:p w14:paraId="162B173E" w14:textId="58576DA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4BACC6" w:themeFill="accent5"/>
            <w:vAlign w:val="center"/>
          </w:tcPr>
          <w:p w14:paraId="0E275674" w14:textId="3FC50835" w:rsidR="002050DB" w:rsidRPr="00EF4749" w:rsidRDefault="002050DB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4BACC6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6B12" w14:textId="233BFD8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4BACC6" w:themeFill="accent5"/>
            <w:vAlign w:val="center"/>
          </w:tcPr>
          <w:p w14:paraId="41145D97" w14:textId="318DBE61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980C11" w:rsidRPr="00531A2B" w14:paraId="0B387FDF" w14:textId="77777777" w:rsidTr="009D7F6F">
        <w:trPr>
          <w:trHeight w:val="329"/>
        </w:trPr>
        <w:tc>
          <w:tcPr>
            <w:tcW w:w="1718" w:type="dxa"/>
            <w:shd w:val="clear" w:color="auto" w:fill="4BACC6" w:themeFill="accent5"/>
            <w:vAlign w:val="center"/>
          </w:tcPr>
          <w:p w14:paraId="1B5C4A6B" w14:textId="77777777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4BACC6" w:themeFill="accent5"/>
            <w:vAlign w:val="center"/>
          </w:tcPr>
          <w:p w14:paraId="3E9FADC8" w14:textId="66EF1793" w:rsidR="00980C11" w:rsidRPr="00EF4749" w:rsidRDefault="00A60018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24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705" w:type="dxa"/>
            <w:shd w:val="clear" w:color="auto" w:fill="4BACC6" w:themeFill="accent5"/>
            <w:vAlign w:val="center"/>
          </w:tcPr>
          <w:p w14:paraId="0EDAB35E" w14:textId="2A5DDAA1" w:rsidR="00980C11" w:rsidRPr="00EF4749" w:rsidRDefault="00A60018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25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02/2025</w:t>
            </w:r>
          </w:p>
        </w:tc>
        <w:tc>
          <w:tcPr>
            <w:tcW w:w="2507" w:type="dxa"/>
            <w:shd w:val="clear" w:color="auto" w:fill="4BACC6" w:themeFill="accent5"/>
            <w:vAlign w:val="center"/>
          </w:tcPr>
          <w:p w14:paraId="771FCB3A" w14:textId="5F34AF40" w:rsidR="00980C11" w:rsidRPr="00EF4749" w:rsidRDefault="00A60018" w:rsidP="008C356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26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20" w:type="dxa"/>
            <w:shd w:val="clear" w:color="auto" w:fill="4BACC6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4651C" w14:textId="20D70286" w:rsidR="00980C11" w:rsidRPr="00EF4749" w:rsidRDefault="00A60018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27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610" w:type="dxa"/>
            <w:shd w:val="clear" w:color="auto" w:fill="4BACC6" w:themeFill="accent5"/>
            <w:vAlign w:val="center"/>
          </w:tcPr>
          <w:p w14:paraId="1E67B286" w14:textId="6F6DBFDB" w:rsidR="00980C11" w:rsidRPr="00EF4749" w:rsidRDefault="00A60018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28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5A109D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2025</w:t>
            </w:r>
          </w:p>
        </w:tc>
      </w:tr>
      <w:tr w:rsidR="00607708" w:rsidRPr="00531A2B" w14:paraId="5BA06F7E" w14:textId="77777777" w:rsidTr="009D7F6F">
        <w:trPr>
          <w:trHeight w:val="917"/>
        </w:trPr>
        <w:tc>
          <w:tcPr>
            <w:tcW w:w="1718" w:type="dxa"/>
            <w:shd w:val="clear" w:color="auto" w:fill="FBD4B4" w:themeFill="accent6" w:themeFillTint="66"/>
            <w:vAlign w:val="center"/>
          </w:tcPr>
          <w:p w14:paraId="41E65D27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FBD4B4" w:themeFill="accent6" w:themeFillTint="66"/>
          </w:tcPr>
          <w:p w14:paraId="3A5A8394" w14:textId="77777777" w:rsidR="00607708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3D907730" w14:textId="3D769D68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705" w:type="dxa"/>
            <w:shd w:val="clear" w:color="auto" w:fill="FBD4B4" w:themeFill="accent6" w:themeFillTint="66"/>
            <w:vAlign w:val="center"/>
          </w:tcPr>
          <w:p w14:paraId="6A3933FE" w14:textId="43552DD5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14:paraId="3C8B384C" w14:textId="35CC1AFF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520" w:type="dxa"/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BA183" w14:textId="72348193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610" w:type="dxa"/>
            <w:shd w:val="clear" w:color="auto" w:fill="FBD4B4" w:themeFill="accent6" w:themeFillTint="66"/>
            <w:vAlign w:val="center"/>
          </w:tcPr>
          <w:p w14:paraId="0DC86391" w14:textId="0F8A1015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</w:tr>
      <w:tr w:rsidR="00A60018" w:rsidRPr="00531A2B" w14:paraId="5714BD01" w14:textId="77777777" w:rsidTr="00A60018">
        <w:trPr>
          <w:trHeight w:val="767"/>
        </w:trPr>
        <w:tc>
          <w:tcPr>
            <w:tcW w:w="1718" w:type="dxa"/>
            <w:shd w:val="clear" w:color="auto" w:fill="92CDDC" w:themeFill="accent5" w:themeFillTint="99"/>
            <w:vAlign w:val="center"/>
          </w:tcPr>
          <w:p w14:paraId="34E208FE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E7FD868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699DE957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2CDDC" w:themeFill="accent5" w:themeFillTint="99"/>
            <w:vAlign w:val="center"/>
          </w:tcPr>
          <w:p w14:paraId="6B1F2E5E" w14:textId="0D79AC3F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 xml:space="preserve">Giò nạc; Trứng xào </w:t>
            </w:r>
            <w:r w:rsidR="001F128C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705" w:type="dxa"/>
            <w:shd w:val="clear" w:color="auto" w:fill="92CDDC" w:themeFill="accent5" w:themeFillTint="99"/>
            <w:vAlign w:val="center"/>
          </w:tcPr>
          <w:p w14:paraId="2642B9FF" w14:textId="218396C1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Thịt lợn ướp sả chiên</w:t>
            </w:r>
          </w:p>
        </w:tc>
        <w:tc>
          <w:tcPr>
            <w:tcW w:w="2507" w:type="dxa"/>
            <w:shd w:val="clear" w:color="auto" w:fill="92CDDC" w:themeFill="accent5" w:themeFillTint="99"/>
            <w:vAlign w:val="center"/>
          </w:tcPr>
          <w:p w14:paraId="60EDDA11" w14:textId="791B712B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Thịt bò sốt vang;</w:t>
            </w:r>
          </w:p>
        </w:tc>
        <w:tc>
          <w:tcPr>
            <w:tcW w:w="2520" w:type="dxa"/>
            <w:shd w:val="clear" w:color="auto" w:fill="92CDDC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9B77" w14:textId="7D44E561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 xay sốt cà chua</w:t>
            </w:r>
          </w:p>
        </w:tc>
        <w:tc>
          <w:tcPr>
            <w:tcW w:w="2610" w:type="dxa"/>
            <w:shd w:val="clear" w:color="auto" w:fill="92CDDC" w:themeFill="accent5" w:themeFillTint="99"/>
            <w:vAlign w:val="center"/>
          </w:tcPr>
          <w:p w14:paraId="59D4E2FC" w14:textId="3972358C" w:rsidR="00A60018" w:rsidRPr="00A60018" w:rsidRDefault="001F128C" w:rsidP="001F128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 rô phi</w:t>
            </w:r>
            <w:r w:rsidR="00A60018" w:rsidRPr="00A60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60018" w:rsidRPr="00A60018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</w:p>
        </w:tc>
      </w:tr>
      <w:tr w:rsidR="00A60018" w:rsidRPr="00531A2B" w14:paraId="738890C3" w14:textId="77777777" w:rsidTr="00A60018">
        <w:trPr>
          <w:trHeight w:val="581"/>
        </w:trPr>
        <w:tc>
          <w:tcPr>
            <w:tcW w:w="1718" w:type="dxa"/>
            <w:shd w:val="clear" w:color="auto" w:fill="C2D69B" w:themeFill="accent3" w:themeFillTint="99"/>
            <w:vAlign w:val="center"/>
          </w:tcPr>
          <w:p w14:paraId="51A3B8F0" w14:textId="291BF6E8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0FAA668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7ACEA7BD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2D69B" w:themeFill="accent3" w:themeFillTint="99"/>
            <w:vAlign w:val="center"/>
          </w:tcPr>
          <w:p w14:paraId="6505F432" w14:textId="15AC2010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 </w:t>
            </w: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xào cà rốt</w:t>
            </w:r>
          </w:p>
        </w:tc>
        <w:tc>
          <w:tcPr>
            <w:tcW w:w="2705" w:type="dxa"/>
            <w:shd w:val="clear" w:color="auto" w:fill="C2D69B" w:themeFill="accent3" w:themeFillTint="99"/>
            <w:vAlign w:val="center"/>
          </w:tcPr>
          <w:p w14:paraId="307609CB" w14:textId="4613888A" w:rsidR="00A60018" w:rsidRPr="00A60018" w:rsidRDefault="009F7FC0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su</w:t>
            </w:r>
            <w:r w:rsidR="00A60018" w:rsidRPr="00A60018">
              <w:rPr>
                <w:rFonts w:ascii="Times New Roman" w:hAnsi="Times New Roman" w:cs="Times New Roman"/>
                <w:sz w:val="28"/>
                <w:szCs w:val="28"/>
              </w:rPr>
              <w:t xml:space="preserve"> xào cà rốt</w:t>
            </w:r>
          </w:p>
        </w:tc>
        <w:tc>
          <w:tcPr>
            <w:tcW w:w="2507" w:type="dxa"/>
            <w:shd w:val="clear" w:color="auto" w:fill="C2D69B" w:themeFill="accent3" w:themeFillTint="99"/>
            <w:vAlign w:val="center"/>
          </w:tcPr>
          <w:p w14:paraId="49DF428A" w14:textId="75DF1B37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Lạc chao dầu</w:t>
            </w:r>
          </w:p>
        </w:tc>
        <w:tc>
          <w:tcPr>
            <w:tcW w:w="2520" w:type="dxa"/>
            <w:shd w:val="clear" w:color="auto" w:fill="C2D69B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94EE" w14:textId="1AEB71D7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Rau cải xào mì tôm</w:t>
            </w:r>
          </w:p>
        </w:tc>
        <w:tc>
          <w:tcPr>
            <w:tcW w:w="2610" w:type="dxa"/>
            <w:shd w:val="clear" w:color="auto" w:fill="C2D69B" w:themeFill="accent3" w:themeFillTint="99"/>
            <w:vAlign w:val="center"/>
          </w:tcPr>
          <w:p w14:paraId="72D514B6" w14:textId="4509F48D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Giá đỗ xào cải xanh</w:t>
            </w:r>
          </w:p>
        </w:tc>
      </w:tr>
      <w:tr w:rsidR="00A60018" w:rsidRPr="00531A2B" w14:paraId="3C91EE95" w14:textId="77777777" w:rsidTr="00A60018">
        <w:trPr>
          <w:trHeight w:val="792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14:paraId="5926726A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E5B8B7" w:themeFill="accent2" w:themeFillTint="66"/>
            <w:vAlign w:val="center"/>
          </w:tcPr>
          <w:p w14:paraId="330023CD" w14:textId="0282B0C2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Canh bắp 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i, cà rốt </w:t>
            </w: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14:paraId="276A3A67" w14:textId="4010664D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Canh c</w:t>
            </w:r>
            <w:r w:rsidR="009F7FC0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 xml:space="preserve"> nấu tôm</w:t>
            </w:r>
          </w:p>
        </w:tc>
        <w:tc>
          <w:tcPr>
            <w:tcW w:w="2507" w:type="dxa"/>
            <w:shd w:val="clear" w:color="auto" w:fill="E5B8B7" w:themeFill="accent2" w:themeFillTint="66"/>
            <w:vAlign w:val="center"/>
          </w:tcPr>
          <w:p w14:paraId="314F4D79" w14:textId="20AAD99E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 cải xanh nấu thịt xay</w:t>
            </w:r>
          </w:p>
        </w:tc>
        <w:tc>
          <w:tcPr>
            <w:tcW w:w="2520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DC72" w14:textId="69576108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 w:rsidR="001F128C">
              <w:rPr>
                <w:rFonts w:ascii="Times New Roman" w:hAnsi="Times New Roman" w:cs="Times New Roman"/>
                <w:sz w:val="28"/>
                <w:szCs w:val="28"/>
              </w:rPr>
              <w:t>i bí xanh, cà rốt</w:t>
            </w: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 xml:space="preserve"> nấu thịt</w:t>
            </w:r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4124D1D0" w14:textId="24E6C87B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Canh bí đỏ nấu thịt</w:t>
            </w:r>
          </w:p>
        </w:tc>
      </w:tr>
      <w:tr w:rsidR="00A60018" w:rsidRPr="00531A2B" w14:paraId="1BD0A1EE" w14:textId="77777777" w:rsidTr="00A60018">
        <w:trPr>
          <w:trHeight w:val="693"/>
        </w:trPr>
        <w:tc>
          <w:tcPr>
            <w:tcW w:w="1718" w:type="dxa"/>
            <w:shd w:val="clear" w:color="auto" w:fill="C4BC96" w:themeFill="background2" w:themeFillShade="BF"/>
            <w:vAlign w:val="center"/>
          </w:tcPr>
          <w:p w14:paraId="457A91AF" w14:textId="77777777" w:rsidR="00A60018" w:rsidRPr="00EF4749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C4BC96" w:themeFill="background2" w:themeFillShade="BF"/>
            <w:vAlign w:val="center"/>
          </w:tcPr>
          <w:p w14:paraId="0A33D253" w14:textId="0FD19CFE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Cháo chim bồ câu</w:t>
            </w:r>
            <w:r w:rsidR="001F128C">
              <w:rPr>
                <w:rFonts w:ascii="Times New Roman" w:hAnsi="Times New Roman" w:cs="Times New Roman"/>
                <w:sz w:val="28"/>
                <w:szCs w:val="28"/>
              </w:rPr>
              <w:t xml:space="preserve"> nấu đỗ xanh</w:t>
            </w:r>
          </w:p>
        </w:tc>
        <w:tc>
          <w:tcPr>
            <w:tcW w:w="2705" w:type="dxa"/>
            <w:shd w:val="clear" w:color="auto" w:fill="C4BC96" w:themeFill="background2" w:themeFillShade="BF"/>
            <w:vAlign w:val="center"/>
          </w:tcPr>
          <w:p w14:paraId="01187546" w14:textId="2F95F83C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Sữa Yakul</w:t>
            </w:r>
          </w:p>
        </w:tc>
        <w:tc>
          <w:tcPr>
            <w:tcW w:w="2507" w:type="dxa"/>
            <w:shd w:val="clear" w:color="auto" w:fill="C4BC96" w:themeFill="background2" w:themeFillShade="BF"/>
            <w:vAlign w:val="center"/>
          </w:tcPr>
          <w:p w14:paraId="2257BDF9" w14:textId="0F7427BA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C4BC96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AE23" w14:textId="13282B1F" w:rsidR="00A60018" w:rsidRPr="00A60018" w:rsidRDefault="001F128C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Súp gà</w:t>
            </w:r>
          </w:p>
        </w:tc>
        <w:tc>
          <w:tcPr>
            <w:tcW w:w="2610" w:type="dxa"/>
            <w:shd w:val="clear" w:color="auto" w:fill="C4BC96" w:themeFill="background2" w:themeFillShade="BF"/>
            <w:vAlign w:val="center"/>
          </w:tcPr>
          <w:p w14:paraId="296827EE" w14:textId="6AE83A59" w:rsidR="00A60018" w:rsidRPr="00A60018" w:rsidRDefault="00A60018" w:rsidP="00A600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Omely</w:t>
            </w:r>
          </w:p>
        </w:tc>
      </w:tr>
    </w:tbl>
    <w:p w14:paraId="2DE0D5BB" w14:textId="77777777"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57433D9" w14:textId="77777777" w:rsidR="00CA3BAE" w:rsidRPr="00CA3BAE" w:rsidRDefault="00CA3BAE" w:rsidP="00CA3BAE"/>
    <w:p w14:paraId="75F5E3E8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53C31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53249B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B00B14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A5BDA8" w14:textId="77777777"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2050DB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B4638"/>
    <w:rsid w:val="000D4DA7"/>
    <w:rsid w:val="001008E4"/>
    <w:rsid w:val="00132A04"/>
    <w:rsid w:val="001505AE"/>
    <w:rsid w:val="0017598B"/>
    <w:rsid w:val="00184A60"/>
    <w:rsid w:val="0019425F"/>
    <w:rsid w:val="001C6736"/>
    <w:rsid w:val="001D063A"/>
    <w:rsid w:val="001D5B2C"/>
    <w:rsid w:val="001E1B1A"/>
    <w:rsid w:val="001F128C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2F55CB"/>
    <w:rsid w:val="00306367"/>
    <w:rsid w:val="003121C0"/>
    <w:rsid w:val="0034022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59194D"/>
    <w:rsid w:val="005A109D"/>
    <w:rsid w:val="00607708"/>
    <w:rsid w:val="006234D8"/>
    <w:rsid w:val="00657472"/>
    <w:rsid w:val="00661B7E"/>
    <w:rsid w:val="006A6A04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71B47"/>
    <w:rsid w:val="0088422D"/>
    <w:rsid w:val="008C356E"/>
    <w:rsid w:val="008C608C"/>
    <w:rsid w:val="008D377D"/>
    <w:rsid w:val="009215AE"/>
    <w:rsid w:val="0093690F"/>
    <w:rsid w:val="009371B8"/>
    <w:rsid w:val="00980C11"/>
    <w:rsid w:val="00983C83"/>
    <w:rsid w:val="009B4085"/>
    <w:rsid w:val="009D7F6F"/>
    <w:rsid w:val="009E517E"/>
    <w:rsid w:val="009F7FC0"/>
    <w:rsid w:val="00A07FC8"/>
    <w:rsid w:val="00A44671"/>
    <w:rsid w:val="00A60018"/>
    <w:rsid w:val="00A77058"/>
    <w:rsid w:val="00A85E71"/>
    <w:rsid w:val="00A91EDE"/>
    <w:rsid w:val="00A94826"/>
    <w:rsid w:val="00AB58DF"/>
    <w:rsid w:val="00AB70F7"/>
    <w:rsid w:val="00AE439A"/>
    <w:rsid w:val="00B164C9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F4749"/>
    <w:rsid w:val="00F00917"/>
    <w:rsid w:val="00F519D4"/>
    <w:rsid w:val="00F903DF"/>
    <w:rsid w:val="00F90E84"/>
    <w:rsid w:val="00F918F9"/>
    <w:rsid w:val="00F91FE9"/>
    <w:rsid w:val="00FD31FA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48E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</cp:revision>
  <cp:lastPrinted>2024-10-11T05:05:00Z</cp:lastPrinted>
  <dcterms:created xsi:type="dcterms:W3CDTF">2024-11-07T09:20:00Z</dcterms:created>
  <dcterms:modified xsi:type="dcterms:W3CDTF">2025-03-16T13:37:00Z</dcterms:modified>
</cp:coreProperties>
</file>