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4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DD5D9F" w:rsidRPr="00390A08" w14:paraId="5D5A90B4" w14:textId="77777777" w:rsidTr="00EC7E37">
        <w:tc>
          <w:tcPr>
            <w:tcW w:w="3686" w:type="dxa"/>
          </w:tcPr>
          <w:p w14:paraId="010E96DB" w14:textId="77777777" w:rsidR="00DD5D9F" w:rsidRPr="00390A08" w:rsidRDefault="00DD5D9F" w:rsidP="00EC7E37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27BDFBFE" w14:textId="77777777" w:rsidR="00DD5D9F" w:rsidRPr="00390A08" w:rsidRDefault="00DD5D9F" w:rsidP="00EC7E37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390A08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3E790E19" w14:textId="77777777" w:rsidR="00DD5D9F" w:rsidRPr="00390A08" w:rsidRDefault="00DD5D9F" w:rsidP="00EC7E37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390A08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451EBDB8" w14:textId="77777777" w:rsidR="00DD5D9F" w:rsidRPr="00390A08" w:rsidRDefault="00DD5D9F" w:rsidP="00EC7E37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390A08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47611BE7" w14:textId="77777777" w:rsidR="00DD5D9F" w:rsidRPr="00390A08" w:rsidRDefault="00DD5D9F" w:rsidP="00EC7E37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390A08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73784182" w14:textId="77777777" w:rsidR="00DD5D9F" w:rsidRPr="00390A08" w:rsidRDefault="00DD5D9F" w:rsidP="00EC7E37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390A08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67761B33" w14:textId="77777777" w:rsidR="00DD5D9F" w:rsidRPr="00390A08" w:rsidRDefault="00DD5D9F" w:rsidP="00EC7E37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390A08">
              <w:rPr>
                <w:b/>
                <w:sz w:val="28"/>
                <w:szCs w:val="28"/>
                <w:lang w:val="nl-NL"/>
              </w:rPr>
              <w:t>MÔN T</w:t>
            </w:r>
            <w:r>
              <w:rPr>
                <w:b/>
                <w:sz w:val="28"/>
                <w:szCs w:val="28"/>
                <w:lang w:val="nl-NL"/>
              </w:rPr>
              <w:t>OÁN</w:t>
            </w:r>
            <w:r w:rsidRPr="00390A08">
              <w:rPr>
                <w:b/>
                <w:sz w:val="28"/>
                <w:szCs w:val="28"/>
                <w:lang w:val="nl-NL"/>
              </w:rPr>
              <w:t xml:space="preserve"> 5</w:t>
            </w:r>
          </w:p>
          <w:p w14:paraId="38FE60D9" w14:textId="77777777" w:rsidR="00DD5D9F" w:rsidRPr="00390A08" w:rsidRDefault="00DD5D9F" w:rsidP="00EC7E37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390A08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11D63F33" w14:textId="77777777" w:rsidR="00DD5D9F" w:rsidRPr="00390A08" w:rsidRDefault="00DD5D9F" w:rsidP="00EC7E37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390A08">
              <w:rPr>
                <w:i/>
                <w:sz w:val="28"/>
                <w:szCs w:val="28"/>
                <w:lang w:val="nl-NL"/>
              </w:rPr>
              <w:t xml:space="preserve">( Thời gian làm bài: 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390A08">
              <w:rPr>
                <w:i/>
                <w:sz w:val="28"/>
                <w:szCs w:val="28"/>
                <w:lang w:val="nl-NL"/>
              </w:rPr>
              <w:t>0 phút)</w:t>
            </w:r>
          </w:p>
          <w:p w14:paraId="63433D40" w14:textId="77777777" w:rsidR="00DD5D9F" w:rsidRPr="00390A08" w:rsidRDefault="00DD5D9F" w:rsidP="00EC7E37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2591A328" w14:textId="77777777" w:rsidR="00DD5D9F" w:rsidRPr="00390A08" w:rsidRDefault="00DD5D9F" w:rsidP="00EC7E37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390A08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5F2D0661" w14:textId="77777777" w:rsidR="00DD5D9F" w:rsidRPr="00390A08" w:rsidRDefault="00DD5D9F" w:rsidP="00EC7E37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3A502FEE">
                <v:line id="_x0000_s1031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Pr="00390A08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766E1E95" w14:textId="77777777" w:rsidR="00DD5D9F" w:rsidRPr="008330D5" w:rsidRDefault="00DD5D9F" w:rsidP="00DD5D9F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8330D5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>I. Phần trắc nghiệm (4 điểm)</w:t>
      </w:r>
    </w:p>
    <w:p w14:paraId="7998281F" w14:textId="77777777" w:rsidR="00DD5D9F" w:rsidRPr="008330D5" w:rsidRDefault="00DD5D9F" w:rsidP="00DD5D9F">
      <w:pPr>
        <w:spacing w:before="60" w:after="6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Câu 1: (1 điểm) </w:t>
      </w:r>
    </w:p>
    <w:p w14:paraId="5D481FFA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a)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Chữ số 8 trong số thập phân nào dưới đây thuộc hàng phần nghìn: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DD5D9F" w:rsidRPr="008330D5" w14:paraId="772D3C61" w14:textId="77777777" w:rsidTr="00EC7E37">
        <w:tc>
          <w:tcPr>
            <w:tcW w:w="2337" w:type="dxa"/>
          </w:tcPr>
          <w:p w14:paraId="32FF9742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A. 38,025</w:t>
            </w:r>
          </w:p>
        </w:tc>
        <w:tc>
          <w:tcPr>
            <w:tcW w:w="2337" w:type="dxa"/>
          </w:tcPr>
          <w:p w14:paraId="125A85DD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B. 30,812</w:t>
            </w:r>
          </w:p>
        </w:tc>
        <w:tc>
          <w:tcPr>
            <w:tcW w:w="2337" w:type="dxa"/>
          </w:tcPr>
          <w:p w14:paraId="35CE1C51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C. 32,081</w:t>
            </w:r>
          </w:p>
        </w:tc>
        <w:tc>
          <w:tcPr>
            <w:tcW w:w="2337" w:type="dxa"/>
          </w:tcPr>
          <w:p w14:paraId="3F212FA2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D. 12,308</w:t>
            </w:r>
          </w:p>
        </w:tc>
      </w:tr>
    </w:tbl>
    <w:p w14:paraId="1D724FF9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2024,09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gần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DD5D9F" w:rsidRPr="008330D5" w14:paraId="42DAA530" w14:textId="77777777" w:rsidTr="00EC7E37">
        <w:tc>
          <w:tcPr>
            <w:tcW w:w="2337" w:type="dxa"/>
          </w:tcPr>
          <w:p w14:paraId="4572CB50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A. 2025</w:t>
            </w:r>
          </w:p>
        </w:tc>
        <w:tc>
          <w:tcPr>
            <w:tcW w:w="2337" w:type="dxa"/>
          </w:tcPr>
          <w:p w14:paraId="5FEE9D51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B. 2024,1</w:t>
            </w:r>
          </w:p>
        </w:tc>
        <w:tc>
          <w:tcPr>
            <w:tcW w:w="2337" w:type="dxa"/>
          </w:tcPr>
          <w:p w14:paraId="601623C9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C. 2024</w:t>
            </w:r>
          </w:p>
        </w:tc>
        <w:tc>
          <w:tcPr>
            <w:tcW w:w="2337" w:type="dxa"/>
          </w:tcPr>
          <w:p w14:paraId="4C67BD6C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D. 2023</w:t>
            </w:r>
          </w:p>
        </w:tc>
      </w:tr>
    </w:tbl>
    <w:p w14:paraId="58FFEAD1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2:</w:t>
      </w:r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(1 điểm)</w:t>
      </w:r>
    </w:p>
    <w:p w14:paraId="6CE03F98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</w:t>
      </w:r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5,6 m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= ……</w:t>
      </w:r>
      <w:proofErr w:type="gram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dm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điền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chấm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DD5D9F" w:rsidRPr="008330D5" w14:paraId="6712E114" w14:textId="77777777" w:rsidTr="00EC7E37">
        <w:tc>
          <w:tcPr>
            <w:tcW w:w="2337" w:type="dxa"/>
          </w:tcPr>
          <w:p w14:paraId="71F4AB18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A. 56</w:t>
            </w:r>
          </w:p>
        </w:tc>
        <w:tc>
          <w:tcPr>
            <w:tcW w:w="2337" w:type="dxa"/>
          </w:tcPr>
          <w:p w14:paraId="5254A1BE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B. 560</w:t>
            </w:r>
          </w:p>
        </w:tc>
        <w:tc>
          <w:tcPr>
            <w:tcW w:w="2337" w:type="dxa"/>
          </w:tcPr>
          <w:p w14:paraId="13CDD0C4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C. 0,056</w:t>
            </w:r>
          </w:p>
        </w:tc>
        <w:tc>
          <w:tcPr>
            <w:tcW w:w="2337" w:type="dxa"/>
          </w:tcPr>
          <w:p w14:paraId="59CEA167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 xml:space="preserve">D. 5,6 </w:t>
            </w:r>
          </w:p>
        </w:tc>
      </w:tr>
    </w:tbl>
    <w:p w14:paraId="5A51B559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tam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đáy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5 </w:t>
      </w:r>
      <w:proofErr w:type="gram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cm ,</w:t>
      </w:r>
      <w:proofErr w:type="gram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 cm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DD5D9F" w:rsidRPr="008330D5" w14:paraId="350CBBFD" w14:textId="77777777" w:rsidTr="00EC7E37">
        <w:tc>
          <w:tcPr>
            <w:tcW w:w="2337" w:type="dxa"/>
          </w:tcPr>
          <w:p w14:paraId="0BA7058E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A. 40 cm</w:t>
            </w:r>
            <w:r w:rsidRPr="008330D5">
              <w:rPr>
                <w:rFonts w:eastAsia="Calibri" w:cs="Times New Roman"/>
                <w:sz w:val="28"/>
                <w:szCs w:val="28"/>
                <w:vertAlign w:val="superscript"/>
                <w14:ligatures w14:val="none"/>
              </w:rPr>
              <w:t>2</w:t>
            </w:r>
          </w:p>
        </w:tc>
        <w:tc>
          <w:tcPr>
            <w:tcW w:w="2337" w:type="dxa"/>
          </w:tcPr>
          <w:p w14:paraId="218CD37B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B. 20 cm</w:t>
            </w:r>
          </w:p>
        </w:tc>
        <w:tc>
          <w:tcPr>
            <w:tcW w:w="2337" w:type="dxa"/>
          </w:tcPr>
          <w:p w14:paraId="3299E6AF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>C. 20 cm</w:t>
            </w:r>
            <w:r w:rsidRPr="008330D5">
              <w:rPr>
                <w:rFonts w:eastAsia="Calibri" w:cs="Times New Roman"/>
                <w:sz w:val="28"/>
                <w:szCs w:val="28"/>
                <w:vertAlign w:val="superscript"/>
                <w14:ligatures w14:val="none"/>
              </w:rPr>
              <w:t xml:space="preserve">2    </w:t>
            </w:r>
          </w:p>
        </w:tc>
        <w:tc>
          <w:tcPr>
            <w:tcW w:w="2337" w:type="dxa"/>
          </w:tcPr>
          <w:p w14:paraId="5533889C" w14:textId="77777777" w:rsidR="00DD5D9F" w:rsidRPr="008330D5" w:rsidRDefault="00DD5D9F" w:rsidP="00EC7E37">
            <w:pPr>
              <w:spacing w:before="60" w:after="60" w:line="276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 xml:space="preserve">  D. 40 cm</w:t>
            </w:r>
          </w:p>
        </w:tc>
      </w:tr>
    </w:tbl>
    <w:p w14:paraId="4494A14A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noProof/>
        </w:rPr>
        <w:pict w14:anchorId="314B9F2B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219.3pt;margin-top:17.1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" fillcolor="window" strokeweight=".5pt">
            <v:textbox>
              <w:txbxContent>
                <w:p w14:paraId="18BDE457" w14:textId="77777777" w:rsidR="00DD5D9F" w:rsidRDefault="00DD5D9F" w:rsidP="00DD5D9F"/>
              </w:txbxContent>
            </v:textbox>
          </v:shape>
        </w:pic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3: </w:t>
      </w:r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(1 điểm)</w:t>
      </w:r>
    </w:p>
    <w:p w14:paraId="14FC7F8F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điền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ô </w:t>
      </w:r>
      <w:proofErr w:type="spellStart"/>
      <w:proofErr w:type="gram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trống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proofErr w:type="gram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             : 0,1 = 75</w:t>
      </w:r>
    </w:p>
    <w:p w14:paraId="35B6451A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A. 750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B. 0,75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C. 0,075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D. 7,5</w:t>
      </w:r>
    </w:p>
    <w:p w14:paraId="2C85BA1B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21417879" w14:textId="77777777" w:rsidR="00DD5D9F" w:rsidRPr="008330D5" w:rsidRDefault="00DD5D9F" w:rsidP="00DD5D9F">
      <w:pPr>
        <w:spacing w:before="60"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12,34 dm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B. 1247 cm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C. 0,75 m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D. 7,5 dm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67B78B8D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4. (1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).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Điền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đáp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án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thích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hợp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vào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chỗ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chấm</w:t>
      </w:r>
      <w:proofErr w:type="spellEnd"/>
    </w:p>
    <w:p w14:paraId="07719903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Trong </w:t>
      </w:r>
      <w:proofErr w:type="spellStart"/>
      <w:proofErr w:type="gram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proofErr w:type="gram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AH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thang: ……………………..………….</w:t>
      </w:r>
    </w:p>
    <w:tbl>
      <w:tblPr>
        <w:tblStyle w:val="TableGrid1"/>
        <w:tblpPr w:leftFromText="180" w:rightFromText="180" w:vertAnchor="text" w:horzAnchor="margin" w:tblpY="14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5258"/>
      </w:tblGrid>
      <w:tr w:rsidR="00DD5D9F" w:rsidRPr="008330D5" w14:paraId="500E81A8" w14:textId="77777777" w:rsidTr="00EC7E37">
        <w:trPr>
          <w:trHeight w:val="1702"/>
        </w:trPr>
        <w:tc>
          <w:tcPr>
            <w:tcW w:w="4812" w:type="dxa"/>
          </w:tcPr>
          <w:p w14:paraId="2C07B413" w14:textId="77777777" w:rsidR="00DD5D9F" w:rsidRPr="008330D5" w:rsidRDefault="00DD5D9F" w:rsidP="00EC7E37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14:ligatures w14:val="none"/>
              </w:rPr>
            </w:pPr>
            <w:r>
              <w:rPr>
                <w:noProof/>
                <w:sz w:val="22"/>
              </w:rPr>
              <w:pict w14:anchorId="3D260911">
                <v:line id="Straight Connector 16" o:spid="_x0000_s1028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9pt,14.3pt" to="119.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" strokecolor="#5b9bd5" strokeweight=".5pt">
                  <v:stroke joinstyle="miter"/>
                </v:line>
              </w:pict>
            </w:r>
            <w:r>
              <w:rPr>
                <w:noProof/>
                <w:sz w:val="22"/>
              </w:rPr>
              <w:pict w14:anchorId="77369FD9"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Flowchart: Manual Operation 15" o:spid="_x0000_s1027" type="#_x0000_t119" style="position:absolute;left:0;text-align:left;margin-left:99.4pt;margin-top:14.3pt;width:99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" fillcolor="window" strokecolor="#70ad47" strokeweight="1pt"/>
              </w:pict>
            </w:r>
            <w:r>
              <w:rPr>
                <w:noProof/>
                <w:sz w:val="22"/>
              </w:rPr>
              <w:pict w14:anchorId="059F3D66">
                <v:line id="Straight Connector 18" o:spid="_x0000_s1029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15.25pt" to="129.4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" strokecolor="windowText" strokeweight=".5pt">
                  <v:stroke joinstyle="miter"/>
                </v:line>
              </w:pict>
            </w:r>
            <w:r>
              <w:rPr>
                <w:noProof/>
                <w:sz w:val="22"/>
              </w:rPr>
              <w:pict w14:anchorId="49032561">
                <v:line id="Straight Connector 19" o:spid="_x0000_s1030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4pt,23.8pt" to="129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" strokecolor="#5b9bd5" strokeweight=".5pt">
                  <v:stroke joinstyle="miter"/>
                </v:line>
              </w:pict>
            </w:r>
            <w:r w:rsidRPr="008330D5">
              <w:rPr>
                <w:rFonts w:eastAsia="Calibri" w:cs="Times New Roman"/>
                <w:sz w:val="28"/>
                <w:szCs w:val="28"/>
                <w14:ligatures w14:val="none"/>
              </w:rPr>
              <w:t xml:space="preserve">                        A      H                      B           </w:t>
            </w:r>
          </w:p>
        </w:tc>
        <w:tc>
          <w:tcPr>
            <w:tcW w:w="5258" w:type="dxa"/>
          </w:tcPr>
          <w:p w14:paraId="3E940848" w14:textId="77777777" w:rsidR="00DD5D9F" w:rsidRPr="008330D5" w:rsidRDefault="00DD5D9F" w:rsidP="00EC7E37">
            <w:pPr>
              <w:spacing w:line="360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</w:tbl>
    <w:p w14:paraId="5790D928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D                   C</w:t>
      </w:r>
    </w:p>
    <w:p w14:paraId="6AE7A62D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kính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 m.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:…</w:t>
      </w:r>
      <w:proofErr w:type="gram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………….</w:t>
      </w:r>
    </w:p>
    <w:p w14:paraId="53DEF399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II.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tự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luận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(6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2B341A1D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5.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Đặt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tính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rồi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tính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: (2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08DA82BC" w14:textId="77777777" w:rsidR="00DD5D9F" w:rsidRPr="008330D5" w:rsidRDefault="00DD5D9F" w:rsidP="00DD5D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234,78 + 1,3        b) 90 – 42,36         c) 2,45 x 3,7               d) 75,</w:t>
      </w:r>
      <w:proofErr w:type="gramStart"/>
      <w:r w:rsidRPr="008330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 :</w:t>
      </w:r>
      <w:proofErr w:type="gramEnd"/>
      <w:r w:rsidRPr="008330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25</w:t>
      </w:r>
    </w:p>
    <w:p w14:paraId="41D6229D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b-NO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:lang w:val="nb-NO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b-NO"/>
          <w14:ligatures w14:val="none"/>
        </w:rPr>
        <w:t>.................................................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lang w:val="nb-NO"/>
          <w14:ligatures w14:val="none"/>
        </w:rPr>
        <w:t>.........</w:t>
      </w:r>
    </w:p>
    <w:p w14:paraId="4EFAC357" w14:textId="77777777" w:rsidR="00DD5D9F" w:rsidRPr="001F357D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6. </w:t>
      </w:r>
      <w:proofErr w:type="spellStart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F35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</w:p>
    <w:tbl>
      <w:tblPr>
        <w:tblStyle w:val="TableGrid3"/>
        <w:tblW w:w="100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4678"/>
      </w:tblGrid>
      <w:tr w:rsidR="00DD5D9F" w:rsidRPr="001F357D" w14:paraId="3E6148E3" w14:textId="77777777" w:rsidTr="00EC7E37">
        <w:tc>
          <w:tcPr>
            <w:tcW w:w="5358" w:type="dxa"/>
          </w:tcPr>
          <w:p w14:paraId="0524C670" w14:textId="77777777" w:rsidR="00DD5D9F" w:rsidRPr="001F357D" w:rsidRDefault="00DD5D9F" w:rsidP="00EC7E37">
            <w:pPr>
              <w:spacing w:line="360" w:lineRule="auto"/>
              <w:jc w:val="both"/>
              <w:rPr>
                <w:sz w:val="28"/>
                <w:szCs w:val="28"/>
                <w14:ligatures w14:val="none"/>
              </w:rPr>
            </w:pPr>
            <w:r w:rsidRPr="00DE2AC5">
              <w:rPr>
                <w:rFonts w:eastAsia="Arial"/>
                <w:sz w:val="28"/>
                <w:szCs w:val="28"/>
                <w:lang w:val="vi-VN"/>
                <w14:ligatures w14:val="none"/>
              </w:rPr>
              <w:t>b) 0,2 x 17 x 7 + 0,14 x 520 + 31 x 1,4</w:t>
            </w:r>
            <w:r>
              <w:rPr>
                <w:rFonts w:eastAsia="Arial" w:cs="Arial"/>
                <w:sz w:val="28"/>
                <w:szCs w:val="28"/>
                <w14:ligatures w14:val="none"/>
              </w:rPr>
              <w:t xml:space="preserve">     </w:t>
            </w:r>
          </w:p>
        </w:tc>
        <w:tc>
          <w:tcPr>
            <w:tcW w:w="4678" w:type="dxa"/>
          </w:tcPr>
          <w:p w14:paraId="6EDD6464" w14:textId="77777777" w:rsidR="00DD5D9F" w:rsidRPr="001F357D" w:rsidRDefault="00DD5D9F" w:rsidP="00EC7E37">
            <w:pPr>
              <w:spacing w:line="360" w:lineRule="auto"/>
              <w:ind w:left="360" w:hanging="468"/>
              <w:rPr>
                <w:sz w:val="28"/>
                <w:szCs w:val="28"/>
                <w14:ligatures w14:val="none"/>
              </w:rPr>
            </w:pPr>
            <w:r w:rsidRPr="001F357D">
              <w:rPr>
                <w:sz w:val="28"/>
                <w:szCs w:val="28"/>
                <w:shd w:val="clear" w:color="auto" w:fill="FFFFFF"/>
                <w14:ligatures w14:val="none"/>
              </w:rPr>
              <w:t xml:space="preserve">28 + 62 x a x </w:t>
            </w:r>
            <w:proofErr w:type="gramStart"/>
            <w:r w:rsidRPr="001F357D">
              <w:rPr>
                <w:sz w:val="28"/>
                <w:szCs w:val="28"/>
                <w:shd w:val="clear" w:color="auto" w:fill="FFFFFF"/>
                <w14:ligatures w14:val="none"/>
              </w:rPr>
              <w:t>( a</w:t>
            </w:r>
            <w:proofErr w:type="gramEnd"/>
            <w:r w:rsidRPr="001F357D">
              <w:rPr>
                <w:sz w:val="28"/>
                <w:szCs w:val="28"/>
                <w:shd w:val="clear" w:color="auto" w:fill="FFFFFF"/>
                <w14:ligatures w14:val="none"/>
              </w:rPr>
              <w:t xml:space="preserve"> x 1–a : 1) + 28 x 8 + 28</w:t>
            </w:r>
          </w:p>
        </w:tc>
      </w:tr>
    </w:tbl>
    <w:p w14:paraId="35361058" w14:textId="77777777" w:rsidR="00DD5D9F" w:rsidRPr="008330D5" w:rsidRDefault="00DD5D9F" w:rsidP="00DD5D9F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1F357D">
        <w:rPr>
          <w:rFonts w:ascii="Times New Roman" w:eastAsia="Calibri" w:hAnsi="Times New Roman" w:cs="Times New Roman"/>
          <w:bCs/>
          <w:kern w:val="0"/>
          <w:sz w:val="28"/>
          <w:szCs w:val="28"/>
          <w:lang w:val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DDEAD" w14:textId="77777777" w:rsidR="00DD5D9F" w:rsidRDefault="00DD5D9F" w:rsidP="00DD5D9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7. (2 </w:t>
      </w:r>
      <w:proofErr w:type="spellStart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8330D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)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trào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proofErr w:type="gram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” ,</w:t>
      </w:r>
      <w:proofErr w:type="gram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Việt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cấm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ngược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tròn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bìa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kính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40 cm. Ở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1/5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bìa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biển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833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(M2)</w:t>
      </w:r>
    </w:p>
    <w:p w14:paraId="72F48376" w14:textId="77777777" w:rsidR="00DD5D9F" w:rsidRPr="00F62461" w:rsidRDefault="00DD5D9F" w:rsidP="00DD5D9F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330D5">
        <w:rPr>
          <w:rFonts w:ascii="Times New Roman" w:eastAsia="Calibri" w:hAnsi="Times New Roman" w:cs="Times New Roman"/>
          <w:kern w:val="0"/>
          <w:sz w:val="28"/>
          <w:szCs w:val="28"/>
          <w:lang w:val="nb-NO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b-NO"/>
          <w14:ligatures w14:val="none"/>
        </w:rPr>
        <w:t>.........................................</w:t>
      </w:r>
      <w:r w:rsidRPr="008330D5">
        <w:rPr>
          <w:rFonts w:ascii="Times New Roman" w:eastAsia="Calibri" w:hAnsi="Times New Roman" w:cs="Times New Roman"/>
          <w:kern w:val="0"/>
          <w:sz w:val="28"/>
          <w:szCs w:val="28"/>
          <w:lang w:val="nb-NO"/>
          <w14:ligatures w14:val="none"/>
        </w:rPr>
        <w:t>................</w:t>
      </w:r>
    </w:p>
    <w:p w14:paraId="6A34C2C5" w14:textId="77777777" w:rsidR="00E839F6" w:rsidRDefault="00E839F6"/>
    <w:sectPr w:rsidR="00E839F6" w:rsidSect="00DD5D9F">
      <w:pgSz w:w="12240" w:h="15840"/>
      <w:pgMar w:top="993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39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05E39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D5D9F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ED091966-CC5D-457C-830C-4747978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DD5D9F"/>
    <w:pPr>
      <w:spacing w:after="0" w:line="240" w:lineRule="auto"/>
    </w:pPr>
    <w:rPr>
      <w:rFonts w:ascii="Times New Roman" w:hAnsi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D5D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D5D9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2025-01-13T01:40:00Z</dcterms:created>
  <dcterms:modified xsi:type="dcterms:W3CDTF">2025-01-13T01:40:00Z</dcterms:modified>
</cp:coreProperties>
</file>