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DBB5" w14:textId="77777777" w:rsidR="0011035C" w:rsidRPr="00C65A3B" w:rsidRDefault="0011035C" w:rsidP="001103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_Hlk156744124"/>
      <w:bookmarkStart w:id="1" w:name="_GoBack"/>
      <w:bookmarkEnd w:id="1"/>
      <w:r w:rsidRPr="00C65A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CHỦ ĐỀ 1: </w:t>
      </w:r>
      <w:r w:rsidRPr="00C65A3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ÂM THANH NGÀY MỚI</w:t>
      </w:r>
    </w:p>
    <w:p w14:paraId="64F760A7" w14:textId="77777777" w:rsidR="0011035C" w:rsidRPr="00C65A3B" w:rsidRDefault="0011035C" w:rsidP="0011035C">
      <w:pPr>
        <w:pStyle w:val="Heading3"/>
        <w:spacing w:before="0" w:after="0" w:line="240" w:lineRule="auto"/>
        <w:ind w:left="279" w:right="4697"/>
        <w:rPr>
          <w:rFonts w:ascii="Times New Roman" w:hAnsi="Times New Roman" w:cs="Times New Roman"/>
          <w:b/>
          <w:bCs/>
          <w:color w:val="auto"/>
        </w:rPr>
      </w:pPr>
      <w:r w:rsidRPr="00C65A3B">
        <w:rPr>
          <w:rFonts w:ascii="Times New Roman" w:hAnsi="Times New Roman" w:cs="Times New Roman"/>
          <w:b/>
          <w:bCs/>
          <w:color w:val="auto"/>
        </w:rPr>
        <w:t>TIẾT 2</w:t>
      </w:r>
    </w:p>
    <w:p w14:paraId="0143E5D4" w14:textId="77777777" w:rsidR="0011035C" w:rsidRPr="00C65A3B" w:rsidRDefault="0011035C" w:rsidP="00110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A3B">
        <w:rPr>
          <w:rFonts w:ascii="Times New Roman" w:hAnsi="Times New Roman" w:cs="Times New Roman"/>
          <w:b/>
          <w:bCs/>
          <w:sz w:val="28"/>
          <w:szCs w:val="28"/>
        </w:rPr>
        <w:t xml:space="preserve">ÔN ĐỌC NHẠC: </w:t>
      </w:r>
      <w:r w:rsidRPr="00C65A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BÀI SỐ 1</w:t>
      </w:r>
    </w:p>
    <w:p w14:paraId="24D497F6" w14:textId="77777777" w:rsidR="0011035C" w:rsidRPr="00C65A3B" w:rsidRDefault="0011035C" w:rsidP="00110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A3B">
        <w:rPr>
          <w:rFonts w:ascii="Times New Roman" w:hAnsi="Times New Roman" w:cs="Times New Roman"/>
          <w:b/>
          <w:bCs/>
          <w:sz w:val="28"/>
          <w:szCs w:val="28"/>
        </w:rPr>
        <w:t xml:space="preserve">HỌC BÀI HÁT: </w:t>
      </w:r>
      <w:r w:rsidRPr="00C65A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CHIM SƠN CA</w:t>
      </w:r>
    </w:p>
    <w:bookmarkEnd w:id="0"/>
    <w:p w14:paraId="58D9A0AA" w14:textId="77777777" w:rsidR="00EA211E" w:rsidRPr="00EA211E" w:rsidRDefault="00EA211E" w:rsidP="00EA211E">
      <w:pPr>
        <w:spacing w:after="0" w:line="240" w:lineRule="auto"/>
        <w:rPr>
          <w:rFonts w:ascii="Times New Roman" w:eastAsia="Calibri" w:hAnsi="Times New Roman" w:cs="Times New Roman"/>
          <w:b/>
          <w:sz w:val="8"/>
          <w:szCs w:val="8"/>
          <w:lang w:val="en-US"/>
        </w:rPr>
      </w:pPr>
    </w:p>
    <w:p w14:paraId="6094E7E3" w14:textId="473BB69E" w:rsidR="0011035C" w:rsidRPr="00EA211E" w:rsidRDefault="0011035C" w:rsidP="00EA211E">
      <w:pPr>
        <w:spacing w:after="0" w:line="240" w:lineRule="auto"/>
        <w:ind w:firstLine="720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C65A3B">
        <w:rPr>
          <w:rFonts w:ascii="Times New Roman" w:eastAsia="Calibri" w:hAnsi="Times New Roman" w:cs="Times New Roman"/>
          <w:b/>
          <w:sz w:val="28"/>
          <w:szCs w:val="28"/>
        </w:rPr>
        <w:t>I. YÊU CẦU CẦN ĐẠT</w:t>
      </w:r>
    </w:p>
    <w:p w14:paraId="4B90E7C3" w14:textId="77777777" w:rsidR="0011035C" w:rsidRPr="00C65A3B" w:rsidRDefault="0011035C" w:rsidP="0011035C">
      <w:pPr>
        <w:spacing w:after="0" w:line="24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C65A3B">
        <w:rPr>
          <w:rFonts w:ascii="Times New Roman" w:eastAsia="Times New Roman" w:hAnsi="Times New Roman" w:cs="Times New Roman"/>
          <w:color w:val="181717"/>
          <w:sz w:val="28"/>
          <w:szCs w:val="28"/>
        </w:rPr>
        <w:t>- Đọc đúng cao độ, trường độ của bài đọc nhạc số 1. Biết đọc nhạc kết hợp vỗ tay theo phách và vận động cơ thể.</w:t>
      </w:r>
    </w:p>
    <w:p w14:paraId="11180267" w14:textId="2BC0BE22" w:rsidR="0011035C" w:rsidRPr="00C65A3B" w:rsidRDefault="0011035C" w:rsidP="0011035C">
      <w:pPr>
        <w:spacing w:after="0" w:line="240" w:lineRule="auto"/>
        <w:ind w:right="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5A3B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- Nhớ được tên bài hát, tên tác giả. Bước đầu hát được giai điệu, lời ca của bài hát </w:t>
      </w:r>
      <w:r w:rsidRPr="00C65A3B">
        <w:rPr>
          <w:rFonts w:ascii="Times New Roman" w:eastAsia="Times New Roman" w:hAnsi="Times New Roman" w:cs="Times New Roman"/>
          <w:i/>
          <w:color w:val="181717"/>
          <w:sz w:val="28"/>
          <w:szCs w:val="28"/>
        </w:rPr>
        <w:t>Chim sơn ca</w:t>
      </w:r>
      <w:r w:rsidRPr="00C65A3B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 kết hợp vỗ tay theo nhịp.</w:t>
      </w:r>
    </w:p>
    <w:p w14:paraId="461A3F9A" w14:textId="77777777" w:rsidR="0011035C" w:rsidRPr="00C65A3B" w:rsidRDefault="0011035C" w:rsidP="001103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5A3B">
        <w:rPr>
          <w:rFonts w:ascii="Times New Roman" w:eastAsia="Calibri" w:hAnsi="Times New Roman" w:cs="Times New Roman"/>
          <w:sz w:val="28"/>
          <w:szCs w:val="28"/>
          <w:lang w:eastAsia="zh-CN"/>
        </w:rPr>
        <w:t>- Phát triển năng lực giao tiếp và hợp tác</w:t>
      </w:r>
      <w:r w:rsidRPr="00C65A3B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Pr="00C65A3B">
        <w:rPr>
          <w:rFonts w:ascii="Times New Roman" w:hAnsi="Times New Roman" w:cs="Times New Roman"/>
          <w:sz w:val="28"/>
          <w:szCs w:val="28"/>
          <w:lang w:val="nl-NL"/>
        </w:rPr>
        <w:t xml:space="preserve">với các bạn trong nhóm để hoàn thành nhiệm vụ được giao, phát triển </w:t>
      </w:r>
      <w:r w:rsidRPr="00C65A3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năng lực cảm thụ và hiểu biết âm nhạc. </w:t>
      </w:r>
    </w:p>
    <w:p w14:paraId="7806DCC5" w14:textId="77777777" w:rsidR="0011035C" w:rsidRPr="00C65A3B" w:rsidRDefault="0011035C" w:rsidP="00110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65A3B">
        <w:rPr>
          <w:rFonts w:ascii="Times New Roman" w:hAnsi="Times New Roman" w:cs="Times New Roman"/>
          <w:color w:val="000000"/>
          <w:sz w:val="28"/>
          <w:szCs w:val="28"/>
          <w:lang w:val="nl-NL"/>
        </w:rPr>
        <w:t>- Học sinh  mạnh dạn, chủ động, tự tin, hào hứng tham, gia tiết học.</w:t>
      </w:r>
    </w:p>
    <w:p w14:paraId="3A506C00" w14:textId="77777777" w:rsidR="0011035C" w:rsidRPr="00C65A3B" w:rsidRDefault="0011035C" w:rsidP="001103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C65A3B">
        <w:rPr>
          <w:rFonts w:ascii="Times New Roman" w:eastAsia="Calibri" w:hAnsi="Times New Roman" w:cs="Times New Roman"/>
          <w:sz w:val="28"/>
          <w:szCs w:val="28"/>
        </w:rPr>
        <w:t xml:space="preserve">- Qua bài học giáo dục cho học sinh </w:t>
      </w:r>
      <w:r w:rsidRPr="00C65A3B">
        <w:rPr>
          <w:rFonts w:ascii="Times New Roman" w:eastAsia="Calibri" w:hAnsi="Times New Roman" w:cs="Times New Roman"/>
          <w:bCs/>
          <w:sz w:val="28"/>
          <w:szCs w:val="28"/>
        </w:rPr>
        <w:t>thể hiện được tình yêu với thiên nhiên, cảnh vật và lòng nhân ái với bạn bè</w:t>
      </w:r>
      <w:r w:rsidRPr="00C65A3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Pr="00C65A3B">
        <w:rPr>
          <w:rFonts w:ascii="Times New Roman" w:eastAsia="Times New Roman" w:hAnsi="Times New Roman" w:cs="Times New Roman"/>
          <w:color w:val="181717"/>
          <w:sz w:val="28"/>
          <w:szCs w:val="28"/>
        </w:rPr>
        <w:t xml:space="preserve">có ý thức trách nhiệm trong học tập, yêu thiên nhiên, yêu cuộc sống. </w:t>
      </w:r>
    </w:p>
    <w:p w14:paraId="3A4C0E59" w14:textId="77777777" w:rsidR="0011035C" w:rsidRPr="00C65A3B" w:rsidRDefault="0011035C" w:rsidP="0011035C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5A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II. ĐỒ DÙNG DẠY - HỌC </w:t>
      </w:r>
    </w:p>
    <w:p w14:paraId="12CF37B7" w14:textId="77777777" w:rsidR="0011035C" w:rsidRPr="00C65A3B" w:rsidRDefault="0011035C" w:rsidP="0011035C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5A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 Giáo viên</w:t>
      </w:r>
    </w:p>
    <w:p w14:paraId="3299109E" w14:textId="77777777" w:rsidR="0011035C" w:rsidRPr="00C65A3B" w:rsidRDefault="0011035C" w:rsidP="0011035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5A3B">
        <w:rPr>
          <w:rFonts w:ascii="Times New Roman" w:eastAsia="Calibri" w:hAnsi="Times New Roman" w:cs="Times New Roman"/>
          <w:color w:val="000000"/>
          <w:sz w:val="28"/>
          <w:szCs w:val="28"/>
        </w:rPr>
        <w:t>- Bài giảng điện tử đủ hết file âm thanh, hình ảnh…</w:t>
      </w:r>
    </w:p>
    <w:p w14:paraId="5CDD6387" w14:textId="77777777" w:rsidR="009C6B50" w:rsidRPr="00922783" w:rsidRDefault="009C6B50" w:rsidP="009C6B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</w:pPr>
      <w:r w:rsidRPr="00922783">
        <w:rPr>
          <w:rFonts w:ascii="Times New Roman" w:eastAsia="Calibri" w:hAnsi="Times New Roman" w:cs="Times New Roman"/>
          <w:color w:val="000000"/>
          <w:sz w:val="28"/>
          <w:szCs w:val="28"/>
        </w:rPr>
        <w:t>- Nhạc cụ cơ bản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:</w:t>
      </w:r>
      <w:r w:rsidRPr="0092278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kèn phím, </w:t>
      </w:r>
      <w:r w:rsidRPr="00922783">
        <w:rPr>
          <w:rFonts w:ascii="Times New Roman" w:eastAsia="Times New Roman" w:hAnsi="Times New Roman" w:cs="Times New Roman"/>
          <w:color w:val="000000"/>
          <w:sz w:val="28"/>
          <w:szCs w:val="28"/>
          <w:lang w:val="en-AU"/>
        </w:rPr>
        <w:t>thanh phách, song loan, trống con….</w:t>
      </w:r>
    </w:p>
    <w:p w14:paraId="0CC78354" w14:textId="77777777" w:rsidR="0011035C" w:rsidRPr="00C65A3B" w:rsidRDefault="0011035C" w:rsidP="0011035C">
      <w:pPr>
        <w:spacing w:after="0" w:line="24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5A3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 Học sinh</w:t>
      </w:r>
    </w:p>
    <w:p w14:paraId="5D05EE67" w14:textId="74CF6FD5" w:rsidR="0011035C" w:rsidRPr="00C65A3B" w:rsidRDefault="0011035C" w:rsidP="0011035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5A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SKG Âm nhạc </w:t>
      </w:r>
      <w:r w:rsidRPr="00C65A3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5</w:t>
      </w:r>
      <w:r w:rsidRPr="00C65A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vở ghi. </w:t>
      </w:r>
    </w:p>
    <w:p w14:paraId="4797CACC" w14:textId="77777777" w:rsidR="0011035C" w:rsidRPr="00C65A3B" w:rsidRDefault="0011035C" w:rsidP="0011035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C65A3B">
        <w:rPr>
          <w:rFonts w:ascii="Times New Roman" w:eastAsia="Calibri" w:hAnsi="Times New Roman" w:cs="Times New Roman"/>
          <w:color w:val="000000"/>
          <w:sz w:val="28"/>
          <w:szCs w:val="28"/>
        </w:rPr>
        <w:t>- Nhạc cụ cơ bản</w:t>
      </w:r>
      <w:r w:rsidRPr="00C65A3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.</w:t>
      </w:r>
    </w:p>
    <w:p w14:paraId="254BC4BC" w14:textId="77777777" w:rsidR="0011035C" w:rsidRPr="00C65A3B" w:rsidRDefault="0011035C" w:rsidP="0011035C">
      <w:pPr>
        <w:spacing w:after="0" w:line="240" w:lineRule="auto"/>
        <w:ind w:right="2720" w:firstLine="720"/>
        <w:rPr>
          <w:rFonts w:ascii="Times New Roman" w:eastAsia="Times New Roman" w:hAnsi="Times New Roman" w:cs="Times New Roman"/>
          <w:b/>
          <w:sz w:val="28"/>
          <w:szCs w:val="28"/>
          <w:lang w:val="en-AU"/>
        </w:rPr>
      </w:pPr>
      <w:r w:rsidRPr="00C65A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III. </w:t>
      </w:r>
      <w:r w:rsidRPr="00C65A3B">
        <w:rPr>
          <w:rFonts w:ascii="Times New Roman" w:eastAsia="Times New Roman" w:hAnsi="Times New Roman" w:cs="Times New Roman"/>
          <w:b/>
          <w:sz w:val="28"/>
          <w:szCs w:val="28"/>
          <w:lang w:val="en-AU"/>
        </w:rPr>
        <w:t>CÁC HOẠT ĐỘNG DẠY - HỌC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6"/>
      </w:tblGrid>
      <w:tr w:rsidR="0011035C" w14:paraId="2D420973" w14:textId="77777777" w:rsidTr="00EA211E">
        <w:tc>
          <w:tcPr>
            <w:tcW w:w="5812" w:type="dxa"/>
          </w:tcPr>
          <w:p w14:paraId="7C34EFA7" w14:textId="77777777" w:rsidR="0011035C" w:rsidRPr="00DE78A7" w:rsidRDefault="0011035C" w:rsidP="00EA211E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lang w:val="en-US"/>
              </w:rPr>
            </w:pPr>
            <w:r w:rsidRPr="00DE78A7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1.</w:t>
            </w:r>
            <w:r w:rsidRPr="00DE78A7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lang w:val="en-US"/>
              </w:rPr>
              <w:t xml:space="preserve"> Hoạt động m</w:t>
            </w:r>
            <w:r w:rsidRPr="00DE78A7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ở đầu</w:t>
            </w:r>
          </w:p>
          <w:p w14:paraId="15DAE197" w14:textId="77777777" w:rsidR="0011035C" w:rsidRPr="00DE78A7" w:rsidRDefault="0011035C" w:rsidP="00EA2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81717"/>
                <w:sz w:val="28"/>
                <w:szCs w:val="28"/>
                <w:lang w:val="en-US"/>
              </w:rPr>
              <w:t xml:space="preserve">    </w:t>
            </w:r>
            <w:r w:rsidRPr="00DE78A7">
              <w:rPr>
                <w:rFonts w:ascii="Times New Roman" w:eastAsia="Times New Roman" w:hAnsi="Times New Roman" w:cs="Times New Roman"/>
                <w:b/>
                <w:color w:val="181717"/>
                <w:sz w:val="28"/>
                <w:szCs w:val="28"/>
              </w:rPr>
              <w:t xml:space="preserve">Vận động theo nhịp điệu </w:t>
            </w:r>
          </w:p>
          <w:p w14:paraId="090D2484" w14:textId="0D437FEB" w:rsidR="0011035C" w:rsidRPr="00BB2C7C" w:rsidRDefault="0011035C" w:rsidP="00EA211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2C7C">
              <w:rPr>
                <w:rFonts w:ascii="Times New Roman" w:hAnsi="Times New Roman" w:cs="Times New Roman"/>
                <w:sz w:val="28"/>
                <w:szCs w:val="28"/>
              </w:rPr>
              <w:t xml:space="preserve">- Mở </w:t>
            </w:r>
            <w:r w:rsidR="00A5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video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bài hát </w:t>
            </w:r>
            <w:r w:rsidRPr="00BB2C7C">
              <w:rPr>
                <w:rFonts w:ascii="Times New Roman" w:hAnsi="Times New Roman" w:cs="Times New Roman"/>
                <w:sz w:val="28"/>
                <w:szCs w:val="28"/>
              </w:rPr>
              <w:t>và hướng dẫn HS vận động theo</w:t>
            </w:r>
            <w:r w:rsidR="00A5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nhạc</w:t>
            </w:r>
            <w:r w:rsidRPr="00BB2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(hoặc</w:t>
            </w:r>
            <w:r w:rsidR="00E97F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cho </w:t>
            </w:r>
            <w:r w:rsidR="009C6B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 sinh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vận động cơ thể</w:t>
            </w:r>
            <w:r w:rsidR="002623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theo nhạc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Body Percussion)</w:t>
            </w:r>
          </w:p>
          <w:p w14:paraId="583E9A71" w14:textId="06C1E3AD" w:rsidR="0011035C" w:rsidRPr="00BB2C7C" w:rsidRDefault="0011035C" w:rsidP="00EA211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BB2C7C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- N</w:t>
            </w:r>
            <w:r w:rsidRPr="00BB2C7C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hận xét, tuyên dương</w:t>
            </w:r>
            <w:r w:rsidR="00AD1D1F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r w:rsidRPr="00BB2C7C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dẫn dắt vào bài học.</w:t>
            </w:r>
          </w:p>
          <w:p w14:paraId="74B7CD9E" w14:textId="77777777" w:rsidR="0011035C" w:rsidRPr="00372024" w:rsidRDefault="0011035C" w:rsidP="00EA211E">
            <w:pPr>
              <w:ind w:left="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7202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2. Ho</w:t>
            </w:r>
            <w:r w:rsidRPr="0037202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ạt động luyện tập - thực hành</w:t>
            </w:r>
          </w:p>
          <w:p w14:paraId="4A582E2B" w14:textId="12FEF065" w:rsidR="0011035C" w:rsidRPr="00E97FCD" w:rsidRDefault="0011035C" w:rsidP="00EA211E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i/>
                <w:color w:val="181717"/>
                <w:sz w:val="28"/>
                <w:szCs w:val="28"/>
                <w:lang w:val="en-US"/>
              </w:rPr>
            </w:pPr>
            <w:r w:rsidRPr="00DE78A7">
              <w:rPr>
                <w:rFonts w:ascii="Times New Roman" w:eastAsia="Times New Roman" w:hAnsi="Times New Roman" w:cs="Times New Roman"/>
                <w:b/>
                <w:color w:val="1817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81717"/>
                <w:sz w:val="28"/>
                <w:szCs w:val="28"/>
                <w:lang w:val="en-US"/>
              </w:rPr>
              <w:t xml:space="preserve">    </w:t>
            </w:r>
            <w:r w:rsidRPr="00DE78A7">
              <w:rPr>
                <w:rFonts w:ascii="Times New Roman" w:eastAsia="Times New Roman" w:hAnsi="Times New Roman" w:cs="Times New Roman"/>
                <w:b/>
                <w:color w:val="181717"/>
                <w:sz w:val="28"/>
                <w:szCs w:val="28"/>
              </w:rPr>
              <w:t xml:space="preserve">Ôn đọc nhạc: </w:t>
            </w:r>
            <w:r w:rsidRPr="00DE78A7">
              <w:rPr>
                <w:rFonts w:ascii="Times New Roman" w:eastAsia="Times New Roman" w:hAnsi="Times New Roman" w:cs="Times New Roman"/>
                <w:b/>
                <w:i/>
                <w:color w:val="181717"/>
                <w:sz w:val="28"/>
                <w:szCs w:val="28"/>
              </w:rPr>
              <w:t xml:space="preserve">Bài số </w:t>
            </w:r>
            <w:r w:rsidR="00E97FCD">
              <w:rPr>
                <w:rFonts w:ascii="Times New Roman" w:eastAsia="Times New Roman" w:hAnsi="Times New Roman" w:cs="Times New Roman"/>
                <w:b/>
                <w:i/>
                <w:color w:val="181717"/>
                <w:sz w:val="28"/>
                <w:szCs w:val="28"/>
                <w:lang w:val="en-US"/>
              </w:rPr>
              <w:t>1</w:t>
            </w:r>
          </w:p>
          <w:p w14:paraId="33F0068E" w14:textId="77777777" w:rsidR="0011035C" w:rsidRPr="00372024" w:rsidRDefault="0011035C" w:rsidP="00EA211E">
            <w:pPr>
              <w:ind w:left="1"/>
              <w:jc w:val="both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-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Nghe</w:t>
            </w: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 lại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giai điệu</w:t>
            </w: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 bài đọc nhạc.</w:t>
            </w:r>
          </w:p>
          <w:p w14:paraId="1A3854BF" w14:textId="3B9FA3C5" w:rsidR="0011035C" w:rsidRPr="00DE78A7" w:rsidRDefault="0011035C" w:rsidP="00EA211E">
            <w:pPr>
              <w:ind w:left="15" w:right="28"/>
              <w:jc w:val="both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Hướng dẫn </w:t>
            </w:r>
            <w:r w:rsidR="00E97FCD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đ</w:t>
            </w:r>
            <w:r w:rsidR="00E97FCD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ọc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bài đọc nhạc kết hợp vỗ tay hoặc gõ đệm theo phách. </w:t>
            </w:r>
          </w:p>
          <w:p w14:paraId="7E17F115" w14:textId="2938F703" w:rsidR="0011035C" w:rsidRPr="00E97FCD" w:rsidRDefault="0011035C" w:rsidP="00EA211E">
            <w:pPr>
              <w:ind w:left="15" w:right="28"/>
              <w:jc w:val="both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- T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ổ chức ôn luyện dưới nhiều hình thức khác nhau: theo dãy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,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nhóm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,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cá nhân</w:t>
            </w:r>
            <w:r w:rsidR="00920393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, s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ửa sai (nếu có)</w:t>
            </w:r>
          </w:p>
          <w:p w14:paraId="7788C0B1" w14:textId="116AB874" w:rsidR="0011035C" w:rsidRPr="00E97FCD" w:rsidRDefault="0011035C" w:rsidP="00EA211E">
            <w:pPr>
              <w:ind w:left="15" w:right="2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- H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ướng dẫn HS vỗ hai tay vào nhau (nốt đen), vỗ tay vào đùi (nốt đơn) và 4 nốt móc đơn đi liền giậm từng chân theo tiết tấu</w:t>
            </w:r>
            <w:r w:rsidR="00E97FCD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, d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ấu lặng mở hai tay</w:t>
            </w:r>
            <w:r w:rsidR="00E97FCD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.</w:t>
            </w:r>
          </w:p>
          <w:p w14:paraId="54552F20" w14:textId="7B75FF2F" w:rsidR="0011035C" w:rsidRPr="00DE78A7" w:rsidRDefault="0011035C" w:rsidP="00EA211E">
            <w:pPr>
              <w:ind w:left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Các nhóm luân phiên luyện tập</w:t>
            </w:r>
            <w:r w:rsidR="00270F8D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,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nhận xét và sửa sai (nếu có).</w:t>
            </w:r>
          </w:p>
          <w:p w14:paraId="39313A77" w14:textId="77777777" w:rsidR="00A12870" w:rsidRDefault="00A12870" w:rsidP="00EA211E">
            <w:pPr>
              <w:ind w:left="15"/>
              <w:jc w:val="both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- C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hia lớp thành 2 nhóm: </w:t>
            </w:r>
          </w:p>
          <w:p w14:paraId="309CB708" w14:textId="77777777" w:rsidR="00A12870" w:rsidRPr="009C6B50" w:rsidRDefault="00A12870" w:rsidP="00EA211E">
            <w:pPr>
              <w:ind w:left="15"/>
              <w:jc w:val="both"/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  <w:lang w:val="en-US"/>
              </w:rPr>
            </w:pP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0"/>
                <w:szCs w:val="20"/>
              </w:rPr>
              <w:t>+</w:t>
            </w: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</w:rPr>
              <w:t xml:space="preserve"> Nhóm 1: đọc nhạc v</w:t>
            </w: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  <w:lang w:val="en-US"/>
              </w:rPr>
              <w:t>à</w:t>
            </w: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</w:rPr>
              <w:t xml:space="preserve"> gõ đệm theo phách</w:t>
            </w: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  <w:lang w:val="en-US"/>
              </w:rPr>
              <w:t>.</w:t>
            </w: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</w:rPr>
              <w:t xml:space="preserve"> </w:t>
            </w:r>
          </w:p>
          <w:p w14:paraId="0A953AF9" w14:textId="77777777" w:rsidR="009C6B50" w:rsidRDefault="00A12870" w:rsidP="00EA211E">
            <w:pPr>
              <w:ind w:left="15"/>
              <w:jc w:val="both"/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  <w:lang w:val="en-US"/>
              </w:rPr>
            </w:pP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0"/>
                <w:szCs w:val="20"/>
                <w:lang w:val="en-US"/>
              </w:rPr>
              <w:t>+</w:t>
            </w: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  <w:lang w:val="en-US"/>
              </w:rPr>
              <w:t xml:space="preserve"> </w:t>
            </w: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</w:rPr>
              <w:t>Nhóm 2: kết hợp vận động cơ thể</w:t>
            </w: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  <w:lang w:val="en-US"/>
              </w:rPr>
              <w:t xml:space="preserve">, </w:t>
            </w: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</w:rPr>
              <w:t xml:space="preserve">có thể cho </w:t>
            </w:r>
          </w:p>
          <w:p w14:paraId="690500A8" w14:textId="198E7E6F" w:rsidR="00A12870" w:rsidRPr="009C6B50" w:rsidRDefault="00A12870" w:rsidP="00EA211E">
            <w:pPr>
              <w:ind w:left="15"/>
              <w:jc w:val="both"/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  <w:lang w:val="en-US"/>
              </w:rPr>
            </w:pPr>
            <w:r w:rsidRPr="009C6B50">
              <w:rPr>
                <w:rFonts w:ascii="Times New Roman" w:eastAsia="Times New Roman" w:hAnsi="Times New Roman" w:cs="Times New Roman"/>
                <w:i/>
                <w:iCs/>
                <w:color w:val="181717"/>
                <w:sz w:val="28"/>
                <w:szCs w:val="28"/>
              </w:rPr>
              <w:lastRenderedPageBreak/>
              <w:t>đổi luân phiên giữa các nhóm.</w:t>
            </w:r>
          </w:p>
          <w:p w14:paraId="3B46F725" w14:textId="0D192897" w:rsidR="0011035C" w:rsidRPr="00DE78A7" w:rsidRDefault="0011035C" w:rsidP="00EA211E">
            <w:pPr>
              <w:ind w:left="1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Nhận xét, đánh giá, động viên học sinh</w:t>
            </w:r>
            <w:r w:rsidR="009203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C840EC0" w14:textId="77777777" w:rsidR="0011035C" w:rsidRPr="00372024" w:rsidRDefault="0011035C" w:rsidP="00EA211E">
            <w:pPr>
              <w:ind w:left="15" w:right="2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37202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3. Hoạt động hình thành kiến thức mới</w:t>
            </w:r>
          </w:p>
          <w:p w14:paraId="61369A17" w14:textId="7D723CEB" w:rsidR="0011035C" w:rsidRPr="00270F8D" w:rsidRDefault="0011035C" w:rsidP="00EA211E">
            <w:pPr>
              <w:ind w:left="15" w:right="2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   </w:t>
            </w:r>
            <w:r w:rsidRPr="0037202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Học bài hát: </w:t>
            </w:r>
            <w:r w:rsidRPr="00270F8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Chim sơn ca</w:t>
            </w:r>
          </w:p>
          <w:p w14:paraId="6590CD8F" w14:textId="73314439" w:rsidR="0011035C" w:rsidRPr="00DE78A7" w:rsidRDefault="0011035C" w:rsidP="00EA211E">
            <w:pPr>
              <w:jc w:val="both"/>
              <w:rPr>
                <w:rFonts w:ascii="Times New Roman" w:eastAsia="Times New Roman" w:hAnsi="Times New Roman" w:cs="Times New Roman"/>
                <w:i/>
                <w:color w:val="181717"/>
                <w:sz w:val="28"/>
                <w:szCs w:val="28"/>
                <w:lang w:val="en-US"/>
              </w:rPr>
            </w:pP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Nghe một bài hát có cùng chủ đề để dẫn dắt vào bài học.</w:t>
            </w:r>
            <w:r w:rsidRPr="00DE78A7">
              <w:rPr>
                <w:rFonts w:ascii="Times New Roman" w:eastAsia="Times New Roman" w:hAnsi="Times New Roman" w:cs="Times New Roman"/>
                <w:i/>
                <w:color w:val="181717"/>
                <w:sz w:val="28"/>
                <w:szCs w:val="28"/>
              </w:rPr>
              <w:t xml:space="preserve"> </w:t>
            </w:r>
          </w:p>
          <w:p w14:paraId="46B09CC9" w14:textId="77777777" w:rsidR="00EA211E" w:rsidRPr="00262318" w:rsidRDefault="00EA211E" w:rsidP="00EA211E">
            <w:pPr>
              <w:jc w:val="both"/>
              <w:rPr>
                <w:rFonts w:ascii="Times New Roman" w:eastAsia="Times New Roman" w:hAnsi="Times New Roman" w:cs="Times New Roman"/>
                <w:bCs/>
                <w:color w:val="181717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717"/>
                <w:sz w:val="28"/>
                <w:szCs w:val="28"/>
                <w:lang w:val="en-US"/>
              </w:rPr>
              <w:t xml:space="preserve">- </w:t>
            </w:r>
            <w:r w:rsidRPr="00372024">
              <w:rPr>
                <w:rFonts w:ascii="Times New Roman" w:eastAsia="Times New Roman" w:hAnsi="Times New Roman" w:cs="Times New Roman"/>
                <w:bCs/>
                <w:color w:val="181717"/>
                <w:sz w:val="28"/>
                <w:szCs w:val="28"/>
              </w:rPr>
              <w:t>Tìm hiểu tác giả, tác phẩm</w:t>
            </w:r>
            <w:r>
              <w:rPr>
                <w:rFonts w:ascii="Times New Roman" w:eastAsia="Times New Roman" w:hAnsi="Times New Roman" w:cs="Times New Roman"/>
                <w:bCs/>
                <w:color w:val="181717"/>
                <w:sz w:val="28"/>
                <w:szCs w:val="28"/>
                <w:lang w:val="en-US"/>
              </w:rPr>
              <w:t>.</w:t>
            </w:r>
          </w:p>
          <w:p w14:paraId="2891239F" w14:textId="34A76D7C" w:rsidR="00920393" w:rsidRPr="00012EDE" w:rsidRDefault="0011035C" w:rsidP="00EA211E">
            <w:pPr>
              <w:ind w:right="55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N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ghe hát</w:t>
            </w:r>
            <w:r w:rsidR="00A527B8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 mẫu</w:t>
            </w: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,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khích lệ HS thể hiện cảm xúc bằng cách vận động nhẹ nhàng </w:t>
            </w:r>
            <w:r w:rsidR="00920393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và</w:t>
            </w:r>
            <w:r w:rsidR="00920393"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chia sẻ những cảm xúc của mình sau khi nghe bài hát</w:t>
            </w:r>
            <w:r w:rsidR="00920393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.</w:t>
            </w:r>
          </w:p>
          <w:p w14:paraId="03650B23" w14:textId="457C1077" w:rsidR="0011035C" w:rsidRPr="00262318" w:rsidRDefault="0011035C" w:rsidP="00EA211E">
            <w:pPr>
              <w:ind w:right="55"/>
              <w:jc w:val="both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</w:t>
            </w:r>
            <w:r w:rsidR="00262318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Đọc lời ca theo tiết tấu.</w:t>
            </w:r>
          </w:p>
          <w:p w14:paraId="5668FB4E" w14:textId="43F618D8" w:rsidR="0011035C" w:rsidRPr="00262318" w:rsidRDefault="0011035C" w:rsidP="00EA211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 w:rsidRPr="00922783">
              <w:rPr>
                <w:color w:val="000000"/>
                <w:sz w:val="28"/>
                <w:szCs w:val="28"/>
              </w:rPr>
              <w:t>- Dạy hát từng câu, sau đó nối tiếp các câu cho đến hết bài</w:t>
            </w:r>
            <w:r w:rsidR="00262318">
              <w:rPr>
                <w:color w:val="000000"/>
                <w:sz w:val="28"/>
                <w:szCs w:val="28"/>
                <w:lang w:val="en-US"/>
              </w:rPr>
              <w:t xml:space="preserve"> (l</w:t>
            </w:r>
            <w:r w:rsidRPr="00922783">
              <w:rPr>
                <w:color w:val="000000"/>
                <w:sz w:val="28"/>
                <w:szCs w:val="28"/>
              </w:rPr>
              <w:t xml:space="preserve">ưu ý </w:t>
            </w:r>
            <w:r w:rsidRPr="00922783">
              <w:rPr>
                <w:color w:val="000000"/>
                <w:sz w:val="28"/>
                <w:szCs w:val="28"/>
                <w:lang w:val="en-US"/>
              </w:rPr>
              <w:t xml:space="preserve">hát đúng các tiếng có luyến và </w:t>
            </w:r>
            <w:r w:rsidRPr="00922783">
              <w:rPr>
                <w:color w:val="000000"/>
                <w:sz w:val="28"/>
                <w:szCs w:val="28"/>
              </w:rPr>
              <w:t>lấy hơi đúng cách ở cuối mỗi câu hát</w:t>
            </w:r>
            <w:r w:rsidR="00262318">
              <w:rPr>
                <w:color w:val="000000"/>
                <w:sz w:val="28"/>
                <w:szCs w:val="28"/>
                <w:lang w:val="en-US"/>
              </w:rPr>
              <w:t>)</w:t>
            </w:r>
          </w:p>
          <w:p w14:paraId="147DC504" w14:textId="3D299D94" w:rsidR="0011035C" w:rsidRDefault="0011035C" w:rsidP="00EA211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922783">
              <w:rPr>
                <w:color w:val="000000"/>
                <w:sz w:val="28"/>
                <w:szCs w:val="28"/>
              </w:rPr>
              <w:t>- Luyện hát theo các hình thức</w:t>
            </w:r>
            <w:r>
              <w:rPr>
                <w:color w:val="000000"/>
                <w:sz w:val="28"/>
                <w:szCs w:val="28"/>
              </w:rPr>
              <w:t>,</w:t>
            </w:r>
            <w:r w:rsidRPr="00922783">
              <w:rPr>
                <w:color w:val="000000"/>
                <w:sz w:val="28"/>
                <w:szCs w:val="28"/>
              </w:rPr>
              <w:t xml:space="preserve"> sửa sai (nếu có)</w:t>
            </w:r>
          </w:p>
          <w:p w14:paraId="0A40AA36" w14:textId="261E870E" w:rsidR="00EA211E" w:rsidRPr="00EA211E" w:rsidRDefault="00EA211E" w:rsidP="00EA211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  <w:lang w:val="en-US"/>
              </w:rPr>
              <w:t>Nhận xét, đánh giá, tuyên dương học sinh.</w:t>
            </w:r>
          </w:p>
          <w:p w14:paraId="37FBF096" w14:textId="77777777" w:rsidR="0011035C" w:rsidRPr="00012EDE" w:rsidRDefault="0011035C" w:rsidP="00EA211E">
            <w:pPr>
              <w:ind w:left="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012ED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  <w:r w:rsidRPr="00012ED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 Ho</w:t>
            </w:r>
            <w:r w:rsidRPr="00012ED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ạt động luyện tập - thực hành</w:t>
            </w:r>
          </w:p>
          <w:p w14:paraId="7BDE83BC" w14:textId="02F0FFC5" w:rsidR="0011035C" w:rsidRPr="00EA211E" w:rsidRDefault="0011035C" w:rsidP="00EA211E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</w:rPr>
              <w:t>- H</w:t>
            </w:r>
            <w:r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  <w:lang w:val="en-US"/>
              </w:rPr>
              <w:t>ướng dẫn</w:t>
            </w:r>
            <w:r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</w:rPr>
              <w:t xml:space="preserve"> hát</w:t>
            </w:r>
            <w:r w:rsidR="00920393"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  <w:lang w:val="en-US"/>
              </w:rPr>
              <w:t xml:space="preserve"> </w:t>
            </w:r>
            <w:r w:rsidR="00920393"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</w:rPr>
              <w:t>theo nhạc đệm</w:t>
            </w:r>
            <w:r w:rsidR="00920393"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  <w:lang w:val="en-US"/>
              </w:rPr>
              <w:t>,</w:t>
            </w:r>
            <w:r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</w:rPr>
              <w:t xml:space="preserve"> kết hợp vỗ tay đệm theo nhịp</w:t>
            </w:r>
            <w:r w:rsidR="00920393"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</w:rPr>
              <w:t xml:space="preserve"> </w:t>
            </w:r>
            <w:r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</w:rPr>
              <w:t>bằng nhiều hình thức: tổ</w:t>
            </w:r>
            <w:r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  <w:lang w:val="en-US"/>
              </w:rPr>
              <w:t>,</w:t>
            </w:r>
            <w:r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</w:rPr>
              <w:t xml:space="preserve"> nhóm</w:t>
            </w:r>
            <w:r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  <w:lang w:val="en-US"/>
              </w:rPr>
              <w:t>,</w:t>
            </w:r>
            <w:r w:rsidRPr="00EA211E">
              <w:rPr>
                <w:rFonts w:ascii="Times New Roman" w:eastAsia="Times New Roman" w:hAnsi="Times New Roman" w:cs="Times New Roman"/>
                <w:color w:val="181717"/>
                <w:spacing w:val="-6"/>
                <w:sz w:val="28"/>
                <w:szCs w:val="28"/>
              </w:rPr>
              <w:t xml:space="preserve"> cá nhân.</w:t>
            </w:r>
          </w:p>
          <w:p w14:paraId="59BE460B" w14:textId="5E775BBC" w:rsidR="0011035C" w:rsidRPr="00DE78A7" w:rsidRDefault="0011035C" w:rsidP="00EA2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Hướng dẫn 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hát kết hợp với vận động cơ thể theo ý thích</w:t>
            </w:r>
            <w:r w:rsidR="00262318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, hoặc 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kết hợp một số động tác vận động </w:t>
            </w:r>
            <w:r w:rsidR="00262318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đ</w:t>
            </w:r>
            <w:r w:rsidR="00262318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ơn giản.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</w:p>
          <w:p w14:paraId="7391FAF2" w14:textId="044CB96B" w:rsidR="0011035C" w:rsidRPr="00DE78A7" w:rsidRDefault="0011035C" w:rsidP="00EA21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- Y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êu cầu </w:t>
            </w:r>
            <w:r w:rsidR="002A5990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các em 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nhận xét bạn</w:t>
            </w: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,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nhóm bạn sau mỗi hoạt động.</w:t>
            </w:r>
          </w:p>
          <w:p w14:paraId="425505C8" w14:textId="6725DAD3" w:rsidR="0011035C" w:rsidRPr="002A5990" w:rsidRDefault="0011035C" w:rsidP="00EA211E">
            <w:pPr>
              <w:ind w:left="1"/>
              <w:jc w:val="both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</w:t>
            </w:r>
            <w:r w:rsidR="002A5990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N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hận xét, tuyên dương</w:t>
            </w:r>
            <w:r w:rsidR="002A5990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, khích lệ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.</w:t>
            </w:r>
          </w:p>
          <w:p w14:paraId="52CBAAD6" w14:textId="77777777" w:rsidR="0011035C" w:rsidRPr="005214B1" w:rsidRDefault="0011035C" w:rsidP="00EA211E">
            <w:pPr>
              <w:ind w:left="1"/>
              <w:jc w:val="both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Đ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ặt câu hỏi:</w:t>
            </w:r>
          </w:p>
          <w:p w14:paraId="6A65C422" w14:textId="77777777" w:rsidR="0011035C" w:rsidRPr="005214B1" w:rsidRDefault="0011035C" w:rsidP="00EA2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14B1">
              <w:rPr>
                <w:rFonts w:ascii="Times New Roman" w:eastAsia="Times New Roman" w:hAnsi="Times New Roman" w:cs="Times New Roman"/>
                <w:color w:val="181717"/>
                <w:sz w:val="20"/>
                <w:szCs w:val="20"/>
              </w:rPr>
              <w:t>+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r w:rsidRPr="00DE78A7">
              <w:rPr>
                <w:rFonts w:ascii="Times New Roman" w:eastAsia="Times New Roman" w:hAnsi="Times New Roman" w:cs="Times New Roman"/>
                <w:i/>
                <w:color w:val="181717"/>
                <w:sz w:val="28"/>
                <w:szCs w:val="28"/>
              </w:rPr>
              <w:t>Chỉ ra các câu hát có tiết tấu giống nhau trong bài hát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8"/>
                <w:szCs w:val="28"/>
                <w:lang w:val="en-US"/>
              </w:rPr>
              <w:t>?</w:t>
            </w:r>
          </w:p>
          <w:p w14:paraId="5D2237DF" w14:textId="77777777" w:rsidR="0011035C" w:rsidRDefault="0011035C" w:rsidP="00EA211E">
            <w:pPr>
              <w:jc w:val="both"/>
              <w:rPr>
                <w:rFonts w:ascii="Times New Roman" w:eastAsia="Times New Roman" w:hAnsi="Times New Roman" w:cs="Times New Roman"/>
                <w:i/>
                <w:color w:val="181717"/>
                <w:sz w:val="28"/>
                <w:szCs w:val="28"/>
                <w:lang w:val="en-US"/>
              </w:rPr>
            </w:pPr>
            <w:r w:rsidRPr="005214B1">
              <w:rPr>
                <w:rFonts w:ascii="Times New Roman" w:eastAsia="Times New Roman" w:hAnsi="Times New Roman" w:cs="Times New Roman"/>
                <w:i/>
                <w:color w:val="181717"/>
                <w:sz w:val="20"/>
                <w:szCs w:val="20"/>
              </w:rPr>
              <w:t>+</w:t>
            </w:r>
            <w:r w:rsidRPr="00DE78A7">
              <w:rPr>
                <w:rFonts w:ascii="Times New Roman" w:eastAsia="Times New Roman" w:hAnsi="Times New Roman" w:cs="Times New Roman"/>
                <w:i/>
                <w:color w:val="181717"/>
                <w:sz w:val="28"/>
                <w:szCs w:val="28"/>
              </w:rPr>
              <w:t xml:space="preserve"> Chia sẻ cảm xúc của em sau khi học bài hát Chim sơn ca</w:t>
            </w:r>
            <w:r>
              <w:rPr>
                <w:rFonts w:ascii="Times New Roman" w:eastAsia="Times New Roman" w:hAnsi="Times New Roman" w:cs="Times New Roman"/>
                <w:i/>
                <w:color w:val="181717"/>
                <w:sz w:val="28"/>
                <w:szCs w:val="28"/>
                <w:lang w:val="en-US"/>
              </w:rPr>
              <w:t>?</w:t>
            </w:r>
          </w:p>
          <w:p w14:paraId="04C658F5" w14:textId="77777777" w:rsidR="0011035C" w:rsidRPr="005214B1" w:rsidRDefault="0011035C" w:rsidP="00EA211E">
            <w:pPr>
              <w:ind w:left="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Giáo dục HS tình yêu thiên nhiên, yêu tuổi thơ tươi đẹp.</w:t>
            </w:r>
          </w:p>
          <w:p w14:paraId="60244EB8" w14:textId="4A3EF95F" w:rsidR="00A527B8" w:rsidRPr="002A5990" w:rsidRDefault="0011035C" w:rsidP="00EA211E">
            <w:pPr>
              <w:jc w:val="both"/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en-US"/>
              </w:rPr>
            </w:pPr>
            <w:r w:rsidRPr="002A5990">
              <w:rPr>
                <w:rFonts w:ascii="Times New Roman" w:eastAsia="Calibri" w:hAnsi="Times New Roman" w:cs="Times New Roman"/>
                <w:color w:val="242021"/>
                <w:spacing w:val="-4"/>
                <w:sz w:val="28"/>
                <w:szCs w:val="28"/>
              </w:rPr>
              <w:t>- Đánh giá tổng kết giờ học: HS tự nhận xét, giáo viên</w:t>
            </w:r>
            <w:r w:rsidR="00D16F45" w:rsidRPr="002A5990">
              <w:rPr>
                <w:rFonts w:ascii="Times New Roman" w:eastAsia="Calibri" w:hAnsi="Times New Roman" w:cs="Times New Roman"/>
                <w:color w:val="242021"/>
                <w:spacing w:val="-4"/>
                <w:sz w:val="28"/>
                <w:szCs w:val="28"/>
                <w:lang w:val="en-US"/>
              </w:rPr>
              <w:t xml:space="preserve"> </w:t>
            </w:r>
            <w:r w:rsidR="00D16F45" w:rsidRPr="002A5990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</w:rPr>
              <w:t xml:space="preserve">đánh giá và nhận xét các hoạt động học tập, khen ngợi những HS tích cực trong </w:t>
            </w:r>
            <w:r w:rsidR="00A527B8" w:rsidRPr="002A5990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  <w:lang w:val="en-US"/>
              </w:rPr>
              <w:t>các hoạt động,</w:t>
            </w:r>
            <w:r w:rsidR="00D16F45" w:rsidRPr="002A5990">
              <w:rPr>
                <w:rFonts w:ascii="Times New Roman" w:hAnsi="Times New Roman" w:cs="Times New Roman"/>
                <w:color w:val="000000"/>
                <w:spacing w:val="-4"/>
                <w:kern w:val="2"/>
                <w:sz w:val="28"/>
                <w:szCs w:val="28"/>
              </w:rPr>
              <w:t xml:space="preserve"> cần phát huy hơn nữa trong các tiết học sau.</w:t>
            </w:r>
          </w:p>
          <w:p w14:paraId="0D3EF5A4" w14:textId="467996AE" w:rsidR="00D16F45" w:rsidRPr="00A527B8" w:rsidRDefault="00A527B8" w:rsidP="00EA21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D</w:t>
            </w:r>
            <w:r w:rsidR="00D16F45" w:rsidRPr="009227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ặn dò về nhà ôn luyện tập đọc nhạc, học thuộc bài hát, chia sẻ những cảm xúc sau tiết học</w:t>
            </w:r>
            <w:r w:rsidR="002A59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16F45" w:rsidRPr="009227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 người thân cùng nghe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chuẩn bị bài học giờ sau</w:t>
            </w:r>
            <w:r w:rsidR="002A59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686" w:type="dxa"/>
          </w:tcPr>
          <w:p w14:paraId="3C2F1061" w14:textId="77777777" w:rsidR="0011035C" w:rsidRPr="00C65A3B" w:rsidRDefault="0011035C" w:rsidP="0011035C">
            <w:pPr>
              <w:ind w:left="5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94304D" w14:textId="77777777" w:rsidR="0011035C" w:rsidRPr="00C65A3B" w:rsidRDefault="0011035C" w:rsidP="001103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0DFCB8" w14:textId="7DF42715" w:rsidR="0011035C" w:rsidRPr="00BB2C7C" w:rsidRDefault="0011035C" w:rsidP="001103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7C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</w:t>
            </w:r>
            <w:r w:rsidRPr="00BB2C7C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Học sinh vận động theo hướng dẫn.</w:t>
            </w:r>
          </w:p>
          <w:p w14:paraId="57A51DB2" w14:textId="77777777" w:rsidR="0011035C" w:rsidRDefault="0011035C" w:rsidP="0011035C">
            <w:pPr>
              <w:jc w:val="both"/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</w:p>
          <w:p w14:paraId="7471236E" w14:textId="57F2A709" w:rsidR="0011035C" w:rsidRPr="00E97FCD" w:rsidRDefault="0011035C" w:rsidP="001103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2C7C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</w:t>
            </w:r>
            <w:r w:rsidR="00E97FCD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Học sinh nghe.</w:t>
            </w:r>
          </w:p>
          <w:p w14:paraId="33693723" w14:textId="77777777" w:rsidR="0011035C" w:rsidRPr="00BB2C7C" w:rsidRDefault="0011035C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62D37C8E" w14:textId="77777777" w:rsidR="00E97FCD" w:rsidRDefault="00E97FCD" w:rsidP="00AD1D1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311DA70F" w14:textId="58BCECC1" w:rsidR="0011035C" w:rsidRPr="00372024" w:rsidRDefault="0011035C" w:rsidP="00AD1D1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Học sinh lắng nghe.</w:t>
            </w:r>
          </w:p>
          <w:p w14:paraId="599EA62A" w14:textId="77777777" w:rsidR="0011035C" w:rsidRPr="00372024" w:rsidRDefault="0011035C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Học sinh thực hiện.</w:t>
            </w:r>
          </w:p>
          <w:p w14:paraId="3659908B" w14:textId="77777777" w:rsidR="0011035C" w:rsidRPr="00BB2C7C" w:rsidRDefault="0011035C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50B04EE" w14:textId="77777777" w:rsidR="0011035C" w:rsidRPr="00C65A3B" w:rsidRDefault="0011035C" w:rsidP="0011035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Học sinh luyện tập theo các hình thức.</w:t>
            </w: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619A22C6" w14:textId="09690024" w:rsidR="0011035C" w:rsidRPr="00920393" w:rsidRDefault="0011035C" w:rsidP="00920393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5A3B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 xml:space="preserve">- Học sinh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val="en-US"/>
              </w:rPr>
              <w:t>thực hiện.</w:t>
            </w:r>
          </w:p>
          <w:p w14:paraId="7134F51F" w14:textId="77777777" w:rsidR="0011035C" w:rsidRPr="00C65A3B" w:rsidRDefault="0011035C" w:rsidP="0011035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7AC9562" w14:textId="77777777" w:rsidR="0011035C" w:rsidRDefault="0011035C" w:rsidP="0011035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52EB9276" w14:textId="4761EC2F" w:rsidR="0011035C" w:rsidRPr="00372024" w:rsidRDefault="0011035C" w:rsidP="0011035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Các nhóm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luyện tập.</w:t>
            </w:r>
          </w:p>
          <w:p w14:paraId="325EAC1C" w14:textId="77777777" w:rsidR="0011035C" w:rsidRPr="00C65A3B" w:rsidRDefault="0011035C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74FD6F95" w14:textId="11087911" w:rsidR="0011035C" w:rsidRPr="00C65A3B" w:rsidRDefault="0011035C" w:rsidP="0011035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Học sinh thực hiện</w:t>
            </w:r>
            <w:r w:rsidR="00920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theo nhóm.</w:t>
            </w: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9AE96EC" w14:textId="77777777" w:rsidR="0011035C" w:rsidRDefault="0011035C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450B70F3" w14:textId="77777777" w:rsidR="00A12870" w:rsidRDefault="00A12870" w:rsidP="00AD1D1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E174C00" w14:textId="7FF715C7" w:rsidR="0011035C" w:rsidRPr="00372024" w:rsidRDefault="0011035C" w:rsidP="00AD1D1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Học sinh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nghe để thực hiện tốt hơn trong các giờ học sau.</w:t>
            </w:r>
          </w:p>
          <w:p w14:paraId="5ECBA006" w14:textId="77777777" w:rsidR="0011035C" w:rsidRDefault="0011035C" w:rsidP="0011035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1CDD6DDF" w14:textId="6E751E47" w:rsidR="0011035C" w:rsidRPr="0011035C" w:rsidRDefault="0011035C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Học sinh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nghe.</w:t>
            </w:r>
          </w:p>
          <w:p w14:paraId="75CCB6BC" w14:textId="77777777" w:rsidR="0011035C" w:rsidRPr="00C65A3B" w:rsidRDefault="0011035C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2E9182A" w14:textId="77777777" w:rsidR="00EA211E" w:rsidRPr="0011035C" w:rsidRDefault="00EA211E" w:rsidP="00EA211E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Quan sát, nghe giới thiệu.</w:t>
            </w:r>
          </w:p>
          <w:p w14:paraId="498B4960" w14:textId="4A33169E" w:rsidR="0011035C" w:rsidRPr="00C65A3B" w:rsidRDefault="0011035C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Học sinh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nghe hát và </w:t>
            </w:r>
            <w:r w:rsidR="00920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chia sẻ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cảm xúc</w:t>
            </w:r>
            <w:r w:rsidR="00920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 sau khi nghe.</w:t>
            </w:r>
          </w:p>
          <w:p w14:paraId="3B16FC75" w14:textId="77777777" w:rsidR="0011035C" w:rsidRDefault="0011035C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09925704" w14:textId="2235EE8C" w:rsidR="0011035C" w:rsidRPr="00262318" w:rsidRDefault="0011035C" w:rsidP="00AD1D1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Học sinh </w:t>
            </w:r>
            <w:r w:rsidR="002623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</w:t>
            </w:r>
            <w:r w:rsidR="0026231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ọc lời ca.</w:t>
            </w:r>
          </w:p>
          <w:p w14:paraId="629EC267" w14:textId="0006D8DB" w:rsidR="0011035C" w:rsidRPr="0011035C" w:rsidRDefault="0011035C" w:rsidP="00AD1D1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Học sinh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hát từng câu và nối tiếp đến hết bài.</w:t>
            </w:r>
          </w:p>
          <w:p w14:paraId="7F94D5B0" w14:textId="77777777" w:rsidR="0011035C" w:rsidRPr="00C65A3B" w:rsidRDefault="0011035C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BD6ACD6" w14:textId="1EEB7728" w:rsidR="0011035C" w:rsidRPr="00C65A3B" w:rsidRDefault="0011035C" w:rsidP="00AD1D1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Học sinh thực hiện</w:t>
            </w: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14:paraId="45B156CC" w14:textId="5E1986C2" w:rsidR="0011035C" w:rsidRPr="00EA211E" w:rsidRDefault="00EA211E" w:rsidP="0011035C">
            <w:pPr>
              <w:ind w:left="6" w:hanging="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Học sinh nghe.</w:t>
            </w:r>
          </w:p>
          <w:p w14:paraId="4F3A5FB0" w14:textId="03BA1852" w:rsidR="0011035C" w:rsidRPr="002A5990" w:rsidRDefault="0011035C" w:rsidP="002A599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A599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</w:t>
            </w:r>
            <w:r w:rsidR="00920393"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hóm hát</w:t>
            </w:r>
            <w:r w:rsidR="00920393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 - </w:t>
            </w:r>
            <w:r w:rsidR="00920393"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nhóm vỗ tay</w:t>
            </w:r>
            <w:r w:rsidR="00920393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, s</w:t>
            </w:r>
            <w:r w:rsidR="00920393"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au đó đổi luân phiên</w:t>
            </w:r>
            <w:r w:rsidR="00920393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 </w:t>
            </w:r>
          </w:p>
          <w:p w14:paraId="62F23356" w14:textId="77777777" w:rsidR="002A5990" w:rsidRDefault="002A5990" w:rsidP="009203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0D75BAE8" w14:textId="1543BE8F" w:rsidR="0011035C" w:rsidRPr="00C65A3B" w:rsidRDefault="0011035C" w:rsidP="0092039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Học sinh thực hiện.</w:t>
            </w:r>
          </w:p>
          <w:p w14:paraId="78901332" w14:textId="77777777" w:rsidR="0011035C" w:rsidRPr="00C65A3B" w:rsidRDefault="0011035C" w:rsidP="001103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A87B88" w14:textId="77777777" w:rsidR="00262318" w:rsidRDefault="00262318" w:rsidP="00AD1D1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4A3D58DA" w14:textId="240721CD" w:rsidR="0011035C" w:rsidRPr="00CA3C65" w:rsidRDefault="0011035C" w:rsidP="00AD1D1F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Học sinh </w:t>
            </w:r>
            <w:r w:rsidR="00CA3C6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nhận xét bạn, nhóm bạn.</w:t>
            </w:r>
          </w:p>
          <w:p w14:paraId="7B1275EF" w14:textId="3248B462" w:rsidR="0011035C" w:rsidRDefault="0011035C" w:rsidP="0011035C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65A3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- Học sinh lắng nghe, để thực hiện tốt hơn ở các tiết học sau.</w:t>
            </w:r>
          </w:p>
          <w:p w14:paraId="2AF23365" w14:textId="77777777" w:rsidR="0011035C" w:rsidRDefault="0011035C" w:rsidP="0011035C">
            <w:pP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 xml:space="preserve">- 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>ọc sinh</w:t>
            </w:r>
            <w:r w:rsidRPr="00DE78A7"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</w:rPr>
              <w:t xml:space="preserve"> trả lời theo hiểu biết của bản thân.</w:t>
            </w:r>
          </w:p>
          <w:p w14:paraId="5B116D7C" w14:textId="77777777" w:rsidR="00CA3C65" w:rsidRDefault="00CA3C65" w:rsidP="0011035C">
            <w:pP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</w:p>
          <w:p w14:paraId="54683ADB" w14:textId="77777777" w:rsidR="00CA3C65" w:rsidRDefault="00CA3C65" w:rsidP="0011035C">
            <w:pP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</w:p>
          <w:p w14:paraId="41D6770E" w14:textId="2FF58EB9" w:rsidR="00CA3C65" w:rsidRDefault="00CA3C65" w:rsidP="0011035C">
            <w:pP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81717"/>
                <w:sz w:val="28"/>
                <w:szCs w:val="28"/>
                <w:lang w:val="en-US"/>
              </w:rPr>
              <w:t>- Học sinh lắng nghe.</w:t>
            </w:r>
          </w:p>
          <w:p w14:paraId="4D47E959" w14:textId="77777777" w:rsidR="00CA3C65" w:rsidRDefault="00CA3C65" w:rsidP="001103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FCA215B" w14:textId="103BA9BF" w:rsidR="00A527B8" w:rsidRDefault="00A527B8" w:rsidP="001103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Học sinh nhận xét giờ học, nghe nhận xét để thực hiện tốt hơn.</w:t>
            </w:r>
          </w:p>
          <w:p w14:paraId="0699AA00" w14:textId="0CD139CF" w:rsidR="00CA3C65" w:rsidRPr="00CA3C65" w:rsidRDefault="00CA3C65" w:rsidP="001103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Học sinh lắng nghe và thực hiện</w:t>
            </w:r>
          </w:p>
          <w:p w14:paraId="43624D73" w14:textId="77777777" w:rsidR="0011035C" w:rsidRDefault="0011035C" w:rsidP="0011035C"/>
        </w:tc>
      </w:tr>
    </w:tbl>
    <w:p w14:paraId="64A44AA0" w14:textId="77777777" w:rsidR="00CA3C65" w:rsidRPr="00EA211E" w:rsidRDefault="00CA3C65" w:rsidP="0011035C">
      <w:pPr>
        <w:spacing w:after="0" w:line="240" w:lineRule="auto"/>
        <w:rPr>
          <w:b/>
          <w:sz w:val="12"/>
          <w:szCs w:val="12"/>
        </w:rPr>
      </w:pPr>
    </w:p>
    <w:p w14:paraId="3DC60975" w14:textId="281FBD0C" w:rsidR="0011035C" w:rsidRPr="00C65A3B" w:rsidRDefault="0011035C" w:rsidP="001103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5A3B">
        <w:rPr>
          <w:rFonts w:ascii="Times New Roman" w:hAnsi="Times New Roman" w:cs="Times New Roman"/>
          <w:b/>
          <w:sz w:val="28"/>
          <w:szCs w:val="28"/>
        </w:rPr>
        <w:t>IV. ĐIỀU CHỈNH SAU BÀI DẠY</w:t>
      </w:r>
      <w:r w:rsidRPr="00C65A3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659129" w14:textId="77777777" w:rsidR="0011035C" w:rsidRPr="00C65A3B" w:rsidRDefault="0011035C" w:rsidP="001103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07ED2EB" w14:textId="77777777" w:rsidR="0011035C" w:rsidRPr="00C65A3B" w:rsidRDefault="0011035C" w:rsidP="00CA3C65">
      <w:pPr>
        <w:spacing w:after="0" w:line="480" w:lineRule="auto"/>
        <w:rPr>
          <w:rFonts w:ascii="Times New Roman" w:hAnsi="Times New Roman" w:cs="Times New Roman"/>
          <w:sz w:val="16"/>
          <w:szCs w:val="16"/>
          <w:lang w:val="fr-FR"/>
        </w:rPr>
      </w:pPr>
      <w:r w:rsidRPr="00C65A3B">
        <w:rPr>
          <w:rFonts w:ascii="Times New Roman" w:hAnsi="Times New Roman" w:cs="Times New Roman"/>
          <w:sz w:val="16"/>
          <w:szCs w:val="1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11035C" w:rsidRPr="00C65A3B" w:rsidSect="0011035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5C"/>
    <w:rsid w:val="0011035C"/>
    <w:rsid w:val="00146C5A"/>
    <w:rsid w:val="00210011"/>
    <w:rsid w:val="00262318"/>
    <w:rsid w:val="00270F8D"/>
    <w:rsid w:val="00296022"/>
    <w:rsid w:val="002A5990"/>
    <w:rsid w:val="002F7B5B"/>
    <w:rsid w:val="004B2C08"/>
    <w:rsid w:val="006B6A7C"/>
    <w:rsid w:val="00893B31"/>
    <w:rsid w:val="00920393"/>
    <w:rsid w:val="009C6B50"/>
    <w:rsid w:val="00A12870"/>
    <w:rsid w:val="00A527B8"/>
    <w:rsid w:val="00A76091"/>
    <w:rsid w:val="00AD1D1F"/>
    <w:rsid w:val="00B87AD2"/>
    <w:rsid w:val="00CA3C65"/>
    <w:rsid w:val="00D16F45"/>
    <w:rsid w:val="00E47220"/>
    <w:rsid w:val="00E52D7A"/>
    <w:rsid w:val="00E97FCD"/>
    <w:rsid w:val="00EA211E"/>
    <w:rsid w:val="00FE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2C36F"/>
  <w15:chartTrackingRefBased/>
  <w15:docId w15:val="{7F43500F-F38C-4D0F-A208-C9584AE1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35C"/>
    <w:rPr>
      <w:rFonts w:asciiTheme="minorHAnsi" w:hAnsiTheme="minorHAnsi" w:cstheme="minorBidi"/>
      <w:kern w:val="0"/>
      <w:sz w:val="22"/>
      <w:szCs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8"/>
      <w:szCs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8"/>
      <w:szCs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3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3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3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3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3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3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0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035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1035C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8"/>
      <w:szCs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0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35C"/>
    <w:pPr>
      <w:ind w:left="720"/>
      <w:contextualSpacing/>
    </w:pPr>
    <w:rPr>
      <w:rFonts w:ascii="Times New Roman" w:hAnsi="Times New Roman" w:cs="Times New Roman"/>
      <w:kern w:val="2"/>
      <w:sz w:val="28"/>
      <w:szCs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0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3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0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11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3861</Characters>
  <Application>Microsoft Office Word</Application>
  <DocSecurity>0</DocSecurity>
  <Lines>154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Châu Thanh</dc:creator>
  <cp:keywords/>
  <dc:description/>
  <cp:lastModifiedBy>Admin</cp:lastModifiedBy>
  <cp:revision>2</cp:revision>
  <cp:lastPrinted>2024-06-15T23:55:00Z</cp:lastPrinted>
  <dcterms:created xsi:type="dcterms:W3CDTF">2024-07-24T14:09:00Z</dcterms:created>
  <dcterms:modified xsi:type="dcterms:W3CDTF">2024-07-24T14:09:00Z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2024-06-07T14:12:29Z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3beee385-22e4-4983-a306-6925fec656e6</vt:lpwstr>
  </property>
  <property fmtid="{D5CDD505-2E9C-101B-9397-08002B2CF9AE}" pid="7" name="MSIP_Label_defa4170-0d19-0005-0004-bc88714345d2_ActionId">
    <vt:lpwstr>9b3bca50-4f4f-48af-afc2-d9d1039b6ce9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3825b011b5242dad112ba322d945a1bc2fe6f1b3f7a3261e00883134382a09f1</vt:lpwstr>
  </property>
</Properties>
</file>