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ook w:val="04A0" w:firstRow="1" w:lastRow="0" w:firstColumn="1" w:lastColumn="0" w:noHBand="0" w:noVBand="1"/>
      </w:tblPr>
      <w:tblGrid>
        <w:gridCol w:w="3687"/>
        <w:gridCol w:w="3382"/>
        <w:gridCol w:w="2819"/>
      </w:tblGrid>
      <w:tr w:rsidR="0034053E" w:rsidRPr="0034053E" w14:paraId="38A8ECEB" w14:textId="77777777" w:rsidTr="000C5C1E">
        <w:tc>
          <w:tcPr>
            <w:tcW w:w="3687" w:type="dxa"/>
          </w:tcPr>
          <w:p w14:paraId="21DE84C8" w14:textId="77777777" w:rsidR="0034053E" w:rsidRPr="0034053E" w:rsidRDefault="0034053E" w:rsidP="00814F78">
            <w:pPr>
              <w:spacing w:before="60" w:after="60" w:line="240" w:lineRule="auto"/>
              <w:rPr>
                <w:rFonts w:ascii="Times New Roman" w:hAnsi="Times New Roman" w:cs="Times New Roman"/>
                <w:sz w:val="24"/>
                <w:szCs w:val="28"/>
              </w:rPr>
            </w:pPr>
            <w:r w:rsidRPr="0034053E">
              <w:rPr>
                <w:rFonts w:ascii="Times New Roman" w:hAnsi="Times New Roman" w:cs="Times New Roman"/>
                <w:sz w:val="24"/>
                <w:szCs w:val="28"/>
              </w:rPr>
              <w:t>Số báo danh…………Phòng:……</w:t>
            </w:r>
          </w:p>
          <w:p w14:paraId="7098B57C" w14:textId="77777777" w:rsidR="0034053E" w:rsidRPr="0034053E" w:rsidRDefault="0034053E" w:rsidP="00814F78">
            <w:pPr>
              <w:rPr>
                <w:rFonts w:ascii="Times New Roman" w:hAnsi="Times New Roman" w:cs="Times New Roman"/>
                <w:sz w:val="24"/>
                <w:szCs w:val="28"/>
              </w:rPr>
            </w:pPr>
            <w:r w:rsidRPr="0034053E">
              <w:rPr>
                <w:rFonts w:ascii="Times New Roman" w:hAnsi="Times New Roman" w:cs="Times New Roman"/>
                <w:sz w:val="24"/>
                <w:szCs w:val="28"/>
              </w:rPr>
              <w:t>Điểm:........................................</w:t>
            </w:r>
          </w:p>
          <w:p w14:paraId="2D77452B" w14:textId="77777777" w:rsidR="0034053E" w:rsidRPr="0034053E" w:rsidRDefault="0034053E" w:rsidP="00814F78">
            <w:pPr>
              <w:pStyle w:val="ListParagraph"/>
              <w:ind w:left="0"/>
              <w:rPr>
                <w:rFonts w:ascii="Times New Roman" w:hAnsi="Times New Roman" w:cs="Times New Roman"/>
                <w:b/>
                <w:sz w:val="28"/>
                <w:szCs w:val="26"/>
              </w:rPr>
            </w:pPr>
            <w:r w:rsidRPr="0034053E">
              <w:rPr>
                <w:rFonts w:ascii="Times New Roman" w:hAnsi="Times New Roman" w:cs="Times New Roman"/>
                <w:sz w:val="24"/>
                <w:szCs w:val="28"/>
              </w:rPr>
              <w:t>Bằng chữ:......................................</w:t>
            </w:r>
          </w:p>
        </w:tc>
        <w:tc>
          <w:tcPr>
            <w:tcW w:w="3382" w:type="dxa"/>
          </w:tcPr>
          <w:p w14:paraId="53A5447B" w14:textId="77777777" w:rsidR="0034053E" w:rsidRPr="0034053E" w:rsidRDefault="0034053E" w:rsidP="00814F78">
            <w:pPr>
              <w:pStyle w:val="ListParagraph"/>
              <w:ind w:left="0"/>
              <w:jc w:val="center"/>
              <w:rPr>
                <w:rFonts w:ascii="Times New Roman" w:hAnsi="Times New Roman" w:cs="Times New Roman"/>
                <w:b/>
                <w:sz w:val="28"/>
                <w:szCs w:val="26"/>
              </w:rPr>
            </w:pPr>
            <w:r w:rsidRPr="0034053E">
              <w:rPr>
                <w:rFonts w:ascii="Times New Roman" w:hAnsi="Times New Roman" w:cs="Times New Roman"/>
                <w:b/>
                <w:sz w:val="28"/>
                <w:szCs w:val="26"/>
              </w:rPr>
              <w:t>ĐỀ KSCL HỌC KỲ I</w:t>
            </w:r>
          </w:p>
          <w:p w14:paraId="064115ED" w14:textId="77777777" w:rsidR="0034053E" w:rsidRPr="0034053E" w:rsidRDefault="0034053E" w:rsidP="00814F78">
            <w:pPr>
              <w:pStyle w:val="ListParagraph"/>
              <w:ind w:left="0"/>
              <w:jc w:val="center"/>
              <w:rPr>
                <w:rFonts w:ascii="Times New Roman" w:hAnsi="Times New Roman" w:cs="Times New Roman"/>
                <w:b/>
                <w:sz w:val="26"/>
                <w:szCs w:val="26"/>
              </w:rPr>
            </w:pPr>
            <w:r w:rsidRPr="0034053E">
              <w:rPr>
                <w:rFonts w:ascii="Times New Roman" w:hAnsi="Times New Roman" w:cs="Times New Roman"/>
                <w:b/>
                <w:sz w:val="26"/>
                <w:szCs w:val="26"/>
              </w:rPr>
              <w:t>NĂM HỌC 2024-2025</w:t>
            </w:r>
          </w:p>
          <w:p w14:paraId="09F2E684" w14:textId="6BFFF88E" w:rsidR="0034053E" w:rsidRPr="0034053E" w:rsidRDefault="0034053E" w:rsidP="00814F78">
            <w:pPr>
              <w:pStyle w:val="ListParagraph"/>
              <w:ind w:left="0"/>
              <w:jc w:val="center"/>
              <w:rPr>
                <w:rFonts w:ascii="Times New Roman" w:hAnsi="Times New Roman" w:cs="Times New Roman"/>
                <w:b/>
                <w:sz w:val="28"/>
                <w:szCs w:val="26"/>
              </w:rPr>
            </w:pPr>
            <w:r w:rsidRPr="0034053E">
              <w:rPr>
                <w:rFonts w:ascii="Times New Roman" w:hAnsi="Times New Roman" w:cs="Times New Roman"/>
                <w:b/>
                <w:sz w:val="28"/>
                <w:szCs w:val="26"/>
              </w:rPr>
              <w:t xml:space="preserve">Môn Tiếng Việt - lớp </w:t>
            </w:r>
            <w:r w:rsidR="000C5C1E">
              <w:rPr>
                <w:rFonts w:ascii="Times New Roman" w:hAnsi="Times New Roman" w:cs="Times New Roman"/>
                <w:b/>
                <w:sz w:val="28"/>
                <w:szCs w:val="26"/>
              </w:rPr>
              <w:t>4</w:t>
            </w:r>
          </w:p>
          <w:p w14:paraId="4681F905" w14:textId="77777777" w:rsidR="0034053E" w:rsidRPr="0034053E" w:rsidRDefault="0034053E" w:rsidP="00814F78">
            <w:pPr>
              <w:pStyle w:val="ListParagraph"/>
              <w:ind w:left="0"/>
              <w:jc w:val="center"/>
              <w:rPr>
                <w:rFonts w:ascii="Times New Roman" w:hAnsi="Times New Roman" w:cs="Times New Roman"/>
                <w:i/>
                <w:sz w:val="28"/>
                <w:szCs w:val="26"/>
              </w:rPr>
            </w:pPr>
            <w:r w:rsidRPr="0034053E">
              <w:rPr>
                <w:rFonts w:ascii="Times New Roman" w:hAnsi="Times New Roman" w:cs="Times New Roman"/>
                <w:i/>
                <w:noProof/>
                <w:sz w:val="28"/>
                <w:szCs w:val="26"/>
              </w:rPr>
              <mc:AlternateContent>
                <mc:Choice Requires="wps">
                  <w:drawing>
                    <wp:anchor distT="0" distB="0" distL="114300" distR="114300" simplePos="0" relativeHeight="251666944" behindDoc="0" locked="0" layoutInCell="1" allowOverlap="1" wp14:anchorId="4395CB7D" wp14:editId="64AC4543">
                      <wp:simplePos x="0" y="0"/>
                      <wp:positionH relativeFrom="column">
                        <wp:posOffset>487350</wp:posOffset>
                      </wp:positionH>
                      <wp:positionV relativeFrom="paragraph">
                        <wp:posOffset>218440</wp:posOffset>
                      </wp:positionV>
                      <wp:extent cx="1009650" cy="0"/>
                      <wp:effectExtent l="0" t="0" r="19050" b="1905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9A6F7" id="Đường nối Thẳng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8.35pt,17.2pt" to="11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" strokecolor="black [3040]"/>
                  </w:pict>
                </mc:Fallback>
              </mc:AlternateContent>
            </w:r>
            <w:r w:rsidRPr="0034053E">
              <w:rPr>
                <w:rFonts w:ascii="Times New Roman" w:hAnsi="Times New Roman" w:cs="Times New Roman"/>
                <w:i/>
                <w:sz w:val="28"/>
                <w:szCs w:val="26"/>
              </w:rPr>
              <w:t>(Thời gian: 60 phút)</w:t>
            </w:r>
          </w:p>
        </w:tc>
        <w:tc>
          <w:tcPr>
            <w:tcW w:w="2819" w:type="dxa"/>
          </w:tcPr>
          <w:tbl>
            <w:tblPr>
              <w:tblStyle w:val="TableGrid"/>
              <w:tblW w:w="0" w:type="auto"/>
              <w:tblLook w:val="04A0" w:firstRow="1" w:lastRow="0" w:firstColumn="1" w:lastColumn="0" w:noHBand="0" w:noVBand="1"/>
            </w:tblPr>
            <w:tblGrid>
              <w:gridCol w:w="1294"/>
              <w:gridCol w:w="1294"/>
            </w:tblGrid>
            <w:tr w:rsidR="0034053E" w:rsidRPr="0034053E" w14:paraId="6976BE58" w14:textId="77777777" w:rsidTr="00814F78">
              <w:tc>
                <w:tcPr>
                  <w:tcW w:w="1294" w:type="dxa"/>
                </w:tcPr>
                <w:p w14:paraId="033B0EF6" w14:textId="77777777" w:rsidR="0034053E" w:rsidRPr="0034053E" w:rsidRDefault="0034053E" w:rsidP="00814F78">
                  <w:pPr>
                    <w:pStyle w:val="ListParagraph"/>
                    <w:ind w:left="0"/>
                    <w:jc w:val="center"/>
                    <w:rPr>
                      <w:rFonts w:ascii="Times New Roman" w:hAnsi="Times New Roman" w:cs="Times New Roman"/>
                      <w:b/>
                      <w:i/>
                      <w:sz w:val="16"/>
                      <w:szCs w:val="26"/>
                    </w:rPr>
                  </w:pPr>
                  <w:r w:rsidRPr="0034053E">
                    <w:rPr>
                      <w:rFonts w:ascii="Times New Roman" w:hAnsi="Times New Roman" w:cs="Times New Roman"/>
                      <w:b/>
                      <w:i/>
                      <w:sz w:val="16"/>
                      <w:szCs w:val="26"/>
                    </w:rPr>
                    <w:t>Người coi</w:t>
                  </w:r>
                </w:p>
              </w:tc>
              <w:tc>
                <w:tcPr>
                  <w:tcW w:w="1294" w:type="dxa"/>
                </w:tcPr>
                <w:p w14:paraId="0BB99430" w14:textId="77777777" w:rsidR="0034053E" w:rsidRPr="0034053E" w:rsidRDefault="0034053E" w:rsidP="00814F78">
                  <w:pPr>
                    <w:pStyle w:val="ListParagraph"/>
                    <w:ind w:left="0"/>
                    <w:jc w:val="center"/>
                    <w:rPr>
                      <w:rFonts w:ascii="Times New Roman" w:hAnsi="Times New Roman" w:cs="Times New Roman"/>
                      <w:b/>
                      <w:i/>
                      <w:sz w:val="16"/>
                      <w:szCs w:val="26"/>
                    </w:rPr>
                  </w:pPr>
                  <w:r w:rsidRPr="0034053E">
                    <w:rPr>
                      <w:rFonts w:ascii="Times New Roman" w:hAnsi="Times New Roman" w:cs="Times New Roman"/>
                      <w:b/>
                      <w:i/>
                      <w:sz w:val="16"/>
                      <w:szCs w:val="26"/>
                    </w:rPr>
                    <w:t>Người chấm</w:t>
                  </w:r>
                </w:p>
              </w:tc>
            </w:tr>
            <w:tr w:rsidR="0034053E" w:rsidRPr="0034053E" w14:paraId="605E7A2A" w14:textId="77777777" w:rsidTr="00814F78">
              <w:tc>
                <w:tcPr>
                  <w:tcW w:w="1294" w:type="dxa"/>
                </w:tcPr>
                <w:p w14:paraId="0B711CB1" w14:textId="77777777" w:rsidR="0034053E" w:rsidRPr="0034053E" w:rsidRDefault="0034053E" w:rsidP="00814F78">
                  <w:pPr>
                    <w:pStyle w:val="ListParagraph"/>
                    <w:ind w:left="0"/>
                    <w:jc w:val="center"/>
                    <w:rPr>
                      <w:rFonts w:ascii="Times New Roman" w:hAnsi="Times New Roman" w:cs="Times New Roman"/>
                      <w:b/>
                      <w:sz w:val="28"/>
                      <w:szCs w:val="26"/>
                    </w:rPr>
                  </w:pPr>
                </w:p>
                <w:p w14:paraId="0D66579E" w14:textId="77777777" w:rsidR="0034053E" w:rsidRPr="0034053E" w:rsidRDefault="0034053E" w:rsidP="00814F78">
                  <w:pPr>
                    <w:pStyle w:val="ListParagraph"/>
                    <w:ind w:left="0"/>
                    <w:jc w:val="center"/>
                    <w:rPr>
                      <w:rFonts w:ascii="Times New Roman" w:hAnsi="Times New Roman" w:cs="Times New Roman"/>
                      <w:b/>
                      <w:sz w:val="28"/>
                      <w:szCs w:val="26"/>
                    </w:rPr>
                  </w:pPr>
                </w:p>
                <w:p w14:paraId="2A3C0D69" w14:textId="77777777" w:rsidR="0034053E" w:rsidRPr="0034053E" w:rsidRDefault="0034053E" w:rsidP="00814F78">
                  <w:pPr>
                    <w:pStyle w:val="ListParagraph"/>
                    <w:ind w:left="0"/>
                    <w:jc w:val="center"/>
                    <w:rPr>
                      <w:rFonts w:ascii="Times New Roman" w:hAnsi="Times New Roman" w:cs="Times New Roman"/>
                      <w:b/>
                      <w:sz w:val="28"/>
                      <w:szCs w:val="26"/>
                    </w:rPr>
                  </w:pPr>
                </w:p>
              </w:tc>
              <w:tc>
                <w:tcPr>
                  <w:tcW w:w="1294" w:type="dxa"/>
                </w:tcPr>
                <w:p w14:paraId="5CDB33C8" w14:textId="77777777" w:rsidR="0034053E" w:rsidRPr="0034053E" w:rsidRDefault="0034053E" w:rsidP="00814F78">
                  <w:pPr>
                    <w:pStyle w:val="ListParagraph"/>
                    <w:ind w:left="0"/>
                    <w:jc w:val="center"/>
                    <w:rPr>
                      <w:rFonts w:ascii="Times New Roman" w:hAnsi="Times New Roman" w:cs="Times New Roman"/>
                      <w:b/>
                      <w:sz w:val="28"/>
                      <w:szCs w:val="26"/>
                    </w:rPr>
                  </w:pPr>
                </w:p>
              </w:tc>
            </w:tr>
          </w:tbl>
          <w:p w14:paraId="2381766D" w14:textId="77777777" w:rsidR="0034053E" w:rsidRPr="0034053E" w:rsidRDefault="0034053E" w:rsidP="00814F78">
            <w:pPr>
              <w:pStyle w:val="ListParagraph"/>
              <w:ind w:left="0"/>
              <w:jc w:val="center"/>
              <w:rPr>
                <w:rFonts w:ascii="Times New Roman" w:hAnsi="Times New Roman" w:cs="Times New Roman"/>
                <w:b/>
                <w:sz w:val="28"/>
                <w:szCs w:val="26"/>
              </w:rPr>
            </w:pPr>
          </w:p>
        </w:tc>
      </w:tr>
    </w:tbl>
    <w:p w14:paraId="76B126B5" w14:textId="77777777" w:rsidR="0034053E" w:rsidRDefault="0034053E" w:rsidP="00714B6C">
      <w:pPr>
        <w:pStyle w:val="NormalWeb"/>
        <w:spacing w:before="0" w:beforeAutospacing="0" w:after="0" w:afterAutospacing="0" w:line="360" w:lineRule="auto"/>
        <w:ind w:firstLine="492"/>
        <w:jc w:val="both"/>
        <w:rPr>
          <w:b/>
          <w:noProof/>
          <w:sz w:val="28"/>
          <w:szCs w:val="28"/>
        </w:rPr>
      </w:pPr>
    </w:p>
    <w:p w14:paraId="57B5D64A" w14:textId="70CB44BD" w:rsidR="00AB1DFB" w:rsidRPr="00822355" w:rsidRDefault="0067483F" w:rsidP="000C5C1E">
      <w:pPr>
        <w:pStyle w:val="NormalWeb"/>
        <w:spacing w:before="0" w:beforeAutospacing="0" w:after="0" w:afterAutospacing="0" w:line="360" w:lineRule="auto"/>
        <w:ind w:firstLine="720"/>
        <w:jc w:val="both"/>
        <w:rPr>
          <w:b/>
          <w:noProof/>
          <w:sz w:val="28"/>
          <w:szCs w:val="28"/>
        </w:rPr>
      </w:pPr>
      <w:r>
        <w:rPr>
          <w:b/>
          <w:noProof/>
          <w:sz w:val="28"/>
          <w:szCs w:val="28"/>
        </w:rPr>
        <w:t>I</w:t>
      </w:r>
      <w:r w:rsidR="00AB1DFB" w:rsidRPr="001274ED">
        <w:rPr>
          <w:b/>
          <w:noProof/>
          <w:sz w:val="28"/>
          <w:szCs w:val="28"/>
          <w:lang w:val="vi-VN"/>
        </w:rPr>
        <w:t xml:space="preserve">. </w:t>
      </w:r>
      <w:r>
        <w:rPr>
          <w:b/>
          <w:noProof/>
          <w:sz w:val="28"/>
          <w:szCs w:val="28"/>
        </w:rPr>
        <w:t>ĐỌC – HIỂU</w:t>
      </w:r>
      <w:r w:rsidR="00822355">
        <w:rPr>
          <w:b/>
          <w:noProof/>
          <w:sz w:val="28"/>
          <w:szCs w:val="28"/>
        </w:rPr>
        <w:t xml:space="preserve"> </w:t>
      </w:r>
      <w:r w:rsidR="00AB1DFB" w:rsidRPr="001274ED">
        <w:rPr>
          <w:b/>
          <w:noProof/>
          <w:sz w:val="28"/>
          <w:szCs w:val="28"/>
          <w:lang w:val="vi-VN"/>
        </w:rPr>
        <w:t>(</w:t>
      </w:r>
      <w:r w:rsidR="00AB1DFB">
        <w:rPr>
          <w:b/>
          <w:noProof/>
          <w:sz w:val="28"/>
          <w:szCs w:val="28"/>
        </w:rPr>
        <w:t>5</w:t>
      </w:r>
      <w:r w:rsidR="00AB1DFB" w:rsidRPr="001274ED">
        <w:rPr>
          <w:b/>
          <w:noProof/>
          <w:sz w:val="28"/>
          <w:szCs w:val="28"/>
          <w:lang w:val="vi-VN"/>
        </w:rPr>
        <w:t xml:space="preserve"> điểm)</w:t>
      </w:r>
      <w:r w:rsidR="00822355">
        <w:rPr>
          <w:b/>
          <w:noProof/>
          <w:sz w:val="28"/>
          <w:szCs w:val="28"/>
        </w:rPr>
        <w:t>: Đọc văn bản</w:t>
      </w:r>
    </w:p>
    <w:p w14:paraId="4DCE6E3F" w14:textId="77777777" w:rsidR="004F16EA" w:rsidRPr="004F16EA" w:rsidRDefault="004F16EA" w:rsidP="004F16EA">
      <w:pPr>
        <w:jc w:val="center"/>
        <w:rPr>
          <w:rFonts w:ascii="Times New Roman" w:eastAsia="Calibri" w:hAnsi="Times New Roman" w:cs="Times New Roman"/>
          <w:b/>
          <w:kern w:val="0"/>
          <w:sz w:val="28"/>
          <w:szCs w:val="28"/>
          <w14:ligatures w14:val="none"/>
        </w:rPr>
      </w:pPr>
      <w:r w:rsidRPr="004F16EA">
        <w:rPr>
          <w:rFonts w:ascii="Times New Roman" w:eastAsia="Calibri" w:hAnsi="Times New Roman" w:cs="Times New Roman"/>
          <w:b/>
          <w:kern w:val="0"/>
          <w:sz w:val="28"/>
          <w:szCs w:val="28"/>
          <w14:ligatures w14:val="none"/>
        </w:rPr>
        <w:t>NGƯỜI CHẠY CUỐI CÙNG</w:t>
      </w:r>
    </w:p>
    <w:p w14:paraId="674A8424"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09F0E5A9" w14:textId="2297FDA4"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Khi đoàn người tăng tốc, nhóm chạy đầu tiên vượt lên trước. Chính lúc đó hình ảnh một người phụ nữ đập vào mắt tôi. Tôi biết mình vừa nhận diện được “người chạy cuố</w:t>
      </w:r>
      <w:r w:rsidR="000C5C1E">
        <w:rPr>
          <w:rFonts w:ascii="Times New Roman" w:eastAsia="Calibri" w:hAnsi="Times New Roman" w:cs="Times New Roman"/>
          <w:kern w:val="0"/>
          <w:sz w:val="28"/>
          <w:szCs w:val="28"/>
          <w:lang w:eastAsia="vi-VN"/>
          <w14:ligatures w14:val="none"/>
        </w:rPr>
        <w:t xml:space="preserve">i cùng”. </w:t>
      </w:r>
      <w:r w:rsidRPr="004F16EA">
        <w:rPr>
          <w:rFonts w:ascii="Times New Roman" w:eastAsia="Calibri" w:hAnsi="Times New Roman" w:cs="Times New Roman"/>
          <w:kern w:val="0"/>
          <w:sz w:val="28"/>
          <w:szCs w:val="28"/>
          <w:lang w:eastAsia="vi-VN"/>
          <w14:ligatures w14:val="none"/>
        </w:rPr>
        <w:t>Bàn chân chị ấy cứ chụm vào mà đầu gối cứ đưa ra. Đôi chân tật nguyền của chị tưởng chừng như không thể nào bước đi được, chứ đừng nói là chạy.</w:t>
      </w:r>
    </w:p>
    <w:p w14:paraId="2B7D780B"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14:paraId="24F2B829"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Vạch đích hiện ra, tiếng người la ó ầm ĩ hai bên đường. Chị chầm chậm tiến tới, băng qua, giật đứt hai đầu sợi dây cho nó bay phấp phới sau lưng tựa như đôi cánh.</w:t>
      </w:r>
    </w:p>
    <w:p w14:paraId="01C20807" w14:textId="0E8FBBD6" w:rsidR="004F16EA" w:rsidRPr="004F16EA"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 xml:space="preserve">Kể từ hôm đó, mỗi khi gặp phải tình huống quá khó khăn tưởng như không thể làm được, tôi lại nghĩ đến “người chạy cuối cùng”. Liền sau đó mọi việc trở nên nhẹ nhàng đối với tôi.  </w:t>
      </w:r>
    </w:p>
    <w:p w14:paraId="0BBAA553" w14:textId="1680BCB3" w:rsidR="004F16EA" w:rsidRPr="004F16EA" w:rsidRDefault="004F16EA" w:rsidP="004F16EA">
      <w:pPr>
        <w:tabs>
          <w:tab w:val="left" w:pos="6978"/>
          <w:tab w:val="left" w:pos="7920"/>
        </w:tabs>
        <w:spacing w:before="120" w:after="0"/>
        <w:jc w:val="both"/>
        <w:rPr>
          <w:rFonts w:ascii="Times New Roman" w:eastAsia="Calibri" w:hAnsi="Times New Roman" w:cs="Times New Roman"/>
          <w:i/>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 xml:space="preserve">                                                                                           </w:t>
      </w:r>
      <w:r>
        <w:rPr>
          <w:rFonts w:ascii="Times New Roman" w:eastAsia="Calibri" w:hAnsi="Times New Roman" w:cs="Times New Roman"/>
          <w:i/>
          <w:kern w:val="0"/>
          <w:sz w:val="28"/>
          <w:szCs w:val="28"/>
          <w:lang w:eastAsia="vi-VN"/>
          <w14:ligatures w14:val="none"/>
        </w:rPr>
        <w:t>Nguồn Internet</w:t>
      </w:r>
    </w:p>
    <w:p w14:paraId="32AF203A" w14:textId="1ED9DC8C" w:rsidR="007C0245" w:rsidRPr="007C0245" w:rsidRDefault="007C0245" w:rsidP="000C5C1E">
      <w:pPr>
        <w:spacing w:after="0" w:line="240" w:lineRule="auto"/>
        <w:ind w:firstLine="720"/>
        <w:jc w:val="both"/>
        <w:rPr>
          <w:rFonts w:ascii="Times New Roman" w:eastAsia="Calibri" w:hAnsi="Times New Roman" w:cs="Times New Roman"/>
          <w:color w:val="000000"/>
          <w:kern w:val="0"/>
          <w:sz w:val="28"/>
          <w:szCs w:val="28"/>
          <w14:ligatures w14:val="none"/>
        </w:rPr>
      </w:pPr>
      <w:r w:rsidRPr="007C0245">
        <w:rPr>
          <w:rFonts w:ascii="Times New Roman" w:eastAsia="Calibri" w:hAnsi="Times New Roman" w:cs="Times New Roman"/>
          <w:color w:val="000000"/>
          <w:kern w:val="0"/>
          <w:sz w:val="28"/>
          <w:szCs w:val="28"/>
          <w14:ligatures w14:val="none"/>
        </w:rPr>
        <w:t>Dựa vào nội dung bài đọc, khoanh vào chữ cái đặt trước câu trả lời đúng hoặc làm theo yêu cầu:</w:t>
      </w:r>
    </w:p>
    <w:p w14:paraId="42C40EBB" w14:textId="77777777"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1. Nhiệm vụ của nhân vật “</w:t>
      </w:r>
      <w:r w:rsidRPr="00D37557">
        <w:rPr>
          <w:rFonts w:ascii="Times New Roman" w:eastAsia="Calibri" w:hAnsi="Times New Roman" w:cs="Times New Roman"/>
          <w:b/>
          <w:i/>
          <w:kern w:val="0"/>
          <w:sz w:val="28"/>
          <w:szCs w:val="28"/>
          <w14:ligatures w14:val="none"/>
        </w:rPr>
        <w:t>tôi</w:t>
      </w:r>
      <w:r w:rsidRPr="00D37557">
        <w:rPr>
          <w:rFonts w:ascii="Times New Roman" w:eastAsia="Calibri" w:hAnsi="Times New Roman" w:cs="Times New Roman"/>
          <w:b/>
          <w:kern w:val="0"/>
          <w:sz w:val="28"/>
          <w:szCs w:val="28"/>
          <w14:ligatures w14:val="none"/>
        </w:rPr>
        <w:t>” trong bài là:</w:t>
      </w:r>
    </w:p>
    <w:p w14:paraId="7675FBC4" w14:textId="25023562"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EB4FD4" w:rsidRPr="00D37557">
        <w:rPr>
          <w:rFonts w:ascii="Times New Roman" w:eastAsia="Calibri" w:hAnsi="Times New Roman" w:cs="Times New Roman"/>
          <w:kern w:val="0"/>
          <w:sz w:val="28"/>
          <w:szCs w:val="28"/>
          <w14:ligatures w14:val="none"/>
        </w:rPr>
        <w:t>L</w:t>
      </w:r>
      <w:r w:rsidRPr="00D37557">
        <w:rPr>
          <w:rFonts w:ascii="Times New Roman" w:eastAsia="Calibri" w:hAnsi="Times New Roman" w:cs="Times New Roman"/>
          <w:kern w:val="0"/>
          <w:sz w:val="28"/>
          <w:szCs w:val="28"/>
          <w14:ligatures w14:val="none"/>
        </w:rPr>
        <w:t xml:space="preserve">ái xe cứu thương                                       B.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hăm sóc y tế cho vận động viên</w:t>
      </w:r>
      <w:r w:rsidRPr="00D37557">
        <w:rPr>
          <w:rFonts w:ascii="Times New Roman" w:eastAsia="Calibri" w:hAnsi="Times New Roman" w:cs="Times New Roman"/>
          <w:kern w:val="0"/>
          <w:sz w:val="28"/>
          <w:szCs w:val="28"/>
          <w14:ligatures w14:val="none"/>
        </w:rPr>
        <w:tab/>
      </w:r>
    </w:p>
    <w:p w14:paraId="27487442" w14:textId="6B35488C"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EB4FD4" w:rsidRPr="00D37557">
        <w:rPr>
          <w:rFonts w:ascii="Times New Roman" w:eastAsia="Calibri" w:hAnsi="Times New Roman" w:cs="Times New Roman"/>
          <w:kern w:val="0"/>
          <w:sz w:val="28"/>
          <w:szCs w:val="28"/>
          <w14:ligatures w14:val="none"/>
        </w:rPr>
        <w:t>B</w:t>
      </w:r>
      <w:r w:rsidRPr="00D37557">
        <w:rPr>
          <w:rFonts w:ascii="Times New Roman" w:eastAsia="Calibri" w:hAnsi="Times New Roman" w:cs="Times New Roman"/>
          <w:kern w:val="0"/>
          <w:sz w:val="28"/>
          <w:szCs w:val="28"/>
          <w14:ligatures w14:val="none"/>
        </w:rPr>
        <w:t xml:space="preserve">ắn tiếng súng lệnh cho cuộc đua    </w:t>
      </w:r>
      <w:r w:rsidR="00EB62A1" w:rsidRPr="00D37557">
        <w:rPr>
          <w:rFonts w:ascii="Times New Roman" w:eastAsia="Calibri" w:hAnsi="Times New Roman" w:cs="Times New Roman"/>
          <w:kern w:val="0"/>
          <w:sz w:val="28"/>
          <w:szCs w:val="28"/>
          <w14:ligatures w14:val="none"/>
        </w:rPr>
        <w:t xml:space="preserve">   </w:t>
      </w:r>
      <w:r w:rsidR="00077432" w:rsidRPr="00D37557">
        <w:rPr>
          <w:rFonts w:ascii="Times New Roman" w:eastAsia="Calibri" w:hAnsi="Times New Roman" w:cs="Times New Roman"/>
          <w:kern w:val="0"/>
          <w:sz w:val="28"/>
          <w:szCs w:val="28"/>
          <w14:ligatures w14:val="none"/>
        </w:rPr>
        <w:t xml:space="preserve"> </w:t>
      </w:r>
      <w:r w:rsidR="00EB62A1" w:rsidRPr="00D37557">
        <w:rPr>
          <w:rFonts w:ascii="Times New Roman" w:eastAsia="Calibri" w:hAnsi="Times New Roman" w:cs="Times New Roman"/>
          <w:kern w:val="0"/>
          <w:sz w:val="28"/>
          <w:szCs w:val="28"/>
          <w14:ligatures w14:val="none"/>
        </w:rPr>
        <w:t xml:space="preserve">   </w:t>
      </w:r>
      <w:r w:rsidRPr="00D37557">
        <w:rPr>
          <w:rFonts w:ascii="Times New Roman" w:eastAsia="Calibri" w:hAnsi="Times New Roman" w:cs="Times New Roman"/>
          <w:kern w:val="0"/>
          <w:sz w:val="28"/>
          <w:szCs w:val="28"/>
          <w14:ligatures w14:val="none"/>
        </w:rPr>
        <w:t xml:space="preserve">    D. </w:t>
      </w:r>
      <w:r w:rsidR="00EB4FD4" w:rsidRPr="00D37557">
        <w:rPr>
          <w:rFonts w:ascii="Times New Roman" w:eastAsia="Calibri" w:hAnsi="Times New Roman" w:cs="Times New Roman"/>
          <w:kern w:val="0"/>
          <w:sz w:val="28"/>
          <w:szCs w:val="28"/>
          <w14:ligatures w14:val="none"/>
        </w:rPr>
        <w:t>H</w:t>
      </w:r>
      <w:r w:rsidRPr="00D37557">
        <w:rPr>
          <w:rFonts w:ascii="Times New Roman" w:eastAsia="Calibri" w:hAnsi="Times New Roman" w:cs="Times New Roman"/>
          <w:kern w:val="0"/>
          <w:sz w:val="28"/>
          <w:szCs w:val="28"/>
          <w14:ligatures w14:val="none"/>
        </w:rPr>
        <w:t>ò reo cổ vũ cho cuộc đua</w:t>
      </w:r>
    </w:p>
    <w:p w14:paraId="21A0CABD" w14:textId="3BEA493B"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2. Không khí của cuộc thi marathon thế nào</w:t>
      </w:r>
      <w:r w:rsidR="000C5C1E">
        <w:rPr>
          <w:rFonts w:ascii="Times New Roman" w:eastAsia="Calibri" w:hAnsi="Times New Roman" w:cs="Times New Roman"/>
          <w:b/>
          <w:kern w:val="0"/>
          <w:sz w:val="28"/>
          <w:szCs w:val="28"/>
          <w14:ligatures w14:val="none"/>
        </w:rPr>
        <w:t xml:space="preserve"> </w:t>
      </w:r>
      <w:r w:rsidRPr="00D37557">
        <w:rPr>
          <w:rFonts w:ascii="Times New Roman" w:eastAsia="Calibri" w:hAnsi="Times New Roman" w:cs="Times New Roman"/>
          <w:b/>
          <w:kern w:val="0"/>
          <w:sz w:val="28"/>
          <w:szCs w:val="28"/>
          <w14:ligatures w14:val="none"/>
        </w:rPr>
        <w:t>?</w:t>
      </w:r>
    </w:p>
    <w:p w14:paraId="308E886E"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A. Không khí của cuộc thi marathon sôi nổi.</w:t>
      </w:r>
    </w:p>
    <w:p w14:paraId="6714C0A5"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B. Không khí của cuộc thi marathon buồn tẻ.</w:t>
      </w:r>
    </w:p>
    <w:p w14:paraId="222F6E3B"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C. Không khí của cuộc thi marathon bình thường.</w:t>
      </w:r>
    </w:p>
    <w:p w14:paraId="10A4A3AE"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D. Không khí của cuộc thi marathon yên lặng.</w:t>
      </w:r>
    </w:p>
    <w:p w14:paraId="17280050" w14:textId="05F92752"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3. Trong giải marathon tác giả chú ý đến nhân vật nào nhất</w:t>
      </w:r>
      <w:r w:rsidR="00431519">
        <w:rPr>
          <w:rFonts w:ascii="Times New Roman" w:eastAsia="Calibri" w:hAnsi="Times New Roman" w:cs="Times New Roman"/>
          <w:b/>
          <w:kern w:val="0"/>
          <w:sz w:val="28"/>
          <w:szCs w:val="28"/>
          <w14:ligatures w14:val="none"/>
        </w:rPr>
        <w:t xml:space="preserve"> </w:t>
      </w:r>
      <w:r w:rsidRPr="00D37557">
        <w:rPr>
          <w:rFonts w:ascii="Times New Roman" w:eastAsia="Calibri" w:hAnsi="Times New Roman" w:cs="Times New Roman"/>
          <w:b/>
          <w:kern w:val="0"/>
          <w:sz w:val="28"/>
          <w:szCs w:val="28"/>
          <w14:ligatures w14:val="none"/>
        </w:rPr>
        <w:t>?</w:t>
      </w:r>
    </w:p>
    <w:p w14:paraId="74A0B614" w14:textId="1277168E"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xuất phát đầu tiên</w:t>
      </w:r>
    </w:p>
    <w:p w14:paraId="5476263C" w14:textId="5A5B7EF6"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lastRenderedPageBreak/>
        <w:t xml:space="preserve">B.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chạy theo để cổ vũ</w:t>
      </w:r>
    </w:p>
    <w:p w14:paraId="53A5A722" w14:textId="5E32A00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người xuất phát cuối cùng</w:t>
      </w:r>
    </w:p>
    <w:p w14:paraId="1509AD4E" w14:textId="35C6FF4B"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D.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trên xe cứu thương</w:t>
      </w:r>
    </w:p>
    <w:p w14:paraId="2F4A36AB" w14:textId="663192B5" w:rsidR="00BD004A" w:rsidRPr="00D37557" w:rsidRDefault="00BD004A" w:rsidP="00BD004A">
      <w:pPr>
        <w:spacing w:after="0"/>
        <w:jc w:val="both"/>
        <w:rPr>
          <w:rFonts w:ascii="Times New Roman" w:eastAsia="Calibri" w:hAnsi="Times New Roman" w:cs="Times New Roman"/>
          <w:b/>
          <w:bCs/>
          <w:kern w:val="0"/>
          <w:sz w:val="28"/>
          <w:szCs w:val="28"/>
          <w14:ligatures w14:val="none"/>
        </w:rPr>
      </w:pPr>
      <w:r w:rsidRPr="00D37557">
        <w:rPr>
          <w:rFonts w:ascii="Times New Roman" w:eastAsia="Calibri" w:hAnsi="Times New Roman" w:cs="Times New Roman"/>
          <w:b/>
          <w:bCs/>
          <w:kern w:val="0"/>
          <w:sz w:val="28"/>
          <w:szCs w:val="28"/>
          <w14:ligatures w14:val="none"/>
        </w:rPr>
        <w:t>Câu 4.  “Người chạy cuối cùng” trong cuộc đua là ai</w:t>
      </w:r>
      <w:r w:rsidR="00431519">
        <w:rPr>
          <w:rFonts w:ascii="Times New Roman" w:eastAsia="Calibri" w:hAnsi="Times New Roman" w:cs="Times New Roman"/>
          <w:b/>
          <w:bCs/>
          <w:kern w:val="0"/>
          <w:sz w:val="28"/>
          <w:szCs w:val="28"/>
          <w14:ligatures w14:val="none"/>
        </w:rPr>
        <w:t xml:space="preserve"> </w:t>
      </w:r>
      <w:r w:rsidRPr="00D37557">
        <w:rPr>
          <w:rFonts w:ascii="Times New Roman" w:eastAsia="Calibri" w:hAnsi="Times New Roman" w:cs="Times New Roman"/>
          <w:b/>
          <w:bCs/>
          <w:kern w:val="0"/>
          <w:sz w:val="28"/>
          <w:szCs w:val="28"/>
          <w14:ligatures w14:val="none"/>
        </w:rPr>
        <w:t>? Có đặc điểm gì</w:t>
      </w:r>
      <w:r w:rsidR="00431519">
        <w:rPr>
          <w:rFonts w:ascii="Times New Roman" w:eastAsia="Calibri" w:hAnsi="Times New Roman" w:cs="Times New Roman"/>
          <w:b/>
          <w:bCs/>
          <w:kern w:val="0"/>
          <w:sz w:val="28"/>
          <w:szCs w:val="28"/>
          <w14:ligatures w14:val="none"/>
        </w:rPr>
        <w:t xml:space="preserve"> </w:t>
      </w:r>
      <w:r w:rsidRPr="00D37557">
        <w:rPr>
          <w:rFonts w:ascii="Times New Roman" w:eastAsia="Calibri" w:hAnsi="Times New Roman" w:cs="Times New Roman"/>
          <w:b/>
          <w:bCs/>
          <w:kern w:val="0"/>
          <w:sz w:val="28"/>
          <w:szCs w:val="28"/>
          <w14:ligatures w14:val="none"/>
        </w:rPr>
        <w:t xml:space="preserve">? </w:t>
      </w:r>
    </w:p>
    <w:p w14:paraId="18C12FC4" w14:textId="27511B0D" w:rsidR="00163C00" w:rsidRPr="00962B80" w:rsidRDefault="00163C00" w:rsidP="00BD004A">
      <w:pPr>
        <w:spacing w:after="0"/>
        <w:jc w:val="both"/>
        <w:rPr>
          <w:rFonts w:ascii="Times New Roman" w:eastAsia="Calibri" w:hAnsi="Times New Roman" w:cs="Times New Roman"/>
          <w:kern w:val="0"/>
          <w:sz w:val="28"/>
          <w:szCs w:val="28"/>
          <w14:ligatures w14:val="none"/>
        </w:rPr>
      </w:pPr>
      <w:r w:rsidRPr="00962B80">
        <w:rPr>
          <w:rFonts w:ascii="Times New Roman" w:eastAsia="Calibri" w:hAnsi="Times New Roman" w:cs="Times New Roman"/>
          <w:kern w:val="0"/>
          <w:sz w:val="28"/>
          <w:szCs w:val="28"/>
          <w14:ligatures w14:val="none"/>
        </w:rPr>
        <w:t>………………………</w:t>
      </w:r>
      <w:r w:rsidR="008B223B" w:rsidRPr="00962B80">
        <w:rPr>
          <w:rFonts w:ascii="Times New Roman" w:eastAsia="Calibri" w:hAnsi="Times New Roman" w:cs="Times New Roman"/>
          <w:kern w:val="0"/>
          <w:sz w:val="28"/>
          <w:szCs w:val="28"/>
          <w14:ligatures w14:val="none"/>
        </w:rPr>
        <w:t>..</w:t>
      </w:r>
      <w:r w:rsidRPr="00962B80">
        <w:rPr>
          <w:rFonts w:ascii="Times New Roman" w:eastAsia="Calibri" w:hAnsi="Times New Roman" w:cs="Times New Roman"/>
          <w:kern w:val="0"/>
          <w:sz w:val="28"/>
          <w:szCs w:val="28"/>
          <w14:ligatures w14:val="none"/>
        </w:rPr>
        <w:t>……………………………………………………………………………………………………………………………………………………………..</w:t>
      </w:r>
    </w:p>
    <w:p w14:paraId="62A5F126" w14:textId="77777777" w:rsidR="00BD004A" w:rsidRPr="00D37557" w:rsidRDefault="00BD004A" w:rsidP="00431519">
      <w:pPr>
        <w:spacing w:after="0"/>
        <w:jc w:val="both"/>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5. Đoạn cuối bài ”Kể từ hôm đó,…nhẹ nhàng đối với tôi” tác giả muốn khuyên em điều gì?</w:t>
      </w:r>
    </w:p>
    <w:p w14:paraId="06E66BE5" w14:textId="54436ABF" w:rsidR="00BD004A" w:rsidRPr="00D37557" w:rsidRDefault="00163C00" w:rsidP="00BD004A">
      <w:pPr>
        <w:spacing w:after="0"/>
        <w:rPr>
          <w:rFonts w:ascii="UTM Avo" w:eastAsia="Calibri" w:hAnsi="UTM Avo" w:cs="Times New Roman"/>
          <w:kern w:val="0"/>
          <w:sz w:val="26"/>
          <w:szCs w:val="26"/>
          <w14:ligatures w14:val="none"/>
        </w:rPr>
      </w:pPr>
      <w:r w:rsidRPr="00D37557">
        <w:rPr>
          <w:rFonts w:ascii="UTM Avo" w:eastAsia="Calibri" w:hAnsi="UTM Avo" w:cs="Times New Roman"/>
          <w:kern w:val="0"/>
          <w:sz w:val="26"/>
          <w:szCs w:val="26"/>
          <w14:ligatures w14:val="none"/>
        </w:rPr>
        <w:t>……………………………………………………………………………………………………………………………………………………………………………………………………</w:t>
      </w:r>
      <w:r w:rsidR="00BD004A" w:rsidRPr="00D37557">
        <w:rPr>
          <w:rFonts w:ascii="UTM Avo" w:eastAsia="Calibri" w:hAnsi="UTM Avo" w:cs="Times New Roman"/>
          <w:kern w:val="0"/>
          <w:sz w:val="26"/>
          <w:szCs w:val="26"/>
          <w14:ligatures w14:val="none"/>
        </w:rPr>
        <w:t xml:space="preserve">   </w:t>
      </w:r>
    </w:p>
    <w:p w14:paraId="1F4C784A" w14:textId="1C631E42" w:rsidR="005C0CA5" w:rsidRPr="00D37557" w:rsidRDefault="005C0CA5" w:rsidP="0056311E">
      <w:pPr>
        <w:spacing w:after="0" w:line="360" w:lineRule="auto"/>
        <w:contextualSpacing/>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6. Nối từng câu bên trái với nội dung thích hợp ở bên phải:</w:t>
      </w:r>
    </w:p>
    <w:tbl>
      <w:tblPr>
        <w:tblStyle w:val="TableGrid3"/>
        <w:tblW w:w="10632" w:type="dxa"/>
        <w:tblInd w:w="-289" w:type="dxa"/>
        <w:tblLook w:val="04A0" w:firstRow="1" w:lastRow="0" w:firstColumn="1" w:lastColumn="0" w:noHBand="0" w:noVBand="1"/>
      </w:tblPr>
      <w:tblGrid>
        <w:gridCol w:w="4508"/>
        <w:gridCol w:w="425"/>
        <w:gridCol w:w="5699"/>
      </w:tblGrid>
      <w:tr w:rsidR="005C0CA5" w:rsidRPr="005C0CA5" w14:paraId="5329FDBD" w14:textId="77777777" w:rsidTr="0056311E">
        <w:tc>
          <w:tcPr>
            <w:tcW w:w="4508" w:type="dxa"/>
          </w:tcPr>
          <w:p w14:paraId="53AF7670" w14:textId="77777777" w:rsidR="005C0CA5" w:rsidRPr="005C0CA5" w:rsidRDefault="005C0CA5" w:rsidP="005C0CA5">
            <w:pPr>
              <w:rPr>
                <w:rFonts w:ascii="Times New Roman" w:eastAsia="Calibri" w:hAnsi="Times New Roman" w:cs="Times New Roman"/>
                <w:bCs/>
                <w:kern w:val="0"/>
                <w:sz w:val="28"/>
                <w:szCs w:val="28"/>
                <w:lang w:val="fr-FR"/>
                <w14:ligatures w14:val="none"/>
              </w:rPr>
            </w:pPr>
            <w:r w:rsidRPr="005C0CA5">
              <w:rPr>
                <w:rFonts w:ascii="Times New Roman" w:eastAsia="Calibri" w:hAnsi="Times New Roman" w:cs="Times New Roman"/>
                <w:bCs/>
                <w:kern w:val="0"/>
                <w:sz w:val="28"/>
                <w:szCs w:val="28"/>
                <w:lang w:val="fr-FR"/>
                <w14:ligatures w14:val="none"/>
              </w:rPr>
              <w:t>a. Chớ thấy sóng cả mà ngã tay chèo.</w:t>
            </w:r>
          </w:p>
        </w:tc>
        <w:tc>
          <w:tcPr>
            <w:tcW w:w="425" w:type="dxa"/>
            <w:tcBorders>
              <w:top w:val="single" w:sz="4" w:space="0" w:color="FFFFFF"/>
              <w:bottom w:val="single" w:sz="4" w:space="0" w:color="FFFFFF"/>
            </w:tcBorders>
          </w:tcPr>
          <w:p w14:paraId="0D5F9270"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26818DCF"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Khẳng định có ý chí nhất định sẽ thành công.</w:t>
            </w:r>
          </w:p>
        </w:tc>
      </w:tr>
      <w:tr w:rsidR="005C0CA5" w:rsidRPr="005C0CA5" w14:paraId="6191D21A" w14:textId="77777777" w:rsidTr="0056311E">
        <w:tc>
          <w:tcPr>
            <w:tcW w:w="4508" w:type="dxa"/>
          </w:tcPr>
          <w:p w14:paraId="248B9F1B"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b. Có công mài sắt có ngày nên kim.</w:t>
            </w:r>
          </w:p>
        </w:tc>
        <w:tc>
          <w:tcPr>
            <w:tcW w:w="425" w:type="dxa"/>
            <w:tcBorders>
              <w:top w:val="single" w:sz="4" w:space="0" w:color="FFFFFF"/>
              <w:bottom w:val="single" w:sz="4" w:space="0" w:color="FFFFFF"/>
            </w:tcBorders>
          </w:tcPr>
          <w:p w14:paraId="1B638CA1"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5516AA58"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sợ bắt đầu từ bàn tay trắng, bởi như vậy mà làm nên sự nghiệp mới đáng kính, đáng trọng.</w:t>
            </w:r>
          </w:p>
        </w:tc>
      </w:tr>
      <w:tr w:rsidR="005C0CA5" w:rsidRPr="005C0CA5" w14:paraId="1A419BC9" w14:textId="77777777" w:rsidTr="0056311E">
        <w:tc>
          <w:tcPr>
            <w:tcW w:w="4508" w:type="dxa"/>
          </w:tcPr>
          <w:p w14:paraId="5E512437"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c.  Lửa thử vàng gian nan thử sức.</w:t>
            </w:r>
          </w:p>
        </w:tc>
        <w:tc>
          <w:tcPr>
            <w:tcW w:w="425" w:type="dxa"/>
            <w:tcBorders>
              <w:top w:val="single" w:sz="4" w:space="0" w:color="FFFFFF"/>
              <w:bottom w:val="single" w:sz="4" w:space="0" w:color="FFFFFF"/>
            </w:tcBorders>
          </w:tcPr>
          <w:p w14:paraId="69E73FAC"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6782A6B0"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nên sợ vất vả, gian nan bởi nó giúp ta vững vàng hơn.</w:t>
            </w:r>
          </w:p>
        </w:tc>
      </w:tr>
      <w:tr w:rsidR="005C0CA5" w:rsidRPr="005C0CA5" w14:paraId="1EA69442" w14:textId="77777777" w:rsidTr="00962B80">
        <w:trPr>
          <w:trHeight w:val="925"/>
        </w:trPr>
        <w:tc>
          <w:tcPr>
            <w:tcW w:w="4508" w:type="dxa"/>
          </w:tcPr>
          <w:p w14:paraId="62022C6F" w14:textId="77777777" w:rsidR="005C0CA5" w:rsidRPr="005C0CA5" w:rsidRDefault="005C0CA5" w:rsidP="005C0CA5">
            <w:pPr>
              <w:rPr>
                <w:rFonts w:ascii="Times New Roman" w:eastAsia="Calibri" w:hAnsi="Times New Roman" w:cs="Times New Roman"/>
                <w:bCs/>
                <w:kern w:val="0"/>
                <w:sz w:val="28"/>
                <w:szCs w:val="28"/>
                <w:lang w:val="fr-FR"/>
                <w14:ligatures w14:val="none"/>
              </w:rPr>
            </w:pPr>
            <w:r w:rsidRPr="005C0CA5">
              <w:rPr>
                <w:rFonts w:ascii="Times New Roman" w:eastAsia="Calibri" w:hAnsi="Times New Roman" w:cs="Times New Roman"/>
                <w:bCs/>
                <w:kern w:val="0"/>
                <w:sz w:val="28"/>
                <w:szCs w:val="28"/>
                <w:lang w:val="fr-FR"/>
                <w14:ligatures w14:val="none"/>
              </w:rPr>
              <w:t>d.  Nước lã mà vã nên hồ</w:t>
            </w:r>
          </w:p>
          <w:p w14:paraId="086F83EE"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Tay không mà nổi cơ đồ mới ngoan.</w:t>
            </w:r>
          </w:p>
        </w:tc>
        <w:tc>
          <w:tcPr>
            <w:tcW w:w="425" w:type="dxa"/>
            <w:tcBorders>
              <w:top w:val="single" w:sz="4" w:space="0" w:color="FFFFFF"/>
              <w:bottom w:val="single" w:sz="4" w:space="0" w:color="FFFFFF"/>
            </w:tcBorders>
          </w:tcPr>
          <w:p w14:paraId="392500A0"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5B95D8AF"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nản lòng khi gặp khó khăn.</w:t>
            </w:r>
          </w:p>
        </w:tc>
      </w:tr>
    </w:tbl>
    <w:p w14:paraId="69C6658B" w14:textId="77777777" w:rsidR="00BD004A" w:rsidRPr="00D37557" w:rsidRDefault="00BD004A" w:rsidP="00BD004A">
      <w:pPr>
        <w:spacing w:line="276" w:lineRule="auto"/>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7. Xếp các từ gạch dưới trong đoạn thơ sau vào ô thích hợp.</w:t>
      </w:r>
    </w:p>
    <w:p w14:paraId="7B32719D" w14:textId="700E4644" w:rsidR="00BD004A" w:rsidRPr="00BD004A" w:rsidRDefault="00BD004A" w:rsidP="00BD004A">
      <w:pPr>
        <w:spacing w:line="276" w:lineRule="auto"/>
        <w:ind w:left="1440" w:firstLine="720"/>
        <w:rPr>
          <w:rFonts w:ascii="Times New Roman" w:eastAsia="Calibri" w:hAnsi="Times New Roman" w:cs="Times New Roman"/>
          <w:kern w:val="0"/>
          <w:sz w:val="28"/>
          <w:szCs w:val="28"/>
          <w:u w:val="single"/>
          <w14:ligatures w14:val="none"/>
        </w:rPr>
      </w:pPr>
      <w:r w:rsidRPr="00BD004A">
        <w:rPr>
          <w:rFonts w:ascii="Times New Roman" w:eastAsia="Calibri" w:hAnsi="Times New Roman" w:cs="Times New Roman"/>
          <w:kern w:val="0"/>
          <w:sz w:val="28"/>
          <w:szCs w:val="28"/>
          <w14:ligatures w14:val="none"/>
        </w:rPr>
        <w:t xml:space="preserve">Trong </w:t>
      </w:r>
      <w:r w:rsidRPr="00BD004A">
        <w:rPr>
          <w:rFonts w:ascii="Times New Roman" w:eastAsia="Calibri" w:hAnsi="Times New Roman" w:cs="Times New Roman"/>
          <w:kern w:val="0"/>
          <w:sz w:val="28"/>
          <w:szCs w:val="28"/>
          <w:u w:val="single"/>
          <w14:ligatures w14:val="none"/>
        </w:rPr>
        <w:t>nắng</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kern w:val="0"/>
          <w:sz w:val="28"/>
          <w:szCs w:val="28"/>
          <w:u w:val="single"/>
          <w14:ligatures w14:val="none"/>
        </w:rPr>
        <w:t>vàng</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kern w:val="0"/>
          <w:sz w:val="28"/>
          <w:szCs w:val="28"/>
          <w:u w:val="single"/>
          <w14:ligatures w14:val="none"/>
        </w:rPr>
        <w:t>tươi mát</w:t>
      </w:r>
    </w:p>
    <w:p w14:paraId="593D985B" w14:textId="57CFCE06"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Cùng </w:t>
      </w:r>
      <w:r w:rsidRPr="00BD004A">
        <w:rPr>
          <w:rFonts w:ascii="Times New Roman" w:eastAsia="Calibri" w:hAnsi="Times New Roman" w:cs="Times New Roman"/>
          <w:kern w:val="0"/>
          <w:sz w:val="28"/>
          <w:szCs w:val="28"/>
          <w:u w:val="single"/>
          <w14:ligatures w14:val="none"/>
        </w:rPr>
        <w:t xml:space="preserve">chơi </w:t>
      </w:r>
      <w:r w:rsidRPr="00BD004A">
        <w:rPr>
          <w:rFonts w:ascii="Times New Roman" w:eastAsia="Calibri" w:hAnsi="Times New Roman" w:cs="Times New Roman"/>
          <w:kern w:val="0"/>
          <w:sz w:val="28"/>
          <w:szCs w:val="28"/>
          <w14:ligatures w14:val="none"/>
        </w:rPr>
        <w:t xml:space="preserve">cho </w:t>
      </w:r>
      <w:r w:rsidRPr="00BD004A">
        <w:rPr>
          <w:rFonts w:ascii="Times New Roman" w:eastAsia="Calibri" w:hAnsi="Times New Roman" w:cs="Times New Roman"/>
          <w:kern w:val="0"/>
          <w:sz w:val="28"/>
          <w:szCs w:val="28"/>
          <w:u w:val="single"/>
          <w14:ligatures w14:val="none"/>
        </w:rPr>
        <w:t>khỏe</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b/>
          <w:kern w:val="0"/>
          <w:sz w:val="28"/>
          <w:szCs w:val="28"/>
          <w:u w:val="single"/>
          <w14:ligatures w14:val="none"/>
        </w:rPr>
        <w:t xml:space="preserve"> </w:t>
      </w:r>
      <w:r w:rsidRPr="00BD004A">
        <w:rPr>
          <w:rFonts w:ascii="Times New Roman" w:eastAsia="Calibri" w:hAnsi="Times New Roman" w:cs="Times New Roman"/>
          <w:kern w:val="0"/>
          <w:sz w:val="28"/>
          <w:szCs w:val="28"/>
          <w:u w:val="single"/>
          <w14:ligatures w14:val="none"/>
        </w:rPr>
        <w:t xml:space="preserve">người </w:t>
      </w:r>
    </w:p>
    <w:p w14:paraId="2B0AD2DF" w14:textId="550AF422"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Tiếng cười </w:t>
      </w:r>
      <w:r w:rsidRPr="00BD004A">
        <w:rPr>
          <w:rFonts w:ascii="Times New Roman" w:eastAsia="Calibri" w:hAnsi="Times New Roman" w:cs="Times New Roman"/>
          <w:kern w:val="0"/>
          <w:sz w:val="28"/>
          <w:szCs w:val="28"/>
          <w:u w:val="single"/>
          <w14:ligatures w14:val="none"/>
        </w:rPr>
        <w:t>xen</w:t>
      </w:r>
      <w:r w:rsidRPr="00BD004A">
        <w:rPr>
          <w:rFonts w:ascii="Times New Roman" w:eastAsia="Calibri" w:hAnsi="Times New Roman" w:cs="Times New Roman"/>
          <w:kern w:val="0"/>
          <w:sz w:val="28"/>
          <w:szCs w:val="28"/>
          <w14:ligatures w14:val="none"/>
        </w:rPr>
        <w:t xml:space="preserve"> tiếng hát</w:t>
      </w:r>
    </w:p>
    <w:p w14:paraId="5948797F" w14:textId="25492238"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Chơi vui </w:t>
      </w:r>
      <w:r w:rsidRPr="00BD004A">
        <w:rPr>
          <w:rFonts w:ascii="Times New Roman" w:eastAsia="Calibri" w:hAnsi="Times New Roman" w:cs="Times New Roman"/>
          <w:kern w:val="0"/>
          <w:sz w:val="28"/>
          <w:szCs w:val="28"/>
          <w:u w:val="single"/>
          <w14:ligatures w14:val="none"/>
        </w:rPr>
        <w:t xml:space="preserve">học </w:t>
      </w:r>
      <w:r w:rsidRPr="00BD004A">
        <w:rPr>
          <w:rFonts w:ascii="Times New Roman" w:eastAsia="Calibri" w:hAnsi="Times New Roman" w:cs="Times New Roman"/>
          <w:kern w:val="0"/>
          <w:sz w:val="28"/>
          <w:szCs w:val="28"/>
          <w14:ligatures w14:val="none"/>
        </w:rPr>
        <w:t>càng vui.</w:t>
      </w:r>
    </w:p>
    <w:tbl>
      <w:tblPr>
        <w:tblStyle w:val="GridTable1Light-Accent61"/>
        <w:tblW w:w="0" w:type="auto"/>
        <w:tblLook w:val="04A0" w:firstRow="1" w:lastRow="0" w:firstColumn="1" w:lastColumn="0" w:noHBand="0" w:noVBand="1"/>
      </w:tblPr>
      <w:tblGrid>
        <w:gridCol w:w="3195"/>
        <w:gridCol w:w="3195"/>
        <w:gridCol w:w="3195"/>
      </w:tblGrid>
      <w:tr w:rsidR="00BD004A" w:rsidRPr="00BD004A" w14:paraId="0D3AE084" w14:textId="77777777" w:rsidTr="00962B80">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195" w:type="dxa"/>
            <w:hideMark/>
          </w:tcPr>
          <w:p w14:paraId="4C69D7B9" w14:textId="77777777" w:rsidR="00BD004A" w:rsidRPr="00BD004A" w:rsidRDefault="00BD004A" w:rsidP="00BD004A">
            <w:pPr>
              <w:spacing w:after="0" w:line="240" w:lineRule="auto"/>
              <w:jc w:val="center"/>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Danh từ</w:t>
            </w:r>
          </w:p>
        </w:tc>
        <w:tc>
          <w:tcPr>
            <w:tcW w:w="3195" w:type="dxa"/>
            <w:hideMark/>
          </w:tcPr>
          <w:p w14:paraId="1385C534" w14:textId="77777777" w:rsidR="00BD004A" w:rsidRPr="00BD004A" w:rsidRDefault="00BD004A" w:rsidP="00BD00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Động từ</w:t>
            </w:r>
          </w:p>
        </w:tc>
        <w:tc>
          <w:tcPr>
            <w:tcW w:w="3195" w:type="dxa"/>
            <w:hideMark/>
          </w:tcPr>
          <w:p w14:paraId="0DEB0C13" w14:textId="77777777" w:rsidR="00BD004A" w:rsidRPr="00BD004A" w:rsidRDefault="00BD004A" w:rsidP="00BD00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Tính từ</w:t>
            </w:r>
          </w:p>
        </w:tc>
      </w:tr>
      <w:tr w:rsidR="00BD004A" w:rsidRPr="00BD004A" w14:paraId="0D8D3F71" w14:textId="77777777" w:rsidTr="005E1335">
        <w:trPr>
          <w:trHeight w:val="1042"/>
        </w:trPr>
        <w:tc>
          <w:tcPr>
            <w:cnfStyle w:val="001000000000" w:firstRow="0" w:lastRow="0" w:firstColumn="1" w:lastColumn="0" w:oddVBand="0" w:evenVBand="0" w:oddHBand="0" w:evenHBand="0" w:firstRowFirstColumn="0" w:firstRowLastColumn="0" w:lastRowFirstColumn="0" w:lastRowLastColumn="0"/>
            <w:tcW w:w="3195" w:type="dxa"/>
            <w:hideMark/>
          </w:tcPr>
          <w:p w14:paraId="26C3D07E" w14:textId="77777777" w:rsidR="00BD004A" w:rsidRPr="00BD004A" w:rsidRDefault="00BD004A" w:rsidP="00BD004A">
            <w:pPr>
              <w:spacing w:after="0" w:line="360" w:lineRule="auto"/>
              <w:jc w:val="center"/>
              <w:rPr>
                <w:rFonts w:ascii="Times New Roman" w:eastAsia="Calibri" w:hAnsi="Times New Roman" w:cs="Times New Roman"/>
                <w:i/>
                <w:iCs/>
                <w:kern w:val="0"/>
                <w:sz w:val="28"/>
                <w:szCs w:val="28"/>
                <w14:ligatures w14:val="none"/>
              </w:rPr>
            </w:pPr>
            <w:r w:rsidRPr="00BD004A">
              <w:rPr>
                <w:rFonts w:ascii="Times New Roman" w:eastAsia="Calibri" w:hAnsi="Times New Roman" w:cs="Times New Roman"/>
                <w:i/>
                <w:iCs/>
                <w:kern w:val="0"/>
                <w:sz w:val="28"/>
                <w:szCs w:val="28"/>
                <w14:ligatures w14:val="none"/>
              </w:rPr>
              <w:t>..........................................</w:t>
            </w:r>
          </w:p>
          <w:p w14:paraId="41222F84" w14:textId="77777777" w:rsidR="00BD004A" w:rsidRPr="00BD004A" w:rsidRDefault="00BD004A" w:rsidP="00BD004A">
            <w:pPr>
              <w:spacing w:after="0" w:line="360" w:lineRule="auto"/>
              <w:jc w:val="center"/>
              <w:rPr>
                <w:rFonts w:ascii="Times New Roman" w:eastAsia="Calibri" w:hAnsi="Times New Roman" w:cs="Times New Roman"/>
                <w:kern w:val="0"/>
                <w:sz w:val="28"/>
                <w:szCs w:val="28"/>
                <w14:ligatures w14:val="none"/>
              </w:rPr>
            </w:pPr>
            <w:r w:rsidRPr="00BD004A">
              <w:rPr>
                <w:rFonts w:ascii="Times New Roman" w:eastAsia="Calibri" w:hAnsi="Times New Roman" w:cs="Times New Roman"/>
                <w:i/>
                <w:iCs/>
                <w:kern w:val="0"/>
                <w:sz w:val="28"/>
                <w:szCs w:val="28"/>
                <w14:ligatures w14:val="none"/>
              </w:rPr>
              <w:t>..........................................</w:t>
            </w:r>
          </w:p>
        </w:tc>
        <w:tc>
          <w:tcPr>
            <w:tcW w:w="3195" w:type="dxa"/>
            <w:hideMark/>
          </w:tcPr>
          <w:p w14:paraId="5785A834"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p w14:paraId="3D92B725"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tc>
        <w:tc>
          <w:tcPr>
            <w:tcW w:w="3195" w:type="dxa"/>
            <w:hideMark/>
          </w:tcPr>
          <w:p w14:paraId="4088E1A1"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p w14:paraId="5E44B980"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tc>
      </w:tr>
    </w:tbl>
    <w:p w14:paraId="38907B84" w14:textId="61A967D7" w:rsidR="00FD382F" w:rsidRPr="00FD382F" w:rsidRDefault="00077432" w:rsidP="00FD382F">
      <w:pPr>
        <w:spacing w:line="276" w:lineRule="auto"/>
        <w:rPr>
          <w:rFonts w:ascii="Times New Roman" w:eastAsia="Times New Roman" w:hAnsi="Times New Roman" w:cs="Times New Roman"/>
          <w:b/>
          <w:color w:val="000000"/>
          <w:kern w:val="0"/>
          <w:sz w:val="28"/>
          <w:szCs w:val="28"/>
          <w14:ligatures w14:val="none"/>
        </w:rPr>
      </w:pPr>
      <w:r w:rsidRPr="00D37557">
        <w:rPr>
          <w:rFonts w:ascii="Times New Roman" w:eastAsia="Calibri" w:hAnsi="Times New Roman" w:cs="Times New Roman"/>
          <w:b/>
          <w:kern w:val="0"/>
          <w:sz w:val="28"/>
          <w:szCs w:val="28"/>
          <w:lang w:val="fr-FR"/>
          <w14:ligatures w14:val="none"/>
        </w:rPr>
        <w:t xml:space="preserve">Câu </w:t>
      </w:r>
      <w:r w:rsidR="00D37557">
        <w:rPr>
          <w:rFonts w:ascii="Times New Roman" w:eastAsia="Calibri" w:hAnsi="Times New Roman" w:cs="Times New Roman"/>
          <w:b/>
          <w:kern w:val="0"/>
          <w:sz w:val="28"/>
          <w:szCs w:val="28"/>
          <w:lang w:val="fr-FR"/>
          <w14:ligatures w14:val="none"/>
        </w:rPr>
        <w:t>8</w:t>
      </w:r>
      <w:r w:rsidRPr="00D37557">
        <w:rPr>
          <w:rFonts w:ascii="Times New Roman" w:eastAsia="Calibri" w:hAnsi="Times New Roman" w:cs="Times New Roman"/>
          <w:b/>
          <w:kern w:val="0"/>
          <w:sz w:val="28"/>
          <w:szCs w:val="28"/>
          <w:lang w:val="fr-FR"/>
          <w14:ligatures w14:val="none"/>
        </w:rPr>
        <w:t>.</w:t>
      </w:r>
      <w:r w:rsidR="00FD382F" w:rsidRPr="00FD382F">
        <w:rPr>
          <w:rFonts w:ascii="Times New Roman" w:eastAsia="Times New Roman" w:hAnsi="Times New Roman" w:cs="Times New Roman"/>
          <w:b/>
          <w:color w:val="000000"/>
          <w:kern w:val="0"/>
          <w:sz w:val="28"/>
          <w:szCs w:val="28"/>
          <w14:ligatures w14:val="none"/>
        </w:rPr>
        <w:t xml:space="preserve"> Tên cơ quan tổ chức nào viết đúng:</w:t>
      </w:r>
    </w:p>
    <w:p w14:paraId="19DF385E" w14:textId="5AC332A4" w:rsidR="00FD382F" w:rsidRPr="00FD382F" w:rsidRDefault="00FD382F" w:rsidP="00FD382F">
      <w:pPr>
        <w:numPr>
          <w:ilvl w:val="0"/>
          <w:numId w:val="5"/>
        </w:numPr>
        <w:spacing w:after="0" w:line="276" w:lineRule="auto"/>
        <w:contextualSpacing/>
        <w:rPr>
          <w:rFonts w:ascii="Times New Roman" w:eastAsia="Times New Roman" w:hAnsi="Times New Roman" w:cs="Times New Roman"/>
          <w:kern w:val="0"/>
          <w:sz w:val="28"/>
          <w:szCs w:val="28"/>
          <w14:ligatures w14:val="none"/>
        </w:rPr>
      </w:pPr>
      <w:r w:rsidRPr="00FD382F">
        <w:rPr>
          <w:rFonts w:ascii="Times New Roman" w:eastAsia="Times New Roman" w:hAnsi="Times New Roman" w:cs="Times New Roman"/>
          <w:kern w:val="0"/>
          <w:sz w:val="28"/>
          <w:szCs w:val="28"/>
          <w14:ligatures w14:val="none"/>
        </w:rPr>
        <w:t xml:space="preserve">Trường Tiểu học </w:t>
      </w:r>
      <w:r w:rsidR="00C22BC7">
        <w:rPr>
          <w:rFonts w:ascii="Times New Roman" w:eastAsia="Times New Roman" w:hAnsi="Times New Roman" w:cs="Times New Roman"/>
          <w:kern w:val="0"/>
          <w:sz w:val="28"/>
          <w:szCs w:val="28"/>
          <w14:ligatures w14:val="none"/>
        </w:rPr>
        <w:t>Võ thị Sáu</w:t>
      </w:r>
      <w:r w:rsidRPr="00FD382F">
        <w:rPr>
          <w:rFonts w:ascii="Times New Roman" w:eastAsia="Times New Roman" w:hAnsi="Times New Roman" w:cs="Times New Roman"/>
          <w:kern w:val="0"/>
          <w:sz w:val="28"/>
          <w:szCs w:val="28"/>
          <w14:ligatures w14:val="none"/>
        </w:rPr>
        <w:t>.</w:t>
      </w:r>
    </w:p>
    <w:p w14:paraId="23823795" w14:textId="3259B558" w:rsidR="00FD382F" w:rsidRPr="00FD382F" w:rsidRDefault="00FD382F" w:rsidP="00FD382F">
      <w:pPr>
        <w:numPr>
          <w:ilvl w:val="0"/>
          <w:numId w:val="5"/>
        </w:numPr>
        <w:spacing w:after="0" w:line="276" w:lineRule="auto"/>
        <w:contextualSpacing/>
        <w:rPr>
          <w:rFonts w:ascii="Times New Roman" w:eastAsia="Times New Roman" w:hAnsi="Times New Roman" w:cs="Times New Roman"/>
          <w:color w:val="000000"/>
          <w:kern w:val="0"/>
          <w:sz w:val="28"/>
          <w:szCs w:val="28"/>
          <w14:ligatures w14:val="none"/>
        </w:rPr>
      </w:pPr>
      <w:r w:rsidRPr="00FD382F">
        <w:rPr>
          <w:rFonts w:ascii="Times New Roman" w:eastAsia="Times New Roman" w:hAnsi="Times New Roman" w:cs="Times New Roman"/>
          <w:color w:val="000000"/>
          <w:kern w:val="0"/>
          <w:sz w:val="28"/>
          <w:szCs w:val="28"/>
          <w14:ligatures w14:val="none"/>
        </w:rPr>
        <w:t xml:space="preserve">Đài truyền hình </w:t>
      </w:r>
      <w:r>
        <w:rPr>
          <w:rFonts w:ascii="Times New Roman" w:eastAsia="Times New Roman" w:hAnsi="Times New Roman" w:cs="Times New Roman"/>
          <w:color w:val="000000"/>
          <w:kern w:val="0"/>
          <w:sz w:val="28"/>
          <w:szCs w:val="28"/>
          <w14:ligatures w14:val="none"/>
        </w:rPr>
        <w:t>hải Phòng</w:t>
      </w:r>
      <w:r w:rsidRPr="00FD382F">
        <w:rPr>
          <w:rFonts w:ascii="Times New Roman" w:eastAsia="Times New Roman" w:hAnsi="Times New Roman" w:cs="Times New Roman"/>
          <w:color w:val="000000"/>
          <w:kern w:val="0"/>
          <w:sz w:val="28"/>
          <w:szCs w:val="28"/>
          <w14:ligatures w14:val="none"/>
        </w:rPr>
        <w:t>.</w:t>
      </w:r>
    </w:p>
    <w:p w14:paraId="559B02E7" w14:textId="2F9A0C70" w:rsidR="00FD382F" w:rsidRPr="00FD382F" w:rsidRDefault="00DD1F9E" w:rsidP="00FD382F">
      <w:pPr>
        <w:numPr>
          <w:ilvl w:val="0"/>
          <w:numId w:val="5"/>
        </w:numPr>
        <w:spacing w:after="0" w:line="276"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Sở Khoa học và Công nghệ</w:t>
      </w:r>
      <w:r w:rsidR="00FD382F" w:rsidRPr="00FD382F">
        <w:rPr>
          <w:rFonts w:ascii="Times New Roman" w:eastAsia="Times New Roman" w:hAnsi="Times New Roman" w:cs="Times New Roman"/>
          <w:color w:val="000000"/>
          <w:kern w:val="0"/>
          <w:sz w:val="28"/>
          <w:szCs w:val="28"/>
          <w14:ligatures w14:val="none"/>
        </w:rPr>
        <w:t>.</w:t>
      </w:r>
    </w:p>
    <w:p w14:paraId="4630FE69" w14:textId="3ED2FFD6" w:rsidR="00FD382F" w:rsidRPr="00097B52" w:rsidRDefault="00FD382F" w:rsidP="00DD1F9E">
      <w:pPr>
        <w:pStyle w:val="ListParagraph"/>
        <w:numPr>
          <w:ilvl w:val="0"/>
          <w:numId w:val="5"/>
        </w:numPr>
        <w:spacing w:after="0" w:line="360" w:lineRule="auto"/>
        <w:rPr>
          <w:rFonts w:ascii="Times New Roman" w:eastAsia="Calibri" w:hAnsi="Times New Roman" w:cs="Times New Roman"/>
          <w:kern w:val="0"/>
          <w:sz w:val="28"/>
          <w:szCs w:val="28"/>
          <w:lang w:val="fr-FR"/>
          <w14:ligatures w14:val="none"/>
        </w:rPr>
      </w:pPr>
      <w:r w:rsidRPr="00097B52">
        <w:rPr>
          <w:rFonts w:ascii="Times New Roman" w:eastAsia="Times New Roman" w:hAnsi="Times New Roman" w:cs="Times New Roman"/>
          <w:color w:val="000000"/>
          <w:kern w:val="0"/>
          <w:sz w:val="28"/>
          <w:szCs w:val="28"/>
          <w14:ligatures w14:val="none"/>
        </w:rPr>
        <w:lastRenderedPageBreak/>
        <w:t xml:space="preserve">Công ty </w:t>
      </w:r>
      <w:r w:rsidR="00431519">
        <w:rPr>
          <w:rFonts w:ascii="Times New Roman" w:eastAsia="Times New Roman" w:hAnsi="Times New Roman" w:cs="Times New Roman"/>
          <w:color w:val="000000"/>
          <w:kern w:val="0"/>
          <w:sz w:val="28"/>
          <w:szCs w:val="28"/>
          <w14:ligatures w14:val="none"/>
        </w:rPr>
        <w:t>xây dựng</w:t>
      </w:r>
      <w:r w:rsidRPr="00097B52">
        <w:rPr>
          <w:rFonts w:ascii="Times New Roman" w:eastAsia="Times New Roman" w:hAnsi="Times New Roman" w:cs="Times New Roman"/>
          <w:color w:val="000000"/>
          <w:kern w:val="0"/>
          <w:sz w:val="28"/>
          <w:szCs w:val="28"/>
          <w14:ligatures w14:val="none"/>
        </w:rPr>
        <w:t xml:space="preserve"> Thăng long</w:t>
      </w:r>
      <w:r w:rsidRPr="00097B52">
        <w:rPr>
          <w:rFonts w:ascii="Times New Roman" w:eastAsia="Calibri" w:hAnsi="Times New Roman" w:cs="Times New Roman"/>
          <w:kern w:val="0"/>
          <w:sz w:val="28"/>
          <w:szCs w:val="28"/>
          <w:lang w:val="fr-FR"/>
          <w14:ligatures w14:val="none"/>
        </w:rPr>
        <w:t xml:space="preserve"> </w:t>
      </w:r>
    </w:p>
    <w:p w14:paraId="1F0E367E" w14:textId="3B019153" w:rsidR="00D22236" w:rsidRPr="00D37557" w:rsidRDefault="00D22236" w:rsidP="00FD382F">
      <w:pPr>
        <w:spacing w:after="0" w:line="360" w:lineRule="auto"/>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lang w:val="fr-FR"/>
          <w14:ligatures w14:val="none"/>
        </w:rPr>
        <w:t xml:space="preserve">Câu </w:t>
      </w:r>
      <w:r w:rsidR="00D37557" w:rsidRPr="00D37557">
        <w:rPr>
          <w:rFonts w:ascii="Times New Roman" w:eastAsia="Calibri" w:hAnsi="Times New Roman" w:cs="Times New Roman"/>
          <w:b/>
          <w:kern w:val="0"/>
          <w:sz w:val="28"/>
          <w:szCs w:val="28"/>
          <w:lang w:val="fr-FR"/>
          <w14:ligatures w14:val="none"/>
        </w:rPr>
        <w:t>9</w:t>
      </w:r>
      <w:r w:rsidRPr="00D37557">
        <w:rPr>
          <w:rFonts w:ascii="Times New Roman" w:eastAsia="Calibri" w:hAnsi="Times New Roman" w:cs="Times New Roman"/>
          <w:b/>
          <w:kern w:val="0"/>
          <w:sz w:val="28"/>
          <w:szCs w:val="28"/>
          <w:lang w:val="fr-FR"/>
          <w14:ligatures w14:val="none"/>
        </w:rPr>
        <w:t xml:space="preserve">. </w:t>
      </w:r>
      <w:r w:rsidRPr="00D37557">
        <w:rPr>
          <w:rFonts w:ascii="Times New Roman" w:eastAsia="Calibri" w:hAnsi="Times New Roman" w:cs="Times New Roman"/>
          <w:b/>
          <w:kern w:val="0"/>
          <w:sz w:val="28"/>
          <w:szCs w:val="28"/>
          <w14:ligatures w14:val="none"/>
        </w:rPr>
        <w:t>Gạch dưới các từ lạc (không phải tính từ) trong mỗi dãy từ dưới đây:</w:t>
      </w:r>
    </w:p>
    <w:p w14:paraId="7F4D429B" w14:textId="06A162A8" w:rsidR="00D22236" w:rsidRPr="00D37557" w:rsidRDefault="00D22236" w:rsidP="00D22236">
      <w:pPr>
        <w:spacing w:after="0" w:line="276"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584616" w:rsidRPr="00D37557">
        <w:rPr>
          <w:rFonts w:ascii="Times New Roman" w:eastAsia="Calibri" w:hAnsi="Times New Roman" w:cs="Times New Roman"/>
          <w:kern w:val="0"/>
          <w:sz w:val="28"/>
          <w:szCs w:val="28"/>
          <w14:ligatures w14:val="none"/>
        </w:rPr>
        <w:t>X</w:t>
      </w:r>
      <w:r w:rsidRPr="00D37557">
        <w:rPr>
          <w:rFonts w:ascii="Times New Roman" w:eastAsia="Calibri" w:hAnsi="Times New Roman" w:cs="Times New Roman"/>
          <w:kern w:val="0"/>
          <w:sz w:val="28"/>
          <w:szCs w:val="28"/>
          <w14:ligatures w14:val="none"/>
        </w:rPr>
        <w:t>anh lè, đỏ ối, vàng xuộm, đen kịt, ngủ khì, cao vút, thơm phức, mỏng dính.</w:t>
      </w:r>
    </w:p>
    <w:p w14:paraId="52013569" w14:textId="628CAE5C" w:rsidR="00D22236" w:rsidRPr="00D37557" w:rsidRDefault="00D22236" w:rsidP="00D22236">
      <w:pPr>
        <w:spacing w:after="0" w:line="276"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b. </w:t>
      </w:r>
      <w:r w:rsidR="00584616" w:rsidRPr="00D37557">
        <w:rPr>
          <w:rFonts w:ascii="Times New Roman" w:eastAsia="Calibri" w:hAnsi="Times New Roman" w:cs="Times New Roman"/>
          <w:kern w:val="0"/>
          <w:sz w:val="28"/>
          <w:szCs w:val="28"/>
          <w14:ligatures w14:val="none"/>
        </w:rPr>
        <w:t>T</w:t>
      </w:r>
      <w:r w:rsidRPr="00D37557">
        <w:rPr>
          <w:rFonts w:ascii="Times New Roman" w:eastAsia="Calibri" w:hAnsi="Times New Roman" w:cs="Times New Roman"/>
          <w:kern w:val="0"/>
          <w:sz w:val="28"/>
          <w:szCs w:val="28"/>
          <w14:ligatures w14:val="none"/>
        </w:rPr>
        <w:t>hông minh, ngoan ngoãn, nghỉ ngơi, xấu xa, giỏi giang, nghĩ ngợi, đẹp đẽ.</w:t>
      </w:r>
    </w:p>
    <w:p w14:paraId="136AD5CA" w14:textId="7AC62422" w:rsidR="00D22236" w:rsidRPr="00D37557" w:rsidRDefault="00D22236" w:rsidP="00D22236">
      <w:pPr>
        <w:spacing w:after="0" w:line="360"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584616"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ao, thấp, nông, sâu, dài, ngắn, thức, ngủ, nặng, nhẹ, yêu, ghét, to, nhỏ.</w:t>
      </w:r>
    </w:p>
    <w:p w14:paraId="212457DE" w14:textId="55F7E6DE" w:rsidR="00AB6893" w:rsidRPr="00D37557" w:rsidRDefault="00AB6893" w:rsidP="00D22236">
      <w:pPr>
        <w:spacing w:after="0" w:line="360" w:lineRule="auto"/>
        <w:rPr>
          <w:rFonts w:ascii="Times New Roman" w:eastAsia="Calibri" w:hAnsi="Times New Roman" w:cs="Times New Roman"/>
          <w:b/>
          <w:kern w:val="0"/>
          <w:sz w:val="28"/>
          <w:szCs w:val="28"/>
          <w:lang w:val="fr-FR"/>
          <w14:ligatures w14:val="none"/>
        </w:rPr>
      </w:pPr>
      <w:r w:rsidRPr="00D37557">
        <w:rPr>
          <w:rFonts w:ascii="Times New Roman" w:eastAsia="Calibri" w:hAnsi="Times New Roman" w:cs="Times New Roman"/>
          <w:b/>
          <w:kern w:val="0"/>
          <w:sz w:val="28"/>
          <w:szCs w:val="28"/>
          <w:lang w:val="fr-FR"/>
          <w14:ligatures w14:val="none"/>
        </w:rPr>
        <w:t xml:space="preserve">Câu </w:t>
      </w:r>
      <w:r w:rsidR="00F04414">
        <w:rPr>
          <w:rFonts w:ascii="Times New Roman" w:eastAsia="Calibri" w:hAnsi="Times New Roman" w:cs="Times New Roman"/>
          <w:b/>
          <w:kern w:val="0"/>
          <w:sz w:val="28"/>
          <w:szCs w:val="28"/>
          <w:lang w:val="fr-FR"/>
          <w14:ligatures w14:val="none"/>
        </w:rPr>
        <w:t>10</w:t>
      </w:r>
      <w:r w:rsidRPr="00D37557">
        <w:rPr>
          <w:rFonts w:ascii="Times New Roman" w:eastAsia="Calibri" w:hAnsi="Times New Roman" w:cs="Times New Roman"/>
          <w:b/>
          <w:kern w:val="0"/>
          <w:sz w:val="28"/>
          <w:szCs w:val="28"/>
          <w:lang w:val="fr-FR"/>
          <w14:ligatures w14:val="none"/>
        </w:rPr>
        <w:t xml:space="preserve">. Đặt câu </w:t>
      </w:r>
      <w:r w:rsidR="00C67CE2" w:rsidRPr="00D37557">
        <w:rPr>
          <w:rFonts w:ascii="Times New Roman" w:eastAsia="Calibri" w:hAnsi="Times New Roman" w:cs="Times New Roman"/>
          <w:b/>
          <w:kern w:val="0"/>
          <w:sz w:val="28"/>
          <w:szCs w:val="28"/>
          <w:lang w:val="fr-FR"/>
          <w14:ligatures w14:val="none"/>
        </w:rPr>
        <w:t xml:space="preserve">có </w:t>
      </w:r>
      <w:r w:rsidR="00F04414">
        <w:rPr>
          <w:rFonts w:ascii="Times New Roman" w:eastAsia="Calibri" w:hAnsi="Times New Roman" w:cs="Times New Roman"/>
          <w:b/>
          <w:kern w:val="0"/>
          <w:sz w:val="28"/>
          <w:szCs w:val="28"/>
          <w:lang w:val="fr-FR"/>
          <w14:ligatures w14:val="none"/>
        </w:rPr>
        <w:t xml:space="preserve">sử dụng </w:t>
      </w:r>
      <w:r w:rsidR="00C67CE2" w:rsidRPr="00D37557">
        <w:rPr>
          <w:rFonts w:ascii="Times New Roman" w:eastAsia="Calibri" w:hAnsi="Times New Roman" w:cs="Times New Roman"/>
          <w:b/>
          <w:kern w:val="0"/>
          <w:sz w:val="28"/>
          <w:szCs w:val="28"/>
          <w:lang w:val="fr-FR"/>
          <w14:ligatures w14:val="none"/>
        </w:rPr>
        <w:t>biện pháp nhân hoá về các hiện tượng thiên nhiên</w:t>
      </w:r>
    </w:p>
    <w:p w14:paraId="0BE238D9" w14:textId="4556BE87" w:rsidR="009E5602" w:rsidRPr="00D37557" w:rsidRDefault="009E5602" w:rsidP="00D22236">
      <w:pPr>
        <w:spacing w:after="0" w:line="360" w:lineRule="auto"/>
        <w:rPr>
          <w:rFonts w:ascii="Times New Roman" w:eastAsia="Calibri" w:hAnsi="Times New Roman" w:cs="Times New Roman"/>
          <w:bCs/>
          <w:kern w:val="0"/>
          <w:sz w:val="28"/>
          <w:szCs w:val="28"/>
          <w:lang w:val="fr-FR"/>
          <w14:ligatures w14:val="none"/>
        </w:rPr>
      </w:pPr>
      <w:r w:rsidRPr="00D37557">
        <w:rPr>
          <w:rFonts w:ascii="Times New Roman" w:eastAsia="Calibri" w:hAnsi="Times New Roman" w:cs="Times New Roman"/>
          <w:bCs/>
          <w:kern w:val="0"/>
          <w:sz w:val="28"/>
          <w:szCs w:val="28"/>
          <w:lang w:val="fr-FR"/>
          <w14:ligatures w14:val="none"/>
        </w:rPr>
        <w:t>……………………………………………………………………………………………………………………………………………………………………………………</w:t>
      </w:r>
    </w:p>
    <w:p w14:paraId="3059D792" w14:textId="6F7D1342" w:rsidR="0075398B" w:rsidRPr="001274ED" w:rsidRDefault="00BD004A" w:rsidP="00BD004A">
      <w:pPr>
        <w:pStyle w:val="NormalWeb"/>
        <w:spacing w:before="0" w:beforeAutospacing="0" w:after="0" w:afterAutospacing="0" w:line="360" w:lineRule="auto"/>
        <w:ind w:firstLine="720"/>
        <w:jc w:val="both"/>
        <w:rPr>
          <w:b/>
          <w:noProof/>
          <w:sz w:val="28"/>
          <w:szCs w:val="28"/>
          <w:lang w:val="vi-VN"/>
        </w:rPr>
      </w:pPr>
      <w:r w:rsidRPr="00BD004A">
        <w:rPr>
          <w:rFonts w:ascii="UTM Avo" w:eastAsia="Calibri" w:hAnsi="UTM Avo" w:cs="Arial"/>
          <w:i/>
          <w:iCs/>
          <w:sz w:val="22"/>
          <w:szCs w:val="22"/>
          <w:bdr w:val="none" w:sz="0" w:space="0" w:color="auto" w:frame="1"/>
        </w:rPr>
        <w:t xml:space="preserve">                                 </w:t>
      </w:r>
      <w:r w:rsidR="0067483F">
        <w:rPr>
          <w:b/>
          <w:noProof/>
          <w:sz w:val="28"/>
          <w:szCs w:val="28"/>
        </w:rPr>
        <w:t>II</w:t>
      </w:r>
      <w:r w:rsidR="0075398B" w:rsidRPr="001274ED">
        <w:rPr>
          <w:b/>
          <w:noProof/>
          <w:sz w:val="28"/>
          <w:szCs w:val="28"/>
          <w:lang w:val="vi-VN"/>
        </w:rPr>
        <w:t>. VIẾT</w:t>
      </w:r>
      <w:r w:rsidR="0067483F">
        <w:rPr>
          <w:b/>
          <w:noProof/>
          <w:sz w:val="28"/>
          <w:szCs w:val="28"/>
        </w:rPr>
        <w:t xml:space="preserve"> BÀI VĂN</w:t>
      </w:r>
      <w:r w:rsidR="0075398B" w:rsidRPr="001274ED">
        <w:rPr>
          <w:b/>
          <w:noProof/>
          <w:sz w:val="28"/>
          <w:szCs w:val="28"/>
          <w:lang w:val="vi-VN"/>
        </w:rPr>
        <w:t>: (</w:t>
      </w:r>
      <w:r w:rsidR="00076E25">
        <w:rPr>
          <w:b/>
          <w:noProof/>
          <w:sz w:val="28"/>
          <w:szCs w:val="28"/>
        </w:rPr>
        <w:t>5</w:t>
      </w:r>
      <w:r w:rsidR="0075398B" w:rsidRPr="001274ED">
        <w:rPr>
          <w:b/>
          <w:noProof/>
          <w:sz w:val="28"/>
          <w:szCs w:val="28"/>
          <w:lang w:val="vi-VN"/>
        </w:rPr>
        <w:t xml:space="preserve"> điểm)</w:t>
      </w:r>
    </w:p>
    <w:p w14:paraId="7FD58042" w14:textId="0C3C3B4F" w:rsidR="00FB1923" w:rsidRPr="00BD004A" w:rsidRDefault="00FB1923" w:rsidP="00FB1923">
      <w:pPr>
        <w:spacing w:after="0" w:line="276" w:lineRule="auto"/>
        <w:jc w:val="both"/>
        <w:rPr>
          <w:rFonts w:ascii="Times New Roman" w:eastAsia="Calibri" w:hAnsi="Times New Roman" w:cs="Times New Roman"/>
          <w:bCs/>
          <w:kern w:val="0"/>
          <w:sz w:val="28"/>
          <w:szCs w:val="28"/>
          <w:lang w:val="fr-FR"/>
          <w14:ligatures w14:val="none"/>
        </w:rPr>
      </w:pPr>
      <w:r w:rsidRPr="00BD004A">
        <w:rPr>
          <w:rFonts w:ascii="Times New Roman" w:eastAsia="Times New Roman" w:hAnsi="Times New Roman" w:cs="Times New Roman"/>
          <w:bCs/>
          <w:noProof/>
          <w:kern w:val="0"/>
          <w:sz w:val="28"/>
          <w:szCs w:val="28"/>
          <w14:ligatures w14:val="none"/>
        </w:rPr>
        <w:drawing>
          <wp:anchor distT="0" distB="0" distL="114300" distR="114300" simplePos="0" relativeHeight="251664896" behindDoc="1" locked="0" layoutInCell="1" allowOverlap="1" wp14:anchorId="3CA65FE9" wp14:editId="55BA31E7">
            <wp:simplePos x="0" y="0"/>
            <wp:positionH relativeFrom="column">
              <wp:posOffset>5328920</wp:posOffset>
            </wp:positionH>
            <wp:positionV relativeFrom="paragraph">
              <wp:posOffset>5715</wp:posOffset>
            </wp:positionV>
            <wp:extent cx="1466850" cy="822960"/>
            <wp:effectExtent l="0" t="0" r="0" b="0"/>
            <wp:wrapTight wrapText="bothSides">
              <wp:wrapPolygon edited="0">
                <wp:start x="0" y="0"/>
                <wp:lineTo x="0" y="21000"/>
                <wp:lineTo x="21319" y="21000"/>
                <wp:lineTo x="21319" y="0"/>
                <wp:lineTo x="0" y="0"/>
              </wp:wrapPolygon>
            </wp:wrapTight>
            <wp:docPr id="500973947" name="Picture 500973947" descr="Tổng hợp các bài văn mẫu viết thư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các bài văn mẫu viết thư lớp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Đề 1: </w:t>
      </w:r>
      <w:r w:rsidRPr="00BD004A">
        <w:rPr>
          <w:rFonts w:ascii="Times New Roman" w:eastAsia="Calibri" w:hAnsi="Times New Roman" w:cs="Times New Roman"/>
          <w:bCs/>
          <w:kern w:val="0"/>
          <w:sz w:val="28"/>
          <w:szCs w:val="28"/>
          <w:lang w:val="fr-FR"/>
          <w14:ligatures w14:val="none"/>
        </w:rPr>
        <w:t>Hãy viết một bức thư thăm hỏi và động viên một người bạn hoặc một người thân của mình đang có chuyện buồn</w:t>
      </w:r>
    </w:p>
    <w:p w14:paraId="65BA57B1" w14:textId="4D6E93B5" w:rsidR="00135BEB" w:rsidRPr="00E71C00" w:rsidRDefault="00135BEB" w:rsidP="00135BEB">
      <w:pPr>
        <w:spacing w:after="0" w:line="264" w:lineRule="auto"/>
        <w:ind w:hanging="10"/>
        <w:jc w:val="both"/>
        <w:outlineLvl w:val="2"/>
        <w:rPr>
          <w:rFonts w:ascii="Times New Roman" w:eastAsia="Times New Roman" w:hAnsi="Times New Roman" w:cs="Times New Roman"/>
          <w:color w:val="000000"/>
          <w:kern w:val="0"/>
          <w:sz w:val="28"/>
          <w:szCs w:val="28"/>
          <w:lang w:val="nb-NO"/>
          <w14:ligatures w14:val="none"/>
        </w:rPr>
      </w:pPr>
      <w:r w:rsidRPr="00E71C00">
        <w:rPr>
          <w:rFonts w:ascii="Times New Roman" w:eastAsia="Times New Roman" w:hAnsi="Times New Roman" w:cs="Times New Roman"/>
          <w:color w:val="000000"/>
          <w:kern w:val="0"/>
          <w:sz w:val="28"/>
          <w:szCs w:val="28"/>
          <w:lang w:val="nb-NO"/>
          <w14:ligatures w14:val="none"/>
        </w:rPr>
        <w:tab/>
      </w:r>
      <w:r w:rsidRPr="00135BEB">
        <w:rPr>
          <w:rFonts w:ascii="Times New Roman" w:eastAsia="Times New Roman" w:hAnsi="Times New Roman" w:cs="Times New Roman"/>
          <w:b/>
          <w:bCs/>
          <w:color w:val="000000"/>
          <w:kern w:val="0"/>
          <w:sz w:val="28"/>
          <w:szCs w:val="28"/>
          <w:lang w:val="nb-NO"/>
          <w14:ligatures w14:val="none"/>
        </w:rPr>
        <w:t>Đề 2</w:t>
      </w:r>
      <w:r w:rsidR="0034053E">
        <w:rPr>
          <w:rFonts w:ascii="Times New Roman" w:eastAsia="Times New Roman" w:hAnsi="Times New Roman" w:cs="Times New Roman"/>
          <w:color w:val="000000"/>
          <w:kern w:val="0"/>
          <w:sz w:val="28"/>
          <w:szCs w:val="28"/>
          <w:lang w:val="nb-NO"/>
          <w14:ligatures w14:val="none"/>
        </w:rPr>
        <w:t xml:space="preserve">: </w:t>
      </w:r>
      <w:r w:rsidRPr="00E71C00">
        <w:rPr>
          <w:rFonts w:ascii="Times New Roman" w:eastAsia="Times New Roman" w:hAnsi="Times New Roman" w:cs="Times New Roman"/>
          <w:color w:val="000000"/>
          <w:kern w:val="0"/>
          <w:sz w:val="28"/>
          <w:szCs w:val="28"/>
          <w:lang w:val="nb-NO"/>
          <w14:ligatures w14:val="none"/>
        </w:rPr>
        <w:t xml:space="preserve">Viết bài văn </w:t>
      </w:r>
      <w:r w:rsidRPr="00E71C00">
        <w:rPr>
          <w:rFonts w:ascii="Times New Roman" w:eastAsia="Times New Roman" w:hAnsi="Times New Roman" w:cs="Times New Roman"/>
          <w:color w:val="000000"/>
          <w:kern w:val="0"/>
          <w:sz w:val="28"/>
          <w:szCs w:val="28"/>
          <w:lang w:val="vi-VN"/>
          <w14:ligatures w14:val="none"/>
        </w:rPr>
        <w:t>thuật lại một hoạt động mà em đã tham gia và chia sẻ cảm xúc, suy nghĩ của em</w:t>
      </w:r>
      <w:r w:rsidRPr="00E71C00">
        <w:rPr>
          <w:rFonts w:ascii="Times New Roman" w:eastAsia="Times New Roman" w:hAnsi="Times New Roman" w:cs="Times New Roman"/>
          <w:color w:val="000000"/>
          <w:kern w:val="0"/>
          <w:sz w:val="28"/>
          <w:szCs w:val="28"/>
          <w:lang w:val="nb-NO"/>
          <w14:ligatures w14:val="none"/>
        </w:rPr>
        <w:t xml:space="preserve">. </w:t>
      </w:r>
    </w:p>
    <w:p w14:paraId="2B23B456" w14:textId="77777777" w:rsidR="008136F2" w:rsidRDefault="008136F2" w:rsidP="00607381">
      <w:pPr>
        <w:spacing w:after="0" w:line="480" w:lineRule="auto"/>
        <w:jc w:val="both"/>
        <w:rPr>
          <w:rFonts w:ascii="Times New Roman" w:hAnsi="Times New Roman" w:cs="Times New Roman"/>
          <w:sz w:val="28"/>
          <w:szCs w:val="28"/>
        </w:rPr>
      </w:pPr>
    </w:p>
    <w:p w14:paraId="1F21F2FC" w14:textId="3FEA71F7" w:rsidR="00E71C00" w:rsidRPr="00E71C00" w:rsidRDefault="00E71C00" w:rsidP="00E71C00">
      <w:pPr>
        <w:spacing w:before="120" w:after="133" w:line="276" w:lineRule="auto"/>
        <w:ind w:right="11" w:hanging="11"/>
        <w:contextualSpacing/>
        <w:jc w:val="both"/>
        <w:rPr>
          <w:rFonts w:ascii="Times New Roman" w:eastAsia="Times New Roman" w:hAnsi="Times New Roman" w:cs="Times New Roman"/>
          <w:color w:val="000000"/>
          <w:kern w:val="0"/>
          <w:sz w:val="28"/>
          <w:szCs w:val="28"/>
          <w:lang w:val="vi-VN"/>
          <w14:ligatures w14:val="none"/>
        </w:rPr>
      </w:pPr>
      <w:bookmarkStart w:id="0" w:name="_GoBack"/>
      <w:bookmarkEnd w:id="0"/>
      <w:r w:rsidRPr="00E71C00">
        <w:rPr>
          <w:rFonts w:ascii="Times New Roman" w:eastAsia="Times New Roman" w:hAnsi="Times New Roman" w:cs="Times New Roman"/>
          <w:color w:val="000000"/>
          <w:kern w:val="0"/>
          <w:sz w:val="28"/>
          <w:szCs w:val="28"/>
          <w14:ligatures w14:val="none"/>
        </w:rPr>
        <w:t>bài văn</w:t>
      </w:r>
      <w:r w:rsidRPr="00E71C00">
        <w:rPr>
          <w:rFonts w:ascii="Times New Roman" w:eastAsia="Times New Roman" w:hAnsi="Times New Roman" w:cs="Times New Roman"/>
          <w:color w:val="000000"/>
          <w:kern w:val="0"/>
          <w:sz w:val="28"/>
          <w:szCs w:val="28"/>
          <w:lang w:val="vi-VN"/>
          <w14:ligatures w14:val="none"/>
        </w:rPr>
        <w:t>.</w:t>
      </w:r>
    </w:p>
    <w:sectPr w:rsidR="00E71C00" w:rsidRPr="00E71C00" w:rsidSect="0034053E">
      <w:pgSz w:w="12240" w:h="15840"/>
      <w:pgMar w:top="1134" w:right="1134" w:bottom="1134" w:left="141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FA06" w14:textId="77777777" w:rsidR="008F3C81" w:rsidRDefault="008F3C81" w:rsidP="00F63239">
      <w:pPr>
        <w:spacing w:after="0" w:line="240" w:lineRule="auto"/>
      </w:pPr>
      <w:r>
        <w:separator/>
      </w:r>
    </w:p>
  </w:endnote>
  <w:endnote w:type="continuationSeparator" w:id="0">
    <w:p w14:paraId="168FFF1D" w14:textId="77777777" w:rsidR="008F3C81" w:rsidRDefault="008F3C81" w:rsidP="00F6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TM Avo">
    <w:altName w:val="Cambria Math"/>
    <w:charset w:val="00"/>
    <w:family w:val="roman"/>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6ABE5" w14:textId="77777777" w:rsidR="008F3C81" w:rsidRDefault="008F3C81" w:rsidP="00F63239">
      <w:pPr>
        <w:spacing w:after="0" w:line="240" w:lineRule="auto"/>
      </w:pPr>
      <w:r>
        <w:separator/>
      </w:r>
    </w:p>
  </w:footnote>
  <w:footnote w:type="continuationSeparator" w:id="0">
    <w:p w14:paraId="46ACBC3C" w14:textId="77777777" w:rsidR="008F3C81" w:rsidRDefault="008F3C81" w:rsidP="00F63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30A4"/>
    <w:multiLevelType w:val="hybridMultilevel"/>
    <w:tmpl w:val="299807E2"/>
    <w:lvl w:ilvl="0" w:tplc="CDE8E4AA">
      <w:start w:val="1"/>
      <w:numFmt w:val="decimal"/>
      <w:lvlText w:val="%1."/>
      <w:lvlJc w:val="left"/>
      <w:pPr>
        <w:ind w:left="450" w:hanging="360"/>
      </w:pPr>
      <w:rPr>
        <w:rFonts w:hint="default"/>
        <w:b/>
        <w:bCs w:val="0"/>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15:restartNumberingAfterBreak="0">
    <w:nsid w:val="30781714"/>
    <w:multiLevelType w:val="hybridMultilevel"/>
    <w:tmpl w:val="01822F48"/>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8B"/>
    <w:rsid w:val="00003A45"/>
    <w:rsid w:val="00012A3B"/>
    <w:rsid w:val="000569DD"/>
    <w:rsid w:val="00076E25"/>
    <w:rsid w:val="00077432"/>
    <w:rsid w:val="00097B52"/>
    <w:rsid w:val="000A54AF"/>
    <w:rsid w:val="000C5C1E"/>
    <w:rsid w:val="000E7033"/>
    <w:rsid w:val="00112F53"/>
    <w:rsid w:val="00135BEB"/>
    <w:rsid w:val="00161715"/>
    <w:rsid w:val="00163C00"/>
    <w:rsid w:val="00167101"/>
    <w:rsid w:val="00177C1E"/>
    <w:rsid w:val="001B13BD"/>
    <w:rsid w:val="001C4654"/>
    <w:rsid w:val="001D54AA"/>
    <w:rsid w:val="001E027E"/>
    <w:rsid w:val="001E7EB6"/>
    <w:rsid w:val="002232D7"/>
    <w:rsid w:val="00235BAF"/>
    <w:rsid w:val="00236500"/>
    <w:rsid w:val="00295BF1"/>
    <w:rsid w:val="002D5E25"/>
    <w:rsid w:val="00300C45"/>
    <w:rsid w:val="00300CEB"/>
    <w:rsid w:val="003116EF"/>
    <w:rsid w:val="00314450"/>
    <w:rsid w:val="00321668"/>
    <w:rsid w:val="00333ACA"/>
    <w:rsid w:val="0034053E"/>
    <w:rsid w:val="00351BCF"/>
    <w:rsid w:val="003763BF"/>
    <w:rsid w:val="003B6370"/>
    <w:rsid w:val="003C7260"/>
    <w:rsid w:val="003C72FE"/>
    <w:rsid w:val="003D280A"/>
    <w:rsid w:val="003D54F0"/>
    <w:rsid w:val="003E2AF1"/>
    <w:rsid w:val="003F1E45"/>
    <w:rsid w:val="00406B06"/>
    <w:rsid w:val="00431519"/>
    <w:rsid w:val="004437DC"/>
    <w:rsid w:val="00474C53"/>
    <w:rsid w:val="00476222"/>
    <w:rsid w:val="00483B8F"/>
    <w:rsid w:val="0049134B"/>
    <w:rsid w:val="004978D5"/>
    <w:rsid w:val="004A44E0"/>
    <w:rsid w:val="004F16EA"/>
    <w:rsid w:val="005322C6"/>
    <w:rsid w:val="00557C4A"/>
    <w:rsid w:val="0056311E"/>
    <w:rsid w:val="005805FF"/>
    <w:rsid w:val="00584616"/>
    <w:rsid w:val="005A733B"/>
    <w:rsid w:val="005B79FE"/>
    <w:rsid w:val="005C0CA5"/>
    <w:rsid w:val="005E0389"/>
    <w:rsid w:val="00607381"/>
    <w:rsid w:val="00611D2E"/>
    <w:rsid w:val="00641D7C"/>
    <w:rsid w:val="00651374"/>
    <w:rsid w:val="00665E5F"/>
    <w:rsid w:val="0067483F"/>
    <w:rsid w:val="00680F7A"/>
    <w:rsid w:val="00682C4F"/>
    <w:rsid w:val="006C43DC"/>
    <w:rsid w:val="006D7577"/>
    <w:rsid w:val="006F2195"/>
    <w:rsid w:val="006F5151"/>
    <w:rsid w:val="00714B6C"/>
    <w:rsid w:val="00721A98"/>
    <w:rsid w:val="00731DDB"/>
    <w:rsid w:val="0075398B"/>
    <w:rsid w:val="007A31D0"/>
    <w:rsid w:val="007B3F2E"/>
    <w:rsid w:val="007C0245"/>
    <w:rsid w:val="007C2414"/>
    <w:rsid w:val="008136F2"/>
    <w:rsid w:val="00813AF1"/>
    <w:rsid w:val="00820675"/>
    <w:rsid w:val="00822355"/>
    <w:rsid w:val="0083516F"/>
    <w:rsid w:val="008978C2"/>
    <w:rsid w:val="008B223B"/>
    <w:rsid w:val="008C32FE"/>
    <w:rsid w:val="008C7814"/>
    <w:rsid w:val="008D1219"/>
    <w:rsid w:val="008D554C"/>
    <w:rsid w:val="008E64E2"/>
    <w:rsid w:val="008F25DB"/>
    <w:rsid w:val="008F3C81"/>
    <w:rsid w:val="00904BBC"/>
    <w:rsid w:val="009218D9"/>
    <w:rsid w:val="009224D8"/>
    <w:rsid w:val="00940B7A"/>
    <w:rsid w:val="0096292C"/>
    <w:rsid w:val="00962B80"/>
    <w:rsid w:val="00966337"/>
    <w:rsid w:val="009723FE"/>
    <w:rsid w:val="009959A3"/>
    <w:rsid w:val="009B4745"/>
    <w:rsid w:val="009D6616"/>
    <w:rsid w:val="009E1801"/>
    <w:rsid w:val="009E5602"/>
    <w:rsid w:val="009E5C8A"/>
    <w:rsid w:val="00A263F8"/>
    <w:rsid w:val="00A26F5E"/>
    <w:rsid w:val="00A444DA"/>
    <w:rsid w:val="00A82F19"/>
    <w:rsid w:val="00AB1DFB"/>
    <w:rsid w:val="00AB537F"/>
    <w:rsid w:val="00AB6893"/>
    <w:rsid w:val="00AB7952"/>
    <w:rsid w:val="00AC071C"/>
    <w:rsid w:val="00AD3D88"/>
    <w:rsid w:val="00B07D3A"/>
    <w:rsid w:val="00B20D71"/>
    <w:rsid w:val="00B27167"/>
    <w:rsid w:val="00B34CE5"/>
    <w:rsid w:val="00B42CBB"/>
    <w:rsid w:val="00B472D2"/>
    <w:rsid w:val="00B85882"/>
    <w:rsid w:val="00B95139"/>
    <w:rsid w:val="00BA45BC"/>
    <w:rsid w:val="00BB7B6D"/>
    <w:rsid w:val="00BC0B9B"/>
    <w:rsid w:val="00BD004A"/>
    <w:rsid w:val="00C22BC7"/>
    <w:rsid w:val="00C3264D"/>
    <w:rsid w:val="00C3312C"/>
    <w:rsid w:val="00C602FD"/>
    <w:rsid w:val="00C61BD9"/>
    <w:rsid w:val="00C67CE2"/>
    <w:rsid w:val="00C9080D"/>
    <w:rsid w:val="00CA75FC"/>
    <w:rsid w:val="00CB7CEB"/>
    <w:rsid w:val="00CC76FA"/>
    <w:rsid w:val="00CF5C10"/>
    <w:rsid w:val="00D06F01"/>
    <w:rsid w:val="00D22236"/>
    <w:rsid w:val="00D37557"/>
    <w:rsid w:val="00D47429"/>
    <w:rsid w:val="00D56CDD"/>
    <w:rsid w:val="00D714E3"/>
    <w:rsid w:val="00DC057B"/>
    <w:rsid w:val="00DD1F9E"/>
    <w:rsid w:val="00DF3F93"/>
    <w:rsid w:val="00E14B2F"/>
    <w:rsid w:val="00E50384"/>
    <w:rsid w:val="00E5488D"/>
    <w:rsid w:val="00E64755"/>
    <w:rsid w:val="00E71C00"/>
    <w:rsid w:val="00E81E90"/>
    <w:rsid w:val="00E82B5E"/>
    <w:rsid w:val="00EA766A"/>
    <w:rsid w:val="00EB4FD4"/>
    <w:rsid w:val="00EB62A1"/>
    <w:rsid w:val="00F04414"/>
    <w:rsid w:val="00F42046"/>
    <w:rsid w:val="00F570FC"/>
    <w:rsid w:val="00F63239"/>
    <w:rsid w:val="00F8519B"/>
    <w:rsid w:val="00F857DD"/>
    <w:rsid w:val="00F95FD7"/>
    <w:rsid w:val="00FA5F98"/>
    <w:rsid w:val="00FB1923"/>
    <w:rsid w:val="00FD1C9B"/>
    <w:rsid w:val="00FD382F"/>
    <w:rsid w:val="00FE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15:docId w15:val="{33CA162C-7244-4F9A-A1CE-5A260379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5398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paragraph" w:styleId="Header">
    <w:name w:val="header"/>
    <w:basedOn w:val="Normal"/>
    <w:link w:val="HeaderChar"/>
    <w:uiPriority w:val="99"/>
    <w:unhideWhenUsed/>
    <w:rsid w:val="00F6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39"/>
    <w:rPr>
      <w:rFonts w:eastAsiaTheme="minorHAnsi"/>
      <w:kern w:val="2"/>
      <w:lang w:eastAsia="en-US"/>
      <w14:ligatures w14:val="standardContextual"/>
    </w:rPr>
  </w:style>
  <w:style w:type="paragraph" w:styleId="Footer">
    <w:name w:val="footer"/>
    <w:basedOn w:val="Normal"/>
    <w:link w:val="FooterChar"/>
    <w:uiPriority w:val="99"/>
    <w:unhideWhenUsed/>
    <w:rsid w:val="00F6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39"/>
    <w:rPr>
      <w:rFonts w:eastAsiaTheme="minorHAnsi"/>
      <w:kern w:val="2"/>
      <w:lang w:eastAsia="en-US"/>
      <w14:ligatures w14:val="standardContextual"/>
    </w:rPr>
  </w:style>
  <w:style w:type="table" w:customStyle="1" w:styleId="TableGrid1">
    <w:name w:val="Table Grid1"/>
    <w:basedOn w:val="TableNormal"/>
    <w:next w:val="TableGrid"/>
    <w:uiPriority w:val="39"/>
    <w:rsid w:val="008C7814"/>
    <w:pPr>
      <w:spacing w:after="0" w:line="240" w:lineRule="auto"/>
    </w:pPr>
    <w:rPr>
      <w:rFonts w:ascii="Times New Roman" w:eastAsia="Calibri" w:hAnsi="Times New Roman"/>
      <w:sz w:val="28"/>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04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2"/>
    <w:uiPriority w:val="46"/>
    <w:rsid w:val="00BD004A"/>
    <w:pPr>
      <w:spacing w:after="0" w:line="240" w:lineRule="auto"/>
    </w:pPr>
    <w:rPr>
      <w:rFonts w:eastAsia="Calibri"/>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BD004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5C0CA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D1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nguye</cp:lastModifiedBy>
  <cp:revision>10</cp:revision>
  <cp:lastPrinted>2024-12-14T02:03:00Z</cp:lastPrinted>
  <dcterms:created xsi:type="dcterms:W3CDTF">2024-12-07T02:11:00Z</dcterms:created>
  <dcterms:modified xsi:type="dcterms:W3CDTF">2025-01-15T14:52:00Z</dcterms:modified>
</cp:coreProperties>
</file>