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B10FB8" w:rsidRDefault="007D0D5C" w:rsidP="007D0D5C">
      <w:pPr>
        <w:spacing w:after="0" w:line="240" w:lineRule="auto"/>
        <w:jc w:val="both"/>
        <w:rPr>
          <w:rFonts w:eastAsia="Times New Roman" w:cs="Times New Roman"/>
          <w:bCs/>
          <w:szCs w:val="28"/>
        </w:rPr>
      </w:pPr>
      <w:bookmarkStart w:id="0" w:name="_GoBack"/>
      <w:r w:rsidRPr="00B10FB8">
        <w:rPr>
          <w:rFonts w:eastAsia="Times New Roman" w:cs="Times New Roman"/>
          <w:bCs/>
          <w:szCs w:val="28"/>
        </w:rPr>
        <w:t>Lớp: 5C . Họ và tên:.........................................................................</w:t>
      </w:r>
    </w:p>
    <w:p w:rsidR="007D0D5C" w:rsidRPr="00B10FB8" w:rsidRDefault="007D0D5C" w:rsidP="007D0D5C">
      <w:pPr>
        <w:spacing w:after="0" w:line="240" w:lineRule="auto"/>
        <w:jc w:val="center"/>
        <w:rPr>
          <w:rFonts w:eastAsia="Times New Roman" w:cs="Times New Roman"/>
          <w:b/>
          <w:iCs/>
          <w:szCs w:val="28"/>
        </w:rPr>
      </w:pPr>
      <w:r w:rsidRPr="00B10FB8">
        <w:rPr>
          <w:rFonts w:eastAsia="Times New Roman" w:cs="Times New Roman"/>
          <w:b/>
          <w:iCs/>
          <w:szCs w:val="28"/>
        </w:rPr>
        <w:t>PHIẾU HỌC TẬP</w:t>
      </w:r>
    </w:p>
    <w:p w:rsidR="005408B5" w:rsidRPr="00B10FB8" w:rsidRDefault="005408B5" w:rsidP="005408B5">
      <w:pPr>
        <w:spacing w:after="0" w:line="240" w:lineRule="auto"/>
        <w:jc w:val="both"/>
        <w:rPr>
          <w:rFonts w:cs="Times New Roman"/>
          <w:b/>
          <w:szCs w:val="28"/>
        </w:rPr>
      </w:pPr>
      <w:r w:rsidRPr="00B10FB8">
        <w:rPr>
          <w:rFonts w:cs="Times New Roman"/>
          <w:b/>
          <w:szCs w:val="28"/>
        </w:rPr>
        <w:t>I. Phần trắc nghiệm</w:t>
      </w:r>
    </w:p>
    <w:p w:rsidR="005408B5" w:rsidRPr="00B10FB8" w:rsidRDefault="005408B5" w:rsidP="005408B5">
      <w:pPr>
        <w:spacing w:after="0" w:line="240" w:lineRule="auto"/>
        <w:jc w:val="both"/>
        <w:rPr>
          <w:rFonts w:cs="Times New Roman"/>
          <w:i/>
          <w:szCs w:val="28"/>
        </w:rPr>
      </w:pPr>
      <w:r w:rsidRPr="00B10FB8">
        <w:rPr>
          <w:rFonts w:cs="Times New Roman"/>
          <w:i/>
          <w:szCs w:val="28"/>
        </w:rPr>
        <w:t>Khoanh tròn vào chữ cái đặt trước câu trả lời đúng.</w:t>
      </w:r>
    </w:p>
    <w:p w:rsidR="005408B5" w:rsidRPr="00B10FB8" w:rsidRDefault="005408B5" w:rsidP="005408B5">
      <w:pPr>
        <w:spacing w:after="0" w:line="240" w:lineRule="auto"/>
        <w:jc w:val="both"/>
        <w:rPr>
          <w:rFonts w:cs="Times New Roman"/>
          <w:szCs w:val="28"/>
        </w:rPr>
      </w:pPr>
      <w:r w:rsidRPr="00B10FB8">
        <w:rPr>
          <w:rFonts w:cs="Times New Roman"/>
          <w:b/>
          <w:szCs w:val="28"/>
        </w:rPr>
        <w:t xml:space="preserve">Câu 1: </w:t>
      </w:r>
      <w:r w:rsidRPr="00B10FB8">
        <w:rPr>
          <w:rFonts w:cs="Times New Roman"/>
          <w:szCs w:val="28"/>
        </w:rPr>
        <w:t>Viết 24 m 17 cm dưới dạng số thập phân với đơn vị đo là mét,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B10FB8" w:rsidRPr="00B10FB8" w:rsidTr="00F50CD8">
        <w:tc>
          <w:tcPr>
            <w:tcW w:w="8983" w:type="dxa"/>
          </w:tcPr>
          <w:p w:rsidR="005408B5" w:rsidRPr="00B10FB8" w:rsidRDefault="005408B5" w:rsidP="00F50CD8">
            <w:pPr>
              <w:jc w:val="both"/>
              <w:rPr>
                <w:rFonts w:cs="Times New Roman"/>
                <w:szCs w:val="28"/>
              </w:rPr>
            </w:pPr>
            <w:r w:rsidRPr="00B10FB8">
              <w:rPr>
                <w:rFonts w:cs="Times New Roman"/>
                <w:szCs w:val="28"/>
              </w:rPr>
              <w:t>A. 24,17 m.</w:t>
            </w:r>
          </w:p>
          <w:p w:rsidR="005408B5" w:rsidRPr="00B10FB8" w:rsidRDefault="005408B5" w:rsidP="00F50CD8">
            <w:pPr>
              <w:jc w:val="both"/>
              <w:rPr>
                <w:rFonts w:cs="Times New Roman"/>
                <w:szCs w:val="28"/>
              </w:rPr>
            </w:pPr>
            <w:r w:rsidRPr="00B10FB8">
              <w:rPr>
                <w:rFonts w:cs="Times New Roman"/>
                <w:szCs w:val="28"/>
              </w:rPr>
              <w:t>B. 24,017 m.</w:t>
            </w:r>
          </w:p>
          <w:p w:rsidR="005408B5" w:rsidRPr="00B10FB8" w:rsidRDefault="005408B5" w:rsidP="00F50CD8">
            <w:pPr>
              <w:jc w:val="both"/>
              <w:rPr>
                <w:rFonts w:cs="Times New Roman"/>
                <w:szCs w:val="28"/>
              </w:rPr>
            </w:pPr>
            <w:r w:rsidRPr="00B10FB8">
              <w:rPr>
                <w:rFonts w:cs="Times New Roman"/>
                <w:szCs w:val="28"/>
              </w:rPr>
              <w:t>C. 2,417 m.</w:t>
            </w:r>
          </w:p>
          <w:p w:rsidR="005408B5" w:rsidRPr="00B10FB8" w:rsidRDefault="005408B5" w:rsidP="00F50CD8">
            <w:pPr>
              <w:jc w:val="both"/>
              <w:rPr>
                <w:rFonts w:cs="Times New Roman"/>
                <w:szCs w:val="28"/>
              </w:rPr>
            </w:pPr>
            <w:r w:rsidRPr="00B10FB8">
              <w:rPr>
                <w:rFonts w:cs="Times New Roman"/>
                <w:szCs w:val="28"/>
              </w:rPr>
              <w:t>D. 241,7 m.</w:t>
            </w:r>
          </w:p>
        </w:tc>
      </w:tr>
    </w:tbl>
    <w:p w:rsidR="005408B5" w:rsidRPr="00B10FB8" w:rsidRDefault="005408B5" w:rsidP="005408B5">
      <w:pPr>
        <w:spacing w:after="0" w:line="240" w:lineRule="auto"/>
        <w:jc w:val="both"/>
        <w:rPr>
          <w:rFonts w:cs="Times New Roman"/>
          <w:szCs w:val="28"/>
        </w:rPr>
      </w:pPr>
      <w:r w:rsidRPr="00B10FB8">
        <w:rPr>
          <w:rFonts w:cs="Times New Roman"/>
          <w:b/>
          <w:szCs w:val="28"/>
        </w:rPr>
        <w:t xml:space="preserve">Câu 2: </w:t>
      </w:r>
      <w:r w:rsidRPr="00B10FB8">
        <w:rPr>
          <w:rFonts w:cs="Times New Roman"/>
          <w:szCs w:val="28"/>
        </w:rPr>
        <w:t>Viết 95 tạ 5 kg dưới dạng số thập phân với đơn vị đo là tạ,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B10FB8" w:rsidRPr="00B10FB8" w:rsidTr="00F50CD8">
        <w:tc>
          <w:tcPr>
            <w:tcW w:w="8993" w:type="dxa"/>
          </w:tcPr>
          <w:p w:rsidR="005408B5" w:rsidRPr="00B10FB8" w:rsidRDefault="005408B5" w:rsidP="00F50CD8">
            <w:pPr>
              <w:jc w:val="both"/>
              <w:rPr>
                <w:rFonts w:cs="Times New Roman"/>
                <w:szCs w:val="28"/>
              </w:rPr>
            </w:pPr>
            <w:r w:rsidRPr="00B10FB8">
              <w:rPr>
                <w:rFonts w:cs="Times New Roman"/>
                <w:szCs w:val="28"/>
              </w:rPr>
              <w:t>A. 95,5 tạ.</w:t>
            </w:r>
          </w:p>
          <w:p w:rsidR="005408B5" w:rsidRPr="00B10FB8" w:rsidRDefault="005408B5" w:rsidP="00F50CD8">
            <w:pPr>
              <w:jc w:val="both"/>
              <w:rPr>
                <w:rFonts w:cs="Times New Roman"/>
                <w:szCs w:val="28"/>
              </w:rPr>
            </w:pPr>
            <w:r w:rsidRPr="00B10FB8">
              <w:rPr>
                <w:rFonts w:cs="Times New Roman"/>
                <w:szCs w:val="28"/>
              </w:rPr>
              <w:t>B. 95,05 tạ.</w:t>
            </w:r>
          </w:p>
          <w:p w:rsidR="005408B5" w:rsidRPr="00B10FB8" w:rsidRDefault="005408B5" w:rsidP="00F50CD8">
            <w:pPr>
              <w:jc w:val="both"/>
              <w:rPr>
                <w:rFonts w:cs="Times New Roman"/>
                <w:szCs w:val="28"/>
              </w:rPr>
            </w:pPr>
            <w:r w:rsidRPr="00B10FB8">
              <w:rPr>
                <w:rFonts w:cs="Times New Roman"/>
                <w:szCs w:val="28"/>
              </w:rPr>
              <w:t>C. 95,005 tạ.</w:t>
            </w:r>
          </w:p>
          <w:p w:rsidR="005408B5" w:rsidRPr="00B10FB8" w:rsidRDefault="005408B5" w:rsidP="00F50CD8">
            <w:pPr>
              <w:jc w:val="both"/>
              <w:rPr>
                <w:rFonts w:cs="Times New Roman"/>
                <w:szCs w:val="28"/>
              </w:rPr>
            </w:pPr>
            <w:r w:rsidRPr="00B10FB8">
              <w:rPr>
                <w:rFonts w:cs="Times New Roman"/>
                <w:szCs w:val="28"/>
              </w:rPr>
              <w:t>D. 95,505 tạ.</w:t>
            </w:r>
          </w:p>
        </w:tc>
      </w:tr>
    </w:tbl>
    <w:p w:rsidR="005408B5" w:rsidRPr="00B10FB8" w:rsidRDefault="005408B5" w:rsidP="005408B5">
      <w:pPr>
        <w:spacing w:after="0" w:line="240" w:lineRule="auto"/>
        <w:jc w:val="both"/>
        <w:rPr>
          <w:rFonts w:cs="Times New Roman"/>
          <w:szCs w:val="28"/>
        </w:rPr>
      </w:pPr>
      <w:r w:rsidRPr="00B10FB8">
        <w:rPr>
          <w:rFonts w:cs="Times New Roman"/>
          <w:b/>
          <w:szCs w:val="28"/>
        </w:rPr>
        <w:t xml:space="preserve">Câu 3: </w:t>
      </w:r>
      <w:r w:rsidRPr="00B10FB8">
        <w:rPr>
          <w:rFonts w:cs="Times New Roman"/>
          <w:szCs w:val="28"/>
        </w:rPr>
        <w:t>Hỗn số nào dưới đây biểu diễn số đo diện tích 14,84 m</w:t>
      </w:r>
      <w:r w:rsidRPr="00B10FB8">
        <w:rPr>
          <w:rFonts w:cs="Times New Roman"/>
          <w:szCs w:val="28"/>
          <w:vertAlign w:val="superscript"/>
        </w:rPr>
        <w:t>2</w:t>
      </w:r>
      <w:r w:rsidRPr="00B10FB8">
        <w:rPr>
          <w:rFonts w:cs="Times New Roman"/>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B10FB8" w:rsidRPr="00B10FB8" w:rsidTr="00F50CD8">
        <w:tc>
          <w:tcPr>
            <w:tcW w:w="8993" w:type="dxa"/>
          </w:tcPr>
          <w:p w:rsidR="005408B5" w:rsidRPr="00B10FB8" w:rsidRDefault="005408B5" w:rsidP="00F50CD8">
            <w:pPr>
              <w:jc w:val="both"/>
              <w:rPr>
                <w:rFonts w:cs="Times New Roman"/>
                <w:szCs w:val="28"/>
              </w:rPr>
            </w:pPr>
            <w:r w:rsidRPr="00B10FB8">
              <w:rPr>
                <w:rFonts w:cs="Times New Roman"/>
                <w:szCs w:val="28"/>
              </w:rPr>
              <w:t xml:space="preserve">A. </w:t>
            </w:r>
            <w:r w:rsidRPr="00B10FB8">
              <w:rPr>
                <w:rFonts w:eastAsiaTheme="minorEastAsia" w:cs="Times New Roman"/>
                <w:szCs w:val="28"/>
              </w:rPr>
              <w:t>14</w:t>
            </w:r>
            <m:oMath>
              <m:f>
                <m:fPr>
                  <m:ctrlPr>
                    <w:rPr>
                      <w:rFonts w:ascii="Cambria Math" w:hAnsi="Cambria Math" w:cs="Times New Roman"/>
                      <w:i/>
                      <w:szCs w:val="28"/>
                      <w:lang w:val="nl-NL"/>
                    </w:rPr>
                  </m:ctrlPr>
                </m:fPr>
                <m:num>
                  <m:r>
                    <w:rPr>
                      <w:rFonts w:ascii="Cambria Math" w:hAnsi="Cambria Math" w:cs="Times New Roman"/>
                      <w:szCs w:val="28"/>
                    </w:rPr>
                    <m:t>84</m:t>
                  </m:r>
                </m:num>
                <m:den>
                  <m:r>
                    <w:rPr>
                      <w:rFonts w:ascii="Cambria Math" w:hAnsi="Cambria Math" w:cs="Times New Roman"/>
                      <w:szCs w:val="28"/>
                    </w:rPr>
                    <m:t>100</m:t>
                  </m:r>
                </m:den>
              </m:f>
            </m:oMath>
            <w:r w:rsidRPr="00B10FB8">
              <w:rPr>
                <w:rFonts w:eastAsiaTheme="minorEastAsia" w:cs="Times New Roman"/>
                <w:szCs w:val="28"/>
              </w:rPr>
              <w:t xml:space="preserve"> </w:t>
            </w:r>
            <w:r w:rsidRPr="00B10FB8">
              <w:rPr>
                <w:rFonts w:cs="Times New Roman"/>
                <w:szCs w:val="28"/>
              </w:rPr>
              <w:t>m</w:t>
            </w:r>
            <w:r w:rsidRPr="00B10FB8">
              <w:rPr>
                <w:rFonts w:cs="Times New Roman"/>
                <w:szCs w:val="28"/>
                <w:vertAlign w:val="superscript"/>
              </w:rPr>
              <w:t>2</w:t>
            </w:r>
            <w:r w:rsidRPr="00B10FB8">
              <w:rPr>
                <w:rFonts w:cs="Times New Roman"/>
                <w:szCs w:val="28"/>
              </w:rPr>
              <w:t>.</w:t>
            </w:r>
          </w:p>
          <w:p w:rsidR="005408B5" w:rsidRPr="00B10FB8" w:rsidRDefault="005408B5" w:rsidP="00F50CD8">
            <w:pPr>
              <w:jc w:val="both"/>
              <w:rPr>
                <w:rFonts w:cs="Times New Roman"/>
                <w:szCs w:val="28"/>
              </w:rPr>
            </w:pPr>
            <w:r w:rsidRPr="00B10FB8">
              <w:rPr>
                <w:rFonts w:cs="Times New Roman"/>
                <w:szCs w:val="28"/>
              </w:rPr>
              <w:t xml:space="preserve">B. </w:t>
            </w:r>
            <w:r w:rsidRPr="00B10FB8">
              <w:rPr>
                <w:rFonts w:eastAsiaTheme="minorEastAsia" w:cs="Times New Roman"/>
                <w:szCs w:val="28"/>
              </w:rPr>
              <w:t>14</w:t>
            </w:r>
            <m:oMath>
              <m:f>
                <m:fPr>
                  <m:ctrlPr>
                    <w:rPr>
                      <w:rFonts w:ascii="Cambria Math" w:hAnsi="Cambria Math" w:cs="Times New Roman"/>
                      <w:i/>
                      <w:szCs w:val="28"/>
                      <w:lang w:val="nl-NL"/>
                    </w:rPr>
                  </m:ctrlPr>
                </m:fPr>
                <m:num>
                  <m:r>
                    <w:rPr>
                      <w:rFonts w:ascii="Cambria Math" w:hAnsi="Cambria Math" w:cs="Times New Roman"/>
                      <w:szCs w:val="28"/>
                    </w:rPr>
                    <m:t>84</m:t>
                  </m:r>
                </m:num>
                <m:den>
                  <m:r>
                    <w:rPr>
                      <w:rFonts w:ascii="Cambria Math" w:hAnsi="Cambria Math" w:cs="Times New Roman"/>
                      <w:szCs w:val="28"/>
                    </w:rPr>
                    <m:t>10</m:t>
                  </m:r>
                </m:den>
              </m:f>
            </m:oMath>
            <w:r w:rsidRPr="00B10FB8">
              <w:rPr>
                <w:rFonts w:eastAsiaTheme="minorEastAsia" w:cs="Times New Roman"/>
                <w:szCs w:val="28"/>
              </w:rPr>
              <w:t xml:space="preserve"> </w:t>
            </w:r>
            <w:r w:rsidRPr="00B10FB8">
              <w:rPr>
                <w:rFonts w:cs="Times New Roman"/>
                <w:szCs w:val="28"/>
              </w:rPr>
              <w:t>m</w:t>
            </w:r>
            <w:r w:rsidRPr="00B10FB8">
              <w:rPr>
                <w:rFonts w:cs="Times New Roman"/>
                <w:szCs w:val="28"/>
                <w:vertAlign w:val="superscript"/>
              </w:rPr>
              <w:t>2</w:t>
            </w:r>
            <w:r w:rsidRPr="00B10FB8">
              <w:rPr>
                <w:rFonts w:cs="Times New Roman"/>
                <w:szCs w:val="28"/>
              </w:rPr>
              <w:t>.</w:t>
            </w:r>
          </w:p>
          <w:p w:rsidR="005408B5" w:rsidRPr="00B10FB8" w:rsidRDefault="005408B5" w:rsidP="00F50CD8">
            <w:pPr>
              <w:jc w:val="both"/>
              <w:rPr>
                <w:rFonts w:cs="Times New Roman"/>
                <w:szCs w:val="28"/>
              </w:rPr>
            </w:pPr>
            <w:r w:rsidRPr="00B10FB8">
              <w:rPr>
                <w:rFonts w:cs="Times New Roman"/>
                <w:szCs w:val="28"/>
              </w:rPr>
              <w:t xml:space="preserve">C. </w:t>
            </w:r>
            <w:r w:rsidRPr="00B10FB8">
              <w:rPr>
                <w:rFonts w:eastAsiaTheme="minorEastAsia" w:cs="Times New Roman"/>
                <w:szCs w:val="28"/>
              </w:rPr>
              <w:t>84</w:t>
            </w:r>
            <m:oMath>
              <m:f>
                <m:fPr>
                  <m:ctrlPr>
                    <w:rPr>
                      <w:rFonts w:ascii="Cambria Math" w:hAnsi="Cambria Math" w:cs="Times New Roman"/>
                      <w:i/>
                      <w:szCs w:val="28"/>
                      <w:lang w:val="nl-NL"/>
                    </w:rPr>
                  </m:ctrlPr>
                </m:fPr>
                <m:num>
                  <m:r>
                    <w:rPr>
                      <w:rFonts w:ascii="Cambria Math" w:hAnsi="Cambria Math" w:cs="Times New Roman"/>
                      <w:szCs w:val="28"/>
                    </w:rPr>
                    <m:t>14</m:t>
                  </m:r>
                </m:num>
                <m:den>
                  <m:r>
                    <w:rPr>
                      <w:rFonts w:ascii="Cambria Math" w:hAnsi="Cambria Math" w:cs="Times New Roman"/>
                      <w:szCs w:val="28"/>
                    </w:rPr>
                    <m:t>10</m:t>
                  </m:r>
                </m:den>
              </m:f>
            </m:oMath>
            <w:r w:rsidRPr="00B10FB8">
              <w:rPr>
                <w:rFonts w:eastAsiaTheme="minorEastAsia" w:cs="Times New Roman"/>
                <w:szCs w:val="28"/>
              </w:rPr>
              <w:t xml:space="preserve"> </w:t>
            </w:r>
            <w:r w:rsidRPr="00B10FB8">
              <w:rPr>
                <w:rFonts w:cs="Times New Roman"/>
                <w:szCs w:val="28"/>
              </w:rPr>
              <w:t>m</w:t>
            </w:r>
            <w:r w:rsidRPr="00B10FB8">
              <w:rPr>
                <w:rFonts w:cs="Times New Roman"/>
                <w:szCs w:val="28"/>
                <w:vertAlign w:val="superscript"/>
              </w:rPr>
              <w:t>2</w:t>
            </w:r>
            <w:r w:rsidRPr="00B10FB8">
              <w:rPr>
                <w:rFonts w:cs="Times New Roman"/>
                <w:szCs w:val="28"/>
              </w:rPr>
              <w:t>.</w:t>
            </w:r>
          </w:p>
          <w:p w:rsidR="005408B5" w:rsidRPr="00B10FB8" w:rsidRDefault="005408B5" w:rsidP="00F50CD8">
            <w:pPr>
              <w:jc w:val="both"/>
              <w:rPr>
                <w:rFonts w:cs="Times New Roman"/>
                <w:szCs w:val="28"/>
              </w:rPr>
            </w:pPr>
            <w:r w:rsidRPr="00B10FB8">
              <w:rPr>
                <w:rFonts w:cs="Times New Roman"/>
                <w:szCs w:val="28"/>
              </w:rPr>
              <w:t xml:space="preserve">D. </w:t>
            </w:r>
            <w:r w:rsidRPr="00B10FB8">
              <w:rPr>
                <w:rFonts w:eastAsiaTheme="minorEastAsia" w:cs="Times New Roman"/>
                <w:szCs w:val="28"/>
              </w:rPr>
              <w:t>84</w:t>
            </w:r>
            <m:oMath>
              <m:f>
                <m:fPr>
                  <m:ctrlPr>
                    <w:rPr>
                      <w:rFonts w:ascii="Cambria Math" w:hAnsi="Cambria Math" w:cs="Times New Roman"/>
                      <w:i/>
                      <w:szCs w:val="28"/>
                      <w:lang w:val="nl-NL"/>
                    </w:rPr>
                  </m:ctrlPr>
                </m:fPr>
                <m:num>
                  <m:r>
                    <w:rPr>
                      <w:rFonts w:ascii="Cambria Math" w:hAnsi="Cambria Math" w:cs="Times New Roman"/>
                      <w:szCs w:val="28"/>
                    </w:rPr>
                    <m:t>14</m:t>
                  </m:r>
                </m:num>
                <m:den>
                  <m:r>
                    <w:rPr>
                      <w:rFonts w:ascii="Cambria Math" w:hAnsi="Cambria Math" w:cs="Times New Roman"/>
                      <w:szCs w:val="28"/>
                    </w:rPr>
                    <m:t>100</m:t>
                  </m:r>
                </m:den>
              </m:f>
            </m:oMath>
            <w:r w:rsidRPr="00B10FB8">
              <w:rPr>
                <w:rFonts w:eastAsiaTheme="minorEastAsia" w:cs="Times New Roman"/>
                <w:szCs w:val="28"/>
              </w:rPr>
              <w:t xml:space="preserve"> </w:t>
            </w:r>
            <w:r w:rsidRPr="00B10FB8">
              <w:rPr>
                <w:rFonts w:cs="Times New Roman"/>
                <w:szCs w:val="28"/>
              </w:rPr>
              <w:t>m</w:t>
            </w:r>
            <w:r w:rsidRPr="00B10FB8">
              <w:rPr>
                <w:rFonts w:cs="Times New Roman"/>
                <w:szCs w:val="28"/>
                <w:vertAlign w:val="superscript"/>
              </w:rPr>
              <w:t>2</w:t>
            </w:r>
            <w:r w:rsidRPr="00B10FB8">
              <w:rPr>
                <w:rFonts w:cs="Times New Roman"/>
                <w:szCs w:val="28"/>
              </w:rPr>
              <w:t>.</w:t>
            </w:r>
          </w:p>
        </w:tc>
      </w:tr>
    </w:tbl>
    <w:p w:rsidR="005408B5" w:rsidRPr="00B10FB8" w:rsidRDefault="005408B5" w:rsidP="005408B5">
      <w:pPr>
        <w:spacing w:after="0" w:line="240" w:lineRule="auto"/>
        <w:jc w:val="both"/>
        <w:rPr>
          <w:rFonts w:cs="Times New Roman"/>
          <w:szCs w:val="28"/>
        </w:rPr>
      </w:pPr>
      <w:r w:rsidRPr="00B10FB8">
        <w:rPr>
          <w:rFonts w:cs="Times New Roman"/>
          <w:b/>
          <w:szCs w:val="28"/>
        </w:rPr>
        <w:t xml:space="preserve">Câu 4: </w:t>
      </w:r>
      <w:r w:rsidRPr="00B10FB8">
        <w:rPr>
          <w:rFonts w:cs="Times New Roman"/>
          <w:szCs w:val="28"/>
        </w:rPr>
        <w:t>Điền số thập phân thích hợp vào chỗ chấm</w:t>
      </w:r>
    </w:p>
    <w:p w:rsidR="005408B5" w:rsidRPr="00B10FB8" w:rsidRDefault="005408B5" w:rsidP="005408B5">
      <w:pPr>
        <w:spacing w:after="0" w:line="240" w:lineRule="auto"/>
        <w:jc w:val="center"/>
        <w:rPr>
          <w:rFonts w:eastAsiaTheme="minorEastAsia" w:cs="Times New Roman"/>
          <w:szCs w:val="28"/>
        </w:rPr>
      </w:pPr>
      <w:r w:rsidRPr="00B10FB8">
        <w:rPr>
          <w:rFonts w:cs="Times New Roman"/>
          <w:szCs w:val="28"/>
        </w:rPr>
        <w:t>18 m 81 mm = ... 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B10FB8" w:rsidRPr="00B10FB8" w:rsidTr="00F50CD8">
        <w:tc>
          <w:tcPr>
            <w:tcW w:w="8993" w:type="dxa"/>
          </w:tcPr>
          <w:p w:rsidR="005408B5" w:rsidRPr="00B10FB8" w:rsidRDefault="005408B5" w:rsidP="00F50CD8">
            <w:pPr>
              <w:jc w:val="both"/>
              <w:rPr>
                <w:rFonts w:cs="Times New Roman"/>
                <w:szCs w:val="28"/>
              </w:rPr>
            </w:pPr>
            <w:r w:rsidRPr="00B10FB8">
              <w:rPr>
                <w:rFonts w:cs="Times New Roman"/>
                <w:szCs w:val="28"/>
              </w:rPr>
              <w:t>A. 18,081 m.</w:t>
            </w:r>
          </w:p>
          <w:p w:rsidR="005408B5" w:rsidRPr="00B10FB8" w:rsidRDefault="005408B5" w:rsidP="00F50CD8">
            <w:pPr>
              <w:jc w:val="both"/>
              <w:rPr>
                <w:rFonts w:cs="Times New Roman"/>
                <w:szCs w:val="28"/>
              </w:rPr>
            </w:pPr>
            <w:r w:rsidRPr="00B10FB8">
              <w:rPr>
                <w:rFonts w:cs="Times New Roman"/>
                <w:szCs w:val="28"/>
              </w:rPr>
              <w:t>B. 18,81 m.</w:t>
            </w:r>
          </w:p>
          <w:p w:rsidR="005408B5" w:rsidRPr="00B10FB8" w:rsidRDefault="005408B5" w:rsidP="00F50CD8">
            <w:pPr>
              <w:jc w:val="both"/>
              <w:rPr>
                <w:rFonts w:cs="Times New Roman"/>
                <w:szCs w:val="28"/>
              </w:rPr>
            </w:pPr>
            <w:r w:rsidRPr="00B10FB8">
              <w:rPr>
                <w:rFonts w:cs="Times New Roman"/>
                <w:szCs w:val="28"/>
              </w:rPr>
              <w:t>C. 1,881 m.</w:t>
            </w:r>
          </w:p>
          <w:p w:rsidR="005408B5" w:rsidRPr="00B10FB8" w:rsidRDefault="005408B5" w:rsidP="00F50CD8">
            <w:pPr>
              <w:jc w:val="both"/>
              <w:rPr>
                <w:rFonts w:cs="Times New Roman"/>
                <w:szCs w:val="28"/>
              </w:rPr>
            </w:pPr>
            <w:r w:rsidRPr="00B10FB8">
              <w:rPr>
                <w:rFonts w:cs="Times New Roman"/>
                <w:szCs w:val="28"/>
              </w:rPr>
              <w:t>D. 188,1 m.</w:t>
            </w:r>
          </w:p>
        </w:tc>
      </w:tr>
    </w:tbl>
    <w:p w:rsidR="005408B5" w:rsidRPr="00B10FB8" w:rsidRDefault="005408B5" w:rsidP="005408B5">
      <w:pPr>
        <w:spacing w:after="0" w:line="240" w:lineRule="auto"/>
        <w:jc w:val="both"/>
        <w:rPr>
          <w:rFonts w:cs="Times New Roman"/>
          <w:szCs w:val="28"/>
        </w:rPr>
      </w:pPr>
      <w:r w:rsidRPr="00B10FB8">
        <w:rPr>
          <w:rFonts w:cs="Times New Roman"/>
          <w:b/>
          <w:szCs w:val="28"/>
        </w:rPr>
        <w:t>Câu 5:</w:t>
      </w:r>
      <w:r w:rsidRPr="00B10FB8">
        <w:rPr>
          <w:rFonts w:cs="Times New Roman"/>
          <w:szCs w:val="28"/>
        </w:rPr>
        <w:t xml:space="preserve"> Độ đo diện tích lớn hơn 2 m</w:t>
      </w:r>
      <w:r w:rsidRPr="00B10FB8">
        <w:rPr>
          <w:rFonts w:cs="Times New Roman"/>
          <w:szCs w:val="28"/>
          <w:vertAlign w:val="superscript"/>
        </w:rPr>
        <w:t>2</w:t>
      </w:r>
      <w:r w:rsidRPr="00B10FB8">
        <w:rPr>
          <w:rFonts w:cs="Times New Roman"/>
          <w:szCs w:val="28"/>
        </w:rPr>
        <w:t xml:space="preserve"> 41 dm</w:t>
      </w:r>
      <w:r w:rsidRPr="00B10FB8">
        <w:rPr>
          <w:rFonts w:cs="Times New Roman"/>
          <w:szCs w:val="28"/>
          <w:vertAlign w:val="superscript"/>
        </w:rPr>
        <w:t>2</w:t>
      </w:r>
      <w:r w:rsidRPr="00B10FB8">
        <w:rPr>
          <w:rFonts w:cs="Times New Roman"/>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B10FB8" w:rsidRPr="00B10FB8" w:rsidTr="00F50CD8">
        <w:tc>
          <w:tcPr>
            <w:tcW w:w="8983" w:type="dxa"/>
          </w:tcPr>
          <w:p w:rsidR="005408B5" w:rsidRPr="00B10FB8" w:rsidRDefault="005408B5" w:rsidP="00F50CD8">
            <w:pPr>
              <w:jc w:val="both"/>
              <w:rPr>
                <w:rFonts w:cs="Times New Roman"/>
                <w:szCs w:val="28"/>
              </w:rPr>
            </w:pPr>
            <w:r w:rsidRPr="00B10FB8">
              <w:rPr>
                <w:rFonts w:cs="Times New Roman"/>
                <w:szCs w:val="28"/>
              </w:rPr>
              <w:t>A. 2,240 m</w:t>
            </w:r>
            <w:r w:rsidRPr="00B10FB8">
              <w:rPr>
                <w:rFonts w:cs="Times New Roman"/>
                <w:szCs w:val="28"/>
                <w:vertAlign w:val="superscript"/>
              </w:rPr>
              <w:t>2</w:t>
            </w:r>
            <w:r w:rsidRPr="00B10FB8">
              <w:rPr>
                <w:rFonts w:cs="Times New Roman"/>
                <w:szCs w:val="28"/>
              </w:rPr>
              <w:t>.</w:t>
            </w:r>
          </w:p>
          <w:p w:rsidR="005408B5" w:rsidRPr="00B10FB8" w:rsidRDefault="005408B5" w:rsidP="00F50CD8">
            <w:pPr>
              <w:jc w:val="both"/>
              <w:rPr>
                <w:rFonts w:cs="Times New Roman"/>
                <w:szCs w:val="28"/>
              </w:rPr>
            </w:pPr>
            <w:r w:rsidRPr="00B10FB8">
              <w:rPr>
                <w:rFonts w:cs="Times New Roman"/>
                <w:szCs w:val="28"/>
              </w:rPr>
              <w:t>B. 2,042 m</w:t>
            </w:r>
            <w:r w:rsidRPr="00B10FB8">
              <w:rPr>
                <w:rFonts w:cs="Times New Roman"/>
                <w:szCs w:val="28"/>
                <w:vertAlign w:val="superscript"/>
              </w:rPr>
              <w:t>2</w:t>
            </w:r>
            <w:r w:rsidRPr="00B10FB8">
              <w:rPr>
                <w:rFonts w:cs="Times New Roman"/>
                <w:szCs w:val="28"/>
              </w:rPr>
              <w:t>.</w:t>
            </w:r>
          </w:p>
          <w:p w:rsidR="005408B5" w:rsidRPr="00B10FB8" w:rsidRDefault="005408B5" w:rsidP="00F50CD8">
            <w:pPr>
              <w:jc w:val="both"/>
              <w:rPr>
                <w:rFonts w:cs="Times New Roman"/>
                <w:szCs w:val="28"/>
              </w:rPr>
            </w:pPr>
            <w:r w:rsidRPr="00B10FB8">
              <w:rPr>
                <w:rFonts w:cs="Times New Roman"/>
                <w:szCs w:val="28"/>
              </w:rPr>
              <w:t>C. 2,420 m</w:t>
            </w:r>
            <w:r w:rsidRPr="00B10FB8">
              <w:rPr>
                <w:rFonts w:cs="Times New Roman"/>
                <w:szCs w:val="28"/>
                <w:vertAlign w:val="superscript"/>
              </w:rPr>
              <w:t>2</w:t>
            </w:r>
            <w:r w:rsidRPr="00B10FB8">
              <w:rPr>
                <w:rFonts w:cs="Times New Roman"/>
                <w:szCs w:val="28"/>
              </w:rPr>
              <w:t>.</w:t>
            </w:r>
          </w:p>
          <w:p w:rsidR="005408B5" w:rsidRPr="00B10FB8" w:rsidRDefault="005408B5" w:rsidP="00F50CD8">
            <w:pPr>
              <w:jc w:val="both"/>
              <w:rPr>
                <w:rFonts w:cs="Times New Roman"/>
                <w:szCs w:val="28"/>
              </w:rPr>
            </w:pPr>
            <w:r w:rsidRPr="00B10FB8">
              <w:rPr>
                <w:rFonts w:cs="Times New Roman"/>
                <w:szCs w:val="28"/>
              </w:rPr>
              <w:t>D. 2,402 m</w:t>
            </w:r>
            <w:r w:rsidRPr="00B10FB8">
              <w:rPr>
                <w:rFonts w:cs="Times New Roman"/>
                <w:szCs w:val="28"/>
                <w:vertAlign w:val="superscript"/>
              </w:rPr>
              <w:t>2</w:t>
            </w:r>
            <w:r w:rsidRPr="00B10FB8">
              <w:rPr>
                <w:rFonts w:cs="Times New Roman"/>
                <w:szCs w:val="28"/>
              </w:rPr>
              <w:t>.</w:t>
            </w:r>
          </w:p>
        </w:tc>
      </w:tr>
    </w:tbl>
    <w:p w:rsidR="005408B5" w:rsidRPr="00B10FB8" w:rsidRDefault="005408B5" w:rsidP="005408B5">
      <w:pPr>
        <w:spacing w:after="0" w:line="240" w:lineRule="auto"/>
        <w:jc w:val="both"/>
        <w:rPr>
          <w:rFonts w:cs="Times New Roman"/>
          <w:szCs w:val="28"/>
        </w:rPr>
      </w:pPr>
      <w:r w:rsidRPr="00B10FB8">
        <w:rPr>
          <w:rFonts w:cs="Times New Roman"/>
          <w:b/>
          <w:szCs w:val="28"/>
        </w:rPr>
        <w:t>Câu 6:</w:t>
      </w:r>
      <w:r w:rsidRPr="00B10FB8">
        <w:rPr>
          <w:rFonts w:cs="Times New Roman"/>
          <w:szCs w:val="28"/>
        </w:rPr>
        <w:t xml:space="preserve"> Độ đo thể tích 8 537 m</w:t>
      </w:r>
      <w:r w:rsidRPr="00B10FB8">
        <w:rPr>
          <w:rFonts w:cs="Times New Roman"/>
          <w:i/>
          <w:szCs w:val="28"/>
        </w:rPr>
        <w:t>l</w:t>
      </w:r>
      <w:r w:rsidRPr="00B10FB8">
        <w:rPr>
          <w:rFonts w:cs="Times New Roman"/>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B10FB8" w:rsidRPr="00B10FB8" w:rsidTr="00F50CD8">
        <w:tc>
          <w:tcPr>
            <w:tcW w:w="8983" w:type="dxa"/>
          </w:tcPr>
          <w:p w:rsidR="005408B5" w:rsidRPr="00B10FB8" w:rsidRDefault="005408B5" w:rsidP="00F50CD8">
            <w:pPr>
              <w:jc w:val="both"/>
              <w:rPr>
                <w:rFonts w:cs="Times New Roman"/>
                <w:szCs w:val="28"/>
              </w:rPr>
            </w:pPr>
            <w:r w:rsidRPr="00B10FB8">
              <w:rPr>
                <w:rFonts w:cs="Times New Roman"/>
                <w:szCs w:val="28"/>
              </w:rPr>
              <w:t xml:space="preserve">A. 8 537 </w:t>
            </w:r>
            <w:r w:rsidRPr="00B10FB8">
              <w:rPr>
                <w:rFonts w:cs="Times New Roman"/>
                <w:i/>
                <w:szCs w:val="28"/>
              </w:rPr>
              <w:t>l</w:t>
            </w:r>
            <w:r w:rsidRPr="00B10FB8">
              <w:rPr>
                <w:rFonts w:cs="Times New Roman"/>
                <w:szCs w:val="28"/>
              </w:rPr>
              <w:t>.</w:t>
            </w:r>
          </w:p>
          <w:p w:rsidR="005408B5" w:rsidRPr="00B10FB8" w:rsidRDefault="005408B5" w:rsidP="00F50CD8">
            <w:pPr>
              <w:jc w:val="both"/>
              <w:rPr>
                <w:rFonts w:cs="Times New Roman"/>
                <w:szCs w:val="28"/>
              </w:rPr>
            </w:pPr>
            <w:r w:rsidRPr="00B10FB8">
              <w:rPr>
                <w:rFonts w:cs="Times New Roman"/>
                <w:szCs w:val="28"/>
              </w:rPr>
              <w:t xml:space="preserve">B. 85,37 </w:t>
            </w:r>
            <w:r w:rsidRPr="00B10FB8">
              <w:rPr>
                <w:rFonts w:cs="Times New Roman"/>
                <w:i/>
                <w:szCs w:val="28"/>
              </w:rPr>
              <w:t>l</w:t>
            </w:r>
            <w:r w:rsidRPr="00B10FB8">
              <w:rPr>
                <w:rFonts w:cs="Times New Roman"/>
                <w:szCs w:val="28"/>
              </w:rPr>
              <w:t>.</w:t>
            </w:r>
          </w:p>
          <w:p w:rsidR="005408B5" w:rsidRPr="00B10FB8" w:rsidRDefault="005408B5" w:rsidP="00F50CD8">
            <w:pPr>
              <w:jc w:val="both"/>
              <w:rPr>
                <w:rFonts w:cs="Times New Roman"/>
                <w:szCs w:val="28"/>
              </w:rPr>
            </w:pPr>
            <w:r w:rsidRPr="00B10FB8">
              <w:rPr>
                <w:rFonts w:cs="Times New Roman"/>
                <w:szCs w:val="28"/>
              </w:rPr>
              <w:t xml:space="preserve">C. 853,7 </w:t>
            </w:r>
            <w:r w:rsidRPr="00B10FB8">
              <w:rPr>
                <w:rFonts w:cs="Times New Roman"/>
                <w:i/>
                <w:szCs w:val="28"/>
              </w:rPr>
              <w:t>l</w:t>
            </w:r>
            <w:r w:rsidRPr="00B10FB8">
              <w:rPr>
                <w:rFonts w:cs="Times New Roman"/>
                <w:szCs w:val="28"/>
              </w:rPr>
              <w:t>.</w:t>
            </w:r>
          </w:p>
          <w:p w:rsidR="005408B5" w:rsidRPr="00B10FB8" w:rsidRDefault="005408B5" w:rsidP="00F50CD8">
            <w:pPr>
              <w:jc w:val="both"/>
              <w:rPr>
                <w:rFonts w:cs="Times New Roman"/>
                <w:szCs w:val="28"/>
              </w:rPr>
            </w:pPr>
            <w:r w:rsidRPr="00B10FB8">
              <w:rPr>
                <w:rFonts w:cs="Times New Roman"/>
                <w:szCs w:val="28"/>
              </w:rPr>
              <w:t xml:space="preserve">D. 8,537 </w:t>
            </w:r>
            <w:r w:rsidRPr="00B10FB8">
              <w:rPr>
                <w:rFonts w:cs="Times New Roman"/>
                <w:i/>
                <w:szCs w:val="28"/>
              </w:rPr>
              <w:t>l</w:t>
            </w:r>
            <w:r w:rsidRPr="00B10FB8">
              <w:rPr>
                <w:rFonts w:cs="Times New Roman"/>
                <w:szCs w:val="28"/>
              </w:rPr>
              <w:t>.</w:t>
            </w:r>
          </w:p>
        </w:tc>
      </w:tr>
    </w:tbl>
    <w:p w:rsidR="005408B5" w:rsidRPr="00B10FB8" w:rsidRDefault="005408B5" w:rsidP="005408B5">
      <w:pPr>
        <w:spacing w:after="0" w:line="240" w:lineRule="auto"/>
        <w:jc w:val="both"/>
        <w:rPr>
          <w:rFonts w:eastAsiaTheme="minorEastAsia" w:cs="Times New Roman"/>
          <w:szCs w:val="28"/>
        </w:rPr>
      </w:pPr>
      <w:r w:rsidRPr="00B10FB8">
        <w:rPr>
          <w:rFonts w:cs="Times New Roman"/>
          <w:b/>
          <w:szCs w:val="28"/>
        </w:rPr>
        <w:t>Câu 7:</w:t>
      </w:r>
      <w:r w:rsidRPr="00B10FB8">
        <w:rPr>
          <w:rFonts w:cs="Times New Roman"/>
          <w:szCs w:val="28"/>
        </w:rPr>
        <w:t xml:space="preserve"> </w:t>
      </w:r>
      <w:r w:rsidRPr="00B10FB8">
        <w:rPr>
          <w:rFonts w:eastAsiaTheme="minorEastAsia" w:cs="Times New Roman"/>
          <w:szCs w:val="28"/>
        </w:rPr>
        <w:t>Trong cùng một thời gian, Tuấn chạy được 135,32 m, Mai chạy được 120 m 2 dm.</w:t>
      </w:r>
    </w:p>
    <w:p w:rsidR="005408B5" w:rsidRPr="00B10FB8" w:rsidRDefault="005408B5" w:rsidP="005408B5">
      <w:pPr>
        <w:spacing w:after="0" w:line="240" w:lineRule="auto"/>
        <w:jc w:val="center"/>
        <w:rPr>
          <w:rFonts w:cs="Times New Roman"/>
          <w:szCs w:val="28"/>
          <w:lang w:val="nl-NL"/>
        </w:rPr>
      </w:pPr>
      <w:r w:rsidRPr="00B10FB8">
        <w:rPr>
          <w:rFonts w:eastAsiaTheme="minorEastAsia" w:cs="Times New Roman"/>
          <w:noProof/>
          <w:szCs w:val="28"/>
        </w:rPr>
        <w:lastRenderedPageBreak/>
        <w:drawing>
          <wp:inline distT="0" distB="0" distL="0" distR="0" wp14:anchorId="4C5B84E2" wp14:editId="6E05A62B">
            <wp:extent cx="1743075" cy="1539098"/>
            <wp:effectExtent l="0" t="0" r="0" b="4445"/>
            <wp:docPr id="1998185764" name="Picture 1998185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46741" cy="1542335"/>
                    </a:xfrm>
                    <a:prstGeom prst="rect">
                      <a:avLst/>
                    </a:prstGeom>
                  </pic:spPr>
                </pic:pic>
              </a:graphicData>
            </a:graphic>
          </wp:inline>
        </w:drawing>
      </w:r>
    </w:p>
    <w:p w:rsidR="005408B5" w:rsidRPr="00B10FB8" w:rsidRDefault="005408B5" w:rsidP="005408B5">
      <w:pPr>
        <w:spacing w:after="0" w:line="240" w:lineRule="auto"/>
        <w:jc w:val="both"/>
        <w:rPr>
          <w:rFonts w:eastAsiaTheme="minorEastAsia" w:cs="Times New Roman"/>
          <w:szCs w:val="28"/>
          <w:lang w:val="nl-NL"/>
        </w:rPr>
      </w:pPr>
      <w:r w:rsidRPr="00B10FB8">
        <w:rPr>
          <w:rFonts w:eastAsiaTheme="minorEastAsia" w:cs="Times New Roman"/>
          <w:szCs w:val="28"/>
          <w:lang w:val="nl-NL"/>
        </w:rPr>
        <w:t xml:space="preserve">Kết quả nào dưới đây </w:t>
      </w:r>
      <w:r w:rsidRPr="00B10FB8">
        <w:rPr>
          <w:rFonts w:eastAsiaTheme="minorEastAsia" w:cs="Times New Roman"/>
          <w:b/>
          <w:i/>
          <w:szCs w:val="28"/>
          <w:lang w:val="nl-NL"/>
        </w:rPr>
        <w:t>sai</w:t>
      </w:r>
      <w:r w:rsidRPr="00B10FB8">
        <w:rPr>
          <w:rFonts w:eastAsiaTheme="minorEastAsia" w:cs="Times New Roman"/>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B10FB8" w:rsidRPr="00B10FB8" w:rsidTr="00F50CD8">
        <w:trPr>
          <w:trHeight w:val="1051"/>
        </w:trPr>
        <w:tc>
          <w:tcPr>
            <w:tcW w:w="8983" w:type="dxa"/>
          </w:tcPr>
          <w:p w:rsidR="005408B5" w:rsidRPr="00B10FB8" w:rsidRDefault="005408B5" w:rsidP="00F50CD8">
            <w:pPr>
              <w:jc w:val="both"/>
              <w:rPr>
                <w:rFonts w:eastAsiaTheme="minorEastAsia" w:cs="Times New Roman"/>
                <w:szCs w:val="28"/>
                <w:lang w:val="nl-NL"/>
              </w:rPr>
            </w:pPr>
            <w:r w:rsidRPr="00B10FB8">
              <w:rPr>
                <w:rFonts w:eastAsiaTheme="minorEastAsia" w:cs="Times New Roman"/>
                <w:szCs w:val="28"/>
                <w:lang w:val="nl-NL"/>
              </w:rPr>
              <w:t>A. Tuấn chạy được 135 m 32 cm.</w:t>
            </w:r>
          </w:p>
          <w:p w:rsidR="005408B5" w:rsidRPr="00B10FB8" w:rsidRDefault="005408B5" w:rsidP="00F50CD8">
            <w:pPr>
              <w:jc w:val="both"/>
              <w:rPr>
                <w:rFonts w:eastAsiaTheme="minorEastAsia" w:cs="Times New Roman"/>
                <w:szCs w:val="28"/>
                <w:lang w:val="nl-NL"/>
              </w:rPr>
            </w:pPr>
            <w:r w:rsidRPr="00B10FB8">
              <w:rPr>
                <w:rFonts w:eastAsiaTheme="minorEastAsia" w:cs="Times New Roman"/>
                <w:szCs w:val="28"/>
                <w:lang w:val="nl-NL"/>
              </w:rPr>
              <w:t>B. Tuấn chạy được 135 m 32 dm.</w:t>
            </w:r>
          </w:p>
          <w:p w:rsidR="005408B5" w:rsidRPr="00B10FB8" w:rsidRDefault="005408B5" w:rsidP="00F50CD8">
            <w:pPr>
              <w:jc w:val="both"/>
              <w:rPr>
                <w:rFonts w:eastAsiaTheme="minorEastAsia" w:cs="Times New Roman"/>
                <w:szCs w:val="28"/>
                <w:lang w:val="nl-NL"/>
              </w:rPr>
            </w:pPr>
            <w:r w:rsidRPr="00B10FB8">
              <w:rPr>
                <w:rFonts w:eastAsiaTheme="minorEastAsia" w:cs="Times New Roman"/>
                <w:szCs w:val="28"/>
                <w:lang w:val="nl-NL"/>
              </w:rPr>
              <w:t>C. Mai chạy được 120,2 m.</w:t>
            </w:r>
          </w:p>
          <w:p w:rsidR="005408B5" w:rsidRPr="00B10FB8" w:rsidRDefault="005408B5" w:rsidP="00F50CD8">
            <w:pPr>
              <w:jc w:val="both"/>
              <w:rPr>
                <w:rFonts w:eastAsiaTheme="minorEastAsia" w:cs="Times New Roman"/>
                <w:szCs w:val="28"/>
                <w:lang w:val="nl-NL"/>
              </w:rPr>
            </w:pPr>
            <w:r w:rsidRPr="00B10FB8">
              <w:rPr>
                <w:rFonts w:eastAsiaTheme="minorEastAsia" w:cs="Times New Roman"/>
                <w:szCs w:val="28"/>
                <w:lang w:val="nl-NL"/>
              </w:rPr>
              <w:t>D. Tuấn chạy nhanh hơn Mai.</w:t>
            </w:r>
          </w:p>
        </w:tc>
      </w:tr>
    </w:tbl>
    <w:p w:rsidR="005408B5" w:rsidRPr="00B10FB8" w:rsidRDefault="005408B5" w:rsidP="005408B5">
      <w:pPr>
        <w:spacing w:after="0" w:line="240" w:lineRule="auto"/>
        <w:jc w:val="both"/>
        <w:rPr>
          <w:rFonts w:eastAsiaTheme="minorEastAsia" w:cs="Times New Roman"/>
          <w:szCs w:val="28"/>
          <w:lang w:val="nl-NL"/>
        </w:rPr>
      </w:pPr>
      <w:r w:rsidRPr="00B10FB8">
        <w:rPr>
          <w:rFonts w:cs="Times New Roman"/>
          <w:b/>
          <w:szCs w:val="28"/>
          <w:lang w:val="nl-NL"/>
        </w:rPr>
        <w:t>Câu 8:</w:t>
      </w:r>
      <w:r w:rsidRPr="00B10FB8">
        <w:rPr>
          <w:rFonts w:cs="Times New Roman"/>
          <w:szCs w:val="28"/>
          <w:lang w:val="nl-NL"/>
        </w:rPr>
        <w:t xml:space="preserve"> Năm 2020, sản lượng xoài của nước ta khoảng 894,8 nghìn tấn.Năm 2021, sản lượng xoài tăng 104,8 nghìn tấn so với năm 2020. Hỗn số biểu diễn số lượng xoài tăng trong năm 2021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B10FB8" w:rsidRPr="00B10FB8" w:rsidTr="00F50CD8">
        <w:trPr>
          <w:trHeight w:val="1348"/>
        </w:trPr>
        <w:tc>
          <w:tcPr>
            <w:tcW w:w="8993" w:type="dxa"/>
          </w:tcPr>
          <w:p w:rsidR="005408B5" w:rsidRPr="00B10FB8" w:rsidRDefault="005408B5" w:rsidP="00F50CD8">
            <w:pPr>
              <w:jc w:val="both"/>
              <w:rPr>
                <w:rFonts w:eastAsiaTheme="minorEastAsia" w:cs="Times New Roman"/>
                <w:szCs w:val="28"/>
                <w:lang w:val="nl-NL"/>
              </w:rPr>
            </w:pPr>
            <w:r w:rsidRPr="00B10FB8">
              <w:rPr>
                <w:rFonts w:eastAsiaTheme="minorEastAsia" w:cs="Times New Roman"/>
                <w:szCs w:val="28"/>
                <w:lang w:val="nl-NL"/>
              </w:rPr>
              <w:t>A. 104</w:t>
            </w:r>
            <m:oMath>
              <m:f>
                <m:fPr>
                  <m:ctrlPr>
                    <w:rPr>
                      <w:rFonts w:ascii="Cambria Math" w:hAnsi="Cambria Math" w:cs="Times New Roman"/>
                      <w:i/>
                      <w:szCs w:val="28"/>
                      <w:lang w:val="nl-NL"/>
                    </w:rPr>
                  </m:ctrlPr>
                </m:fPr>
                <m:num>
                  <m:r>
                    <w:rPr>
                      <w:rFonts w:ascii="Cambria Math" w:hAnsi="Cambria Math" w:cs="Times New Roman"/>
                      <w:szCs w:val="28"/>
                      <w:lang w:val="nl-NL"/>
                    </w:rPr>
                    <m:t>8</m:t>
                  </m:r>
                </m:num>
                <m:den>
                  <m:r>
                    <w:rPr>
                      <w:rFonts w:ascii="Cambria Math" w:hAnsi="Cambria Math" w:cs="Times New Roman"/>
                      <w:szCs w:val="28"/>
                      <w:lang w:val="nl-NL"/>
                    </w:rPr>
                    <m:t>100</m:t>
                  </m:r>
                </m:den>
              </m:f>
            </m:oMath>
            <w:r w:rsidRPr="00B10FB8">
              <w:rPr>
                <w:rFonts w:eastAsiaTheme="minorEastAsia" w:cs="Times New Roman"/>
                <w:szCs w:val="28"/>
                <w:lang w:val="nl-NL"/>
              </w:rPr>
              <w:t xml:space="preserve"> nghìn tấn.</w:t>
            </w:r>
          </w:p>
          <w:p w:rsidR="005408B5" w:rsidRPr="00B10FB8" w:rsidRDefault="005408B5" w:rsidP="00F50CD8">
            <w:pPr>
              <w:jc w:val="both"/>
              <w:rPr>
                <w:rFonts w:eastAsiaTheme="minorEastAsia" w:cs="Times New Roman"/>
                <w:szCs w:val="28"/>
                <w:lang w:val="nl-NL"/>
              </w:rPr>
            </w:pPr>
            <w:r w:rsidRPr="00B10FB8">
              <w:rPr>
                <w:rFonts w:eastAsiaTheme="minorEastAsia" w:cs="Times New Roman"/>
                <w:szCs w:val="28"/>
                <w:lang w:val="nl-NL"/>
              </w:rPr>
              <w:t>B. 104</w:t>
            </w:r>
            <m:oMath>
              <m:f>
                <m:fPr>
                  <m:ctrlPr>
                    <w:rPr>
                      <w:rFonts w:ascii="Cambria Math" w:hAnsi="Cambria Math" w:cs="Times New Roman"/>
                      <w:i/>
                      <w:szCs w:val="28"/>
                      <w:lang w:val="nl-NL"/>
                    </w:rPr>
                  </m:ctrlPr>
                </m:fPr>
                <m:num>
                  <m:r>
                    <w:rPr>
                      <w:rFonts w:ascii="Cambria Math" w:hAnsi="Cambria Math" w:cs="Times New Roman"/>
                      <w:szCs w:val="28"/>
                      <w:lang w:val="nl-NL"/>
                    </w:rPr>
                    <m:t>8</m:t>
                  </m:r>
                </m:num>
                <m:den>
                  <m:r>
                    <w:rPr>
                      <w:rFonts w:ascii="Cambria Math" w:hAnsi="Cambria Math" w:cs="Times New Roman"/>
                      <w:szCs w:val="28"/>
                      <w:lang w:val="nl-NL"/>
                    </w:rPr>
                    <m:t>10</m:t>
                  </m:r>
                </m:den>
              </m:f>
            </m:oMath>
            <w:r w:rsidRPr="00B10FB8">
              <w:rPr>
                <w:rFonts w:eastAsiaTheme="minorEastAsia" w:cs="Times New Roman"/>
                <w:szCs w:val="28"/>
                <w:lang w:val="nl-NL"/>
              </w:rPr>
              <w:t xml:space="preserve"> nghìn tấn.</w:t>
            </w:r>
          </w:p>
          <w:p w:rsidR="005408B5" w:rsidRPr="00B10FB8" w:rsidRDefault="005408B5" w:rsidP="00F50CD8">
            <w:pPr>
              <w:jc w:val="both"/>
              <w:rPr>
                <w:rFonts w:eastAsiaTheme="minorEastAsia" w:cs="Times New Roman"/>
                <w:szCs w:val="28"/>
                <w:lang w:val="nl-NL"/>
              </w:rPr>
            </w:pPr>
            <w:r w:rsidRPr="00B10FB8">
              <w:rPr>
                <w:rFonts w:eastAsiaTheme="minorEastAsia" w:cs="Times New Roman"/>
                <w:szCs w:val="28"/>
                <w:lang w:val="nl-NL"/>
              </w:rPr>
              <w:t>C. 104</w:t>
            </w:r>
            <m:oMath>
              <m:f>
                <m:fPr>
                  <m:ctrlPr>
                    <w:rPr>
                      <w:rFonts w:ascii="Cambria Math" w:hAnsi="Cambria Math" w:cs="Times New Roman"/>
                      <w:i/>
                      <w:szCs w:val="28"/>
                      <w:lang w:val="nl-NL"/>
                    </w:rPr>
                  </m:ctrlPr>
                </m:fPr>
                <m:num>
                  <m:r>
                    <w:rPr>
                      <w:rFonts w:ascii="Cambria Math" w:hAnsi="Cambria Math" w:cs="Times New Roman"/>
                      <w:szCs w:val="28"/>
                      <w:lang w:val="nl-NL"/>
                    </w:rPr>
                    <m:t>8</m:t>
                  </m:r>
                </m:num>
                <m:den>
                  <m:r>
                    <w:rPr>
                      <w:rFonts w:ascii="Cambria Math" w:hAnsi="Cambria Math" w:cs="Times New Roman"/>
                      <w:szCs w:val="28"/>
                      <w:lang w:val="nl-NL"/>
                    </w:rPr>
                    <m:t>1 000</m:t>
                  </m:r>
                </m:den>
              </m:f>
            </m:oMath>
            <w:r w:rsidRPr="00B10FB8">
              <w:rPr>
                <w:rFonts w:eastAsiaTheme="minorEastAsia" w:cs="Times New Roman"/>
                <w:szCs w:val="28"/>
                <w:lang w:val="nl-NL"/>
              </w:rPr>
              <w:t xml:space="preserve"> nghìn tấn.</w:t>
            </w:r>
          </w:p>
          <w:p w:rsidR="005408B5" w:rsidRPr="00B10FB8" w:rsidRDefault="005408B5" w:rsidP="00F50CD8">
            <w:pPr>
              <w:jc w:val="both"/>
              <w:rPr>
                <w:rFonts w:eastAsiaTheme="minorEastAsia" w:cs="Times New Roman"/>
                <w:szCs w:val="28"/>
                <w:lang w:val="nl-NL"/>
              </w:rPr>
            </w:pPr>
            <w:r w:rsidRPr="00B10FB8">
              <w:rPr>
                <w:rFonts w:eastAsiaTheme="minorEastAsia" w:cs="Times New Roman"/>
                <w:szCs w:val="28"/>
                <w:lang w:val="nl-NL"/>
              </w:rPr>
              <w:t>D. 104</w:t>
            </w:r>
            <m:oMath>
              <m:f>
                <m:fPr>
                  <m:ctrlPr>
                    <w:rPr>
                      <w:rFonts w:ascii="Cambria Math" w:hAnsi="Cambria Math" w:cs="Times New Roman"/>
                      <w:i/>
                      <w:szCs w:val="28"/>
                      <w:lang w:val="nl-NL"/>
                    </w:rPr>
                  </m:ctrlPr>
                </m:fPr>
                <m:num>
                  <m:r>
                    <w:rPr>
                      <w:rFonts w:ascii="Cambria Math" w:hAnsi="Cambria Math" w:cs="Times New Roman"/>
                      <w:szCs w:val="28"/>
                      <w:lang w:val="nl-NL"/>
                    </w:rPr>
                    <m:t>80</m:t>
                  </m:r>
                </m:num>
                <m:den>
                  <m:r>
                    <w:rPr>
                      <w:rFonts w:ascii="Cambria Math" w:hAnsi="Cambria Math" w:cs="Times New Roman"/>
                      <w:szCs w:val="28"/>
                      <w:lang w:val="nl-NL"/>
                    </w:rPr>
                    <m:t>1 000</m:t>
                  </m:r>
                </m:den>
              </m:f>
            </m:oMath>
            <w:r w:rsidRPr="00B10FB8">
              <w:rPr>
                <w:rFonts w:eastAsiaTheme="minorEastAsia" w:cs="Times New Roman"/>
                <w:szCs w:val="28"/>
                <w:lang w:val="nl-NL"/>
              </w:rPr>
              <w:t xml:space="preserve"> nghìn tấn.</w:t>
            </w:r>
          </w:p>
        </w:tc>
      </w:tr>
    </w:tbl>
    <w:p w:rsidR="005408B5" w:rsidRPr="00B10FB8" w:rsidRDefault="005408B5" w:rsidP="005408B5">
      <w:pPr>
        <w:spacing w:after="0" w:line="240" w:lineRule="auto"/>
        <w:jc w:val="both"/>
        <w:rPr>
          <w:rFonts w:eastAsia="Times New Roman" w:cs="Times New Roman"/>
          <w:szCs w:val="28"/>
          <w:lang w:val="nl-NL"/>
        </w:rPr>
      </w:pPr>
      <w:r w:rsidRPr="00B10FB8">
        <w:rPr>
          <w:rFonts w:eastAsia="Times New Roman" w:cs="Times New Roman"/>
          <w:b/>
          <w:szCs w:val="28"/>
          <w:lang w:val="nl-NL"/>
        </w:rPr>
        <w:t xml:space="preserve">Câu 9: </w:t>
      </w:r>
      <w:r w:rsidRPr="00B10FB8">
        <w:rPr>
          <w:rFonts w:eastAsia="Times New Roman" w:cs="Times New Roman"/>
          <w:szCs w:val="28"/>
          <w:lang w:val="nl-NL"/>
        </w:rPr>
        <w:t xml:space="preserve">Một cửa hàng bán hàng lương thực buổi sáng bán được 1,525 yến gạo nếp; 3,82 yến gạo tẻ; </w:t>
      </w:r>
      <w:r w:rsidRPr="00B10FB8">
        <w:rPr>
          <w:rFonts w:eastAsiaTheme="minorEastAsia" w:cs="Times New Roman"/>
          <w:szCs w:val="28"/>
          <w:lang w:val="nl-NL"/>
        </w:rPr>
        <w:t>1</w:t>
      </w:r>
      <m:oMath>
        <m:f>
          <m:fPr>
            <m:ctrlPr>
              <w:rPr>
                <w:rFonts w:ascii="Cambria Math" w:hAnsi="Cambria Math" w:cs="Times New Roman"/>
                <w:i/>
                <w:szCs w:val="28"/>
                <w:lang w:val="nl-NL"/>
              </w:rPr>
            </m:ctrlPr>
          </m:fPr>
          <m:num>
            <m:r>
              <w:rPr>
                <w:rFonts w:ascii="Cambria Math" w:hAnsi="Cambria Math" w:cs="Times New Roman"/>
                <w:szCs w:val="28"/>
                <w:lang w:val="nl-NL"/>
              </w:rPr>
              <m:t>2</m:t>
            </m:r>
          </m:num>
          <m:den>
            <m:r>
              <w:rPr>
                <w:rFonts w:ascii="Cambria Math" w:hAnsi="Cambria Math" w:cs="Times New Roman"/>
                <w:szCs w:val="28"/>
                <w:lang w:val="nl-NL"/>
              </w:rPr>
              <m:t>100</m:t>
            </m:r>
          </m:den>
        </m:f>
      </m:oMath>
      <w:r w:rsidRPr="00B10FB8">
        <w:rPr>
          <w:rFonts w:eastAsia="Times New Roman" w:cs="Times New Roman"/>
          <w:szCs w:val="28"/>
          <w:lang w:val="nl-NL"/>
        </w:rPr>
        <w:t xml:space="preserve"> yến ngô và 2 yến 500 gam lạc. </w:t>
      </w:r>
    </w:p>
    <w:p w:rsidR="005408B5" w:rsidRPr="00B10FB8" w:rsidRDefault="005408B5" w:rsidP="005408B5">
      <w:pPr>
        <w:spacing w:after="0" w:line="240" w:lineRule="auto"/>
        <w:jc w:val="both"/>
        <w:rPr>
          <w:rFonts w:eastAsia="Times New Roman" w:cs="Times New Roman"/>
          <w:szCs w:val="28"/>
          <w:lang w:val="nl-NL"/>
        </w:rPr>
      </w:pPr>
      <w:r w:rsidRPr="00B10FB8">
        <w:rPr>
          <w:rFonts w:eastAsia="Times New Roman" w:cs="Times New Roman"/>
          <w:szCs w:val="28"/>
          <w:lang w:val="nl-NL"/>
        </w:rPr>
        <w:t xml:space="preserve">Kết quả nào sau đây </w:t>
      </w:r>
      <w:r w:rsidRPr="00B10FB8">
        <w:rPr>
          <w:rFonts w:eastAsia="Times New Roman" w:cs="Times New Roman"/>
          <w:b/>
          <w:i/>
          <w:szCs w:val="28"/>
          <w:lang w:val="nl-NL"/>
        </w:rPr>
        <w:t>đúng</w:t>
      </w:r>
      <w:r w:rsidRPr="00B10FB8">
        <w:rPr>
          <w:rFonts w:eastAsia="Times New Roman" w:cs="Times New Roman"/>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B10FB8" w:rsidRPr="00B10FB8" w:rsidTr="00F50CD8">
        <w:tc>
          <w:tcPr>
            <w:tcW w:w="8983"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A. Cửa hàng đã bán được 1,2 yến ngô.</w:t>
            </w:r>
          </w:p>
        </w:tc>
      </w:tr>
      <w:tr w:rsidR="00B10FB8" w:rsidRPr="00B10FB8" w:rsidTr="00F50CD8">
        <w:tc>
          <w:tcPr>
            <w:tcW w:w="8983"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B. Cửa hàng đã bán được 2,05 yến lạc.</w:t>
            </w:r>
          </w:p>
        </w:tc>
      </w:tr>
      <w:tr w:rsidR="00B10FB8" w:rsidRPr="00B10FB8" w:rsidTr="00F50CD8">
        <w:tc>
          <w:tcPr>
            <w:tcW w:w="8983"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C. Gạo tẻ là mặt hàng bán được nhiều nhất của cửa hàng.</w:t>
            </w:r>
          </w:p>
        </w:tc>
      </w:tr>
      <w:tr w:rsidR="00B10FB8" w:rsidRPr="00B10FB8" w:rsidTr="00F50CD8">
        <w:tc>
          <w:tcPr>
            <w:tcW w:w="8983"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D. Gạo nếp là mặt hàng bán được ít nhất của cửa hàng.</w:t>
            </w:r>
          </w:p>
        </w:tc>
      </w:tr>
    </w:tbl>
    <w:p w:rsidR="005408B5" w:rsidRPr="00B10FB8" w:rsidRDefault="005408B5" w:rsidP="005408B5">
      <w:pPr>
        <w:spacing w:after="0" w:line="240" w:lineRule="auto"/>
        <w:jc w:val="both"/>
        <w:rPr>
          <w:rFonts w:eastAsia="Times New Roman" w:cs="Times New Roman"/>
          <w:szCs w:val="28"/>
          <w:lang w:val="nl-NL"/>
        </w:rPr>
      </w:pPr>
      <w:r w:rsidRPr="00B10FB8">
        <w:rPr>
          <w:rFonts w:eastAsia="Times New Roman" w:cs="Times New Roman"/>
          <w:b/>
          <w:szCs w:val="28"/>
          <w:lang w:val="nl-NL"/>
        </w:rPr>
        <w:t>Câu 10:</w:t>
      </w:r>
      <w:r w:rsidRPr="00B10FB8">
        <w:rPr>
          <w:rFonts w:eastAsia="Times New Roman" w:cs="Times New Roman"/>
          <w:szCs w:val="28"/>
          <w:lang w:val="nl-NL"/>
        </w:rPr>
        <w:t xml:space="preserve"> Diện tích của 3 mảnh đất </w:t>
      </w:r>
      <m:oMath>
        <m:r>
          <w:rPr>
            <w:rFonts w:ascii="Cambria Math" w:eastAsia="Times New Roman" w:hAnsi="Cambria Math" w:cs="Times New Roman"/>
            <w:szCs w:val="28"/>
            <w:lang w:val="nl-NL"/>
          </w:rPr>
          <m:t>A,B</m:t>
        </m:r>
      </m:oMath>
      <w:r w:rsidRPr="00B10FB8">
        <w:rPr>
          <w:rFonts w:eastAsia="Times New Roman" w:cs="Times New Roman"/>
          <w:szCs w:val="28"/>
          <w:lang w:val="nl-NL"/>
        </w:rPr>
        <w:t xml:space="preserve"> và </w:t>
      </w:r>
      <m:oMath>
        <m:r>
          <w:rPr>
            <w:rFonts w:ascii="Cambria Math" w:eastAsia="Times New Roman" w:hAnsi="Cambria Math" w:cs="Times New Roman"/>
            <w:szCs w:val="28"/>
            <w:lang w:val="nl-NL"/>
          </w:rPr>
          <m:t>C</m:t>
        </m:r>
      </m:oMath>
      <w:r w:rsidRPr="00B10FB8">
        <w:rPr>
          <w:rFonts w:eastAsia="Times New Roman" w:cs="Times New Roman"/>
          <w:szCs w:val="28"/>
          <w:lang w:val="nl-NL"/>
        </w:rPr>
        <w:t xml:space="preserve"> lần lượt là 120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dm </w:t>
      </w:r>
      <w:r w:rsidRPr="00B10FB8">
        <w:rPr>
          <w:rFonts w:eastAsia="Times New Roman" w:cs="Times New Roman"/>
          <w:szCs w:val="28"/>
          <w:vertAlign w:val="superscript"/>
          <w:lang w:val="nl-NL"/>
        </w:rPr>
        <w:t>2</w:t>
      </w:r>
      <w:r w:rsidRPr="00B10FB8">
        <w:rPr>
          <w:rFonts w:eastAsia="Times New Roman" w:cs="Times New Roman"/>
          <w:szCs w:val="28"/>
          <w:lang w:val="nl-NL"/>
        </w:rPr>
        <w:t>, 120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cm </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và 201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cm </w:t>
      </w:r>
      <w:r w:rsidRPr="00B10FB8">
        <w:rPr>
          <w:rFonts w:eastAsia="Times New Roman" w:cs="Times New Roman"/>
          <w:szCs w:val="28"/>
          <w:vertAlign w:val="superscript"/>
          <w:lang w:val="nl-NL"/>
        </w:rPr>
        <w:t>2</w:t>
      </w:r>
      <w:r w:rsidRPr="00B10FB8">
        <w:rPr>
          <w:rFonts w:eastAsia="Times New Roman" w:cs="Times New Roman"/>
          <w:szCs w:val="28"/>
          <w:lang w:val="nl-NL"/>
        </w:rPr>
        <w:t>. Thứ tự từ lớn đến bé của các số đo diện tích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B10FB8" w:rsidRPr="00B10FB8" w:rsidTr="00F50CD8">
        <w:tc>
          <w:tcPr>
            <w:tcW w:w="8983"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A. 120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cm </w:t>
            </w:r>
            <w:r w:rsidRPr="00B10FB8">
              <w:rPr>
                <w:rFonts w:eastAsia="Times New Roman" w:cs="Times New Roman"/>
                <w:szCs w:val="28"/>
                <w:vertAlign w:val="superscript"/>
                <w:lang w:val="nl-NL"/>
              </w:rPr>
              <w:t>2</w:t>
            </w:r>
            <w:r w:rsidRPr="00B10FB8">
              <w:rPr>
                <w:rFonts w:eastAsia="Times New Roman" w:cs="Times New Roman"/>
                <w:szCs w:val="28"/>
                <w:lang w:val="nl-NL"/>
              </w:rPr>
              <w:t>; 201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cm </w:t>
            </w:r>
            <w:r w:rsidRPr="00B10FB8">
              <w:rPr>
                <w:rFonts w:eastAsia="Times New Roman" w:cs="Times New Roman"/>
                <w:szCs w:val="28"/>
                <w:vertAlign w:val="superscript"/>
                <w:lang w:val="nl-NL"/>
              </w:rPr>
              <w:t>2</w:t>
            </w:r>
            <w:r w:rsidRPr="00B10FB8">
              <w:rPr>
                <w:rFonts w:eastAsia="Times New Roman" w:cs="Times New Roman"/>
                <w:szCs w:val="28"/>
                <w:lang w:val="nl-NL"/>
              </w:rPr>
              <w:t>; 120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dm </w:t>
            </w:r>
            <w:r w:rsidRPr="00B10FB8">
              <w:rPr>
                <w:rFonts w:eastAsia="Times New Roman" w:cs="Times New Roman"/>
                <w:szCs w:val="28"/>
                <w:vertAlign w:val="superscript"/>
                <w:lang w:val="nl-NL"/>
              </w:rPr>
              <w:t>2</w:t>
            </w:r>
            <w:r w:rsidRPr="00B10FB8">
              <w:rPr>
                <w:rFonts w:eastAsia="Times New Roman" w:cs="Times New Roman"/>
                <w:szCs w:val="28"/>
                <w:lang w:val="nl-NL"/>
              </w:rPr>
              <w:t>.</w:t>
            </w:r>
          </w:p>
        </w:tc>
      </w:tr>
      <w:tr w:rsidR="00B10FB8" w:rsidRPr="00B10FB8" w:rsidTr="00F50CD8">
        <w:tc>
          <w:tcPr>
            <w:tcW w:w="8983"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B. 120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cm </w:t>
            </w:r>
            <w:r w:rsidRPr="00B10FB8">
              <w:rPr>
                <w:rFonts w:eastAsia="Times New Roman" w:cs="Times New Roman"/>
                <w:szCs w:val="28"/>
                <w:vertAlign w:val="superscript"/>
                <w:lang w:val="nl-NL"/>
              </w:rPr>
              <w:t>2</w:t>
            </w:r>
            <w:r w:rsidRPr="00B10FB8">
              <w:rPr>
                <w:rFonts w:eastAsia="Times New Roman" w:cs="Times New Roman"/>
                <w:szCs w:val="28"/>
                <w:lang w:val="nl-NL"/>
              </w:rPr>
              <w:t>; 120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dm </w:t>
            </w:r>
            <w:r w:rsidRPr="00B10FB8">
              <w:rPr>
                <w:rFonts w:eastAsia="Times New Roman" w:cs="Times New Roman"/>
                <w:szCs w:val="28"/>
                <w:vertAlign w:val="superscript"/>
                <w:lang w:val="nl-NL"/>
              </w:rPr>
              <w:t>2</w:t>
            </w:r>
            <w:r w:rsidRPr="00B10FB8">
              <w:rPr>
                <w:rFonts w:eastAsia="Times New Roman" w:cs="Times New Roman"/>
                <w:szCs w:val="28"/>
                <w:lang w:val="nl-NL"/>
              </w:rPr>
              <w:t>; 201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cm </w:t>
            </w:r>
            <w:r w:rsidRPr="00B10FB8">
              <w:rPr>
                <w:rFonts w:eastAsia="Times New Roman" w:cs="Times New Roman"/>
                <w:szCs w:val="28"/>
                <w:vertAlign w:val="superscript"/>
                <w:lang w:val="nl-NL"/>
              </w:rPr>
              <w:t>2</w:t>
            </w:r>
            <w:r w:rsidRPr="00B10FB8">
              <w:rPr>
                <w:rFonts w:eastAsia="Times New Roman" w:cs="Times New Roman"/>
                <w:szCs w:val="28"/>
                <w:lang w:val="nl-NL"/>
              </w:rPr>
              <w:t>.</w:t>
            </w:r>
          </w:p>
        </w:tc>
      </w:tr>
      <w:tr w:rsidR="00B10FB8" w:rsidRPr="00B10FB8" w:rsidTr="00F50CD8">
        <w:tc>
          <w:tcPr>
            <w:tcW w:w="8983"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C. 201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cm </w:t>
            </w:r>
            <w:r w:rsidRPr="00B10FB8">
              <w:rPr>
                <w:rFonts w:eastAsia="Times New Roman" w:cs="Times New Roman"/>
                <w:szCs w:val="28"/>
                <w:vertAlign w:val="superscript"/>
                <w:lang w:val="nl-NL"/>
              </w:rPr>
              <w:t>2</w:t>
            </w:r>
            <w:r w:rsidRPr="00B10FB8">
              <w:rPr>
                <w:rFonts w:eastAsia="Times New Roman" w:cs="Times New Roman"/>
                <w:szCs w:val="28"/>
                <w:lang w:val="nl-NL"/>
              </w:rPr>
              <w:t>; 120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cm </w:t>
            </w:r>
            <w:r w:rsidRPr="00B10FB8">
              <w:rPr>
                <w:rFonts w:eastAsia="Times New Roman" w:cs="Times New Roman"/>
                <w:szCs w:val="28"/>
                <w:vertAlign w:val="superscript"/>
                <w:lang w:val="nl-NL"/>
              </w:rPr>
              <w:t>2</w:t>
            </w:r>
            <w:r w:rsidRPr="00B10FB8">
              <w:rPr>
                <w:rFonts w:eastAsia="Times New Roman" w:cs="Times New Roman"/>
                <w:szCs w:val="28"/>
                <w:lang w:val="nl-NL"/>
              </w:rPr>
              <w:t>; 120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dm </w:t>
            </w:r>
            <w:r w:rsidRPr="00B10FB8">
              <w:rPr>
                <w:rFonts w:eastAsia="Times New Roman" w:cs="Times New Roman"/>
                <w:szCs w:val="28"/>
                <w:vertAlign w:val="superscript"/>
                <w:lang w:val="nl-NL"/>
              </w:rPr>
              <w:t>2</w:t>
            </w:r>
            <w:r w:rsidRPr="00B10FB8">
              <w:rPr>
                <w:rFonts w:eastAsia="Times New Roman" w:cs="Times New Roman"/>
                <w:szCs w:val="28"/>
                <w:lang w:val="nl-NL"/>
              </w:rPr>
              <w:t>.</w:t>
            </w:r>
          </w:p>
        </w:tc>
      </w:tr>
      <w:tr w:rsidR="00B10FB8" w:rsidRPr="00B10FB8" w:rsidTr="00F50CD8">
        <w:tc>
          <w:tcPr>
            <w:tcW w:w="8983"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D. 201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cm </w:t>
            </w:r>
            <w:r w:rsidRPr="00B10FB8">
              <w:rPr>
                <w:rFonts w:eastAsia="Times New Roman" w:cs="Times New Roman"/>
                <w:szCs w:val="28"/>
                <w:vertAlign w:val="superscript"/>
                <w:lang w:val="nl-NL"/>
              </w:rPr>
              <w:t>2</w:t>
            </w:r>
            <w:r w:rsidRPr="00B10FB8">
              <w:rPr>
                <w:rFonts w:eastAsia="Times New Roman" w:cs="Times New Roman"/>
                <w:szCs w:val="28"/>
                <w:lang w:val="nl-NL"/>
              </w:rPr>
              <w:t>; 120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dm </w:t>
            </w:r>
            <w:r w:rsidRPr="00B10FB8">
              <w:rPr>
                <w:rFonts w:eastAsia="Times New Roman" w:cs="Times New Roman"/>
                <w:szCs w:val="28"/>
                <w:vertAlign w:val="superscript"/>
                <w:lang w:val="nl-NL"/>
              </w:rPr>
              <w:t>2</w:t>
            </w:r>
            <w:r w:rsidRPr="00B10FB8">
              <w:rPr>
                <w:rFonts w:eastAsia="Times New Roman" w:cs="Times New Roman"/>
                <w:szCs w:val="28"/>
                <w:lang w:val="nl-NL"/>
              </w:rPr>
              <w:t>; 120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2 cm </w:t>
            </w:r>
            <w:r w:rsidRPr="00B10FB8">
              <w:rPr>
                <w:rFonts w:eastAsia="Times New Roman" w:cs="Times New Roman"/>
                <w:szCs w:val="28"/>
                <w:vertAlign w:val="superscript"/>
                <w:lang w:val="nl-NL"/>
              </w:rPr>
              <w:t>2</w:t>
            </w:r>
            <w:r w:rsidRPr="00B10FB8">
              <w:rPr>
                <w:rFonts w:eastAsia="Times New Roman" w:cs="Times New Roman"/>
                <w:szCs w:val="28"/>
                <w:lang w:val="nl-NL"/>
              </w:rPr>
              <w:t>.</w:t>
            </w:r>
          </w:p>
        </w:tc>
      </w:tr>
    </w:tbl>
    <w:p w:rsidR="005408B5" w:rsidRPr="00B10FB8" w:rsidRDefault="005408B5" w:rsidP="005408B5">
      <w:pPr>
        <w:spacing w:after="0" w:line="240" w:lineRule="auto"/>
        <w:jc w:val="both"/>
        <w:rPr>
          <w:rFonts w:cs="Times New Roman"/>
          <w:b/>
          <w:szCs w:val="28"/>
          <w:lang w:val="nl-NL"/>
        </w:rPr>
      </w:pPr>
      <w:r w:rsidRPr="00B10FB8">
        <w:rPr>
          <w:rFonts w:cs="Times New Roman"/>
          <w:b/>
          <w:szCs w:val="28"/>
          <w:lang w:val="nl-NL"/>
        </w:rPr>
        <w:t>II. Phần tự luận.</w:t>
      </w:r>
    </w:p>
    <w:p w:rsidR="005408B5" w:rsidRPr="00B10FB8" w:rsidRDefault="005408B5" w:rsidP="005408B5">
      <w:pPr>
        <w:spacing w:after="0" w:line="240" w:lineRule="auto"/>
        <w:jc w:val="both"/>
        <w:rPr>
          <w:rFonts w:eastAsia="Times New Roman" w:cs="Times New Roman"/>
          <w:szCs w:val="28"/>
          <w:lang w:val="nl-NL"/>
        </w:rPr>
      </w:pPr>
      <w:r w:rsidRPr="00B10FB8">
        <w:rPr>
          <w:rFonts w:eastAsia="Times New Roman" w:cs="Times New Roman"/>
          <w:b/>
          <w:szCs w:val="28"/>
          <w:lang w:val="nl-NL"/>
        </w:rPr>
        <w:t>Bài 1:</w:t>
      </w:r>
      <w:r w:rsidRPr="00B10FB8">
        <w:rPr>
          <w:rFonts w:eastAsia="Times New Roman" w:cs="Times New Roman"/>
          <w:szCs w:val="28"/>
          <w:lang w:val="nl-NL"/>
        </w:rPr>
        <w:t xml:space="preserve"> Tìm số thập phân thích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0FB8" w:rsidRPr="00B10FB8" w:rsidTr="00F50CD8">
        <w:tc>
          <w:tcPr>
            <w:tcW w:w="4531"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a) 36 cm 5 mm = ... cm;</w:t>
            </w:r>
          </w:p>
        </w:tc>
        <w:tc>
          <w:tcPr>
            <w:tcW w:w="4531"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b) 12 dm 25 mm = ... dm;</w:t>
            </w:r>
          </w:p>
        </w:tc>
      </w:tr>
      <w:tr w:rsidR="00B10FB8" w:rsidRPr="00B10FB8" w:rsidTr="00F50CD8">
        <w:tc>
          <w:tcPr>
            <w:tcW w:w="4531"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c) 30 cm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14 mm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 ... cm</w:t>
            </w:r>
            <w:r w:rsidRPr="00B10FB8">
              <w:rPr>
                <w:rFonts w:eastAsia="Times New Roman" w:cs="Times New Roman"/>
                <w:szCs w:val="28"/>
                <w:vertAlign w:val="superscript"/>
                <w:lang w:val="nl-NL"/>
              </w:rPr>
              <w:t>2</w:t>
            </w:r>
            <w:r w:rsidRPr="00B10FB8">
              <w:rPr>
                <w:rFonts w:eastAsia="Times New Roman" w:cs="Times New Roman"/>
                <w:szCs w:val="28"/>
                <w:lang w:val="nl-NL"/>
              </w:rPr>
              <w:t>;</w:t>
            </w:r>
          </w:p>
        </w:tc>
        <w:tc>
          <w:tcPr>
            <w:tcW w:w="4531"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d) 92 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7 dm</w:t>
            </w:r>
            <w:r w:rsidRPr="00B10FB8">
              <w:rPr>
                <w:rFonts w:eastAsia="Times New Roman" w:cs="Times New Roman"/>
                <w:szCs w:val="28"/>
                <w:vertAlign w:val="superscript"/>
                <w:lang w:val="nl-NL"/>
              </w:rPr>
              <w:t>2</w:t>
            </w:r>
            <w:r w:rsidRPr="00B10FB8">
              <w:rPr>
                <w:rFonts w:eastAsia="Times New Roman" w:cs="Times New Roman"/>
                <w:szCs w:val="28"/>
                <w:lang w:val="nl-NL"/>
              </w:rPr>
              <w:t xml:space="preserve"> = ... m</w:t>
            </w:r>
            <w:r w:rsidRPr="00B10FB8">
              <w:rPr>
                <w:rFonts w:eastAsia="Times New Roman" w:cs="Times New Roman"/>
                <w:szCs w:val="28"/>
                <w:vertAlign w:val="superscript"/>
                <w:lang w:val="nl-NL"/>
              </w:rPr>
              <w:t>2</w:t>
            </w:r>
            <w:r w:rsidRPr="00B10FB8">
              <w:rPr>
                <w:rFonts w:eastAsia="Times New Roman" w:cs="Times New Roman"/>
                <w:szCs w:val="28"/>
                <w:lang w:val="nl-NL"/>
              </w:rPr>
              <w:t>;</w:t>
            </w:r>
          </w:p>
        </w:tc>
      </w:tr>
      <w:tr w:rsidR="00B10FB8" w:rsidRPr="00B10FB8" w:rsidTr="00F50CD8">
        <w:tc>
          <w:tcPr>
            <w:tcW w:w="4531"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e) 111 tạ 25 kg = ... tạ;</w:t>
            </w:r>
          </w:p>
        </w:tc>
        <w:tc>
          <w:tcPr>
            <w:tcW w:w="4531" w:type="dxa"/>
          </w:tcPr>
          <w:p w:rsidR="005408B5" w:rsidRPr="00B10FB8" w:rsidRDefault="005408B5" w:rsidP="00F50CD8">
            <w:pPr>
              <w:jc w:val="both"/>
              <w:rPr>
                <w:rFonts w:eastAsia="Times New Roman" w:cs="Times New Roman"/>
                <w:szCs w:val="28"/>
                <w:lang w:val="nl-NL"/>
              </w:rPr>
            </w:pPr>
            <w:r w:rsidRPr="00B10FB8">
              <w:rPr>
                <w:rFonts w:eastAsia="Times New Roman" w:cs="Times New Roman"/>
                <w:szCs w:val="28"/>
                <w:lang w:val="nl-NL"/>
              </w:rPr>
              <w:t>g) 12 kg 150 g = ... kg.</w:t>
            </w:r>
          </w:p>
        </w:tc>
      </w:tr>
    </w:tbl>
    <w:p w:rsidR="005408B5" w:rsidRPr="00B10FB8" w:rsidRDefault="005408B5" w:rsidP="005408B5">
      <w:pPr>
        <w:spacing w:after="0" w:line="240" w:lineRule="auto"/>
        <w:jc w:val="both"/>
        <w:rPr>
          <w:rFonts w:eastAsia="Times New Roman" w:cs="Times New Roman"/>
          <w:szCs w:val="28"/>
          <w:lang w:val="nl-NL"/>
        </w:rPr>
      </w:pPr>
      <w:r w:rsidRPr="00B10FB8">
        <w:rPr>
          <w:rFonts w:eastAsia="Times New Roman" w:cs="Times New Roman"/>
          <w:b/>
          <w:szCs w:val="28"/>
          <w:lang w:val="nl-NL"/>
        </w:rPr>
        <w:t>Bài 2:</w:t>
      </w:r>
      <w:r w:rsidRPr="00B10FB8">
        <w:rPr>
          <w:rFonts w:eastAsia="Times New Roman" w:cs="Times New Roman"/>
          <w:szCs w:val="28"/>
          <w:lang w:val="nl-NL"/>
        </w:rPr>
        <w:t xml:space="preserve"> Cho bảng sau:</w:t>
      </w:r>
    </w:p>
    <w:tbl>
      <w:tblPr>
        <w:tblStyle w:val="TableGrid"/>
        <w:tblW w:w="0" w:type="auto"/>
        <w:tblLook w:val="04A0" w:firstRow="1" w:lastRow="0" w:firstColumn="1" w:lastColumn="0" w:noHBand="0" w:noVBand="1"/>
      </w:tblPr>
      <w:tblGrid>
        <w:gridCol w:w="2994"/>
        <w:gridCol w:w="2994"/>
        <w:gridCol w:w="2995"/>
      </w:tblGrid>
      <w:tr w:rsidR="00B10FB8" w:rsidRPr="00B10FB8" w:rsidTr="00F50CD8">
        <w:tc>
          <w:tcPr>
            <w:tcW w:w="2994" w:type="dxa"/>
            <w:shd w:val="clear" w:color="auto" w:fill="92D050"/>
          </w:tcPr>
          <w:p w:rsidR="005408B5" w:rsidRPr="00B10FB8" w:rsidRDefault="005408B5" w:rsidP="00F50CD8">
            <w:pPr>
              <w:jc w:val="center"/>
              <w:rPr>
                <w:rFonts w:eastAsia="Times New Roman" w:cs="Times New Roman"/>
                <w:b/>
                <w:szCs w:val="28"/>
                <w:lang w:val="nl-NL"/>
              </w:rPr>
            </w:pPr>
            <w:r w:rsidRPr="00B10FB8">
              <w:rPr>
                <w:rFonts w:eastAsia="Times New Roman" w:cs="Times New Roman"/>
                <w:b/>
                <w:szCs w:val="28"/>
                <w:lang w:val="nl-NL"/>
              </w:rPr>
              <w:t>Con Thỏ</w:t>
            </w:r>
          </w:p>
        </w:tc>
        <w:tc>
          <w:tcPr>
            <w:tcW w:w="2994" w:type="dxa"/>
            <w:shd w:val="clear" w:color="auto" w:fill="92D050"/>
          </w:tcPr>
          <w:p w:rsidR="005408B5" w:rsidRPr="00B10FB8" w:rsidRDefault="005408B5" w:rsidP="00F50CD8">
            <w:pPr>
              <w:jc w:val="center"/>
              <w:rPr>
                <w:rFonts w:eastAsia="Times New Roman" w:cs="Times New Roman"/>
                <w:b/>
                <w:szCs w:val="28"/>
                <w:lang w:val="nl-NL"/>
              </w:rPr>
            </w:pPr>
            <w:r w:rsidRPr="00B10FB8">
              <w:rPr>
                <w:rFonts w:eastAsia="Times New Roman" w:cs="Times New Roman"/>
                <w:b/>
                <w:szCs w:val="28"/>
                <w:lang w:val="nl-NL"/>
              </w:rPr>
              <w:t>Con Vịt</w:t>
            </w:r>
          </w:p>
        </w:tc>
        <w:tc>
          <w:tcPr>
            <w:tcW w:w="2995" w:type="dxa"/>
            <w:shd w:val="clear" w:color="auto" w:fill="92D050"/>
          </w:tcPr>
          <w:p w:rsidR="005408B5" w:rsidRPr="00B10FB8" w:rsidRDefault="005408B5" w:rsidP="00F50CD8">
            <w:pPr>
              <w:jc w:val="center"/>
              <w:rPr>
                <w:rFonts w:eastAsia="Times New Roman" w:cs="Times New Roman"/>
                <w:b/>
                <w:szCs w:val="28"/>
                <w:lang w:val="nl-NL"/>
              </w:rPr>
            </w:pPr>
            <w:r w:rsidRPr="00B10FB8">
              <w:rPr>
                <w:rFonts w:eastAsia="Times New Roman" w:cs="Times New Roman"/>
                <w:b/>
                <w:szCs w:val="28"/>
                <w:lang w:val="nl-NL"/>
              </w:rPr>
              <w:t>Con mèo</w:t>
            </w:r>
          </w:p>
        </w:tc>
      </w:tr>
      <w:tr w:rsidR="00B10FB8" w:rsidRPr="00B10FB8" w:rsidTr="00F50CD8">
        <w:tc>
          <w:tcPr>
            <w:tcW w:w="2994" w:type="dxa"/>
            <w:shd w:val="clear" w:color="auto" w:fill="FFE599" w:themeFill="accent4" w:themeFillTint="66"/>
          </w:tcPr>
          <w:p w:rsidR="005408B5" w:rsidRPr="00B10FB8" w:rsidRDefault="005408B5" w:rsidP="00F50CD8">
            <w:pPr>
              <w:jc w:val="center"/>
              <w:rPr>
                <w:rFonts w:eastAsia="Times New Roman" w:cs="Times New Roman"/>
                <w:szCs w:val="28"/>
                <w:lang w:val="nl-NL"/>
              </w:rPr>
            </w:pPr>
            <w:r w:rsidRPr="00B10FB8">
              <w:rPr>
                <w:rFonts w:eastAsia="Times New Roman" w:cs="Times New Roman"/>
                <w:noProof/>
                <w:szCs w:val="28"/>
              </w:rPr>
              <w:lastRenderedPageBreak/>
              <w:drawing>
                <wp:inline distT="0" distB="0" distL="0" distR="0" wp14:anchorId="69C4B82E" wp14:editId="3ADAA097">
                  <wp:extent cx="714375" cy="1173244"/>
                  <wp:effectExtent l="0" t="0" r="0" b="8255"/>
                  <wp:docPr id="3624" name="Picture 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7953" cy="1179120"/>
                          </a:xfrm>
                          <a:prstGeom prst="rect">
                            <a:avLst/>
                          </a:prstGeom>
                        </pic:spPr>
                      </pic:pic>
                    </a:graphicData>
                  </a:graphic>
                </wp:inline>
              </w:drawing>
            </w:r>
          </w:p>
        </w:tc>
        <w:tc>
          <w:tcPr>
            <w:tcW w:w="2994" w:type="dxa"/>
            <w:shd w:val="clear" w:color="auto" w:fill="FFE599" w:themeFill="accent4" w:themeFillTint="66"/>
          </w:tcPr>
          <w:p w:rsidR="005408B5" w:rsidRPr="00B10FB8" w:rsidRDefault="005408B5" w:rsidP="00F50CD8">
            <w:pPr>
              <w:jc w:val="center"/>
              <w:rPr>
                <w:rFonts w:eastAsia="Times New Roman" w:cs="Times New Roman"/>
                <w:szCs w:val="28"/>
                <w:lang w:val="nl-NL"/>
              </w:rPr>
            </w:pPr>
            <w:r w:rsidRPr="00B10FB8">
              <w:rPr>
                <w:rFonts w:eastAsia="Times New Roman" w:cs="Times New Roman"/>
                <w:noProof/>
                <w:szCs w:val="28"/>
              </w:rPr>
              <w:drawing>
                <wp:inline distT="0" distB="0" distL="0" distR="0" wp14:anchorId="704F9F90" wp14:editId="39A947EE">
                  <wp:extent cx="981434" cy="1209675"/>
                  <wp:effectExtent l="0" t="0" r="9525" b="0"/>
                  <wp:docPr id="3625" name="Picture 3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85989" cy="1215289"/>
                          </a:xfrm>
                          <a:prstGeom prst="rect">
                            <a:avLst/>
                          </a:prstGeom>
                        </pic:spPr>
                      </pic:pic>
                    </a:graphicData>
                  </a:graphic>
                </wp:inline>
              </w:drawing>
            </w:r>
          </w:p>
        </w:tc>
        <w:tc>
          <w:tcPr>
            <w:tcW w:w="2995" w:type="dxa"/>
            <w:shd w:val="clear" w:color="auto" w:fill="FFE599" w:themeFill="accent4" w:themeFillTint="66"/>
          </w:tcPr>
          <w:p w:rsidR="005408B5" w:rsidRPr="00B10FB8" w:rsidRDefault="005408B5" w:rsidP="00F50CD8">
            <w:pPr>
              <w:jc w:val="center"/>
              <w:rPr>
                <w:rFonts w:eastAsia="Times New Roman" w:cs="Times New Roman"/>
                <w:szCs w:val="28"/>
                <w:lang w:val="nl-NL"/>
              </w:rPr>
            </w:pPr>
            <w:r w:rsidRPr="00B10FB8">
              <w:rPr>
                <w:rFonts w:eastAsia="Times New Roman" w:cs="Times New Roman"/>
                <w:noProof/>
                <w:szCs w:val="28"/>
              </w:rPr>
              <w:drawing>
                <wp:inline distT="0" distB="0" distL="0" distR="0" wp14:anchorId="2E394F9A" wp14:editId="67AF8E20">
                  <wp:extent cx="857250" cy="1133009"/>
                  <wp:effectExtent l="0" t="0" r="0" b="0"/>
                  <wp:docPr id="3626" name="Picture 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64903" cy="1143124"/>
                          </a:xfrm>
                          <a:prstGeom prst="rect">
                            <a:avLst/>
                          </a:prstGeom>
                        </pic:spPr>
                      </pic:pic>
                    </a:graphicData>
                  </a:graphic>
                </wp:inline>
              </w:drawing>
            </w:r>
          </w:p>
        </w:tc>
      </w:tr>
    </w:tbl>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szCs w:val="28"/>
        </w:rPr>
        <w:t>Câu nào đúng? Câu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B10FB8" w:rsidRPr="00B10FB8" w:rsidTr="00F50CD8">
        <w:tc>
          <w:tcPr>
            <w:tcW w:w="8983" w:type="dxa"/>
          </w:tcPr>
          <w:p w:rsidR="005408B5" w:rsidRPr="00B10FB8" w:rsidRDefault="005408B5" w:rsidP="00F50CD8">
            <w:pPr>
              <w:jc w:val="both"/>
              <w:rPr>
                <w:rFonts w:eastAsia="Times New Roman" w:cs="Times New Roman"/>
                <w:szCs w:val="28"/>
              </w:rPr>
            </w:pPr>
            <w:r w:rsidRPr="00B10FB8">
              <w:rPr>
                <w:rFonts w:eastAsia="Times New Roman" w:cs="Times New Roman"/>
                <w:szCs w:val="28"/>
              </w:rPr>
              <w:t>a) Con thỏ nặng 5,032 kg; con vịt nặng 3,78 kg.</w:t>
            </w:r>
          </w:p>
        </w:tc>
      </w:tr>
      <w:tr w:rsidR="00B10FB8" w:rsidRPr="00B10FB8" w:rsidTr="00F50CD8">
        <w:tc>
          <w:tcPr>
            <w:tcW w:w="8983" w:type="dxa"/>
          </w:tcPr>
          <w:p w:rsidR="005408B5" w:rsidRPr="00B10FB8" w:rsidRDefault="005408B5" w:rsidP="00F50CD8">
            <w:pPr>
              <w:jc w:val="both"/>
              <w:rPr>
                <w:rFonts w:eastAsia="Times New Roman" w:cs="Times New Roman"/>
                <w:szCs w:val="28"/>
              </w:rPr>
            </w:pPr>
            <w:r w:rsidRPr="00B10FB8">
              <w:rPr>
                <w:rFonts w:eastAsia="Times New Roman" w:cs="Times New Roman"/>
                <w:szCs w:val="28"/>
              </w:rPr>
              <w:t>b) Con thỏ nặng 5 320 g; con mèo nặng 4 970 g.</w:t>
            </w:r>
          </w:p>
        </w:tc>
      </w:tr>
      <w:tr w:rsidR="00B10FB8" w:rsidRPr="00B10FB8" w:rsidTr="00F50CD8">
        <w:tc>
          <w:tcPr>
            <w:tcW w:w="8983" w:type="dxa"/>
          </w:tcPr>
          <w:p w:rsidR="005408B5" w:rsidRPr="00B10FB8" w:rsidRDefault="005408B5" w:rsidP="00F50CD8">
            <w:pPr>
              <w:jc w:val="both"/>
              <w:rPr>
                <w:rFonts w:eastAsia="Times New Roman" w:cs="Times New Roman"/>
                <w:szCs w:val="28"/>
              </w:rPr>
            </w:pPr>
            <w:r w:rsidRPr="00B10FB8">
              <w:rPr>
                <w:rFonts w:eastAsia="Times New Roman" w:cs="Times New Roman"/>
                <w:szCs w:val="28"/>
              </w:rPr>
              <w:t>c) Con vịt nặng hơn con mèo và nhẹ hơn con thỏ.</w:t>
            </w:r>
          </w:p>
        </w:tc>
      </w:tr>
      <w:tr w:rsidR="00B10FB8" w:rsidRPr="00B10FB8" w:rsidTr="00F50CD8">
        <w:tc>
          <w:tcPr>
            <w:tcW w:w="8983" w:type="dxa"/>
          </w:tcPr>
          <w:p w:rsidR="005408B5" w:rsidRPr="00B10FB8" w:rsidRDefault="005408B5" w:rsidP="00F50CD8">
            <w:pPr>
              <w:jc w:val="both"/>
              <w:rPr>
                <w:rFonts w:eastAsia="Times New Roman" w:cs="Times New Roman"/>
                <w:szCs w:val="28"/>
              </w:rPr>
            </w:pPr>
            <w:r w:rsidRPr="00B10FB8">
              <w:rPr>
                <w:rFonts w:eastAsia="Times New Roman" w:cs="Times New Roman"/>
                <w:szCs w:val="28"/>
              </w:rPr>
              <w:t>d) Con mèo nặng hơn con thỏ và nhẹ hơn con vịt.</w:t>
            </w:r>
          </w:p>
        </w:tc>
      </w:tr>
      <w:tr w:rsidR="00B10FB8" w:rsidRPr="00B10FB8" w:rsidTr="00F50CD8">
        <w:tc>
          <w:tcPr>
            <w:tcW w:w="8983" w:type="dxa"/>
          </w:tcPr>
          <w:p w:rsidR="005408B5" w:rsidRPr="00B10FB8" w:rsidRDefault="005408B5" w:rsidP="00F50CD8">
            <w:pPr>
              <w:jc w:val="both"/>
              <w:rPr>
                <w:rFonts w:eastAsia="Times New Roman" w:cs="Times New Roman"/>
                <w:szCs w:val="28"/>
              </w:rPr>
            </w:pPr>
            <w:r w:rsidRPr="00B10FB8">
              <w:rPr>
                <w:rFonts w:eastAsia="Times New Roman" w:cs="Times New Roman"/>
                <w:szCs w:val="28"/>
              </w:rPr>
              <w:t>e) Con thỏ nhẹ hơn con mèo và nặng hơn con vịt.</w:t>
            </w:r>
          </w:p>
        </w:tc>
      </w:tr>
    </w:tbl>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b/>
          <w:szCs w:val="28"/>
        </w:rPr>
        <w:t>Bài 3:</w:t>
      </w:r>
      <w:r w:rsidRPr="00B10FB8">
        <w:rPr>
          <w:rFonts w:eastAsia="Times New Roman" w:cs="Times New Roman"/>
          <w:szCs w:val="28"/>
        </w:rPr>
        <w:t xml:space="preserve"> Nhà cô Năm có ba chuồng lợn. Biết rằng mỗi ngày, chuồng thứ nhất lợn ăn hết 5 yến 3 kg cám; chuồng thứ hai lợn ăn hết 6 yến 200 gam cám và chuồng thứ ba lợn ăn hết 4</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25</m:t>
            </m:r>
          </m:num>
          <m:den>
            <m:r>
              <w:rPr>
                <w:rFonts w:ascii="Cambria Math" w:eastAsia="Times New Roman" w:hAnsi="Cambria Math" w:cs="Times New Roman"/>
                <w:szCs w:val="28"/>
              </w:rPr>
              <m:t>100</m:t>
            </m:r>
          </m:den>
        </m:f>
      </m:oMath>
      <w:r w:rsidRPr="00B10FB8">
        <w:rPr>
          <w:rFonts w:eastAsia="Times New Roman" w:cs="Times New Roman"/>
          <w:szCs w:val="28"/>
        </w:rPr>
        <w:t xml:space="preserve"> yến cám.</w:t>
      </w:r>
    </w:p>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szCs w:val="28"/>
        </w:rPr>
        <w:t>a) Viết các số đo khối lượng cám lợn đã ăn trong một ngày của mỗi chuồng dưới dạng số thập phân theo đơn vị yến.</w:t>
      </w:r>
    </w:p>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szCs w:val="28"/>
        </w:rPr>
        <w:t>b) Chuồng nào lợn ăn nhiều cám nhất? Chuồng nào lợn ăn ít cám nhất.</w:t>
      </w:r>
    </w:p>
    <w:p w:rsidR="005408B5" w:rsidRPr="00B10FB8" w:rsidRDefault="005408B5" w:rsidP="005408B5">
      <w:pPr>
        <w:spacing w:after="0" w:line="240" w:lineRule="auto"/>
        <w:jc w:val="center"/>
        <w:rPr>
          <w:rFonts w:cs="Times New Roman"/>
          <w:szCs w:val="28"/>
          <w:u w:val="single"/>
        </w:rPr>
      </w:pPr>
      <w:r w:rsidRPr="00B10FB8">
        <w:rPr>
          <w:rFonts w:cs="Times New Roman"/>
          <w:szCs w:val="28"/>
          <w:u w:val="single"/>
        </w:rPr>
        <w:t>Bài giải</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eastAsia="Times New Roman" w:cs="Times New Roman"/>
          <w:b/>
          <w:szCs w:val="28"/>
        </w:rPr>
      </w:pPr>
      <w:r w:rsidRPr="00B10FB8">
        <w:rPr>
          <w:rFonts w:cs="Times New Roman"/>
          <w:szCs w:val="28"/>
        </w:rPr>
        <w:t>………………………………………………………………………………………</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eastAsia="Times New Roman" w:cs="Times New Roman"/>
          <w:b/>
          <w:szCs w:val="28"/>
        </w:rPr>
      </w:pPr>
      <w:r w:rsidRPr="00B10FB8">
        <w:rPr>
          <w:rFonts w:cs="Times New Roman"/>
          <w:szCs w:val="28"/>
        </w:rPr>
        <w:t>………………………………………………………………………………………</w:t>
      </w:r>
    </w:p>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b/>
          <w:szCs w:val="28"/>
        </w:rPr>
        <w:t>Bài 4:</w:t>
      </w:r>
      <w:r w:rsidRPr="00B10FB8">
        <w:rPr>
          <w:rFonts w:eastAsia="Times New Roman" w:cs="Times New Roman"/>
          <w:szCs w:val="28"/>
        </w:rPr>
        <w:t xml:space="preserve"> Bác đạt cưa cây gỗ thành ba khúc. Biết rằng khúc gỗ thứ nhất dài 3 m 18 cm; khúc gỗ thứ hai dài 4,05 m và khúc gỗ thứ ba dài 3</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m:t>
            </m:r>
          </m:num>
          <m:den>
            <m:r>
              <w:rPr>
                <w:rFonts w:ascii="Cambria Math" w:eastAsia="Times New Roman" w:hAnsi="Cambria Math" w:cs="Times New Roman"/>
                <w:szCs w:val="28"/>
              </w:rPr>
              <m:t>10</m:t>
            </m:r>
          </m:den>
        </m:f>
      </m:oMath>
      <w:r w:rsidRPr="00B10FB8">
        <w:rPr>
          <w:rFonts w:eastAsia="Times New Roman" w:cs="Times New Roman"/>
          <w:szCs w:val="28"/>
        </w:rPr>
        <w:t xml:space="preserve"> m. </w:t>
      </w:r>
    </w:p>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szCs w:val="28"/>
        </w:rPr>
        <w:t>a) Viết số đo độ dài của mỗi khúc gỗ theo đơn vị mét.</w:t>
      </w:r>
    </w:p>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szCs w:val="28"/>
        </w:rPr>
        <w:t>b) Khúc gỗ nào dài nhất? Khúc gỗ nào ngắn nhất?</w:t>
      </w:r>
    </w:p>
    <w:p w:rsidR="005408B5" w:rsidRPr="00B10FB8" w:rsidRDefault="005408B5" w:rsidP="005408B5">
      <w:pPr>
        <w:spacing w:after="0" w:line="240" w:lineRule="auto"/>
        <w:jc w:val="center"/>
        <w:rPr>
          <w:rFonts w:cs="Times New Roman"/>
          <w:szCs w:val="28"/>
          <w:u w:val="single"/>
        </w:rPr>
      </w:pPr>
      <w:r w:rsidRPr="00B10FB8">
        <w:rPr>
          <w:rFonts w:cs="Times New Roman"/>
          <w:szCs w:val="28"/>
          <w:u w:val="single"/>
        </w:rPr>
        <w:t>Bài giải</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eastAsia="Times New Roman" w:cs="Times New Roman"/>
          <w:b/>
          <w:szCs w:val="28"/>
        </w:rPr>
      </w:pPr>
      <w:r w:rsidRPr="00B10FB8">
        <w:rPr>
          <w:rFonts w:cs="Times New Roman"/>
          <w:szCs w:val="28"/>
        </w:rPr>
        <w:t>………………………………………………………………………………………</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eastAsia="Times New Roman" w:cs="Times New Roman"/>
          <w:b/>
          <w:szCs w:val="28"/>
        </w:rPr>
      </w:pPr>
      <w:r w:rsidRPr="00B10FB8">
        <w:rPr>
          <w:rFonts w:cs="Times New Roman"/>
          <w:szCs w:val="28"/>
        </w:rPr>
        <w:t>………………………………………………………………………………………</w:t>
      </w:r>
    </w:p>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b/>
          <w:szCs w:val="28"/>
        </w:rPr>
        <w:t>Bài 5:</w:t>
      </w:r>
      <w:r w:rsidRPr="00B10FB8">
        <w:rPr>
          <w:rFonts w:eastAsia="Times New Roman" w:cs="Times New Roman"/>
          <w:szCs w:val="28"/>
        </w:rPr>
        <w:t xml:space="preserve"> Nhà Lan có một mảnh đất hình chữ nhật, mẹ Lan dùng 15 m</w:t>
      </w:r>
      <w:r w:rsidRPr="00B10FB8">
        <w:rPr>
          <w:rFonts w:eastAsia="Times New Roman" w:cs="Times New Roman"/>
          <w:szCs w:val="28"/>
          <w:vertAlign w:val="superscript"/>
        </w:rPr>
        <w:t>2</w:t>
      </w:r>
      <w:r w:rsidRPr="00B10FB8">
        <w:rPr>
          <w:rFonts w:eastAsia="Times New Roman" w:cs="Times New Roman"/>
          <w:szCs w:val="28"/>
        </w:rPr>
        <w:t xml:space="preserve"> 6 dm</w:t>
      </w:r>
      <w:r w:rsidRPr="00B10FB8">
        <w:rPr>
          <w:rFonts w:eastAsia="Times New Roman" w:cs="Times New Roman"/>
          <w:szCs w:val="28"/>
          <w:vertAlign w:val="superscript"/>
        </w:rPr>
        <w:t>2</w:t>
      </w:r>
      <w:r w:rsidRPr="00B10FB8">
        <w:rPr>
          <w:rFonts w:eastAsia="Times New Roman" w:cs="Times New Roman"/>
          <w:szCs w:val="28"/>
        </w:rPr>
        <w:t xml:space="preserve"> để trồng bắp cải; 10 m</w:t>
      </w:r>
      <w:r w:rsidRPr="00B10FB8">
        <w:rPr>
          <w:rFonts w:eastAsia="Times New Roman" w:cs="Times New Roman"/>
          <w:szCs w:val="28"/>
          <w:vertAlign w:val="superscript"/>
        </w:rPr>
        <w:t>2</w:t>
      </w:r>
      <w:r w:rsidRPr="00B10FB8">
        <w:rPr>
          <w:rFonts w:eastAsia="Times New Roman" w:cs="Times New Roman"/>
          <w:szCs w:val="28"/>
        </w:rPr>
        <w:t xml:space="preserve"> 30 dm</w:t>
      </w:r>
      <w:r w:rsidRPr="00B10FB8">
        <w:rPr>
          <w:rFonts w:eastAsia="Times New Roman" w:cs="Times New Roman"/>
          <w:szCs w:val="28"/>
          <w:vertAlign w:val="superscript"/>
        </w:rPr>
        <w:t>2</w:t>
      </w:r>
      <w:r w:rsidRPr="00B10FB8">
        <w:rPr>
          <w:rFonts w:eastAsia="Times New Roman" w:cs="Times New Roman"/>
          <w:szCs w:val="28"/>
        </w:rPr>
        <w:t xml:space="preserve"> để trồng cà rốt; 25, 35 m</w:t>
      </w:r>
      <w:r w:rsidRPr="00B10FB8">
        <w:rPr>
          <w:rFonts w:eastAsia="Times New Roman" w:cs="Times New Roman"/>
          <w:szCs w:val="28"/>
          <w:vertAlign w:val="superscript"/>
        </w:rPr>
        <w:t>2</w:t>
      </w:r>
      <w:r w:rsidRPr="00B10FB8">
        <w:rPr>
          <w:rFonts w:eastAsia="Times New Roman" w:cs="Times New Roman"/>
          <w:szCs w:val="28"/>
        </w:rPr>
        <w:t xml:space="preserve"> để trồng khoai tây và 3</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10</m:t>
            </m:r>
          </m:den>
        </m:f>
      </m:oMath>
      <w:r w:rsidRPr="00B10FB8">
        <w:rPr>
          <w:rFonts w:eastAsia="Times New Roman" w:cs="Times New Roman"/>
          <w:szCs w:val="28"/>
        </w:rPr>
        <w:t xml:space="preserve"> m</w:t>
      </w:r>
      <w:r w:rsidRPr="00B10FB8">
        <w:rPr>
          <w:rFonts w:eastAsia="Times New Roman" w:cs="Times New Roman"/>
          <w:szCs w:val="28"/>
          <w:vertAlign w:val="superscript"/>
        </w:rPr>
        <w:t>2</w:t>
      </w:r>
      <w:r w:rsidRPr="00B10FB8">
        <w:rPr>
          <w:rFonts w:eastAsia="Times New Roman" w:cs="Times New Roman"/>
          <w:szCs w:val="28"/>
        </w:rPr>
        <w:t xml:space="preserve"> còn lại mẹ dùng trồng hoa.</w:t>
      </w:r>
    </w:p>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szCs w:val="28"/>
        </w:rPr>
        <w:t>a) Viết số đo diện tích của mỗi phần đất mà mẹ đã dùng để trồng bắp cải, cà rốt và hoa dưới dạng số thập phân theo đơn vị mét vuông.</w:t>
      </w:r>
    </w:p>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szCs w:val="28"/>
        </w:rPr>
        <w:t>b) Diện tích phần đất nào lớn nhất? Diện tích phần đất nào nhỏ nhất?</w:t>
      </w:r>
    </w:p>
    <w:p w:rsidR="005408B5" w:rsidRPr="00B10FB8" w:rsidRDefault="005408B5" w:rsidP="005408B5">
      <w:pPr>
        <w:spacing w:after="0" w:line="240" w:lineRule="auto"/>
        <w:jc w:val="center"/>
        <w:rPr>
          <w:rFonts w:cs="Times New Roman"/>
          <w:szCs w:val="28"/>
          <w:u w:val="single"/>
        </w:rPr>
      </w:pPr>
      <w:r w:rsidRPr="00B10FB8">
        <w:rPr>
          <w:rFonts w:cs="Times New Roman"/>
          <w:szCs w:val="28"/>
          <w:u w:val="single"/>
        </w:rPr>
        <w:t>Bài giải</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eastAsia="Times New Roman" w:cs="Times New Roman"/>
          <w:b/>
          <w:szCs w:val="28"/>
        </w:rPr>
      </w:pPr>
      <w:r w:rsidRPr="00B10FB8">
        <w:rPr>
          <w:rFonts w:cs="Times New Roman"/>
          <w:szCs w:val="28"/>
        </w:rPr>
        <w:lastRenderedPageBreak/>
        <w:t>………………………………………………………………………………………</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eastAsia="Times New Roman" w:cs="Times New Roman"/>
          <w:b/>
          <w:szCs w:val="28"/>
        </w:rPr>
      </w:pPr>
      <w:r w:rsidRPr="00B10FB8">
        <w:rPr>
          <w:rFonts w:cs="Times New Roman"/>
          <w:szCs w:val="28"/>
        </w:rPr>
        <w:t>………………………………………………………………………………………</w:t>
      </w:r>
    </w:p>
    <w:p w:rsidR="005408B5" w:rsidRPr="00B10FB8" w:rsidRDefault="005408B5" w:rsidP="005408B5">
      <w:pPr>
        <w:spacing w:after="0" w:line="240" w:lineRule="auto"/>
        <w:jc w:val="both"/>
        <w:rPr>
          <w:rFonts w:eastAsia="Times New Roman" w:cs="Times New Roman"/>
          <w:szCs w:val="28"/>
        </w:rPr>
      </w:pPr>
      <w:r w:rsidRPr="00B10FB8">
        <w:rPr>
          <w:rFonts w:eastAsia="Times New Roman" w:cs="Times New Roman"/>
          <w:b/>
          <w:szCs w:val="28"/>
        </w:rPr>
        <w:t>Bài 6:</w:t>
      </w:r>
      <w:r w:rsidRPr="00B10FB8">
        <w:rPr>
          <w:rFonts w:eastAsia="Times New Roman" w:cs="Times New Roman"/>
          <w:szCs w:val="28"/>
        </w:rPr>
        <w:t xml:space="preserve"> Một đội công nhân làm đường, theo kế hoạch mỗi ngày là được 1,955 km đường. Biết rằng ngày thứ nhất làm được 2</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3</m:t>
            </m:r>
          </m:num>
          <m:den>
            <m:r>
              <w:rPr>
                <w:rFonts w:ascii="Cambria Math" w:eastAsia="Times New Roman" w:hAnsi="Cambria Math" w:cs="Times New Roman"/>
                <w:szCs w:val="28"/>
              </w:rPr>
              <m:t>100</m:t>
            </m:r>
          </m:den>
        </m:f>
      </m:oMath>
      <w:r w:rsidRPr="00B10FB8">
        <w:rPr>
          <w:rFonts w:eastAsia="Times New Roman" w:cs="Times New Roman"/>
          <w:szCs w:val="28"/>
        </w:rPr>
        <w:t xml:space="preserve"> km đường; ngày thứ hai làm được 1 km 754 m đường và ngày thứ ba làm được 1,940 km đường. Hỏi trong ba ngày, mỗi ngày làm được nhiều hơn hay ít hơn kế hoạch đã đề ra?</w:t>
      </w:r>
    </w:p>
    <w:p w:rsidR="005408B5" w:rsidRPr="00B10FB8" w:rsidRDefault="005408B5" w:rsidP="005408B5">
      <w:pPr>
        <w:spacing w:after="0" w:line="240" w:lineRule="auto"/>
        <w:jc w:val="center"/>
        <w:rPr>
          <w:rFonts w:cs="Times New Roman"/>
          <w:szCs w:val="28"/>
          <w:u w:val="single"/>
        </w:rPr>
      </w:pPr>
      <w:r w:rsidRPr="00B10FB8">
        <w:rPr>
          <w:rFonts w:cs="Times New Roman"/>
          <w:szCs w:val="28"/>
          <w:u w:val="single"/>
        </w:rPr>
        <w:t>Bài giải</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5408B5" w:rsidRPr="00B10FB8" w:rsidRDefault="005408B5" w:rsidP="005408B5">
      <w:pPr>
        <w:spacing w:after="0" w:line="240" w:lineRule="auto"/>
        <w:jc w:val="both"/>
        <w:rPr>
          <w:rFonts w:eastAsia="Times New Roman" w:cs="Times New Roman"/>
          <w:b/>
          <w:szCs w:val="28"/>
        </w:rPr>
      </w:pPr>
      <w:r w:rsidRPr="00B10FB8">
        <w:rPr>
          <w:rFonts w:cs="Times New Roman"/>
          <w:szCs w:val="28"/>
        </w:rPr>
        <w:t>………………………………………………………………………………………</w:t>
      </w:r>
    </w:p>
    <w:p w:rsidR="005408B5" w:rsidRPr="00B10FB8" w:rsidRDefault="005408B5" w:rsidP="005408B5">
      <w:pPr>
        <w:spacing w:after="0" w:line="240" w:lineRule="auto"/>
        <w:jc w:val="both"/>
        <w:rPr>
          <w:rFonts w:cs="Times New Roman"/>
          <w:szCs w:val="28"/>
        </w:rPr>
      </w:pPr>
      <w:r w:rsidRPr="00B10FB8">
        <w:rPr>
          <w:rFonts w:cs="Times New Roman"/>
          <w:szCs w:val="28"/>
        </w:rPr>
        <w:t>………………………………………………………………………………………</w:t>
      </w:r>
    </w:p>
    <w:p w:rsidR="007F4A19" w:rsidRPr="00B10FB8" w:rsidRDefault="005408B5" w:rsidP="005408B5">
      <w:r w:rsidRPr="00B10FB8">
        <w:rPr>
          <w:rFonts w:cs="Times New Roman"/>
          <w:szCs w:val="28"/>
        </w:rPr>
        <w:t>………………………………………………………………………………………</w:t>
      </w:r>
      <w:bookmarkEnd w:id="0"/>
    </w:p>
    <w:sectPr w:rsidR="007F4A19" w:rsidRPr="00B10FB8" w:rsidSect="007D0D5C">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2A555D"/>
    <w:rsid w:val="00367AF7"/>
    <w:rsid w:val="00484633"/>
    <w:rsid w:val="005408B5"/>
    <w:rsid w:val="00551DA5"/>
    <w:rsid w:val="00671ED8"/>
    <w:rsid w:val="00772683"/>
    <w:rsid w:val="007D0D5C"/>
    <w:rsid w:val="007F4A19"/>
    <w:rsid w:val="00881AC0"/>
    <w:rsid w:val="00896DC3"/>
    <w:rsid w:val="00931797"/>
    <w:rsid w:val="00B10FB8"/>
    <w:rsid w:val="00B723C5"/>
    <w:rsid w:val="00C67DE3"/>
    <w:rsid w:val="00DC13F4"/>
    <w:rsid w:val="00EC5971"/>
    <w:rsid w:val="00F7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2025-01-14T02:07:00Z</dcterms:created>
  <dcterms:modified xsi:type="dcterms:W3CDTF">2025-01-14T02:47:00Z</dcterms:modified>
</cp:coreProperties>
</file>