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D5C" w:rsidRPr="00A427E7" w:rsidRDefault="007D0D5C" w:rsidP="007D0D5C">
      <w:pPr>
        <w:spacing w:after="0" w:line="240" w:lineRule="auto"/>
        <w:jc w:val="both"/>
        <w:rPr>
          <w:rFonts w:eastAsia="Times New Roman" w:cs="Times New Roman"/>
          <w:bCs/>
          <w:szCs w:val="28"/>
        </w:rPr>
      </w:pPr>
      <w:r w:rsidRPr="00A427E7">
        <w:rPr>
          <w:rFonts w:eastAsia="Times New Roman" w:cs="Times New Roman"/>
          <w:bCs/>
          <w:szCs w:val="28"/>
        </w:rPr>
        <w:t>Lớp: 5C . Họ và tên:.........................................................................</w:t>
      </w:r>
    </w:p>
    <w:p w:rsidR="007D0D5C" w:rsidRPr="00A427E7" w:rsidRDefault="007D0D5C" w:rsidP="007D0D5C">
      <w:pPr>
        <w:spacing w:after="0" w:line="240" w:lineRule="auto"/>
        <w:jc w:val="center"/>
        <w:rPr>
          <w:rFonts w:eastAsia="Times New Roman" w:cs="Times New Roman"/>
          <w:b/>
          <w:iCs/>
          <w:szCs w:val="28"/>
        </w:rPr>
      </w:pPr>
      <w:r w:rsidRPr="00A427E7">
        <w:rPr>
          <w:rFonts w:eastAsia="Times New Roman" w:cs="Times New Roman"/>
          <w:b/>
          <w:iCs/>
          <w:szCs w:val="28"/>
        </w:rPr>
        <w:t>PHIẾU HỌC TẬP</w:t>
      </w:r>
    </w:p>
    <w:p w:rsidR="00A427E7" w:rsidRPr="00A427E7" w:rsidRDefault="00A427E7" w:rsidP="00A427E7">
      <w:pPr>
        <w:spacing w:after="0" w:line="240" w:lineRule="auto"/>
        <w:rPr>
          <w:rFonts w:cs="Times New Roman"/>
          <w:b/>
          <w:szCs w:val="28"/>
        </w:rPr>
      </w:pPr>
      <w:r w:rsidRPr="00A427E7">
        <w:rPr>
          <w:rFonts w:cs="Times New Roman"/>
          <w:b/>
          <w:szCs w:val="28"/>
        </w:rPr>
        <w:t>I. Phần trắc nghiệm</w:t>
      </w:r>
    </w:p>
    <w:p w:rsidR="00A427E7" w:rsidRPr="00A427E7" w:rsidRDefault="00A427E7" w:rsidP="00A427E7">
      <w:pPr>
        <w:spacing w:after="0" w:line="240" w:lineRule="auto"/>
        <w:rPr>
          <w:rFonts w:cs="Times New Roman"/>
          <w:i/>
          <w:szCs w:val="28"/>
        </w:rPr>
      </w:pPr>
      <w:r w:rsidRPr="00A427E7">
        <w:rPr>
          <w:rFonts w:cs="Times New Roman"/>
          <w:i/>
          <w:szCs w:val="28"/>
        </w:rPr>
        <w:t>Khoanh tròn vào chữ cái đặt trước câu trả lời đúng.</w:t>
      </w:r>
    </w:p>
    <w:p w:rsidR="00A427E7" w:rsidRPr="00A427E7" w:rsidRDefault="00A427E7" w:rsidP="00A427E7">
      <w:pPr>
        <w:spacing w:after="0" w:line="240" w:lineRule="auto"/>
        <w:rPr>
          <w:rFonts w:cs="Times New Roman"/>
          <w:szCs w:val="28"/>
        </w:rPr>
      </w:pPr>
      <w:r w:rsidRPr="00A427E7">
        <w:rPr>
          <w:rFonts w:cs="Times New Roman"/>
          <w:b/>
          <w:szCs w:val="28"/>
        </w:rPr>
        <w:t xml:space="preserve">Câu 1: </w:t>
      </w:r>
      <w:r w:rsidRPr="00A427E7">
        <w:rPr>
          <w:rFonts w:cs="Times New Roman"/>
          <w:szCs w:val="28"/>
        </w:rPr>
        <w:t>Làm tròn số thập phân 1 538,3 đến số tự nhiên gần nhất, ta được số mới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A427E7" w:rsidRPr="00A427E7" w:rsidTr="00AB6581">
        <w:tc>
          <w:tcPr>
            <w:tcW w:w="8983" w:type="dxa"/>
          </w:tcPr>
          <w:p w:rsidR="00A427E7" w:rsidRPr="00A427E7" w:rsidRDefault="00A427E7" w:rsidP="00AB6581">
            <w:pPr>
              <w:rPr>
                <w:rFonts w:cs="Times New Roman"/>
                <w:szCs w:val="28"/>
              </w:rPr>
            </w:pPr>
            <w:r w:rsidRPr="00A427E7">
              <w:rPr>
                <w:rFonts w:cs="Times New Roman"/>
                <w:szCs w:val="28"/>
              </w:rPr>
              <w:t>A. 1 538.</w:t>
            </w:r>
          </w:p>
          <w:p w:rsidR="00A427E7" w:rsidRPr="00A427E7" w:rsidRDefault="00A427E7" w:rsidP="00AB6581">
            <w:pPr>
              <w:rPr>
                <w:rFonts w:cs="Times New Roman"/>
                <w:szCs w:val="28"/>
              </w:rPr>
            </w:pPr>
            <w:r w:rsidRPr="00A427E7">
              <w:rPr>
                <w:rFonts w:cs="Times New Roman"/>
                <w:szCs w:val="28"/>
              </w:rPr>
              <w:t>B. 1 539.</w:t>
            </w:r>
          </w:p>
          <w:p w:rsidR="00A427E7" w:rsidRPr="00A427E7" w:rsidRDefault="00A427E7" w:rsidP="00AB6581">
            <w:pPr>
              <w:rPr>
                <w:rFonts w:cs="Times New Roman"/>
                <w:szCs w:val="28"/>
              </w:rPr>
            </w:pPr>
            <w:r w:rsidRPr="00A427E7">
              <w:rPr>
                <w:rFonts w:cs="Times New Roman"/>
                <w:szCs w:val="28"/>
              </w:rPr>
              <w:t>C. 15 383.</w:t>
            </w:r>
          </w:p>
          <w:p w:rsidR="00A427E7" w:rsidRPr="00A427E7" w:rsidRDefault="00A427E7" w:rsidP="00AB6581">
            <w:pPr>
              <w:rPr>
                <w:rFonts w:cs="Times New Roman"/>
                <w:szCs w:val="28"/>
              </w:rPr>
            </w:pPr>
            <w:r w:rsidRPr="00A427E7">
              <w:rPr>
                <w:rFonts w:cs="Times New Roman"/>
                <w:szCs w:val="28"/>
              </w:rPr>
              <w:t>D. 153 830.</w:t>
            </w:r>
          </w:p>
        </w:tc>
      </w:tr>
    </w:tbl>
    <w:p w:rsidR="00A427E7" w:rsidRPr="00A427E7" w:rsidRDefault="00A427E7" w:rsidP="00A427E7">
      <w:pPr>
        <w:spacing w:after="0" w:line="240" w:lineRule="auto"/>
        <w:rPr>
          <w:rFonts w:cs="Times New Roman"/>
          <w:szCs w:val="28"/>
        </w:rPr>
      </w:pPr>
      <w:r w:rsidRPr="00A427E7">
        <w:rPr>
          <w:rFonts w:cs="Times New Roman"/>
          <w:b/>
          <w:szCs w:val="28"/>
        </w:rPr>
        <w:t xml:space="preserve">Câu 2: </w:t>
      </w:r>
      <w:r w:rsidRPr="00A427E7">
        <w:rPr>
          <w:rFonts w:cs="Times New Roman"/>
          <w:szCs w:val="28"/>
        </w:rPr>
        <w:t>Làm tròn số thập phân 2,129 đến hàng phần trăm, ta được số mới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A427E7" w:rsidRPr="00A427E7" w:rsidTr="00AB6581">
        <w:tc>
          <w:tcPr>
            <w:tcW w:w="8993" w:type="dxa"/>
          </w:tcPr>
          <w:p w:rsidR="00A427E7" w:rsidRPr="00A427E7" w:rsidRDefault="00A427E7" w:rsidP="00AB6581">
            <w:pPr>
              <w:rPr>
                <w:rFonts w:cs="Times New Roman"/>
                <w:szCs w:val="28"/>
              </w:rPr>
            </w:pPr>
            <w:r w:rsidRPr="00A427E7">
              <w:rPr>
                <w:rFonts w:cs="Times New Roman"/>
                <w:szCs w:val="28"/>
              </w:rPr>
              <w:t>A. 2,12.</w:t>
            </w:r>
          </w:p>
          <w:p w:rsidR="00A427E7" w:rsidRPr="00A427E7" w:rsidRDefault="00A427E7" w:rsidP="00AB6581">
            <w:pPr>
              <w:rPr>
                <w:rFonts w:cs="Times New Roman"/>
                <w:szCs w:val="28"/>
              </w:rPr>
            </w:pPr>
            <w:r w:rsidRPr="00A427E7">
              <w:rPr>
                <w:rFonts w:cs="Times New Roman"/>
                <w:szCs w:val="28"/>
              </w:rPr>
              <w:t>B. 2,13.</w:t>
            </w:r>
          </w:p>
          <w:p w:rsidR="00A427E7" w:rsidRPr="00A427E7" w:rsidRDefault="00A427E7" w:rsidP="00AB6581">
            <w:pPr>
              <w:rPr>
                <w:rFonts w:cs="Times New Roman"/>
                <w:szCs w:val="28"/>
              </w:rPr>
            </w:pPr>
            <w:r w:rsidRPr="00A427E7">
              <w:rPr>
                <w:rFonts w:cs="Times New Roman"/>
                <w:szCs w:val="28"/>
              </w:rPr>
              <w:t>C. 2,14.</w:t>
            </w:r>
          </w:p>
          <w:p w:rsidR="00A427E7" w:rsidRPr="00A427E7" w:rsidRDefault="00A427E7" w:rsidP="00AB6581">
            <w:pPr>
              <w:rPr>
                <w:rFonts w:cs="Times New Roman"/>
                <w:szCs w:val="28"/>
              </w:rPr>
            </w:pPr>
            <w:r w:rsidRPr="00A427E7">
              <w:rPr>
                <w:rFonts w:cs="Times New Roman"/>
                <w:szCs w:val="28"/>
              </w:rPr>
              <w:t>D. 2,15.</w:t>
            </w:r>
          </w:p>
        </w:tc>
      </w:tr>
    </w:tbl>
    <w:p w:rsidR="00A427E7" w:rsidRPr="00A427E7" w:rsidRDefault="00A427E7" w:rsidP="00A427E7">
      <w:pPr>
        <w:spacing w:after="0" w:line="240" w:lineRule="auto"/>
        <w:rPr>
          <w:rFonts w:cs="Times New Roman"/>
          <w:szCs w:val="28"/>
        </w:rPr>
      </w:pPr>
      <w:r w:rsidRPr="00A427E7">
        <w:rPr>
          <w:rFonts w:cs="Times New Roman"/>
          <w:b/>
          <w:szCs w:val="28"/>
        </w:rPr>
        <w:t xml:space="preserve">Câu 3: </w:t>
      </w:r>
      <w:r w:rsidRPr="00A427E7">
        <w:rPr>
          <w:rFonts w:cs="Times New Roman"/>
          <w:szCs w:val="28"/>
        </w:rPr>
        <w:t>Làm tròn số thập phân 48,02 đến hàng phần mười, ta được số mới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A427E7" w:rsidRPr="00A427E7" w:rsidTr="00AB6581">
        <w:tc>
          <w:tcPr>
            <w:tcW w:w="8993" w:type="dxa"/>
          </w:tcPr>
          <w:p w:rsidR="00A427E7" w:rsidRPr="00A427E7" w:rsidRDefault="00A427E7" w:rsidP="00AB6581">
            <w:pPr>
              <w:rPr>
                <w:rFonts w:cs="Times New Roman"/>
                <w:szCs w:val="28"/>
              </w:rPr>
            </w:pPr>
            <w:r w:rsidRPr="00A427E7">
              <w:rPr>
                <w:rFonts w:cs="Times New Roman"/>
                <w:szCs w:val="28"/>
              </w:rPr>
              <w:t>A. 48,3.</w:t>
            </w:r>
          </w:p>
          <w:p w:rsidR="00A427E7" w:rsidRPr="00A427E7" w:rsidRDefault="00A427E7" w:rsidP="00AB6581">
            <w:pPr>
              <w:rPr>
                <w:rFonts w:cs="Times New Roman"/>
                <w:szCs w:val="28"/>
              </w:rPr>
            </w:pPr>
            <w:r w:rsidRPr="00A427E7">
              <w:rPr>
                <w:rFonts w:cs="Times New Roman"/>
                <w:szCs w:val="28"/>
              </w:rPr>
              <w:t>B. 48,4.</w:t>
            </w:r>
          </w:p>
          <w:p w:rsidR="00A427E7" w:rsidRPr="00A427E7" w:rsidRDefault="00A427E7" w:rsidP="00AB6581">
            <w:pPr>
              <w:rPr>
                <w:rFonts w:cs="Times New Roman"/>
                <w:szCs w:val="28"/>
              </w:rPr>
            </w:pPr>
            <w:r w:rsidRPr="00A427E7">
              <w:rPr>
                <w:rFonts w:cs="Times New Roman"/>
                <w:szCs w:val="28"/>
              </w:rPr>
              <w:t>C. 48.</w:t>
            </w:r>
          </w:p>
          <w:p w:rsidR="00A427E7" w:rsidRPr="00A427E7" w:rsidRDefault="00A427E7" w:rsidP="00AB6581">
            <w:pPr>
              <w:rPr>
                <w:rFonts w:cs="Times New Roman"/>
                <w:szCs w:val="28"/>
              </w:rPr>
            </w:pPr>
            <w:r w:rsidRPr="00A427E7">
              <w:rPr>
                <w:rFonts w:cs="Times New Roman"/>
                <w:szCs w:val="28"/>
              </w:rPr>
              <w:t>D. 49.</w:t>
            </w:r>
          </w:p>
        </w:tc>
      </w:tr>
    </w:tbl>
    <w:p w:rsidR="00A427E7" w:rsidRPr="00A427E7" w:rsidRDefault="00A427E7" w:rsidP="00A427E7">
      <w:pPr>
        <w:spacing w:after="0" w:line="240" w:lineRule="auto"/>
        <w:rPr>
          <w:rFonts w:cs="Times New Roman"/>
          <w:szCs w:val="28"/>
        </w:rPr>
      </w:pPr>
      <w:r w:rsidRPr="00A427E7">
        <w:rPr>
          <w:rFonts w:cs="Times New Roman"/>
          <w:b/>
          <w:szCs w:val="28"/>
        </w:rPr>
        <w:t xml:space="preserve">Câu 4: </w:t>
      </w:r>
      <w:r w:rsidRPr="00A427E7">
        <w:rPr>
          <w:rFonts w:cs="Times New Roman"/>
          <w:szCs w:val="28"/>
        </w:rPr>
        <w:t xml:space="preserve">Khẳng định nào sau đây là </w:t>
      </w:r>
      <w:r w:rsidRPr="00A427E7">
        <w:rPr>
          <w:rFonts w:cs="Times New Roman"/>
          <w:b/>
          <w:i/>
          <w:szCs w:val="28"/>
        </w:rPr>
        <w:t>sai</w:t>
      </w:r>
      <w:r w:rsidRPr="00A427E7">
        <w:rPr>
          <w:rFonts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A427E7" w:rsidRPr="00A427E7" w:rsidTr="00AB6581">
        <w:tc>
          <w:tcPr>
            <w:tcW w:w="8983" w:type="dxa"/>
          </w:tcPr>
          <w:p w:rsidR="00A427E7" w:rsidRPr="00A427E7" w:rsidRDefault="00A427E7" w:rsidP="00AB6581">
            <w:pPr>
              <w:rPr>
                <w:rFonts w:cs="Times New Roman"/>
                <w:szCs w:val="28"/>
              </w:rPr>
            </w:pPr>
            <w:r w:rsidRPr="00A427E7">
              <w:rPr>
                <w:rFonts w:cs="Times New Roman"/>
                <w:szCs w:val="28"/>
              </w:rPr>
              <w:t>A. Làm tròn 51,82 đến hàng phần mười rồi đến số tự nhiên gần nhất, ta được số mới là 52.</w:t>
            </w:r>
          </w:p>
        </w:tc>
      </w:tr>
      <w:tr w:rsidR="00A427E7" w:rsidRPr="00A427E7" w:rsidTr="00AB6581">
        <w:tc>
          <w:tcPr>
            <w:tcW w:w="8983" w:type="dxa"/>
          </w:tcPr>
          <w:p w:rsidR="00A427E7" w:rsidRPr="00A427E7" w:rsidRDefault="00A427E7" w:rsidP="00AB6581">
            <w:pPr>
              <w:rPr>
                <w:rFonts w:cs="Times New Roman"/>
                <w:szCs w:val="28"/>
              </w:rPr>
            </w:pPr>
            <w:r w:rsidRPr="00A427E7">
              <w:rPr>
                <w:rFonts w:cs="Times New Roman"/>
                <w:szCs w:val="28"/>
              </w:rPr>
              <w:t>B. Làm tròn 76,135 đến hàng phần trăm rồi đến hàng phần mười, ta được số mới là 76,1.</w:t>
            </w:r>
          </w:p>
        </w:tc>
      </w:tr>
      <w:tr w:rsidR="00A427E7" w:rsidRPr="00A427E7" w:rsidTr="00AB6581">
        <w:tc>
          <w:tcPr>
            <w:tcW w:w="8983" w:type="dxa"/>
          </w:tcPr>
          <w:p w:rsidR="00A427E7" w:rsidRPr="00A427E7" w:rsidRDefault="00A427E7" w:rsidP="00AB6581">
            <w:pPr>
              <w:rPr>
                <w:rFonts w:cs="Times New Roman"/>
                <w:szCs w:val="28"/>
              </w:rPr>
            </w:pPr>
            <w:r w:rsidRPr="00A427E7">
              <w:rPr>
                <w:rFonts w:cs="Times New Roman"/>
                <w:szCs w:val="28"/>
              </w:rPr>
              <w:t>C. 128 là kết quả làm tròn đến số tự nhiên gần nhất của số thập phân 128,9.</w:t>
            </w:r>
          </w:p>
        </w:tc>
      </w:tr>
      <w:tr w:rsidR="00A427E7" w:rsidRPr="00A427E7" w:rsidTr="00AB6581">
        <w:tc>
          <w:tcPr>
            <w:tcW w:w="8983" w:type="dxa"/>
          </w:tcPr>
          <w:p w:rsidR="00A427E7" w:rsidRPr="00A427E7" w:rsidRDefault="00A427E7" w:rsidP="00AB6581">
            <w:pPr>
              <w:rPr>
                <w:rFonts w:cs="Times New Roman"/>
                <w:szCs w:val="28"/>
              </w:rPr>
            </w:pPr>
            <w:r w:rsidRPr="00A427E7">
              <w:rPr>
                <w:rFonts w:cs="Times New Roman"/>
                <w:szCs w:val="28"/>
              </w:rPr>
              <w:t>D. 25,05 là kết quả làm tròn đến hàng phần trăm của số thập phân 25,048.</w:t>
            </w:r>
          </w:p>
        </w:tc>
      </w:tr>
    </w:tbl>
    <w:p w:rsidR="00A427E7" w:rsidRPr="00A427E7" w:rsidRDefault="00A427E7" w:rsidP="00A427E7">
      <w:pPr>
        <w:spacing w:after="0" w:line="240" w:lineRule="auto"/>
        <w:rPr>
          <w:rFonts w:cs="Times New Roman"/>
          <w:szCs w:val="28"/>
        </w:rPr>
      </w:pPr>
      <w:r w:rsidRPr="00A427E7">
        <w:rPr>
          <w:rFonts w:cs="Times New Roman"/>
          <w:b/>
          <w:szCs w:val="28"/>
        </w:rPr>
        <w:t>Câu 5:</w:t>
      </w:r>
      <w:r w:rsidRPr="00A427E7">
        <w:rPr>
          <w:rFonts w:cs="Times New Roman"/>
          <w:szCs w:val="28"/>
        </w:rPr>
        <w:t xml:space="preserve"> Diện tích của một miếng bìa hình chữ nhật là 16,854 m</w:t>
      </w:r>
      <w:r w:rsidRPr="00A427E7">
        <w:rPr>
          <w:rFonts w:cs="Times New Roman"/>
          <w:szCs w:val="28"/>
          <w:vertAlign w:val="superscript"/>
        </w:rPr>
        <w:t>2</w:t>
      </w:r>
      <w:r w:rsidRPr="00A427E7">
        <w:rPr>
          <w:rFonts w:cs="Times New Roman"/>
          <w:szCs w:val="28"/>
        </w:rPr>
        <w:t>, làm tròn điện tích của miếng bìa đến số tự nhiên gần nhất, ta được diện tích mới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A427E7" w:rsidRPr="00A427E7" w:rsidTr="00AB6581">
        <w:tc>
          <w:tcPr>
            <w:tcW w:w="8983" w:type="dxa"/>
          </w:tcPr>
          <w:p w:rsidR="00A427E7" w:rsidRPr="00A427E7" w:rsidRDefault="00A427E7" w:rsidP="00AB6581">
            <w:pPr>
              <w:rPr>
                <w:rFonts w:cs="Times New Roman"/>
                <w:szCs w:val="28"/>
              </w:rPr>
            </w:pPr>
            <w:r w:rsidRPr="00A427E7">
              <w:rPr>
                <w:rFonts w:cs="Times New Roman"/>
                <w:szCs w:val="28"/>
              </w:rPr>
              <w:t>A. 16 m</w:t>
            </w:r>
            <w:r w:rsidRPr="00A427E7">
              <w:rPr>
                <w:rFonts w:cs="Times New Roman"/>
                <w:szCs w:val="28"/>
                <w:vertAlign w:val="superscript"/>
              </w:rPr>
              <w:t>2</w:t>
            </w:r>
            <w:r w:rsidRPr="00A427E7">
              <w:rPr>
                <w:rFonts w:cs="Times New Roman"/>
                <w:szCs w:val="28"/>
              </w:rPr>
              <w:t>.</w:t>
            </w:r>
          </w:p>
          <w:p w:rsidR="00A427E7" w:rsidRPr="00A427E7" w:rsidRDefault="00A427E7" w:rsidP="00AB6581">
            <w:pPr>
              <w:rPr>
                <w:rFonts w:cs="Times New Roman"/>
                <w:szCs w:val="28"/>
              </w:rPr>
            </w:pPr>
            <w:r w:rsidRPr="00A427E7">
              <w:rPr>
                <w:rFonts w:cs="Times New Roman"/>
                <w:szCs w:val="28"/>
              </w:rPr>
              <w:t>B. 15 m</w:t>
            </w:r>
            <w:r w:rsidRPr="00A427E7">
              <w:rPr>
                <w:rFonts w:cs="Times New Roman"/>
                <w:szCs w:val="28"/>
                <w:vertAlign w:val="superscript"/>
              </w:rPr>
              <w:t>2</w:t>
            </w:r>
            <w:r w:rsidRPr="00A427E7">
              <w:rPr>
                <w:rFonts w:cs="Times New Roman"/>
                <w:szCs w:val="28"/>
              </w:rPr>
              <w:t>.</w:t>
            </w:r>
          </w:p>
          <w:p w:rsidR="00A427E7" w:rsidRPr="00A427E7" w:rsidRDefault="00A427E7" w:rsidP="00AB6581">
            <w:pPr>
              <w:rPr>
                <w:rFonts w:cs="Times New Roman"/>
                <w:szCs w:val="28"/>
              </w:rPr>
            </w:pPr>
            <w:r w:rsidRPr="00A427E7">
              <w:rPr>
                <w:rFonts w:cs="Times New Roman"/>
                <w:szCs w:val="28"/>
              </w:rPr>
              <w:t>C. 17 m</w:t>
            </w:r>
            <w:r w:rsidRPr="00A427E7">
              <w:rPr>
                <w:rFonts w:cs="Times New Roman"/>
                <w:szCs w:val="28"/>
                <w:vertAlign w:val="superscript"/>
              </w:rPr>
              <w:t>2</w:t>
            </w:r>
            <w:r w:rsidRPr="00A427E7">
              <w:rPr>
                <w:rFonts w:cs="Times New Roman"/>
                <w:szCs w:val="28"/>
              </w:rPr>
              <w:t>.</w:t>
            </w:r>
          </w:p>
          <w:p w:rsidR="00A427E7" w:rsidRPr="00A427E7" w:rsidRDefault="00A427E7" w:rsidP="00AB6581">
            <w:pPr>
              <w:rPr>
                <w:rFonts w:cs="Times New Roman"/>
                <w:szCs w:val="28"/>
              </w:rPr>
            </w:pPr>
            <w:r w:rsidRPr="00A427E7">
              <w:rPr>
                <w:rFonts w:cs="Times New Roman"/>
                <w:szCs w:val="28"/>
              </w:rPr>
              <w:t>D. 18 m</w:t>
            </w:r>
            <w:r w:rsidRPr="00A427E7">
              <w:rPr>
                <w:rFonts w:cs="Times New Roman"/>
                <w:szCs w:val="28"/>
                <w:vertAlign w:val="superscript"/>
              </w:rPr>
              <w:t>2</w:t>
            </w:r>
            <w:r w:rsidRPr="00A427E7">
              <w:rPr>
                <w:rFonts w:cs="Times New Roman"/>
                <w:szCs w:val="28"/>
              </w:rPr>
              <w:t>.</w:t>
            </w:r>
          </w:p>
        </w:tc>
      </w:tr>
    </w:tbl>
    <w:p w:rsidR="00A427E7" w:rsidRPr="00A427E7" w:rsidRDefault="00A427E7" w:rsidP="00A427E7">
      <w:pPr>
        <w:spacing w:after="0" w:line="240" w:lineRule="auto"/>
        <w:rPr>
          <w:rFonts w:cs="Times New Roman"/>
          <w:szCs w:val="28"/>
        </w:rPr>
      </w:pPr>
      <w:r w:rsidRPr="00A427E7">
        <w:rPr>
          <w:rFonts w:cs="Times New Roman"/>
          <w:b/>
          <w:szCs w:val="28"/>
        </w:rPr>
        <w:t>Câu 6:</w:t>
      </w:r>
      <w:r w:rsidRPr="00A427E7">
        <w:rPr>
          <w:rFonts w:cs="Times New Roman"/>
          <w:szCs w:val="28"/>
        </w:rPr>
        <w:t xml:space="preserve"> Chọn đáp án </w:t>
      </w:r>
      <w:r w:rsidRPr="00A427E7">
        <w:rPr>
          <w:rFonts w:cs="Times New Roman"/>
          <w:b/>
          <w:i/>
          <w:szCs w:val="28"/>
        </w:rPr>
        <w:t>đúng</w:t>
      </w:r>
      <w:r w:rsidRPr="00A427E7">
        <w:rPr>
          <w:rFonts w:cs="Times New Roman"/>
          <w:szCs w:val="28"/>
        </w:rPr>
        <w:t>.</w:t>
      </w:r>
    </w:p>
    <w:p w:rsidR="00A427E7" w:rsidRPr="00A427E7" w:rsidRDefault="00A427E7" w:rsidP="00A427E7">
      <w:pPr>
        <w:spacing w:after="0" w:line="240" w:lineRule="auto"/>
        <w:rPr>
          <w:rFonts w:cs="Times New Roman"/>
          <w:szCs w:val="28"/>
        </w:rPr>
      </w:pPr>
      <w:r w:rsidRPr="00A427E7">
        <w:rPr>
          <w:rFonts w:cs="Times New Roman"/>
          <w:szCs w:val="28"/>
        </w:rPr>
        <w:t>Khi làm tròn số thập phân đến hàng phần trăm: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A427E7" w:rsidRPr="00A427E7" w:rsidTr="00AB6581">
        <w:tc>
          <w:tcPr>
            <w:tcW w:w="8983" w:type="dxa"/>
          </w:tcPr>
          <w:p w:rsidR="00A427E7" w:rsidRPr="00A427E7" w:rsidRDefault="00A427E7" w:rsidP="00AB6581">
            <w:pPr>
              <w:rPr>
                <w:rFonts w:cs="Times New Roman"/>
                <w:szCs w:val="28"/>
              </w:rPr>
            </w:pPr>
            <w:r w:rsidRPr="00A427E7">
              <w:rPr>
                <w:rFonts w:cs="Times New Roman"/>
                <w:szCs w:val="28"/>
              </w:rPr>
              <w:t>A. Ta so sánh hàng phần mười với 5, nếu chữ số hàng phần mười bé hơn 5 thì làm tròn xuống, còn lại thì làm tròn lên.</w:t>
            </w:r>
          </w:p>
        </w:tc>
      </w:tr>
      <w:tr w:rsidR="00A427E7" w:rsidRPr="00A427E7" w:rsidTr="00AB6581">
        <w:tc>
          <w:tcPr>
            <w:tcW w:w="8983" w:type="dxa"/>
          </w:tcPr>
          <w:p w:rsidR="00A427E7" w:rsidRPr="00A427E7" w:rsidRDefault="00A427E7" w:rsidP="00AB6581">
            <w:pPr>
              <w:rPr>
                <w:rFonts w:cs="Times New Roman"/>
                <w:szCs w:val="28"/>
              </w:rPr>
            </w:pPr>
            <w:r w:rsidRPr="00A427E7">
              <w:rPr>
                <w:rFonts w:cs="Times New Roman"/>
                <w:szCs w:val="28"/>
              </w:rPr>
              <w:t>B. Ta so sánh hàng phần trăm với 5, nếu chữ số hàng phần trăm bé hơn 5 thì làm tròn xuống, còn lại thì làm tròn lên.</w:t>
            </w:r>
          </w:p>
        </w:tc>
      </w:tr>
      <w:tr w:rsidR="00A427E7" w:rsidRPr="00A427E7" w:rsidTr="00AB6581">
        <w:tc>
          <w:tcPr>
            <w:tcW w:w="8983" w:type="dxa"/>
          </w:tcPr>
          <w:p w:rsidR="00A427E7" w:rsidRPr="00A427E7" w:rsidRDefault="00A427E7" w:rsidP="00AB6581">
            <w:pPr>
              <w:rPr>
                <w:rFonts w:cs="Times New Roman"/>
                <w:szCs w:val="28"/>
              </w:rPr>
            </w:pPr>
            <w:r w:rsidRPr="00A427E7">
              <w:rPr>
                <w:rFonts w:cs="Times New Roman"/>
                <w:szCs w:val="28"/>
              </w:rPr>
              <w:t>C. Ta so sánh hàng phần nghìn với 5, nếu chữ số hàng phần nghìn bé hơn 5 thì làm tròn lên, còn lại thì làm tròn xuống.</w:t>
            </w:r>
          </w:p>
        </w:tc>
      </w:tr>
      <w:tr w:rsidR="00A427E7" w:rsidRPr="00A427E7" w:rsidTr="00AB6581">
        <w:tc>
          <w:tcPr>
            <w:tcW w:w="8983" w:type="dxa"/>
          </w:tcPr>
          <w:p w:rsidR="00A427E7" w:rsidRPr="00A427E7" w:rsidRDefault="00A427E7" w:rsidP="00AB6581">
            <w:pPr>
              <w:rPr>
                <w:rFonts w:cs="Times New Roman"/>
                <w:szCs w:val="28"/>
              </w:rPr>
            </w:pPr>
            <w:r w:rsidRPr="00A427E7">
              <w:rPr>
                <w:rFonts w:cs="Times New Roman"/>
                <w:szCs w:val="28"/>
              </w:rPr>
              <w:t>D. Ta so sánh hàng phần nghìn với 5, nếu chữ số hàng phần nghìn bé hơn 5 thì làm tròn xuống, còn lại thì làm tròn lên.</w:t>
            </w:r>
          </w:p>
        </w:tc>
      </w:tr>
    </w:tbl>
    <w:p w:rsidR="00A427E7" w:rsidRPr="00A427E7" w:rsidRDefault="00A427E7" w:rsidP="00A427E7">
      <w:pPr>
        <w:spacing w:after="0" w:line="240" w:lineRule="auto"/>
        <w:rPr>
          <w:rFonts w:eastAsiaTheme="minorEastAsia" w:cs="Times New Roman"/>
          <w:szCs w:val="28"/>
        </w:rPr>
      </w:pPr>
      <w:r w:rsidRPr="00A427E7">
        <w:rPr>
          <w:rFonts w:cs="Times New Roman"/>
          <w:b/>
          <w:szCs w:val="28"/>
        </w:rPr>
        <w:t>Câu 7:</w:t>
      </w:r>
      <w:r w:rsidRPr="00A427E7">
        <w:rPr>
          <w:rFonts w:cs="Times New Roman"/>
          <w:szCs w:val="28"/>
        </w:rPr>
        <w:t xml:space="preserve"> </w:t>
      </w:r>
      <w:r w:rsidRPr="00A427E7">
        <w:rPr>
          <w:rFonts w:eastAsiaTheme="minorEastAsia" w:cs="Times New Roman"/>
          <w:szCs w:val="28"/>
        </w:rPr>
        <w:t>Nga cắt một sợi dây thành 4 đoạn có độ dài lần lượt là 12,11 cm; 11,93 cm; 10,25 cm và 15,16 cm. Làm tròn độ dài các đoạn dây đó đến số tự nhiên gần nhất, khi đó: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A427E7" w:rsidRPr="00A427E7" w:rsidTr="00AB6581">
        <w:tc>
          <w:tcPr>
            <w:tcW w:w="8983" w:type="dxa"/>
          </w:tcPr>
          <w:p w:rsidR="00A427E7" w:rsidRPr="00A427E7" w:rsidRDefault="00A427E7" w:rsidP="00AB6581">
            <w:pPr>
              <w:rPr>
                <w:rFonts w:cs="Times New Roman"/>
                <w:szCs w:val="28"/>
              </w:rPr>
            </w:pPr>
            <w:r w:rsidRPr="00A427E7">
              <w:rPr>
                <w:rFonts w:cs="Times New Roman"/>
                <w:szCs w:val="28"/>
              </w:rPr>
              <w:t>A. Độ dài đoạn dây thứ ba là 11 cm.</w:t>
            </w:r>
          </w:p>
        </w:tc>
      </w:tr>
      <w:tr w:rsidR="00A427E7" w:rsidRPr="00A427E7" w:rsidTr="00AB6581">
        <w:tc>
          <w:tcPr>
            <w:tcW w:w="8983" w:type="dxa"/>
          </w:tcPr>
          <w:p w:rsidR="00A427E7" w:rsidRPr="00A427E7" w:rsidRDefault="00A427E7" w:rsidP="00AB6581">
            <w:pPr>
              <w:rPr>
                <w:rFonts w:cs="Times New Roman"/>
                <w:szCs w:val="28"/>
              </w:rPr>
            </w:pPr>
            <w:r w:rsidRPr="00A427E7">
              <w:rPr>
                <w:rFonts w:cs="Times New Roman"/>
                <w:szCs w:val="28"/>
              </w:rPr>
              <w:lastRenderedPageBreak/>
              <w:t>B. Độ dài đoạn dây thứ tư là 16 cm.</w:t>
            </w:r>
            <w:bookmarkStart w:id="0" w:name="_GoBack"/>
            <w:bookmarkEnd w:id="0"/>
          </w:p>
        </w:tc>
      </w:tr>
      <w:tr w:rsidR="00A427E7" w:rsidRPr="00A427E7" w:rsidTr="00AB6581">
        <w:tc>
          <w:tcPr>
            <w:tcW w:w="8983" w:type="dxa"/>
          </w:tcPr>
          <w:p w:rsidR="00A427E7" w:rsidRPr="00A427E7" w:rsidRDefault="00A427E7" w:rsidP="00AB6581">
            <w:pPr>
              <w:rPr>
                <w:rFonts w:cs="Times New Roman"/>
                <w:szCs w:val="28"/>
              </w:rPr>
            </w:pPr>
            <w:r w:rsidRPr="00A427E7">
              <w:rPr>
                <w:rFonts w:cs="Times New Roman"/>
                <w:szCs w:val="28"/>
              </w:rPr>
              <w:t>C. Độ dài đoạn dây thứ hai là 11 cm.</w:t>
            </w:r>
          </w:p>
        </w:tc>
      </w:tr>
      <w:tr w:rsidR="00A427E7" w:rsidRPr="00A427E7" w:rsidTr="00AB6581">
        <w:tc>
          <w:tcPr>
            <w:tcW w:w="8983" w:type="dxa"/>
          </w:tcPr>
          <w:p w:rsidR="00A427E7" w:rsidRPr="00A427E7" w:rsidRDefault="00A427E7" w:rsidP="00AB6581">
            <w:pPr>
              <w:rPr>
                <w:rFonts w:cs="Times New Roman"/>
                <w:szCs w:val="28"/>
              </w:rPr>
            </w:pPr>
            <w:r w:rsidRPr="00A427E7">
              <w:rPr>
                <w:rFonts w:cs="Times New Roman"/>
                <w:szCs w:val="28"/>
              </w:rPr>
              <w:t>D. Đoạn dây thứ nhất và đoạn dây thứ hai có độ dài bằng nhau.</w:t>
            </w:r>
          </w:p>
        </w:tc>
      </w:tr>
    </w:tbl>
    <w:p w:rsidR="00A427E7" w:rsidRPr="00A427E7" w:rsidRDefault="00A427E7" w:rsidP="00A427E7">
      <w:pPr>
        <w:spacing w:after="0" w:line="240" w:lineRule="auto"/>
        <w:rPr>
          <w:rFonts w:eastAsiaTheme="minorEastAsia" w:cs="Times New Roman"/>
          <w:szCs w:val="28"/>
        </w:rPr>
      </w:pPr>
      <w:r w:rsidRPr="00A427E7">
        <w:rPr>
          <w:rFonts w:cs="Times New Roman"/>
          <w:b/>
          <w:szCs w:val="28"/>
        </w:rPr>
        <w:t>Câu 8:</w:t>
      </w:r>
      <w:r w:rsidRPr="00A427E7">
        <w:rPr>
          <w:rFonts w:cs="Times New Roman"/>
          <w:szCs w:val="28"/>
        </w:rPr>
        <w:t xml:space="preserve"> Cân nặng của một lít thuỷ ngân là 13,56 kg, một lít nước biển là 1,026 kg. Làm tròn cân nặng của một lít thuỷ ngân và một lít nước biển đến hàng phần mười, ta được cận nặng mới lần lượt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A427E7" w:rsidRPr="00A427E7" w:rsidTr="00AB6581">
        <w:trPr>
          <w:trHeight w:val="1051"/>
        </w:trPr>
        <w:tc>
          <w:tcPr>
            <w:tcW w:w="8993" w:type="dxa"/>
          </w:tcPr>
          <w:p w:rsidR="00A427E7" w:rsidRPr="00A427E7" w:rsidRDefault="00A427E7" w:rsidP="00AB6581">
            <w:pPr>
              <w:rPr>
                <w:rFonts w:eastAsiaTheme="minorEastAsia" w:cs="Times New Roman"/>
                <w:szCs w:val="28"/>
              </w:rPr>
            </w:pPr>
            <w:r w:rsidRPr="00A427E7">
              <w:rPr>
                <w:rFonts w:eastAsiaTheme="minorEastAsia" w:cs="Times New Roman"/>
                <w:szCs w:val="28"/>
              </w:rPr>
              <w:t>A. 13,5 kg và 1 kg.</w:t>
            </w:r>
          </w:p>
          <w:p w:rsidR="00A427E7" w:rsidRPr="00A427E7" w:rsidRDefault="00A427E7" w:rsidP="00AB6581">
            <w:pPr>
              <w:rPr>
                <w:rFonts w:eastAsiaTheme="minorEastAsia" w:cs="Times New Roman"/>
                <w:szCs w:val="28"/>
              </w:rPr>
            </w:pPr>
            <w:r w:rsidRPr="00A427E7">
              <w:rPr>
                <w:rFonts w:eastAsiaTheme="minorEastAsia" w:cs="Times New Roman"/>
                <w:szCs w:val="28"/>
              </w:rPr>
              <w:t>B. 13,6 kg và 1 kg.</w:t>
            </w:r>
          </w:p>
          <w:p w:rsidR="00A427E7" w:rsidRPr="00A427E7" w:rsidRDefault="00A427E7" w:rsidP="00AB6581">
            <w:pPr>
              <w:rPr>
                <w:rFonts w:eastAsiaTheme="minorEastAsia" w:cs="Times New Roman"/>
                <w:szCs w:val="28"/>
              </w:rPr>
            </w:pPr>
            <w:r w:rsidRPr="00A427E7">
              <w:rPr>
                <w:rFonts w:eastAsiaTheme="minorEastAsia" w:cs="Times New Roman"/>
                <w:szCs w:val="28"/>
              </w:rPr>
              <w:t>C. 13,5 kg và 1,2 kg.</w:t>
            </w:r>
          </w:p>
          <w:p w:rsidR="00A427E7" w:rsidRPr="00A427E7" w:rsidRDefault="00A427E7" w:rsidP="00AB6581">
            <w:pPr>
              <w:rPr>
                <w:rFonts w:eastAsiaTheme="minorEastAsia" w:cs="Times New Roman"/>
                <w:szCs w:val="28"/>
              </w:rPr>
            </w:pPr>
            <w:r w:rsidRPr="00A427E7">
              <w:rPr>
                <w:rFonts w:eastAsiaTheme="minorEastAsia" w:cs="Times New Roman"/>
                <w:szCs w:val="28"/>
              </w:rPr>
              <w:t>D. 13,6 kg và 1,2 kg.</w:t>
            </w:r>
          </w:p>
        </w:tc>
      </w:tr>
    </w:tbl>
    <w:p w:rsidR="00A427E7" w:rsidRPr="00A427E7" w:rsidRDefault="00A427E7" w:rsidP="00A427E7">
      <w:pPr>
        <w:spacing w:after="0" w:line="240" w:lineRule="auto"/>
        <w:rPr>
          <w:rFonts w:eastAsia="Times New Roman" w:cs="Times New Roman"/>
          <w:szCs w:val="28"/>
        </w:rPr>
      </w:pPr>
      <w:r w:rsidRPr="00A427E7">
        <w:rPr>
          <w:rFonts w:eastAsia="Times New Roman" w:cs="Times New Roman"/>
          <w:b/>
          <w:szCs w:val="28"/>
        </w:rPr>
        <w:t xml:space="preserve">Câu 9: </w:t>
      </w:r>
      <w:r w:rsidRPr="00A427E7">
        <w:rPr>
          <w:rFonts w:eastAsia="Times New Roman" w:cs="Times New Roman"/>
          <w:szCs w:val="28"/>
        </w:rPr>
        <w:t>Cho biết trong</w:t>
      </w:r>
      <w:r w:rsidRPr="00A427E7">
        <w:rPr>
          <w:rFonts w:eastAsia="Times New Roman" w:cs="Times New Roman"/>
          <w:b/>
          <w:szCs w:val="28"/>
        </w:rPr>
        <w:t xml:space="preserve"> </w:t>
      </w:r>
      <w:r w:rsidRPr="00A427E7">
        <w:rPr>
          <w:rFonts w:eastAsia="Times New Roman" w:cs="Times New Roman"/>
          <w:szCs w:val="28"/>
        </w:rPr>
        <w:t>100 g chuối có chứa 0,42 gam kali. Hàm lượng kali có trong 100 g chuối sau khi là tròn đến hàng phần mười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A427E7" w:rsidRPr="00A427E7" w:rsidTr="00AB6581">
        <w:tc>
          <w:tcPr>
            <w:tcW w:w="8983" w:type="dxa"/>
          </w:tcPr>
          <w:p w:rsidR="00A427E7" w:rsidRPr="00A427E7" w:rsidRDefault="00A427E7" w:rsidP="00AB6581">
            <w:pPr>
              <w:rPr>
                <w:rFonts w:eastAsia="Times New Roman" w:cs="Times New Roman"/>
                <w:szCs w:val="28"/>
              </w:rPr>
            </w:pPr>
            <w:r w:rsidRPr="00A427E7">
              <w:rPr>
                <w:rFonts w:eastAsia="Times New Roman" w:cs="Times New Roman"/>
                <w:szCs w:val="28"/>
              </w:rPr>
              <w:t xml:space="preserve">A. 0,4 g. </w:t>
            </w:r>
          </w:p>
          <w:p w:rsidR="00A427E7" w:rsidRPr="00A427E7" w:rsidRDefault="00A427E7" w:rsidP="00AB6581">
            <w:pPr>
              <w:rPr>
                <w:rFonts w:eastAsia="Times New Roman" w:cs="Times New Roman"/>
                <w:szCs w:val="28"/>
              </w:rPr>
            </w:pPr>
            <w:r w:rsidRPr="00A427E7">
              <w:rPr>
                <w:rFonts w:eastAsia="Times New Roman" w:cs="Times New Roman"/>
                <w:szCs w:val="28"/>
              </w:rPr>
              <w:t>B. 0,5 g.</w:t>
            </w:r>
          </w:p>
          <w:p w:rsidR="00A427E7" w:rsidRPr="00A427E7" w:rsidRDefault="00A427E7" w:rsidP="00AB6581">
            <w:pPr>
              <w:rPr>
                <w:rFonts w:eastAsia="Times New Roman" w:cs="Times New Roman"/>
                <w:szCs w:val="28"/>
              </w:rPr>
            </w:pPr>
            <w:r w:rsidRPr="00A427E7">
              <w:rPr>
                <w:rFonts w:eastAsia="Times New Roman" w:cs="Times New Roman"/>
                <w:szCs w:val="28"/>
              </w:rPr>
              <w:t>C. 0,6 g.</w:t>
            </w:r>
          </w:p>
          <w:p w:rsidR="00A427E7" w:rsidRPr="00A427E7" w:rsidRDefault="00A427E7" w:rsidP="00AB6581">
            <w:pPr>
              <w:rPr>
                <w:rFonts w:eastAsia="Times New Roman" w:cs="Times New Roman"/>
                <w:szCs w:val="28"/>
              </w:rPr>
            </w:pPr>
            <w:r w:rsidRPr="00A427E7">
              <w:rPr>
                <w:rFonts w:eastAsia="Times New Roman" w:cs="Times New Roman"/>
                <w:szCs w:val="28"/>
              </w:rPr>
              <w:t>D. 0,7 g.</w:t>
            </w:r>
          </w:p>
        </w:tc>
      </w:tr>
    </w:tbl>
    <w:p w:rsidR="00A427E7" w:rsidRPr="00A427E7" w:rsidRDefault="00A427E7" w:rsidP="00A427E7">
      <w:pPr>
        <w:spacing w:after="0" w:line="240" w:lineRule="auto"/>
        <w:rPr>
          <w:rFonts w:eastAsia="Times New Roman" w:cs="Times New Roman"/>
          <w:szCs w:val="28"/>
        </w:rPr>
      </w:pPr>
      <w:r w:rsidRPr="00A427E7">
        <w:rPr>
          <w:rFonts w:eastAsia="Times New Roman" w:cs="Times New Roman"/>
          <w:b/>
          <w:szCs w:val="28"/>
        </w:rPr>
        <w:t>Câu 10:</w:t>
      </w:r>
      <w:r w:rsidRPr="00A427E7">
        <w:rPr>
          <w:rFonts w:eastAsia="Times New Roman" w:cs="Times New Roman"/>
          <w:szCs w:val="28"/>
        </w:rPr>
        <w:t xml:space="preserve"> Một xe tải khi chưa chở hàng có khối lượng là 12,35 tấn. Sau khi bỏ hàng lên xe, tổng khối lượng của xe và hàng là 15,97 tấn. Xe tải được phép đi qua cầu có biển chỉ dẫn cho phép các xe có khối lượng không quá: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A427E7" w:rsidRPr="00A427E7" w:rsidTr="00AB6581">
        <w:tc>
          <w:tcPr>
            <w:tcW w:w="8983" w:type="dxa"/>
          </w:tcPr>
          <w:p w:rsidR="00A427E7" w:rsidRPr="00A427E7" w:rsidRDefault="00A427E7" w:rsidP="00AB6581">
            <w:pPr>
              <w:rPr>
                <w:rFonts w:eastAsia="Times New Roman" w:cs="Times New Roman"/>
                <w:szCs w:val="28"/>
              </w:rPr>
            </w:pPr>
            <w:r w:rsidRPr="00A427E7">
              <w:rPr>
                <w:rFonts w:eastAsia="Times New Roman" w:cs="Times New Roman"/>
                <w:szCs w:val="28"/>
              </w:rPr>
              <w:t>A. 13 tấn.</w:t>
            </w:r>
          </w:p>
          <w:p w:rsidR="00A427E7" w:rsidRPr="00A427E7" w:rsidRDefault="00A427E7" w:rsidP="00AB6581">
            <w:pPr>
              <w:rPr>
                <w:rFonts w:eastAsia="Times New Roman" w:cs="Times New Roman"/>
                <w:szCs w:val="28"/>
              </w:rPr>
            </w:pPr>
            <w:r w:rsidRPr="00A427E7">
              <w:rPr>
                <w:rFonts w:eastAsia="Times New Roman" w:cs="Times New Roman"/>
                <w:szCs w:val="28"/>
              </w:rPr>
              <w:t>B. 14 tấn.</w:t>
            </w:r>
          </w:p>
          <w:p w:rsidR="00A427E7" w:rsidRPr="00A427E7" w:rsidRDefault="00A427E7" w:rsidP="00AB6581">
            <w:pPr>
              <w:rPr>
                <w:rFonts w:eastAsia="Times New Roman" w:cs="Times New Roman"/>
                <w:szCs w:val="28"/>
              </w:rPr>
            </w:pPr>
            <w:r w:rsidRPr="00A427E7">
              <w:rPr>
                <w:rFonts w:eastAsia="Times New Roman" w:cs="Times New Roman"/>
                <w:szCs w:val="28"/>
              </w:rPr>
              <w:t>C. 15 tấn.</w:t>
            </w:r>
          </w:p>
          <w:p w:rsidR="00A427E7" w:rsidRPr="00A427E7" w:rsidRDefault="00A427E7" w:rsidP="00AB6581">
            <w:pPr>
              <w:rPr>
                <w:rFonts w:eastAsia="Times New Roman" w:cs="Times New Roman"/>
                <w:szCs w:val="28"/>
              </w:rPr>
            </w:pPr>
            <w:r w:rsidRPr="00A427E7">
              <w:rPr>
                <w:rFonts w:eastAsia="Times New Roman" w:cs="Times New Roman"/>
                <w:szCs w:val="28"/>
              </w:rPr>
              <w:t>D. 16 tấn</w:t>
            </w:r>
          </w:p>
        </w:tc>
      </w:tr>
    </w:tbl>
    <w:p w:rsidR="00A427E7" w:rsidRPr="00A427E7" w:rsidRDefault="00A427E7" w:rsidP="00A427E7">
      <w:pPr>
        <w:spacing w:after="0" w:line="240" w:lineRule="auto"/>
        <w:rPr>
          <w:rFonts w:eastAsia="Times New Roman" w:cs="Times New Roman"/>
          <w:szCs w:val="28"/>
        </w:rPr>
      </w:pPr>
    </w:p>
    <w:p w:rsidR="00A427E7" w:rsidRPr="00A427E7" w:rsidRDefault="00A427E7" w:rsidP="00A427E7">
      <w:pPr>
        <w:spacing w:after="0" w:line="240" w:lineRule="auto"/>
        <w:rPr>
          <w:rFonts w:cs="Times New Roman"/>
          <w:b/>
          <w:szCs w:val="28"/>
        </w:rPr>
      </w:pPr>
      <w:r w:rsidRPr="00A427E7">
        <w:rPr>
          <w:rFonts w:cs="Times New Roman"/>
          <w:b/>
          <w:szCs w:val="28"/>
        </w:rPr>
        <w:t>II. Phần tự luận.</w:t>
      </w:r>
    </w:p>
    <w:p w:rsidR="00A427E7" w:rsidRPr="00A427E7" w:rsidRDefault="00A427E7" w:rsidP="00A427E7">
      <w:pPr>
        <w:spacing w:after="0" w:line="240" w:lineRule="auto"/>
        <w:rPr>
          <w:rFonts w:eastAsia="Times New Roman" w:cs="Times New Roman"/>
          <w:szCs w:val="28"/>
        </w:rPr>
      </w:pPr>
      <w:r w:rsidRPr="00A427E7">
        <w:rPr>
          <w:rFonts w:eastAsia="Times New Roman" w:cs="Times New Roman"/>
          <w:b/>
          <w:szCs w:val="28"/>
        </w:rPr>
        <w:t>Bài 1:</w:t>
      </w:r>
      <w:r w:rsidRPr="00A427E7">
        <w:rPr>
          <w:rFonts w:eastAsia="Times New Roman" w:cs="Times New Roman"/>
          <w:szCs w:val="28"/>
        </w:rPr>
        <w:t xml:space="preserve"> Làm tròn các số thập phân sau đến số tự nhiên gần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246"/>
        <w:gridCol w:w="2246"/>
        <w:gridCol w:w="2246"/>
      </w:tblGrid>
      <w:tr w:rsidR="00A427E7" w:rsidRPr="00A427E7" w:rsidTr="00AB6581">
        <w:tc>
          <w:tcPr>
            <w:tcW w:w="2245" w:type="dxa"/>
          </w:tcPr>
          <w:p w:rsidR="00A427E7" w:rsidRPr="00A427E7" w:rsidRDefault="00A427E7" w:rsidP="00AB6581">
            <w:pPr>
              <w:rPr>
                <w:rFonts w:eastAsia="Times New Roman" w:cs="Times New Roman"/>
                <w:szCs w:val="28"/>
              </w:rPr>
            </w:pPr>
            <w:r w:rsidRPr="00A427E7">
              <w:rPr>
                <w:rFonts w:eastAsia="Times New Roman" w:cs="Times New Roman"/>
                <w:szCs w:val="28"/>
              </w:rPr>
              <w:t>a) 3,93;</w:t>
            </w:r>
          </w:p>
        </w:tc>
        <w:tc>
          <w:tcPr>
            <w:tcW w:w="2246" w:type="dxa"/>
          </w:tcPr>
          <w:p w:rsidR="00A427E7" w:rsidRPr="00A427E7" w:rsidRDefault="00A427E7" w:rsidP="00AB6581">
            <w:pPr>
              <w:rPr>
                <w:rFonts w:eastAsia="Times New Roman" w:cs="Times New Roman"/>
                <w:szCs w:val="28"/>
              </w:rPr>
            </w:pPr>
            <w:r w:rsidRPr="00A427E7">
              <w:rPr>
                <w:rFonts w:eastAsia="Times New Roman" w:cs="Times New Roman"/>
                <w:szCs w:val="28"/>
              </w:rPr>
              <w:t>b) 7,31;</w:t>
            </w:r>
          </w:p>
        </w:tc>
        <w:tc>
          <w:tcPr>
            <w:tcW w:w="2246" w:type="dxa"/>
          </w:tcPr>
          <w:p w:rsidR="00A427E7" w:rsidRPr="00A427E7" w:rsidRDefault="00A427E7" w:rsidP="00AB6581">
            <w:pPr>
              <w:rPr>
                <w:rFonts w:eastAsia="Times New Roman" w:cs="Times New Roman"/>
                <w:szCs w:val="28"/>
              </w:rPr>
            </w:pPr>
            <w:r w:rsidRPr="00A427E7">
              <w:rPr>
                <w:rFonts w:eastAsia="Times New Roman" w:cs="Times New Roman"/>
                <w:szCs w:val="28"/>
              </w:rPr>
              <w:t>c) 5,14;</w:t>
            </w:r>
          </w:p>
        </w:tc>
        <w:tc>
          <w:tcPr>
            <w:tcW w:w="2246" w:type="dxa"/>
          </w:tcPr>
          <w:p w:rsidR="00A427E7" w:rsidRPr="00A427E7" w:rsidRDefault="00A427E7" w:rsidP="00AB6581">
            <w:pPr>
              <w:rPr>
                <w:rFonts w:eastAsia="Times New Roman" w:cs="Times New Roman"/>
                <w:szCs w:val="28"/>
              </w:rPr>
            </w:pPr>
            <w:r w:rsidRPr="00A427E7">
              <w:rPr>
                <w:rFonts w:eastAsia="Times New Roman" w:cs="Times New Roman"/>
                <w:szCs w:val="28"/>
              </w:rPr>
              <w:t>d) 12,03;</w:t>
            </w:r>
          </w:p>
        </w:tc>
      </w:tr>
      <w:tr w:rsidR="00A427E7" w:rsidRPr="00A427E7" w:rsidTr="00AB6581">
        <w:tc>
          <w:tcPr>
            <w:tcW w:w="2245" w:type="dxa"/>
          </w:tcPr>
          <w:p w:rsidR="00A427E7" w:rsidRPr="00A427E7" w:rsidRDefault="00A427E7" w:rsidP="00AB6581">
            <w:pPr>
              <w:rPr>
                <w:rFonts w:eastAsia="Times New Roman" w:cs="Times New Roman"/>
                <w:szCs w:val="28"/>
              </w:rPr>
            </w:pPr>
            <w:r w:rsidRPr="00A427E7">
              <w:rPr>
                <w:rFonts w:eastAsia="Times New Roman" w:cs="Times New Roman"/>
                <w:szCs w:val="28"/>
              </w:rPr>
              <w:t>e) 7,92;</w:t>
            </w:r>
          </w:p>
        </w:tc>
        <w:tc>
          <w:tcPr>
            <w:tcW w:w="2246" w:type="dxa"/>
          </w:tcPr>
          <w:p w:rsidR="00A427E7" w:rsidRPr="00A427E7" w:rsidRDefault="00A427E7" w:rsidP="00AB6581">
            <w:pPr>
              <w:rPr>
                <w:rFonts w:eastAsia="Times New Roman" w:cs="Times New Roman"/>
                <w:szCs w:val="28"/>
              </w:rPr>
            </w:pPr>
            <w:r w:rsidRPr="00A427E7">
              <w:rPr>
                <w:rFonts w:eastAsia="Times New Roman" w:cs="Times New Roman"/>
                <w:szCs w:val="28"/>
              </w:rPr>
              <w:t>g) 15,76;</w:t>
            </w:r>
          </w:p>
        </w:tc>
        <w:tc>
          <w:tcPr>
            <w:tcW w:w="2246" w:type="dxa"/>
          </w:tcPr>
          <w:p w:rsidR="00A427E7" w:rsidRPr="00A427E7" w:rsidRDefault="00A427E7" w:rsidP="00AB6581">
            <w:pPr>
              <w:rPr>
                <w:rFonts w:eastAsia="Times New Roman" w:cs="Times New Roman"/>
                <w:szCs w:val="28"/>
              </w:rPr>
            </w:pPr>
            <w:r w:rsidRPr="00A427E7">
              <w:rPr>
                <w:rFonts w:eastAsia="Times New Roman" w:cs="Times New Roman"/>
                <w:szCs w:val="28"/>
              </w:rPr>
              <w:t>h) 318,64;</w:t>
            </w:r>
          </w:p>
        </w:tc>
        <w:tc>
          <w:tcPr>
            <w:tcW w:w="2246" w:type="dxa"/>
          </w:tcPr>
          <w:p w:rsidR="00A427E7" w:rsidRPr="00A427E7" w:rsidRDefault="00A427E7" w:rsidP="00AB6581">
            <w:pPr>
              <w:rPr>
                <w:rFonts w:eastAsia="Times New Roman" w:cs="Times New Roman"/>
                <w:szCs w:val="28"/>
              </w:rPr>
            </w:pPr>
            <w:r w:rsidRPr="00A427E7">
              <w:rPr>
                <w:rFonts w:eastAsia="Times New Roman" w:cs="Times New Roman"/>
                <w:szCs w:val="28"/>
              </w:rPr>
              <w:t>i) 57,89.</w:t>
            </w:r>
          </w:p>
        </w:tc>
      </w:tr>
    </w:tbl>
    <w:p w:rsidR="00A427E7" w:rsidRPr="00A427E7" w:rsidRDefault="00A427E7" w:rsidP="00A427E7">
      <w:pPr>
        <w:spacing w:after="0" w:line="240" w:lineRule="auto"/>
        <w:rPr>
          <w:rFonts w:cs="Times New Roman"/>
          <w:szCs w:val="28"/>
        </w:rPr>
      </w:pPr>
      <w:r w:rsidRPr="00A427E7">
        <w:rPr>
          <w:rFonts w:cs="Times New Roman"/>
          <w:szCs w:val="28"/>
        </w:rPr>
        <w:t>………………………………………………………………………………………</w:t>
      </w:r>
    </w:p>
    <w:p w:rsidR="00A427E7" w:rsidRPr="00A427E7" w:rsidRDefault="00A427E7" w:rsidP="00A427E7">
      <w:pPr>
        <w:spacing w:after="0" w:line="240" w:lineRule="auto"/>
        <w:rPr>
          <w:rFonts w:cs="Times New Roman"/>
          <w:szCs w:val="28"/>
        </w:rPr>
      </w:pPr>
      <w:r w:rsidRPr="00A427E7">
        <w:rPr>
          <w:rFonts w:cs="Times New Roman"/>
          <w:szCs w:val="28"/>
        </w:rPr>
        <w:t>………………………………………………………………………………………</w:t>
      </w:r>
    </w:p>
    <w:p w:rsidR="00A427E7" w:rsidRPr="00A427E7" w:rsidRDefault="00A427E7" w:rsidP="00A427E7">
      <w:pPr>
        <w:spacing w:after="0" w:line="240" w:lineRule="auto"/>
        <w:rPr>
          <w:rFonts w:eastAsia="Times New Roman" w:cs="Times New Roman"/>
          <w:b/>
          <w:szCs w:val="28"/>
        </w:rPr>
      </w:pPr>
      <w:r w:rsidRPr="00A427E7">
        <w:rPr>
          <w:rFonts w:cs="Times New Roman"/>
          <w:szCs w:val="28"/>
        </w:rPr>
        <w:t>………………………………………………………………………………………</w:t>
      </w:r>
    </w:p>
    <w:p w:rsidR="00A427E7" w:rsidRPr="00A427E7" w:rsidRDefault="00A427E7" w:rsidP="00A427E7">
      <w:pPr>
        <w:spacing w:after="0" w:line="240" w:lineRule="auto"/>
        <w:rPr>
          <w:rFonts w:cs="Times New Roman"/>
          <w:szCs w:val="28"/>
        </w:rPr>
      </w:pPr>
      <w:r w:rsidRPr="00A427E7">
        <w:rPr>
          <w:rFonts w:cs="Times New Roman"/>
          <w:szCs w:val="28"/>
        </w:rPr>
        <w:t>………………………………………………………………………………………</w:t>
      </w:r>
    </w:p>
    <w:p w:rsidR="00A427E7" w:rsidRPr="00A427E7" w:rsidRDefault="00A427E7" w:rsidP="00A427E7">
      <w:pPr>
        <w:spacing w:after="0" w:line="240" w:lineRule="auto"/>
        <w:rPr>
          <w:rFonts w:eastAsia="Times New Roman" w:cs="Times New Roman"/>
          <w:b/>
          <w:szCs w:val="28"/>
        </w:rPr>
      </w:pPr>
      <w:r w:rsidRPr="00A427E7">
        <w:rPr>
          <w:rFonts w:cs="Times New Roman"/>
          <w:szCs w:val="28"/>
        </w:rPr>
        <w:t>………………………………………………………………………………………</w:t>
      </w:r>
    </w:p>
    <w:p w:rsidR="00A427E7" w:rsidRPr="00A427E7" w:rsidRDefault="00A427E7" w:rsidP="00A427E7">
      <w:pPr>
        <w:spacing w:after="0" w:line="240" w:lineRule="auto"/>
        <w:rPr>
          <w:rFonts w:eastAsia="Times New Roman" w:cs="Times New Roman"/>
          <w:szCs w:val="28"/>
        </w:rPr>
      </w:pPr>
      <w:r w:rsidRPr="00A427E7">
        <w:rPr>
          <w:rFonts w:eastAsia="Times New Roman" w:cs="Times New Roman"/>
          <w:b/>
          <w:szCs w:val="28"/>
        </w:rPr>
        <w:t>Bài 2:</w:t>
      </w:r>
      <w:r w:rsidRPr="00A427E7">
        <w:rPr>
          <w:rFonts w:eastAsia="Times New Roman" w:cs="Times New Roman"/>
          <w:szCs w:val="28"/>
        </w:rPr>
        <w:t xml:space="preserve"> </w:t>
      </w:r>
    </w:p>
    <w:p w:rsidR="00A427E7" w:rsidRPr="00A427E7" w:rsidRDefault="00A427E7" w:rsidP="00A427E7">
      <w:pPr>
        <w:spacing w:after="0" w:line="240" w:lineRule="auto"/>
        <w:rPr>
          <w:rFonts w:eastAsia="Times New Roman" w:cs="Times New Roman"/>
          <w:szCs w:val="28"/>
        </w:rPr>
      </w:pPr>
      <w:r w:rsidRPr="00A427E7">
        <w:rPr>
          <w:rFonts w:eastAsia="Times New Roman" w:cs="Times New Roman"/>
          <w:szCs w:val="28"/>
        </w:rPr>
        <w:t>a) Làm tròn các số thập phân sau đến hàng phần mười.</w:t>
      </w:r>
    </w:p>
    <w:p w:rsidR="00A427E7" w:rsidRPr="00A427E7" w:rsidRDefault="00A427E7" w:rsidP="00A427E7">
      <w:pPr>
        <w:spacing w:after="0" w:line="240" w:lineRule="auto"/>
        <w:rPr>
          <w:rFonts w:eastAsia="Times New Roman" w:cs="Times New Roman"/>
          <w:szCs w:val="28"/>
        </w:rPr>
      </w:pPr>
      <w:r w:rsidRPr="00A427E7">
        <w:rPr>
          <w:rFonts w:eastAsia="Times New Roman" w:cs="Times New Roman"/>
          <w:szCs w:val="28"/>
        </w:rPr>
        <w:t>55,82; 144,69; 5 034,44; 905,53; 8,69.</w:t>
      </w:r>
    </w:p>
    <w:p w:rsidR="00A427E7" w:rsidRPr="00A427E7" w:rsidRDefault="00A427E7" w:rsidP="00A427E7">
      <w:pPr>
        <w:spacing w:after="0" w:line="240" w:lineRule="auto"/>
        <w:rPr>
          <w:rFonts w:eastAsia="Times New Roman" w:cs="Times New Roman"/>
          <w:szCs w:val="28"/>
        </w:rPr>
      </w:pPr>
      <w:r w:rsidRPr="00A427E7">
        <w:rPr>
          <w:rFonts w:eastAsia="Times New Roman" w:cs="Times New Roman"/>
          <w:szCs w:val="28"/>
        </w:rPr>
        <w:t>b) Làm tròn các số thập phân sau đến hàng phần trăm.</w:t>
      </w:r>
    </w:p>
    <w:p w:rsidR="00A427E7" w:rsidRPr="00A427E7" w:rsidRDefault="00A427E7" w:rsidP="00A427E7">
      <w:pPr>
        <w:spacing w:after="0" w:line="240" w:lineRule="auto"/>
        <w:rPr>
          <w:rFonts w:eastAsia="Times New Roman" w:cs="Times New Roman"/>
          <w:szCs w:val="28"/>
        </w:rPr>
      </w:pPr>
      <w:r w:rsidRPr="00A427E7">
        <w:rPr>
          <w:rFonts w:eastAsia="Times New Roman" w:cs="Times New Roman"/>
          <w:szCs w:val="28"/>
        </w:rPr>
        <w:t>0,7621; 0,9638; 0,1796; 5,448; 8,195.</w:t>
      </w:r>
    </w:p>
    <w:p w:rsidR="00A427E7" w:rsidRPr="00A427E7" w:rsidRDefault="00A427E7" w:rsidP="00A427E7">
      <w:pPr>
        <w:spacing w:after="0" w:line="240" w:lineRule="auto"/>
        <w:rPr>
          <w:rFonts w:cs="Times New Roman"/>
          <w:szCs w:val="28"/>
        </w:rPr>
      </w:pPr>
      <w:r w:rsidRPr="00A427E7">
        <w:rPr>
          <w:rFonts w:cs="Times New Roman"/>
          <w:szCs w:val="28"/>
        </w:rPr>
        <w:t>………………………………………………………………………………………</w:t>
      </w:r>
    </w:p>
    <w:p w:rsidR="00A427E7" w:rsidRPr="00A427E7" w:rsidRDefault="00A427E7" w:rsidP="00A427E7">
      <w:pPr>
        <w:spacing w:after="0" w:line="240" w:lineRule="auto"/>
        <w:rPr>
          <w:rFonts w:cs="Times New Roman"/>
          <w:szCs w:val="28"/>
        </w:rPr>
      </w:pPr>
      <w:r w:rsidRPr="00A427E7">
        <w:rPr>
          <w:rFonts w:cs="Times New Roman"/>
          <w:szCs w:val="28"/>
        </w:rPr>
        <w:t>………………………………………………………………………………………</w:t>
      </w:r>
    </w:p>
    <w:p w:rsidR="00A427E7" w:rsidRPr="00A427E7" w:rsidRDefault="00A427E7" w:rsidP="00A427E7">
      <w:pPr>
        <w:spacing w:after="0" w:line="240" w:lineRule="auto"/>
        <w:rPr>
          <w:rFonts w:eastAsia="Times New Roman" w:cs="Times New Roman"/>
          <w:b/>
          <w:szCs w:val="28"/>
        </w:rPr>
      </w:pPr>
      <w:r w:rsidRPr="00A427E7">
        <w:rPr>
          <w:rFonts w:cs="Times New Roman"/>
          <w:szCs w:val="28"/>
        </w:rPr>
        <w:t>………………………………………………………………………………………</w:t>
      </w:r>
    </w:p>
    <w:p w:rsidR="00A427E7" w:rsidRPr="00A427E7" w:rsidRDefault="00A427E7" w:rsidP="00A427E7">
      <w:pPr>
        <w:spacing w:after="0" w:line="240" w:lineRule="auto"/>
        <w:rPr>
          <w:rFonts w:cs="Times New Roman"/>
          <w:szCs w:val="28"/>
        </w:rPr>
      </w:pPr>
      <w:r w:rsidRPr="00A427E7">
        <w:rPr>
          <w:rFonts w:cs="Times New Roman"/>
          <w:szCs w:val="28"/>
        </w:rPr>
        <w:t>………………………………………………………………………………………</w:t>
      </w:r>
    </w:p>
    <w:p w:rsidR="00A427E7" w:rsidRPr="00A427E7" w:rsidRDefault="00A427E7" w:rsidP="00A427E7">
      <w:pPr>
        <w:spacing w:after="0" w:line="240" w:lineRule="auto"/>
        <w:rPr>
          <w:rFonts w:eastAsia="Times New Roman" w:cs="Times New Roman"/>
          <w:b/>
          <w:szCs w:val="28"/>
        </w:rPr>
      </w:pPr>
      <w:r w:rsidRPr="00A427E7">
        <w:rPr>
          <w:rFonts w:cs="Times New Roman"/>
          <w:szCs w:val="28"/>
        </w:rPr>
        <w:t>………………………………………………………………………………………</w:t>
      </w:r>
    </w:p>
    <w:p w:rsidR="00A427E7" w:rsidRPr="00A427E7" w:rsidRDefault="00A427E7" w:rsidP="00A427E7">
      <w:pPr>
        <w:spacing w:after="0" w:line="240" w:lineRule="auto"/>
        <w:rPr>
          <w:rFonts w:eastAsia="Times New Roman" w:cs="Times New Roman"/>
          <w:szCs w:val="28"/>
        </w:rPr>
      </w:pPr>
      <w:r w:rsidRPr="00A427E7">
        <w:rPr>
          <w:rFonts w:eastAsia="Times New Roman" w:cs="Times New Roman"/>
          <w:b/>
          <w:szCs w:val="28"/>
        </w:rPr>
        <w:t>Bài 3:</w:t>
      </w:r>
      <w:r w:rsidRPr="00A427E7">
        <w:rPr>
          <w:rFonts w:eastAsia="Times New Roman" w:cs="Times New Roman"/>
          <w:szCs w:val="28"/>
        </w:rPr>
        <w:t xml:space="preserve"> Câu nào đúng? Câu nào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A427E7" w:rsidRPr="00A427E7" w:rsidTr="00AB6581">
        <w:tc>
          <w:tcPr>
            <w:tcW w:w="8983" w:type="dxa"/>
          </w:tcPr>
          <w:p w:rsidR="00A427E7" w:rsidRPr="00A427E7" w:rsidRDefault="00A427E7" w:rsidP="00AB6581">
            <w:pPr>
              <w:rPr>
                <w:rFonts w:eastAsia="Times New Roman" w:cs="Times New Roman"/>
                <w:szCs w:val="28"/>
              </w:rPr>
            </w:pPr>
            <w:r w:rsidRPr="00A427E7">
              <w:rPr>
                <w:rFonts w:eastAsia="Times New Roman" w:cs="Times New Roman"/>
                <w:szCs w:val="28"/>
              </w:rPr>
              <w:t>a) Mẹ mua 2,45 kg thịt bò, khi làm tròn đến hàng phần phần mười, khối lượng thịt bò mẹ đã mua là 2,5 kg.</w:t>
            </w:r>
          </w:p>
        </w:tc>
      </w:tr>
      <w:tr w:rsidR="00A427E7" w:rsidRPr="00A427E7" w:rsidTr="00AB6581">
        <w:tc>
          <w:tcPr>
            <w:tcW w:w="8983" w:type="dxa"/>
          </w:tcPr>
          <w:p w:rsidR="00A427E7" w:rsidRPr="00A427E7" w:rsidRDefault="00A427E7" w:rsidP="00AB6581">
            <w:pPr>
              <w:rPr>
                <w:rFonts w:eastAsia="Times New Roman" w:cs="Times New Roman"/>
                <w:szCs w:val="28"/>
              </w:rPr>
            </w:pPr>
            <w:r w:rsidRPr="00A427E7">
              <w:rPr>
                <w:rFonts w:eastAsia="Times New Roman" w:cs="Times New Roman"/>
                <w:szCs w:val="28"/>
              </w:rPr>
              <w:lastRenderedPageBreak/>
              <w:t>b) Một hộp sữa tươi có thể tích 1,95 lít, khi làm tròn đến số tự nhiên gần nhất, thể tích của hộp sữa tươi là 2 lít.</w:t>
            </w:r>
          </w:p>
        </w:tc>
      </w:tr>
      <w:tr w:rsidR="00A427E7" w:rsidRPr="00A427E7" w:rsidTr="00AB6581">
        <w:tc>
          <w:tcPr>
            <w:tcW w:w="8983" w:type="dxa"/>
          </w:tcPr>
          <w:p w:rsidR="00A427E7" w:rsidRPr="00A427E7" w:rsidRDefault="00A427E7" w:rsidP="00AB6581">
            <w:pPr>
              <w:rPr>
                <w:rFonts w:eastAsia="Times New Roman" w:cs="Times New Roman"/>
                <w:szCs w:val="28"/>
              </w:rPr>
            </w:pPr>
            <w:r w:rsidRPr="00A427E7">
              <w:rPr>
                <w:rFonts w:eastAsia="Times New Roman" w:cs="Times New Roman"/>
                <w:szCs w:val="28"/>
              </w:rPr>
              <w:t>c) Độ cao của một cái thang là 312,663 m, khi làm tròn đến hàng phần trăm, độ cao của thang là 312,67 m.</w:t>
            </w:r>
          </w:p>
        </w:tc>
      </w:tr>
      <w:tr w:rsidR="00A427E7" w:rsidRPr="00A427E7" w:rsidTr="00AB6581">
        <w:tc>
          <w:tcPr>
            <w:tcW w:w="8983" w:type="dxa"/>
          </w:tcPr>
          <w:p w:rsidR="00A427E7" w:rsidRPr="00A427E7" w:rsidRDefault="00A427E7" w:rsidP="00AB6581">
            <w:pPr>
              <w:rPr>
                <w:rFonts w:eastAsia="Times New Roman" w:cs="Times New Roman"/>
                <w:szCs w:val="28"/>
              </w:rPr>
            </w:pPr>
            <w:r w:rsidRPr="00A427E7">
              <w:rPr>
                <w:rFonts w:eastAsia="Times New Roman" w:cs="Times New Roman"/>
                <w:szCs w:val="28"/>
              </w:rPr>
              <w:t>d) Diện tích của chiếc khăn trải bàn hình chữ nhật là 4</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11</m:t>
                  </m:r>
                </m:num>
                <m:den>
                  <m:r>
                    <w:rPr>
                      <w:rFonts w:ascii="Cambria Math" w:eastAsia="Times New Roman" w:hAnsi="Cambria Math" w:cs="Times New Roman"/>
                      <w:szCs w:val="28"/>
                    </w:rPr>
                    <m:t>100</m:t>
                  </m:r>
                </m:den>
              </m:f>
            </m:oMath>
            <w:r w:rsidRPr="00A427E7">
              <w:rPr>
                <w:rFonts w:eastAsia="Times New Roman" w:cs="Times New Roman"/>
                <w:szCs w:val="28"/>
              </w:rPr>
              <w:t xml:space="preserve"> m</w:t>
            </w:r>
            <w:r w:rsidRPr="00A427E7">
              <w:rPr>
                <w:rFonts w:eastAsia="Times New Roman" w:cs="Times New Roman"/>
                <w:szCs w:val="28"/>
                <w:vertAlign w:val="superscript"/>
              </w:rPr>
              <w:t>2</w:t>
            </w:r>
            <w:r w:rsidRPr="00A427E7">
              <w:rPr>
                <w:rFonts w:eastAsia="Times New Roman" w:cs="Times New Roman"/>
                <w:szCs w:val="28"/>
              </w:rPr>
              <w:t>, khi làm tròn đến số tự nhiên gần nhất, diện tích của chiếc khăn là 5 m</w:t>
            </w:r>
            <w:r w:rsidRPr="00A427E7">
              <w:rPr>
                <w:rFonts w:eastAsia="Times New Roman" w:cs="Times New Roman"/>
                <w:szCs w:val="28"/>
                <w:vertAlign w:val="superscript"/>
              </w:rPr>
              <w:t>2</w:t>
            </w:r>
            <w:r w:rsidRPr="00A427E7">
              <w:rPr>
                <w:rFonts w:eastAsia="Times New Roman" w:cs="Times New Roman"/>
                <w:szCs w:val="28"/>
              </w:rPr>
              <w:t>.</w:t>
            </w:r>
          </w:p>
        </w:tc>
      </w:tr>
      <w:tr w:rsidR="00A427E7" w:rsidRPr="00A427E7" w:rsidTr="00AB6581">
        <w:tc>
          <w:tcPr>
            <w:tcW w:w="8983" w:type="dxa"/>
          </w:tcPr>
          <w:p w:rsidR="00A427E7" w:rsidRPr="00A427E7" w:rsidRDefault="00A427E7" w:rsidP="00AB6581">
            <w:pPr>
              <w:rPr>
                <w:rFonts w:eastAsia="Times New Roman" w:cs="Times New Roman"/>
                <w:szCs w:val="28"/>
              </w:rPr>
            </w:pPr>
            <w:r w:rsidRPr="00A427E7">
              <w:rPr>
                <w:rFonts w:eastAsia="Times New Roman" w:cs="Times New Roman"/>
                <w:szCs w:val="28"/>
              </w:rPr>
              <w:t>e) Cân nặng của cá sấu là 1 tấn 40 kg, khi làm tròn đến số tự nhiên gần nhất, cân nặng của cá sấu là 1 tấn.</w:t>
            </w:r>
          </w:p>
        </w:tc>
      </w:tr>
      <w:tr w:rsidR="00A427E7" w:rsidRPr="00A427E7" w:rsidTr="00AB6581">
        <w:tc>
          <w:tcPr>
            <w:tcW w:w="8983" w:type="dxa"/>
          </w:tcPr>
          <w:p w:rsidR="00A427E7" w:rsidRPr="00A427E7" w:rsidRDefault="00A427E7" w:rsidP="00AB6581">
            <w:pPr>
              <w:rPr>
                <w:rFonts w:eastAsia="Times New Roman" w:cs="Times New Roman"/>
                <w:szCs w:val="28"/>
              </w:rPr>
            </w:pPr>
            <w:r w:rsidRPr="00A427E7">
              <w:rPr>
                <w:rFonts w:eastAsia="Times New Roman" w:cs="Times New Roman"/>
                <w:szCs w:val="28"/>
              </w:rPr>
              <w:t>g) Năng suất lúa trung bình của tỉnh An Giang năm 2021 đạt 6 tấn 63 yến, khi làm tròn đến hàng phần mười, năng suất lúa của tỉnh An Giang là 6,7 tấn.</w:t>
            </w:r>
          </w:p>
        </w:tc>
      </w:tr>
    </w:tbl>
    <w:p w:rsidR="00A427E7" w:rsidRPr="00A427E7" w:rsidRDefault="00A427E7" w:rsidP="00A427E7">
      <w:pPr>
        <w:spacing w:after="0" w:line="240" w:lineRule="auto"/>
        <w:rPr>
          <w:rFonts w:eastAsia="Times New Roman" w:cs="Times New Roman"/>
          <w:szCs w:val="28"/>
        </w:rPr>
      </w:pPr>
      <w:r w:rsidRPr="00A427E7">
        <w:rPr>
          <w:rFonts w:eastAsia="Times New Roman" w:cs="Times New Roman"/>
          <w:b/>
          <w:szCs w:val="28"/>
        </w:rPr>
        <w:t>Bài 4:</w:t>
      </w:r>
      <w:r w:rsidRPr="00A427E7">
        <w:rPr>
          <w:rFonts w:eastAsia="Times New Roman" w:cs="Times New Roman"/>
          <w:szCs w:val="28"/>
        </w:rPr>
        <w:t xml:space="preserve"> Để đi từ nhà mình đến nhà Nam, Việt cần đi qua một cổng làng và một cây cổ thụ. Khoảng cách từ nhà Việt đến cổng làng là 185,32 m. Khoảng cách từ cổng làng đến cây cổ thụ là 63,8 m. Khoảng cách từ cây cổ thụ đến nhà Nam là 205,18 m. </w:t>
      </w:r>
    </w:p>
    <w:p w:rsidR="00A427E7" w:rsidRPr="00A427E7" w:rsidRDefault="00A427E7" w:rsidP="00A427E7">
      <w:pPr>
        <w:spacing w:after="0" w:line="240" w:lineRule="auto"/>
        <w:rPr>
          <w:rFonts w:eastAsia="Times New Roman" w:cs="Times New Roman"/>
          <w:szCs w:val="28"/>
        </w:rPr>
      </w:pPr>
      <w:r w:rsidRPr="00A427E7">
        <w:rPr>
          <w:rFonts w:eastAsia="Times New Roman" w:cs="Times New Roman"/>
          <w:szCs w:val="28"/>
        </w:rPr>
        <w:t>a) Làm tròn số đo các khoảng cách đã cho đến số tự nhiên gần nhất.</w:t>
      </w:r>
    </w:p>
    <w:p w:rsidR="00A427E7" w:rsidRPr="00A427E7" w:rsidRDefault="00A427E7" w:rsidP="00A427E7">
      <w:pPr>
        <w:spacing w:after="0" w:line="240" w:lineRule="auto"/>
        <w:rPr>
          <w:rFonts w:eastAsia="Times New Roman" w:cs="Times New Roman"/>
          <w:szCs w:val="28"/>
        </w:rPr>
      </w:pPr>
      <w:r w:rsidRPr="00A427E7">
        <w:rPr>
          <w:rFonts w:eastAsia="Times New Roman" w:cs="Times New Roman"/>
          <w:szCs w:val="28"/>
        </w:rPr>
        <w:t xml:space="preserve">b) So sánh khoảng cách từ nhà Việt đến cổng làng và khoảng cách từ cổng làng đến cây cổ thụ. </w:t>
      </w:r>
    </w:p>
    <w:p w:rsidR="00A427E7" w:rsidRPr="00A427E7" w:rsidRDefault="00A427E7" w:rsidP="00A427E7">
      <w:pPr>
        <w:spacing w:after="0" w:line="240" w:lineRule="auto"/>
        <w:rPr>
          <w:rFonts w:eastAsia="Times New Roman" w:cs="Times New Roman"/>
          <w:szCs w:val="28"/>
          <w:lang w:val="nl-NL"/>
        </w:rPr>
      </w:pPr>
      <w:r w:rsidRPr="00A427E7">
        <w:rPr>
          <w:rFonts w:eastAsia="Times New Roman" w:cs="Times New Roman"/>
          <w:noProof/>
          <w:szCs w:val="28"/>
        </w:rPr>
        <w:drawing>
          <wp:inline distT="0" distB="0" distL="0" distR="0" wp14:anchorId="1C35FE69" wp14:editId="5E6DCAD3">
            <wp:extent cx="4267200" cy="1841793"/>
            <wp:effectExtent l="0" t="0" r="0" b="6350"/>
            <wp:docPr id="3628" name="Picture 3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280934" cy="1847721"/>
                    </a:xfrm>
                    <a:prstGeom prst="rect">
                      <a:avLst/>
                    </a:prstGeom>
                  </pic:spPr>
                </pic:pic>
              </a:graphicData>
            </a:graphic>
          </wp:inline>
        </w:drawing>
      </w:r>
    </w:p>
    <w:p w:rsidR="00A427E7" w:rsidRPr="00A427E7" w:rsidRDefault="00A427E7" w:rsidP="00A427E7">
      <w:pPr>
        <w:spacing w:after="0" w:line="240" w:lineRule="auto"/>
        <w:rPr>
          <w:rFonts w:cs="Times New Roman"/>
          <w:szCs w:val="28"/>
          <w:u w:val="single"/>
          <w:lang w:val="nl-NL"/>
        </w:rPr>
      </w:pPr>
      <w:r w:rsidRPr="00A427E7">
        <w:rPr>
          <w:rFonts w:cs="Times New Roman"/>
          <w:szCs w:val="28"/>
          <w:u w:val="single"/>
          <w:lang w:val="nl-NL"/>
        </w:rPr>
        <w:t>Bài giải</w:t>
      </w:r>
    </w:p>
    <w:p w:rsidR="00A427E7" w:rsidRPr="00A427E7" w:rsidRDefault="00A427E7" w:rsidP="00A427E7">
      <w:pPr>
        <w:spacing w:after="0" w:line="240" w:lineRule="auto"/>
        <w:rPr>
          <w:rFonts w:cs="Times New Roman"/>
          <w:szCs w:val="28"/>
          <w:lang w:val="nl-NL"/>
        </w:rPr>
      </w:pPr>
      <w:r w:rsidRPr="00A427E7">
        <w:rPr>
          <w:rFonts w:cs="Times New Roman"/>
          <w:szCs w:val="28"/>
          <w:lang w:val="nl-NL"/>
        </w:rPr>
        <w:t>………………………………………………………………………………………</w:t>
      </w:r>
    </w:p>
    <w:p w:rsidR="00A427E7" w:rsidRPr="00A427E7" w:rsidRDefault="00A427E7" w:rsidP="00A427E7">
      <w:pPr>
        <w:spacing w:after="0" w:line="240" w:lineRule="auto"/>
        <w:rPr>
          <w:rFonts w:cs="Times New Roman"/>
          <w:szCs w:val="28"/>
          <w:lang w:val="nl-NL"/>
        </w:rPr>
      </w:pPr>
      <w:r w:rsidRPr="00A427E7">
        <w:rPr>
          <w:rFonts w:cs="Times New Roman"/>
          <w:szCs w:val="28"/>
          <w:lang w:val="nl-NL"/>
        </w:rPr>
        <w:t>………………………………………………………………………………………</w:t>
      </w:r>
    </w:p>
    <w:p w:rsidR="00A427E7" w:rsidRPr="00A427E7" w:rsidRDefault="00A427E7" w:rsidP="00A427E7">
      <w:pPr>
        <w:spacing w:after="0" w:line="240" w:lineRule="auto"/>
        <w:rPr>
          <w:rFonts w:eastAsia="Times New Roman" w:cs="Times New Roman"/>
          <w:b/>
          <w:szCs w:val="28"/>
          <w:lang w:val="nl-NL"/>
        </w:rPr>
      </w:pPr>
      <w:r w:rsidRPr="00A427E7">
        <w:rPr>
          <w:rFonts w:cs="Times New Roman"/>
          <w:szCs w:val="28"/>
          <w:lang w:val="nl-NL"/>
        </w:rPr>
        <w:t>………………………………………………………………………………………</w:t>
      </w:r>
    </w:p>
    <w:p w:rsidR="00A427E7" w:rsidRPr="00A427E7" w:rsidRDefault="00A427E7" w:rsidP="00A427E7">
      <w:pPr>
        <w:spacing w:after="0" w:line="240" w:lineRule="auto"/>
        <w:rPr>
          <w:rFonts w:cs="Times New Roman"/>
          <w:szCs w:val="28"/>
          <w:lang w:val="nl-NL"/>
        </w:rPr>
      </w:pPr>
      <w:r w:rsidRPr="00A427E7">
        <w:rPr>
          <w:rFonts w:cs="Times New Roman"/>
          <w:szCs w:val="28"/>
          <w:lang w:val="nl-NL"/>
        </w:rPr>
        <w:t>………………………………………………………………………………………</w:t>
      </w:r>
    </w:p>
    <w:p w:rsidR="00A427E7" w:rsidRPr="00A427E7" w:rsidRDefault="00A427E7" w:rsidP="00A427E7">
      <w:pPr>
        <w:spacing w:after="0" w:line="240" w:lineRule="auto"/>
        <w:rPr>
          <w:rFonts w:eastAsia="Times New Roman" w:cs="Times New Roman"/>
          <w:b/>
          <w:szCs w:val="28"/>
          <w:lang w:val="nl-NL"/>
        </w:rPr>
      </w:pPr>
      <w:r w:rsidRPr="00A427E7">
        <w:rPr>
          <w:rFonts w:cs="Times New Roman"/>
          <w:szCs w:val="28"/>
          <w:lang w:val="nl-NL"/>
        </w:rPr>
        <w:t>………………………………………………………………………………………</w:t>
      </w:r>
    </w:p>
    <w:p w:rsidR="00A427E7" w:rsidRPr="00A427E7" w:rsidRDefault="00A427E7" w:rsidP="00A427E7">
      <w:pPr>
        <w:spacing w:after="0" w:line="240" w:lineRule="auto"/>
        <w:rPr>
          <w:rFonts w:eastAsia="Times New Roman" w:cs="Times New Roman"/>
          <w:szCs w:val="28"/>
          <w:lang w:val="nl-NL"/>
        </w:rPr>
      </w:pPr>
      <w:r w:rsidRPr="00A427E7">
        <w:rPr>
          <w:rFonts w:eastAsia="Times New Roman" w:cs="Times New Roman"/>
          <w:b/>
          <w:szCs w:val="28"/>
          <w:lang w:val="nl-NL"/>
        </w:rPr>
        <w:t>Bài 5:</w:t>
      </w:r>
      <w:r w:rsidRPr="00A427E7">
        <w:rPr>
          <w:rFonts w:eastAsia="Times New Roman" w:cs="Times New Roman"/>
          <w:szCs w:val="28"/>
          <w:lang w:val="nl-NL"/>
        </w:rPr>
        <w:t xml:space="preserve"> Cho bảng thống kê sau:</w:t>
      </w:r>
    </w:p>
    <w:tbl>
      <w:tblPr>
        <w:tblStyle w:val="TableGrid"/>
        <w:tblW w:w="0" w:type="auto"/>
        <w:tblLook w:val="04A0" w:firstRow="1" w:lastRow="0" w:firstColumn="1" w:lastColumn="0" w:noHBand="0" w:noVBand="1"/>
      </w:tblPr>
      <w:tblGrid>
        <w:gridCol w:w="1796"/>
        <w:gridCol w:w="1796"/>
        <w:gridCol w:w="1797"/>
        <w:gridCol w:w="1797"/>
        <w:gridCol w:w="1797"/>
      </w:tblGrid>
      <w:tr w:rsidR="00A427E7" w:rsidRPr="00A427E7" w:rsidTr="00AB6581">
        <w:tc>
          <w:tcPr>
            <w:tcW w:w="1796" w:type="dxa"/>
            <w:shd w:val="clear" w:color="auto" w:fill="FBE4D5" w:themeFill="accent2" w:themeFillTint="33"/>
            <w:vAlign w:val="center"/>
          </w:tcPr>
          <w:p w:rsidR="00A427E7" w:rsidRPr="00A427E7" w:rsidRDefault="00A427E7" w:rsidP="00AB6581">
            <w:pPr>
              <w:rPr>
                <w:rFonts w:eastAsia="Times New Roman" w:cs="Times New Roman"/>
                <w:b/>
                <w:szCs w:val="28"/>
                <w:lang w:val="nl-NL"/>
              </w:rPr>
            </w:pPr>
            <w:r w:rsidRPr="00A427E7">
              <w:rPr>
                <w:rFonts w:eastAsia="Times New Roman" w:cs="Times New Roman"/>
                <w:b/>
                <w:szCs w:val="28"/>
                <w:lang w:val="nl-NL"/>
              </w:rPr>
              <w:t>Tỉnh/Thành phố</w:t>
            </w:r>
          </w:p>
        </w:tc>
        <w:tc>
          <w:tcPr>
            <w:tcW w:w="1796" w:type="dxa"/>
            <w:shd w:val="clear" w:color="auto" w:fill="FBE4D5" w:themeFill="accent2" w:themeFillTint="33"/>
            <w:vAlign w:val="center"/>
          </w:tcPr>
          <w:p w:rsidR="00A427E7" w:rsidRPr="00A427E7" w:rsidRDefault="00A427E7" w:rsidP="00AB6581">
            <w:pPr>
              <w:rPr>
                <w:rFonts w:eastAsia="Times New Roman" w:cs="Times New Roman"/>
                <w:b/>
                <w:szCs w:val="28"/>
                <w:lang w:val="nl-NL"/>
              </w:rPr>
            </w:pPr>
            <w:r w:rsidRPr="00A427E7">
              <w:rPr>
                <w:rFonts w:eastAsia="Times New Roman" w:cs="Times New Roman"/>
                <w:b/>
                <w:szCs w:val="28"/>
                <w:lang w:val="nl-NL"/>
              </w:rPr>
              <w:t>Hà Nội</w:t>
            </w:r>
          </w:p>
        </w:tc>
        <w:tc>
          <w:tcPr>
            <w:tcW w:w="1797" w:type="dxa"/>
            <w:shd w:val="clear" w:color="auto" w:fill="FBE4D5" w:themeFill="accent2" w:themeFillTint="33"/>
            <w:vAlign w:val="center"/>
          </w:tcPr>
          <w:p w:rsidR="00A427E7" w:rsidRPr="00A427E7" w:rsidRDefault="00A427E7" w:rsidP="00AB6581">
            <w:pPr>
              <w:rPr>
                <w:rFonts w:eastAsia="Times New Roman" w:cs="Times New Roman"/>
                <w:b/>
                <w:szCs w:val="28"/>
                <w:lang w:val="nl-NL"/>
              </w:rPr>
            </w:pPr>
            <w:r w:rsidRPr="00A427E7">
              <w:rPr>
                <w:rFonts w:eastAsia="Times New Roman" w:cs="Times New Roman"/>
                <w:b/>
                <w:szCs w:val="28"/>
                <w:lang w:val="nl-NL"/>
              </w:rPr>
              <w:t>Vĩnh Phúc</w:t>
            </w:r>
          </w:p>
        </w:tc>
        <w:tc>
          <w:tcPr>
            <w:tcW w:w="1797" w:type="dxa"/>
            <w:shd w:val="clear" w:color="auto" w:fill="FBE4D5" w:themeFill="accent2" w:themeFillTint="33"/>
            <w:vAlign w:val="center"/>
          </w:tcPr>
          <w:p w:rsidR="00A427E7" w:rsidRPr="00A427E7" w:rsidRDefault="00A427E7" w:rsidP="00AB6581">
            <w:pPr>
              <w:rPr>
                <w:rFonts w:eastAsia="Times New Roman" w:cs="Times New Roman"/>
                <w:b/>
                <w:szCs w:val="28"/>
                <w:lang w:val="nl-NL"/>
              </w:rPr>
            </w:pPr>
            <w:r w:rsidRPr="00A427E7">
              <w:rPr>
                <w:rFonts w:eastAsia="Times New Roman" w:cs="Times New Roman"/>
                <w:b/>
                <w:szCs w:val="28"/>
                <w:lang w:val="nl-NL"/>
              </w:rPr>
              <w:t>Bắc Ninh</w:t>
            </w:r>
          </w:p>
        </w:tc>
        <w:tc>
          <w:tcPr>
            <w:tcW w:w="1797" w:type="dxa"/>
            <w:shd w:val="clear" w:color="auto" w:fill="FBE4D5" w:themeFill="accent2" w:themeFillTint="33"/>
            <w:vAlign w:val="center"/>
          </w:tcPr>
          <w:p w:rsidR="00A427E7" w:rsidRPr="00A427E7" w:rsidRDefault="00A427E7" w:rsidP="00AB6581">
            <w:pPr>
              <w:rPr>
                <w:rFonts w:eastAsia="Times New Roman" w:cs="Times New Roman"/>
                <w:b/>
                <w:szCs w:val="28"/>
                <w:lang w:val="nl-NL"/>
              </w:rPr>
            </w:pPr>
            <w:r w:rsidRPr="00A427E7">
              <w:rPr>
                <w:rFonts w:eastAsia="Times New Roman" w:cs="Times New Roman"/>
                <w:b/>
                <w:szCs w:val="28"/>
                <w:lang w:val="nl-NL"/>
              </w:rPr>
              <w:t>Quảng Ninh</w:t>
            </w:r>
          </w:p>
        </w:tc>
      </w:tr>
      <w:tr w:rsidR="00A427E7" w:rsidRPr="00A427E7" w:rsidTr="00AB6581">
        <w:tc>
          <w:tcPr>
            <w:tcW w:w="1796" w:type="dxa"/>
            <w:shd w:val="clear" w:color="auto" w:fill="FFF2CC" w:themeFill="accent4" w:themeFillTint="33"/>
            <w:vAlign w:val="center"/>
          </w:tcPr>
          <w:p w:rsidR="00A427E7" w:rsidRPr="00A427E7" w:rsidRDefault="00A427E7" w:rsidP="00AB6581">
            <w:pPr>
              <w:rPr>
                <w:rFonts w:eastAsia="Times New Roman" w:cs="Times New Roman"/>
                <w:b/>
                <w:szCs w:val="28"/>
                <w:lang w:val="nl-NL"/>
              </w:rPr>
            </w:pPr>
            <w:r w:rsidRPr="00A427E7">
              <w:rPr>
                <w:rFonts w:eastAsia="Times New Roman" w:cs="Times New Roman"/>
                <w:b/>
                <w:szCs w:val="28"/>
                <w:lang w:val="nl-NL"/>
              </w:rPr>
              <w:t>Dân số (nghìn người)</w:t>
            </w:r>
          </w:p>
        </w:tc>
        <w:tc>
          <w:tcPr>
            <w:tcW w:w="1796" w:type="dxa"/>
            <w:shd w:val="clear" w:color="auto" w:fill="FFF2CC" w:themeFill="accent4" w:themeFillTint="33"/>
            <w:vAlign w:val="center"/>
          </w:tcPr>
          <w:p w:rsidR="00A427E7" w:rsidRPr="00A427E7" w:rsidRDefault="00A427E7" w:rsidP="00AB6581">
            <w:pPr>
              <w:rPr>
                <w:rFonts w:eastAsia="Times New Roman" w:cs="Times New Roman"/>
                <w:szCs w:val="28"/>
                <w:lang w:val="nl-NL"/>
              </w:rPr>
            </w:pPr>
            <w:r w:rsidRPr="00A427E7">
              <w:rPr>
                <w:rFonts w:eastAsia="Times New Roman" w:cs="Times New Roman"/>
                <w:szCs w:val="28"/>
                <w:lang w:val="nl-NL"/>
              </w:rPr>
              <w:t>7 520,7</w:t>
            </w:r>
          </w:p>
        </w:tc>
        <w:tc>
          <w:tcPr>
            <w:tcW w:w="1797" w:type="dxa"/>
            <w:shd w:val="clear" w:color="auto" w:fill="FFF2CC" w:themeFill="accent4" w:themeFillTint="33"/>
            <w:vAlign w:val="center"/>
          </w:tcPr>
          <w:p w:rsidR="00A427E7" w:rsidRPr="00A427E7" w:rsidRDefault="00A427E7" w:rsidP="00AB6581">
            <w:pPr>
              <w:rPr>
                <w:rFonts w:eastAsia="Times New Roman" w:cs="Times New Roman"/>
                <w:szCs w:val="28"/>
                <w:lang w:val="nl-NL"/>
              </w:rPr>
            </w:pPr>
            <w:r w:rsidRPr="00A427E7">
              <w:rPr>
                <w:rFonts w:eastAsia="Times New Roman" w:cs="Times New Roman"/>
                <w:szCs w:val="28"/>
                <w:lang w:val="nl-NL"/>
              </w:rPr>
              <w:t>1 092,4</w:t>
            </w:r>
          </w:p>
        </w:tc>
        <w:tc>
          <w:tcPr>
            <w:tcW w:w="1797" w:type="dxa"/>
            <w:shd w:val="clear" w:color="auto" w:fill="FFF2CC" w:themeFill="accent4" w:themeFillTint="33"/>
            <w:vAlign w:val="center"/>
          </w:tcPr>
          <w:p w:rsidR="00A427E7" w:rsidRPr="00A427E7" w:rsidRDefault="00A427E7" w:rsidP="00AB6581">
            <w:pPr>
              <w:rPr>
                <w:rFonts w:eastAsia="Times New Roman" w:cs="Times New Roman"/>
                <w:szCs w:val="28"/>
                <w:lang w:val="nl-NL"/>
              </w:rPr>
            </w:pPr>
            <w:r w:rsidRPr="00A427E7">
              <w:rPr>
                <w:rFonts w:eastAsia="Times New Roman" w:cs="Times New Roman"/>
                <w:szCs w:val="28"/>
                <w:lang w:val="nl-NL"/>
              </w:rPr>
              <w:t>1 247,5</w:t>
            </w:r>
          </w:p>
        </w:tc>
        <w:tc>
          <w:tcPr>
            <w:tcW w:w="1797" w:type="dxa"/>
            <w:shd w:val="clear" w:color="auto" w:fill="FFF2CC" w:themeFill="accent4" w:themeFillTint="33"/>
            <w:vAlign w:val="center"/>
          </w:tcPr>
          <w:p w:rsidR="00A427E7" w:rsidRPr="00A427E7" w:rsidRDefault="00A427E7" w:rsidP="00AB6581">
            <w:pPr>
              <w:rPr>
                <w:rFonts w:eastAsia="Times New Roman" w:cs="Times New Roman"/>
                <w:szCs w:val="28"/>
                <w:lang w:val="nl-NL"/>
              </w:rPr>
            </w:pPr>
            <w:r w:rsidRPr="00A427E7">
              <w:rPr>
                <w:rFonts w:eastAsia="Times New Roman" w:cs="Times New Roman"/>
                <w:szCs w:val="28"/>
                <w:lang w:val="nl-NL"/>
              </w:rPr>
              <w:t>1 266,5</w:t>
            </w:r>
          </w:p>
        </w:tc>
      </w:tr>
    </w:tbl>
    <w:p w:rsidR="00A427E7" w:rsidRPr="00A427E7" w:rsidRDefault="00A427E7" w:rsidP="00A427E7">
      <w:pPr>
        <w:spacing w:after="0" w:line="240" w:lineRule="auto"/>
        <w:rPr>
          <w:rFonts w:eastAsia="Times New Roman" w:cs="Times New Roman"/>
          <w:szCs w:val="28"/>
          <w:lang w:val="nl-NL"/>
        </w:rPr>
      </w:pPr>
      <w:r w:rsidRPr="00A427E7">
        <w:rPr>
          <w:rFonts w:eastAsia="Times New Roman" w:cs="Times New Roman"/>
          <w:szCs w:val="28"/>
          <w:lang w:val="nl-NL"/>
        </w:rPr>
        <w:t>a) Sắp xếp dân số các tỉnh/ thành phố từ bé đến lớn.</w:t>
      </w:r>
    </w:p>
    <w:p w:rsidR="00A427E7" w:rsidRPr="00A427E7" w:rsidRDefault="00A427E7" w:rsidP="00A427E7">
      <w:pPr>
        <w:spacing w:after="0" w:line="240" w:lineRule="auto"/>
        <w:rPr>
          <w:rFonts w:eastAsia="Times New Roman" w:cs="Times New Roman"/>
          <w:szCs w:val="28"/>
          <w:lang w:val="nl-NL"/>
        </w:rPr>
      </w:pPr>
      <w:r w:rsidRPr="00A427E7">
        <w:rPr>
          <w:rFonts w:eastAsia="Times New Roman" w:cs="Times New Roman"/>
          <w:szCs w:val="28"/>
          <w:lang w:val="nl-NL"/>
        </w:rPr>
        <w:t>b) Làm tròn dân số của các tỉnh đến hàng đơn vị.</w:t>
      </w:r>
    </w:p>
    <w:p w:rsidR="00A427E7" w:rsidRPr="00A427E7" w:rsidRDefault="00A427E7" w:rsidP="00A427E7">
      <w:pPr>
        <w:spacing w:after="0" w:line="240" w:lineRule="auto"/>
        <w:rPr>
          <w:rFonts w:eastAsia="Times New Roman" w:cs="Times New Roman"/>
          <w:szCs w:val="28"/>
          <w:lang w:val="nl-NL"/>
        </w:rPr>
      </w:pPr>
      <w:r w:rsidRPr="00A427E7">
        <w:rPr>
          <w:rFonts w:eastAsia="Times New Roman" w:cs="Times New Roman"/>
          <w:szCs w:val="28"/>
          <w:lang w:val="nl-NL"/>
        </w:rPr>
        <w:t>c) Tỉnh nào có dân số nhiều nhất? Tỉnh nào có dân số ít nhất?</w:t>
      </w:r>
    </w:p>
    <w:p w:rsidR="00A427E7" w:rsidRPr="00A427E7" w:rsidRDefault="00A427E7" w:rsidP="00A427E7">
      <w:pPr>
        <w:spacing w:after="0" w:line="240" w:lineRule="auto"/>
        <w:rPr>
          <w:rFonts w:cs="Times New Roman"/>
          <w:szCs w:val="28"/>
        </w:rPr>
      </w:pPr>
      <w:r w:rsidRPr="00A427E7">
        <w:rPr>
          <w:rFonts w:cs="Times New Roman"/>
          <w:szCs w:val="28"/>
        </w:rPr>
        <w:t>………………………………………………………………………………………</w:t>
      </w:r>
    </w:p>
    <w:p w:rsidR="00A427E7" w:rsidRPr="00A427E7" w:rsidRDefault="00A427E7" w:rsidP="00A427E7">
      <w:pPr>
        <w:spacing w:after="0" w:line="240" w:lineRule="auto"/>
        <w:rPr>
          <w:rFonts w:cs="Times New Roman"/>
          <w:szCs w:val="28"/>
        </w:rPr>
      </w:pPr>
      <w:r w:rsidRPr="00A427E7">
        <w:rPr>
          <w:rFonts w:cs="Times New Roman"/>
          <w:szCs w:val="28"/>
        </w:rPr>
        <w:t>………………………………………………………………………………………</w:t>
      </w:r>
    </w:p>
    <w:p w:rsidR="00A427E7" w:rsidRPr="00A427E7" w:rsidRDefault="00A427E7" w:rsidP="00A427E7">
      <w:pPr>
        <w:spacing w:after="0" w:line="240" w:lineRule="auto"/>
        <w:rPr>
          <w:rFonts w:eastAsia="Times New Roman" w:cs="Times New Roman"/>
          <w:b/>
          <w:szCs w:val="28"/>
        </w:rPr>
      </w:pPr>
      <w:r w:rsidRPr="00A427E7">
        <w:rPr>
          <w:rFonts w:cs="Times New Roman"/>
          <w:szCs w:val="28"/>
        </w:rPr>
        <w:t>………………………………………………………………………………………</w:t>
      </w:r>
    </w:p>
    <w:p w:rsidR="00A427E7" w:rsidRPr="00A427E7" w:rsidRDefault="00A427E7" w:rsidP="00A427E7">
      <w:pPr>
        <w:spacing w:after="0" w:line="240" w:lineRule="auto"/>
        <w:rPr>
          <w:rFonts w:cs="Times New Roman"/>
          <w:szCs w:val="28"/>
        </w:rPr>
      </w:pPr>
      <w:r w:rsidRPr="00A427E7">
        <w:rPr>
          <w:rFonts w:cs="Times New Roman"/>
          <w:szCs w:val="28"/>
        </w:rPr>
        <w:t>………………………………………………………………………………………</w:t>
      </w:r>
    </w:p>
    <w:p w:rsidR="007F4A19" w:rsidRPr="00A427E7" w:rsidRDefault="00A427E7" w:rsidP="00A427E7">
      <w:r w:rsidRPr="00A427E7">
        <w:rPr>
          <w:rFonts w:cs="Times New Roman"/>
          <w:szCs w:val="28"/>
        </w:rPr>
        <w:t>………………………………………………………………………………………</w:t>
      </w:r>
    </w:p>
    <w:sectPr w:rsidR="007F4A19" w:rsidRPr="00A427E7" w:rsidSect="007D0D5C">
      <w:pgSz w:w="11907" w:h="16840" w:code="9"/>
      <w:pgMar w:top="851" w:right="992"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D5C"/>
    <w:rsid w:val="002A555D"/>
    <w:rsid w:val="00367AF7"/>
    <w:rsid w:val="00484633"/>
    <w:rsid w:val="00551DA5"/>
    <w:rsid w:val="00671ED8"/>
    <w:rsid w:val="007D0D5C"/>
    <w:rsid w:val="007F4A19"/>
    <w:rsid w:val="00881AC0"/>
    <w:rsid w:val="00896DC3"/>
    <w:rsid w:val="00931797"/>
    <w:rsid w:val="00A427E7"/>
    <w:rsid w:val="00B723C5"/>
    <w:rsid w:val="00C22AD0"/>
    <w:rsid w:val="00C67DE3"/>
    <w:rsid w:val="00DC13F4"/>
    <w:rsid w:val="00EC5971"/>
    <w:rsid w:val="00F7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B2D14-0E95-48AF-8045-C9C9C16B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7D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2025-01-14T02:07:00Z</dcterms:created>
  <dcterms:modified xsi:type="dcterms:W3CDTF">2025-01-14T02:25:00Z</dcterms:modified>
</cp:coreProperties>
</file>