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85" w:rsidRDefault="00843F8B" w:rsidP="003A55E0">
      <w:pPr>
        <w:spacing w:line="288" w:lineRule="auto"/>
        <w:outlineLvl w:val="0"/>
        <w:rPr>
          <w:b/>
          <w:lang w:val="nl-NL"/>
        </w:rPr>
      </w:pPr>
      <w:r>
        <w:rPr>
          <w:b/>
          <w:bCs/>
          <w:i/>
          <w:lang w:val="nl-NL"/>
        </w:rPr>
        <w:t xml:space="preserve"> </w:t>
      </w:r>
      <w:r w:rsidR="000B70CF" w:rsidRPr="00A1426F">
        <w:rPr>
          <w:b/>
          <w:lang w:val="nl-NL"/>
        </w:rPr>
        <w:t>2. Đọc hiểu</w:t>
      </w:r>
      <w:r w:rsidR="000B70CF" w:rsidRPr="0031164C">
        <w:rPr>
          <w:lang w:val="nl-NL"/>
        </w:rPr>
        <w:t xml:space="preserve"> </w:t>
      </w:r>
      <w:r w:rsidR="003A55E0">
        <w:rPr>
          <w:lang w:val="nl-NL"/>
        </w:rPr>
        <w:t xml:space="preserve"> </w:t>
      </w:r>
      <w:r w:rsidR="000B70CF">
        <w:rPr>
          <w:b/>
          <w:lang w:val="nl-NL"/>
        </w:rPr>
        <w:t xml:space="preserve"> </w:t>
      </w:r>
    </w:p>
    <w:p w:rsidR="00810130" w:rsidRDefault="003D0685" w:rsidP="003A55E0">
      <w:pPr>
        <w:spacing w:line="288" w:lineRule="auto"/>
        <w:jc w:val="center"/>
        <w:rPr>
          <w:b/>
          <w:lang w:val="nl-NL"/>
        </w:rPr>
      </w:pPr>
      <w:r>
        <w:rPr>
          <w:b/>
          <w:lang w:val="nl-NL"/>
        </w:rPr>
        <w:t>Đèn giao thông</w:t>
      </w:r>
    </w:p>
    <w:p w:rsidR="003A55E0" w:rsidRDefault="003D0685" w:rsidP="003A55E0">
      <w:pPr>
        <w:spacing w:line="288" w:lineRule="auto"/>
        <w:ind w:firstLine="720"/>
        <w:jc w:val="both"/>
        <w:rPr>
          <w:lang w:val="nl-NL"/>
        </w:rPr>
      </w:pPr>
      <w:r w:rsidRPr="003D0685">
        <w:rPr>
          <w:lang w:val="nl-NL"/>
        </w:rPr>
        <w:t>Ở ngã ba, ngã tư đường phố thường có cây đèn ba màu: đỏ, vàng, xanh. Đèn đỏ báo hiệu người đi đường và các phương tiện giao thông phải dừng lại. Đèn xanh báo hiệu được phép di chuyển. Còn đèn vàng báo hiệu phải đi chậm lại trước khi dừng hẳn.</w:t>
      </w:r>
      <w:r w:rsidR="00F33660">
        <w:rPr>
          <w:lang w:val="nl-NL"/>
        </w:rPr>
        <w:t xml:space="preserve">  </w:t>
      </w:r>
    </w:p>
    <w:p w:rsidR="00094FD8" w:rsidRPr="003A55E0" w:rsidRDefault="00344F05" w:rsidP="003A55E0">
      <w:pPr>
        <w:spacing w:line="288" w:lineRule="auto"/>
        <w:ind w:firstLine="720"/>
        <w:jc w:val="both"/>
        <w:rPr>
          <w:lang w:val="nl-NL"/>
        </w:rPr>
      </w:pPr>
      <w:r>
        <w:rPr>
          <w:b/>
          <w:lang w:val="nl-NL"/>
        </w:rPr>
        <w:t xml:space="preserve">  </w:t>
      </w:r>
      <w:r w:rsidR="00A1426F">
        <w:rPr>
          <w:b/>
          <w:lang w:val="nl-NL"/>
        </w:rPr>
        <w:t>Dựa vào bài đọc trả lời câu hỏi:</w:t>
      </w:r>
    </w:p>
    <w:p w:rsidR="003D0685" w:rsidRDefault="00943CDE" w:rsidP="003A55E0">
      <w:pPr>
        <w:spacing w:line="288" w:lineRule="auto"/>
        <w:jc w:val="both"/>
        <w:rPr>
          <w:lang w:val="nl-NL"/>
        </w:rPr>
      </w:pPr>
      <w:r>
        <w:rPr>
          <w:lang w:val="nl-NL"/>
        </w:rPr>
        <w:t xml:space="preserve">Bài </w:t>
      </w:r>
      <w:r w:rsidR="00885289">
        <w:rPr>
          <w:lang w:val="nl-NL"/>
        </w:rPr>
        <w:t>1</w:t>
      </w:r>
      <w:r>
        <w:rPr>
          <w:lang w:val="nl-NL"/>
        </w:rPr>
        <w:t>.</w:t>
      </w:r>
      <w:r w:rsidR="00886EE6">
        <w:rPr>
          <w:lang w:val="nl-NL"/>
        </w:rPr>
        <w:t xml:space="preserve"> </w:t>
      </w:r>
      <w:r w:rsidR="00094FD8">
        <w:rPr>
          <w:lang w:val="nl-NL"/>
        </w:rPr>
        <w:t xml:space="preserve">Đèn giao thông có mấy </w:t>
      </w:r>
      <w:r w:rsidR="00333C5D">
        <w:rPr>
          <w:lang w:val="nl-NL"/>
        </w:rPr>
        <w:t xml:space="preserve"> màu ? </w:t>
      </w:r>
      <w:r w:rsidR="00885289">
        <w:rPr>
          <w:lang w:val="nl-NL"/>
        </w:rPr>
        <w:t>( 0,5 đ)</w:t>
      </w:r>
    </w:p>
    <w:p w:rsidR="00DA4B9D" w:rsidRDefault="00DA4B9D" w:rsidP="003A55E0">
      <w:pPr>
        <w:spacing w:line="288" w:lineRule="auto"/>
        <w:ind w:firstLine="720"/>
        <w:jc w:val="both"/>
        <w:rPr>
          <w:lang w:val="nl-NL"/>
        </w:rPr>
      </w:pPr>
      <w:r>
        <w:rPr>
          <w:lang w:val="nl-NL"/>
        </w:rPr>
        <w:t xml:space="preserve">A. </w:t>
      </w:r>
      <w:r w:rsidR="00094FD8">
        <w:rPr>
          <w:lang w:val="nl-NL"/>
        </w:rPr>
        <w:t>hai màu.</w:t>
      </w:r>
      <w:r w:rsidR="003A55E0">
        <w:rPr>
          <w:lang w:val="nl-NL"/>
        </w:rPr>
        <w:t xml:space="preserve">                      </w:t>
      </w:r>
      <w:r>
        <w:rPr>
          <w:lang w:val="nl-NL"/>
        </w:rPr>
        <w:t xml:space="preserve">B. </w:t>
      </w:r>
      <w:r w:rsidR="00094FD8">
        <w:rPr>
          <w:lang w:val="nl-NL"/>
        </w:rPr>
        <w:t>ba màu</w:t>
      </w:r>
      <w:r w:rsidR="003A55E0">
        <w:rPr>
          <w:lang w:val="nl-NL"/>
        </w:rPr>
        <w:t xml:space="preserve">                             </w:t>
      </w:r>
      <w:r>
        <w:rPr>
          <w:lang w:val="nl-NL"/>
        </w:rPr>
        <w:t xml:space="preserve">C. </w:t>
      </w:r>
      <w:r w:rsidR="00094FD8">
        <w:rPr>
          <w:lang w:val="nl-NL"/>
        </w:rPr>
        <w:t>bốn màu</w:t>
      </w:r>
    </w:p>
    <w:p w:rsidR="00DA4B9D" w:rsidRDefault="00943CDE" w:rsidP="003A55E0">
      <w:pPr>
        <w:spacing w:line="288" w:lineRule="auto"/>
        <w:jc w:val="both"/>
        <w:rPr>
          <w:lang w:val="nl-NL"/>
        </w:rPr>
      </w:pPr>
      <w:r>
        <w:rPr>
          <w:lang w:val="nl-NL"/>
        </w:rPr>
        <w:t xml:space="preserve">Bài </w:t>
      </w:r>
      <w:r w:rsidR="00885289">
        <w:rPr>
          <w:lang w:val="nl-NL"/>
        </w:rPr>
        <w:t>2</w:t>
      </w:r>
      <w:r>
        <w:rPr>
          <w:lang w:val="nl-NL"/>
        </w:rPr>
        <w:t>.</w:t>
      </w:r>
      <w:r w:rsidR="00DA4B9D">
        <w:rPr>
          <w:lang w:val="nl-NL"/>
        </w:rPr>
        <w:t xml:space="preserve"> </w:t>
      </w:r>
      <w:r w:rsidR="00333C5D">
        <w:rPr>
          <w:lang w:val="nl-NL"/>
        </w:rPr>
        <w:t>Đèn giao thông thường có ở .</w:t>
      </w:r>
      <w:r w:rsidR="00885289">
        <w:rPr>
          <w:lang w:val="nl-NL"/>
        </w:rPr>
        <w:t>( 0,5 đ)</w:t>
      </w:r>
    </w:p>
    <w:p w:rsidR="00DA4B9D" w:rsidRDefault="00DA4B9D" w:rsidP="003A55E0">
      <w:pPr>
        <w:spacing w:line="288" w:lineRule="auto"/>
        <w:ind w:firstLine="720"/>
        <w:jc w:val="both"/>
        <w:rPr>
          <w:lang w:val="nl-NL"/>
        </w:rPr>
      </w:pPr>
      <w:r>
        <w:rPr>
          <w:lang w:val="nl-NL"/>
        </w:rPr>
        <w:t>A. Ở ngã ba, ngã tư đường phố.</w:t>
      </w:r>
      <w:r w:rsidR="003A55E0">
        <w:rPr>
          <w:lang w:val="nl-NL"/>
        </w:rPr>
        <w:t xml:space="preserve">               </w:t>
      </w:r>
      <w:r>
        <w:rPr>
          <w:lang w:val="nl-NL"/>
        </w:rPr>
        <w:t>B. Trên vỉa hè.</w:t>
      </w:r>
    </w:p>
    <w:p w:rsidR="00DA4B9D" w:rsidRDefault="00DA4B9D" w:rsidP="003A55E0">
      <w:pPr>
        <w:spacing w:line="288" w:lineRule="auto"/>
        <w:ind w:firstLine="720"/>
        <w:jc w:val="both"/>
        <w:rPr>
          <w:lang w:val="nl-NL"/>
        </w:rPr>
      </w:pPr>
      <w:r>
        <w:rPr>
          <w:lang w:val="nl-NL"/>
        </w:rPr>
        <w:t>C. Gần khu dân cư.</w:t>
      </w:r>
    </w:p>
    <w:p w:rsidR="00885289" w:rsidRDefault="00943CDE" w:rsidP="003A55E0">
      <w:pPr>
        <w:spacing w:line="288" w:lineRule="auto"/>
        <w:jc w:val="both"/>
        <w:rPr>
          <w:lang w:val="nl-NL"/>
        </w:rPr>
      </w:pPr>
      <w:r>
        <w:rPr>
          <w:lang w:val="nl-NL"/>
        </w:rPr>
        <w:t xml:space="preserve">Bài 3. </w:t>
      </w:r>
      <w:r w:rsidR="00094FD8">
        <w:rPr>
          <w:lang w:val="nl-NL"/>
        </w:rPr>
        <w:t xml:space="preserve">Mỗi màu của đèn giao thông báo hiệu điều gì? </w:t>
      </w:r>
      <w:r w:rsidR="00885289">
        <w:rPr>
          <w:lang w:val="nl-NL"/>
        </w:rPr>
        <w:t xml:space="preserve"> ( 0,5 đ)</w:t>
      </w:r>
    </w:p>
    <w:p w:rsidR="003A55E0" w:rsidRDefault="00885289" w:rsidP="003A55E0">
      <w:pPr>
        <w:spacing w:line="288" w:lineRule="auto"/>
        <w:jc w:val="both"/>
        <w:rPr>
          <w:lang w:val="nl-NL"/>
        </w:rPr>
      </w:pPr>
      <w:r>
        <w:rPr>
          <w:lang w:val="nl-NL"/>
        </w:rPr>
        <w:t xml:space="preserve">A. </w:t>
      </w:r>
      <w:r w:rsidR="00094FD8" w:rsidRPr="003D0685">
        <w:rPr>
          <w:lang w:val="nl-NL"/>
        </w:rPr>
        <w:t>Đèn đỏ báo hiệu dừng lại</w:t>
      </w:r>
      <w:r w:rsidR="003A55E0">
        <w:rPr>
          <w:lang w:val="nl-NL"/>
        </w:rPr>
        <w:t xml:space="preserve">            </w:t>
      </w:r>
      <w:r w:rsidR="003A55E0" w:rsidRPr="003A55E0">
        <w:rPr>
          <w:lang w:val="nl-NL"/>
        </w:rPr>
        <w:t xml:space="preserve"> </w:t>
      </w:r>
      <w:r w:rsidR="003A55E0">
        <w:rPr>
          <w:lang w:val="nl-NL"/>
        </w:rPr>
        <w:t xml:space="preserve">       </w:t>
      </w:r>
      <w:r w:rsidR="003A55E0">
        <w:rPr>
          <w:lang w:val="nl-NL"/>
        </w:rPr>
        <w:t xml:space="preserve">B. </w:t>
      </w:r>
      <w:r w:rsidR="003A55E0" w:rsidRPr="003D0685">
        <w:rPr>
          <w:lang w:val="nl-NL"/>
        </w:rPr>
        <w:t>Đèn xanh báo hiệu được phép di chuyển</w:t>
      </w:r>
    </w:p>
    <w:p w:rsidR="003A55E0" w:rsidRDefault="00885289" w:rsidP="003A55E0">
      <w:pPr>
        <w:spacing w:line="288" w:lineRule="auto"/>
        <w:jc w:val="both"/>
        <w:rPr>
          <w:lang w:val="nl-NL"/>
        </w:rPr>
      </w:pPr>
      <w:r>
        <w:rPr>
          <w:lang w:val="nl-NL"/>
        </w:rPr>
        <w:t xml:space="preserve">C. </w:t>
      </w:r>
      <w:r w:rsidR="00094FD8">
        <w:rPr>
          <w:lang w:val="nl-NL"/>
        </w:rPr>
        <w:t>Đ</w:t>
      </w:r>
      <w:r w:rsidR="00094FD8" w:rsidRPr="003D0685">
        <w:rPr>
          <w:lang w:val="nl-NL"/>
        </w:rPr>
        <w:t xml:space="preserve">èn vàng báo </w:t>
      </w:r>
      <w:r w:rsidR="00094FD8">
        <w:rPr>
          <w:lang w:val="nl-NL"/>
        </w:rPr>
        <w:t xml:space="preserve">hiệu </w:t>
      </w:r>
      <w:r w:rsidR="00094FD8" w:rsidRPr="003D0685">
        <w:rPr>
          <w:lang w:val="nl-NL"/>
        </w:rPr>
        <w:t xml:space="preserve">đi chậm </w:t>
      </w:r>
      <w:r w:rsidR="00094FD8">
        <w:rPr>
          <w:lang w:val="nl-NL"/>
        </w:rPr>
        <w:t xml:space="preserve"> rồi </w:t>
      </w:r>
      <w:r w:rsidR="00094FD8" w:rsidRPr="003D0685">
        <w:rPr>
          <w:lang w:val="nl-NL"/>
        </w:rPr>
        <w:t>dừng hẳn.</w:t>
      </w:r>
      <w:r w:rsidR="003A55E0" w:rsidRPr="003A55E0">
        <w:rPr>
          <w:lang w:val="nl-NL"/>
        </w:rPr>
        <w:t xml:space="preserve"> </w:t>
      </w:r>
      <w:r w:rsidR="003A55E0">
        <w:rPr>
          <w:lang w:val="nl-NL"/>
        </w:rPr>
        <w:t xml:space="preserve">                          </w:t>
      </w:r>
      <w:r w:rsidR="003A55E0">
        <w:rPr>
          <w:lang w:val="nl-NL"/>
        </w:rPr>
        <w:t>D. Cả 3 đáp án trên</w:t>
      </w:r>
    </w:p>
    <w:p w:rsidR="00885289" w:rsidRDefault="00943CDE" w:rsidP="003A55E0">
      <w:pPr>
        <w:spacing w:line="288" w:lineRule="auto"/>
        <w:jc w:val="both"/>
        <w:rPr>
          <w:lang w:val="nl-NL"/>
        </w:rPr>
      </w:pPr>
      <w:r>
        <w:rPr>
          <w:lang w:val="nl-NL"/>
        </w:rPr>
        <w:t>Bài 4.</w:t>
      </w:r>
      <w:r w:rsidR="00885289" w:rsidRPr="00885289">
        <w:rPr>
          <w:lang w:val="nl-NL"/>
        </w:rPr>
        <w:t xml:space="preserve"> </w:t>
      </w:r>
      <w:r w:rsidR="00D47484">
        <w:rPr>
          <w:lang w:val="nl-NL"/>
        </w:rPr>
        <w:t xml:space="preserve">Điền vào chỗ chấm </w:t>
      </w:r>
      <w:r w:rsidR="00885289">
        <w:rPr>
          <w:lang w:val="nl-NL"/>
        </w:rPr>
        <w:t>( 0,5 đ)</w:t>
      </w:r>
    </w:p>
    <w:p w:rsidR="00D47484" w:rsidRDefault="003A55E0" w:rsidP="003A55E0">
      <w:pPr>
        <w:spacing w:line="288" w:lineRule="auto"/>
        <w:jc w:val="both"/>
        <w:rPr>
          <w:lang w:val="nl-NL"/>
        </w:rPr>
      </w:pPr>
      <w:r>
        <w:rPr>
          <w:lang w:val="nl-NL"/>
        </w:rPr>
        <w:t xml:space="preserve">Ở các .................., </w:t>
      </w:r>
      <w:r w:rsidR="00D47484">
        <w:rPr>
          <w:lang w:val="nl-NL"/>
        </w:rPr>
        <w:t>................. đường phố thường có cây đèn ba màu: đỏ, vàng, xanh.</w:t>
      </w:r>
    </w:p>
    <w:p w:rsidR="00DA4B9D" w:rsidRDefault="00943CDE" w:rsidP="003A55E0">
      <w:pPr>
        <w:spacing w:line="288" w:lineRule="auto"/>
        <w:rPr>
          <w:lang w:val="nl-NL"/>
        </w:rPr>
      </w:pPr>
      <w:r>
        <w:rPr>
          <w:lang w:val="nl-NL"/>
        </w:rPr>
        <w:t>Bài 5</w:t>
      </w:r>
      <w:r w:rsidR="00DA4B9D" w:rsidRPr="0031164C">
        <w:rPr>
          <w:lang w:val="nl-NL"/>
        </w:rPr>
        <w:t xml:space="preserve">. Viết </w:t>
      </w:r>
      <w:r w:rsidR="00DA4B9D">
        <w:rPr>
          <w:lang w:val="nl-NL"/>
        </w:rPr>
        <w:t>một</w:t>
      </w:r>
      <w:r w:rsidR="00D47484">
        <w:rPr>
          <w:lang w:val="nl-NL"/>
        </w:rPr>
        <w:t xml:space="preserve"> câu về trường em </w:t>
      </w:r>
      <w:r w:rsidR="00DA4B9D">
        <w:rPr>
          <w:lang w:val="nl-NL"/>
        </w:rPr>
        <w:t>. (1 điểm)</w:t>
      </w:r>
    </w:p>
    <w:p w:rsidR="00DA4B9D" w:rsidRPr="003D0685" w:rsidRDefault="00DA4B9D" w:rsidP="003A55E0">
      <w:pPr>
        <w:spacing w:line="288" w:lineRule="auto"/>
        <w:jc w:val="both"/>
        <w:rPr>
          <w:lang w:val="nl-NL"/>
        </w:rPr>
      </w:pPr>
      <w:r>
        <w:rPr>
          <w:lang w:val="nl-NL"/>
        </w:rPr>
        <w:t>........................................................................................................................................</w:t>
      </w:r>
    </w:p>
    <w:p w:rsidR="006E6356" w:rsidRDefault="00943CDE" w:rsidP="003A55E0">
      <w:pPr>
        <w:spacing w:line="288" w:lineRule="auto"/>
        <w:rPr>
          <w:lang w:val="nl-NL"/>
        </w:rPr>
      </w:pPr>
      <w:r>
        <w:rPr>
          <w:lang w:val="nl-NL"/>
        </w:rPr>
        <w:t>Bài 6</w:t>
      </w:r>
      <w:r w:rsidR="00753C98">
        <w:rPr>
          <w:lang w:val="nl-NL"/>
        </w:rPr>
        <w:t>.</w:t>
      </w:r>
      <w:r w:rsidRPr="003A55E0">
        <w:rPr>
          <w:b/>
          <w:lang w:val="nl-NL"/>
        </w:rPr>
        <w:t xml:space="preserve"> </w:t>
      </w:r>
      <w:r w:rsidRPr="003A55E0">
        <w:rPr>
          <w:lang w:val="nl-NL"/>
        </w:rPr>
        <w:t>Chọn từ ngữ để hoàn thiện câu</w:t>
      </w:r>
      <w:r w:rsidR="001E6A44" w:rsidRPr="00344F05">
        <w:rPr>
          <w:lang w:val="nl-NL"/>
        </w:rPr>
        <w:t>.</w:t>
      </w:r>
      <w:r w:rsidR="0031164C">
        <w:rPr>
          <w:lang w:val="nl-NL"/>
        </w:rPr>
        <w:t xml:space="preserve"> (1 điểm)</w:t>
      </w:r>
    </w:p>
    <w:p w:rsidR="004946AF" w:rsidRPr="0017337B" w:rsidRDefault="004946AF" w:rsidP="003A55E0">
      <w:pPr>
        <w:spacing w:line="288" w:lineRule="auto"/>
        <w:ind w:firstLine="720"/>
        <w:rPr>
          <w:b/>
          <w:lang w:val="nl-NL"/>
        </w:rPr>
      </w:pPr>
      <w:r w:rsidRPr="0017337B">
        <w:rPr>
          <w:b/>
          <w:lang w:val="nl-NL"/>
        </w:rPr>
        <w:t>Đường cao tốc,  ao hồ,  trong xanh,  ngọn cây,  ồn ào</w:t>
      </w:r>
    </w:p>
    <w:p w:rsidR="004946AF" w:rsidRPr="003A55E0" w:rsidRDefault="003A55E0" w:rsidP="003A55E0">
      <w:pPr>
        <w:spacing w:line="288" w:lineRule="auto"/>
        <w:ind w:left="360"/>
        <w:rPr>
          <w:lang w:val="nl-NL"/>
        </w:rPr>
      </w:pPr>
      <w:r>
        <w:rPr>
          <w:lang w:val="nl-NL"/>
        </w:rPr>
        <w:t>a.</w:t>
      </w:r>
      <w:r w:rsidR="004946AF" w:rsidRPr="003A55E0">
        <w:rPr>
          <w:lang w:val="nl-NL"/>
        </w:rPr>
        <w:t>Đàn chim đậu trên những.................................................. cao vút</w:t>
      </w:r>
    </w:p>
    <w:p w:rsidR="004946AF" w:rsidRPr="003A55E0" w:rsidRDefault="003A55E0" w:rsidP="003A55E0">
      <w:pPr>
        <w:spacing w:line="288" w:lineRule="auto"/>
        <w:ind w:left="360"/>
        <w:rPr>
          <w:lang w:val="nl-NL"/>
        </w:rPr>
      </w:pPr>
      <w:r>
        <w:rPr>
          <w:lang w:val="nl-NL"/>
        </w:rPr>
        <w:t>b.</w:t>
      </w:r>
      <w:r w:rsidR="004946AF" w:rsidRPr="003A55E0">
        <w:rPr>
          <w:lang w:val="nl-NL"/>
        </w:rPr>
        <w:t>Từng áng mây trắng nhẹ trôi trên bầu trời ...........................................</w:t>
      </w:r>
    </w:p>
    <w:p w:rsidR="0046023D" w:rsidRPr="00F33660" w:rsidRDefault="000B70CF" w:rsidP="003A55E0">
      <w:pPr>
        <w:spacing w:line="288" w:lineRule="auto"/>
        <w:rPr>
          <w:bCs/>
          <w:lang w:val="nl-NL"/>
        </w:rPr>
      </w:pPr>
      <w:r w:rsidRPr="00F33660">
        <w:rPr>
          <w:b/>
          <w:spacing w:val="-4"/>
          <w:lang w:val="nl-NL"/>
        </w:rPr>
        <w:t xml:space="preserve">Chính tả: </w:t>
      </w:r>
      <w:r w:rsidR="0031164C" w:rsidRPr="00F33660">
        <w:rPr>
          <w:spacing w:val="-4"/>
          <w:lang w:val="nl-NL"/>
        </w:rPr>
        <w:t>Nghe viết</w:t>
      </w:r>
      <w:r w:rsidRPr="00F33660">
        <w:rPr>
          <w:spacing w:val="-4"/>
          <w:lang w:val="nl-NL"/>
        </w:rPr>
        <w:t xml:space="preserve"> </w:t>
      </w:r>
      <w:r w:rsidR="00585568">
        <w:rPr>
          <w:spacing w:val="-4"/>
          <w:lang w:val="nl-NL"/>
        </w:rPr>
        <w:t xml:space="preserve"> </w:t>
      </w:r>
      <w:r w:rsidRPr="00F33660">
        <w:rPr>
          <w:bCs/>
          <w:lang w:val="nl-NL"/>
        </w:rPr>
        <w:t xml:space="preserve"> </w:t>
      </w:r>
    </w:p>
    <w:tbl>
      <w:tblPr>
        <w:tblpPr w:leftFromText="180" w:rightFromText="180" w:vertAnchor="text" w:horzAnchor="margin" w:tblpY="164"/>
        <w:tblW w:w="9280"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93"/>
        <w:gridCol w:w="20"/>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tblGrid>
      <w:tr w:rsidR="00843F8B" w:rsidRPr="003A55E0" w:rsidTr="00843F8B">
        <w:trPr>
          <w:trHeight w:hRule="exact" w:val="156"/>
        </w:trPr>
        <w:tc>
          <w:tcPr>
            <w:tcW w:w="293"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00000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808080"/>
              <w:right w:val="single" w:sz="4" w:space="0" w:color="000000"/>
            </w:tcBorders>
          </w:tcPr>
          <w:p w:rsidR="000B70CF" w:rsidRPr="003A55E0" w:rsidRDefault="000B70CF" w:rsidP="00E65B9A">
            <w:pPr>
              <w:tabs>
                <w:tab w:val="left" w:pos="1152"/>
              </w:tabs>
              <w:spacing w:before="120" w:after="120" w:line="312" w:lineRule="auto"/>
              <w:rPr>
                <w:lang w:val="nl-NL"/>
              </w:rPr>
            </w:pPr>
          </w:p>
        </w:tc>
      </w:tr>
      <w:tr w:rsidR="00843F8B" w:rsidRPr="003A55E0" w:rsidTr="00843F8B">
        <w:trPr>
          <w:trHeight w:hRule="exact" w:val="156"/>
        </w:trPr>
        <w:tc>
          <w:tcPr>
            <w:tcW w:w="293"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20"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00000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808080"/>
            </w:tcBorders>
          </w:tcPr>
          <w:p w:rsidR="000B70CF" w:rsidRPr="003A55E0" w:rsidRDefault="000B70CF" w:rsidP="00E65B9A">
            <w:pPr>
              <w:tabs>
                <w:tab w:val="left" w:pos="1152"/>
              </w:tabs>
              <w:spacing w:before="120" w:after="120" w:line="312" w:lineRule="auto"/>
              <w:rPr>
                <w:lang w:val="nl-NL"/>
              </w:rPr>
            </w:pPr>
          </w:p>
        </w:tc>
        <w:tc>
          <w:tcPr>
            <w:tcW w:w="147" w:type="dxa"/>
            <w:tcBorders>
              <w:top w:val="single" w:sz="4" w:space="0" w:color="808080"/>
              <w:left w:val="single" w:sz="4" w:space="0" w:color="808080"/>
              <w:bottom w:val="single" w:sz="4" w:space="0" w:color="000000"/>
              <w:right w:val="single" w:sz="4" w:space="0" w:color="000000"/>
            </w:tcBorders>
          </w:tcPr>
          <w:p w:rsidR="000B70CF" w:rsidRPr="003A55E0" w:rsidRDefault="000B70CF" w:rsidP="00E65B9A">
            <w:pPr>
              <w:tabs>
                <w:tab w:val="left" w:pos="1152"/>
              </w:tabs>
              <w:spacing w:before="120" w:after="120" w:line="312" w:lineRule="auto"/>
              <w:rPr>
                <w:lang w:val="nl-NL"/>
              </w:rPr>
            </w:pPr>
          </w:p>
        </w:tc>
      </w:tr>
    </w:tbl>
    <w:p w:rsidR="000B70CF" w:rsidRDefault="000B70CF" w:rsidP="00843F8B">
      <w:pPr>
        <w:rPr>
          <w:b/>
          <w:lang w:val="nl-NL"/>
        </w:rPr>
      </w:pPr>
    </w:p>
    <w:p w:rsidR="00AD3447" w:rsidRDefault="00AD3447" w:rsidP="00843F8B">
      <w:pPr>
        <w:rPr>
          <w:b/>
          <w:lang w:val="nl-NL"/>
        </w:rPr>
      </w:pPr>
    </w:p>
    <w:p w:rsidR="00AD3447" w:rsidRDefault="00AD3447" w:rsidP="00843F8B">
      <w:pPr>
        <w:rPr>
          <w:b/>
          <w:lang w:val="nl-NL"/>
        </w:rPr>
      </w:pPr>
    </w:p>
    <w:p w:rsidR="00AD3447" w:rsidRDefault="00AD3447" w:rsidP="00843F8B">
      <w:pPr>
        <w:rPr>
          <w:b/>
          <w:lang w:val="nl-NL"/>
        </w:rPr>
      </w:pPr>
    </w:p>
    <w:p w:rsidR="00AD3447" w:rsidRDefault="00AD3447" w:rsidP="00843F8B">
      <w:pPr>
        <w:rPr>
          <w:b/>
          <w:lang w:val="nl-NL"/>
        </w:rPr>
      </w:pPr>
    </w:p>
    <w:p w:rsidR="00AD3447" w:rsidRDefault="00AD3447" w:rsidP="00843F8B">
      <w:pPr>
        <w:rPr>
          <w:b/>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0B70CF" w:rsidRDefault="000B70CF" w:rsidP="000B70CF">
      <w:pPr>
        <w:rPr>
          <w:b/>
          <w:sz w:val="22"/>
          <w:lang w:val="nl-NL"/>
        </w:rPr>
      </w:pPr>
    </w:p>
    <w:p w:rsidR="00AD3447" w:rsidRPr="003A55E0" w:rsidRDefault="00AD3447" w:rsidP="00AD3447">
      <w:pPr>
        <w:rPr>
          <w:lang w:val="nl-NL"/>
        </w:rPr>
      </w:pPr>
      <w:r>
        <w:rPr>
          <w:lang w:val="nl-NL"/>
        </w:rPr>
        <w:t xml:space="preserve">Bài tập: </w:t>
      </w:r>
      <w:bookmarkStart w:id="0" w:name="_GoBack"/>
      <w:bookmarkEnd w:id="0"/>
      <w:r>
        <w:rPr>
          <w:lang w:val="nl-NL"/>
        </w:rPr>
        <w:t xml:space="preserve"> </w:t>
      </w:r>
      <w:r w:rsidRPr="003A55E0">
        <w:rPr>
          <w:lang w:val="nl-NL"/>
        </w:rPr>
        <w:t>Điền vào chỗ chấm ( 1 điểm)</w:t>
      </w:r>
    </w:p>
    <w:p w:rsidR="00AD3447" w:rsidRPr="003A55E0" w:rsidRDefault="00AD3447" w:rsidP="00AD3447">
      <w:pPr>
        <w:pStyle w:val="ListParagraph"/>
        <w:spacing w:line="288" w:lineRule="auto"/>
        <w:ind w:left="0"/>
        <w:rPr>
          <w:b/>
          <w:lang w:val="nl-NL"/>
        </w:rPr>
      </w:pPr>
      <w:r>
        <w:rPr>
          <w:lang w:val="nl-NL"/>
        </w:rPr>
        <w:t>a)</w:t>
      </w:r>
      <w:r w:rsidRPr="0017337B">
        <w:rPr>
          <w:lang w:val="nl-NL"/>
        </w:rPr>
        <w:t xml:space="preserve">Điền </w:t>
      </w:r>
      <w:r w:rsidRPr="003A55E0">
        <w:rPr>
          <w:b/>
          <w:lang w:val="nl-NL"/>
        </w:rPr>
        <w:t>ng hay ngh</w:t>
      </w:r>
    </w:p>
    <w:p w:rsidR="00AD3447" w:rsidRPr="003A55E0" w:rsidRDefault="00AD3447" w:rsidP="00AD3447">
      <w:pPr>
        <w:spacing w:line="288" w:lineRule="auto"/>
        <w:rPr>
          <w:lang w:val="nl-NL"/>
        </w:rPr>
      </w:pPr>
      <w:r w:rsidRPr="003A55E0">
        <w:rPr>
          <w:lang w:val="nl-NL"/>
        </w:rPr>
        <w:t>……ày lễ               …….ỉ ngơi          ……..e nhạc              …….i ……….</w:t>
      </w:r>
    </w:p>
    <w:p w:rsidR="00AD3447" w:rsidRPr="003A55E0" w:rsidRDefault="00AD3447" w:rsidP="00AD3447">
      <w:pPr>
        <w:pStyle w:val="ListParagraph"/>
        <w:numPr>
          <w:ilvl w:val="0"/>
          <w:numId w:val="21"/>
        </w:numPr>
        <w:spacing w:line="288" w:lineRule="auto"/>
        <w:rPr>
          <w:b/>
          <w:lang w:val="nl-NL"/>
        </w:rPr>
      </w:pPr>
      <w:r w:rsidRPr="003A55E0">
        <w:rPr>
          <w:lang w:val="nl-NL"/>
        </w:rPr>
        <w:t>Điền</w:t>
      </w:r>
      <w:r w:rsidRPr="003A55E0">
        <w:rPr>
          <w:b/>
          <w:lang w:val="nl-NL"/>
        </w:rPr>
        <w:t xml:space="preserve"> </w:t>
      </w:r>
      <w:r w:rsidRPr="003A55E0">
        <w:rPr>
          <w:lang w:val="nl-NL"/>
        </w:rPr>
        <w:t xml:space="preserve">vần </w:t>
      </w:r>
      <w:r w:rsidRPr="003A55E0">
        <w:rPr>
          <w:b/>
          <w:lang w:val="nl-NL"/>
        </w:rPr>
        <w:t xml:space="preserve">ênh </w:t>
      </w:r>
      <w:r w:rsidRPr="003A55E0">
        <w:rPr>
          <w:lang w:val="nl-NL"/>
        </w:rPr>
        <w:t>hay</w:t>
      </w:r>
      <w:r w:rsidRPr="003A55E0">
        <w:rPr>
          <w:b/>
          <w:lang w:val="nl-NL"/>
        </w:rPr>
        <w:t xml:space="preserve"> anh</w:t>
      </w:r>
      <w:r>
        <w:rPr>
          <w:b/>
          <w:lang w:val="nl-NL"/>
        </w:rPr>
        <w:t xml:space="preserve"> và dấu thích hợp</w:t>
      </w:r>
    </w:p>
    <w:p w:rsidR="00AD3447" w:rsidRDefault="00AD3447" w:rsidP="00AD3447">
      <w:pPr>
        <w:spacing w:line="288" w:lineRule="auto"/>
        <w:rPr>
          <w:lang w:val="nl-NL"/>
        </w:rPr>
      </w:pPr>
      <w:r w:rsidRPr="003A55E0">
        <w:rPr>
          <w:lang w:val="nl-NL"/>
        </w:rPr>
        <w:t xml:space="preserve">âm th…….…… </w:t>
      </w:r>
      <w:r>
        <w:rPr>
          <w:lang w:val="nl-NL"/>
        </w:rPr>
        <w:t xml:space="preserve">         </w:t>
      </w:r>
      <w:r w:rsidRPr="003A55E0">
        <w:rPr>
          <w:lang w:val="nl-NL"/>
        </w:rPr>
        <w:t>Gó</w:t>
      </w:r>
      <w:r>
        <w:t>i b…………</w:t>
      </w:r>
      <w:r w:rsidRPr="003A55E0">
        <w:rPr>
          <w:lang w:val="nl-NL"/>
        </w:rPr>
        <w:t xml:space="preserve"> </w:t>
      </w:r>
      <w:r>
        <w:rPr>
          <w:lang w:val="nl-NL"/>
        </w:rPr>
        <w:t xml:space="preserve">     </w:t>
      </w:r>
      <w:r w:rsidRPr="003A55E0">
        <w:rPr>
          <w:lang w:val="nl-NL"/>
        </w:rPr>
        <w:t xml:space="preserve">c……….  </w:t>
      </w:r>
      <w:r>
        <w:rPr>
          <w:lang w:val="nl-NL"/>
        </w:rPr>
        <w:t>c</w:t>
      </w:r>
      <w:r w:rsidRPr="003A55E0">
        <w:rPr>
          <w:lang w:val="nl-NL"/>
        </w:rPr>
        <w:t>him</w:t>
      </w:r>
      <w:r>
        <w:rPr>
          <w:lang w:val="nl-NL"/>
        </w:rPr>
        <w:t xml:space="preserve">     </w:t>
      </w:r>
      <w:r w:rsidRPr="003A55E0">
        <w:rPr>
          <w:lang w:val="nl-NL"/>
        </w:rPr>
        <w:t xml:space="preserve"> con  k.…………</w:t>
      </w: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0B70CF" w:rsidRDefault="000B70CF"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p w:rsidR="00461288" w:rsidRDefault="00461288" w:rsidP="000B70CF">
      <w:pPr>
        <w:spacing w:line="360" w:lineRule="auto"/>
        <w:rPr>
          <w:lang w:val="nl-NL"/>
        </w:rPr>
      </w:pPr>
    </w:p>
    <w:sectPr w:rsidR="00461288" w:rsidSect="00585568">
      <w:pgSz w:w="11907" w:h="16840" w:code="9"/>
      <w:pgMar w:top="737" w:right="907"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343"/>
    <w:multiLevelType w:val="hybridMultilevel"/>
    <w:tmpl w:val="6BC60BD4"/>
    <w:lvl w:ilvl="0" w:tplc="984C43AC">
      <w:start w:val="4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4AEF"/>
    <w:multiLevelType w:val="hybridMultilevel"/>
    <w:tmpl w:val="386AC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85485"/>
    <w:multiLevelType w:val="hybridMultilevel"/>
    <w:tmpl w:val="C9A2FC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D17E8"/>
    <w:multiLevelType w:val="hybridMultilevel"/>
    <w:tmpl w:val="3FC61070"/>
    <w:lvl w:ilvl="0" w:tplc="042A0017">
      <w:start w:val="2"/>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F1958"/>
    <w:multiLevelType w:val="hybridMultilevel"/>
    <w:tmpl w:val="EF4CE28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235BC"/>
    <w:multiLevelType w:val="hybridMultilevel"/>
    <w:tmpl w:val="3FC61070"/>
    <w:lvl w:ilvl="0" w:tplc="042A0017">
      <w:start w:val="2"/>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9"/>
  </w:num>
  <w:num w:numId="8">
    <w:abstractNumId w:val="19"/>
  </w:num>
  <w:num w:numId="9">
    <w:abstractNumId w:val="18"/>
  </w:num>
  <w:num w:numId="10">
    <w:abstractNumId w:val="20"/>
  </w:num>
  <w:num w:numId="11">
    <w:abstractNumId w:val="10"/>
  </w:num>
  <w:num w:numId="12">
    <w:abstractNumId w:val="8"/>
  </w:num>
  <w:num w:numId="13">
    <w:abstractNumId w:val="17"/>
  </w:num>
  <w:num w:numId="14">
    <w:abstractNumId w:val="13"/>
  </w:num>
  <w:num w:numId="15">
    <w:abstractNumId w:val="11"/>
  </w:num>
  <w:num w:numId="16">
    <w:abstractNumId w:val="2"/>
  </w:num>
  <w:num w:numId="17">
    <w:abstractNumId w:val="0"/>
  </w:num>
  <w:num w:numId="18">
    <w:abstractNumId w:val="15"/>
  </w:num>
  <w:num w:numId="19">
    <w:abstractNumId w:val="3"/>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70"/>
    <w:rsid w:val="00045C77"/>
    <w:rsid w:val="00094FD8"/>
    <w:rsid w:val="000B70CF"/>
    <w:rsid w:val="000E0018"/>
    <w:rsid w:val="000F3A49"/>
    <w:rsid w:val="00123C0F"/>
    <w:rsid w:val="0017337B"/>
    <w:rsid w:val="001B3260"/>
    <w:rsid w:val="001E1776"/>
    <w:rsid w:val="001E6A44"/>
    <w:rsid w:val="002018E2"/>
    <w:rsid w:val="002043C6"/>
    <w:rsid w:val="002256FD"/>
    <w:rsid w:val="002817BE"/>
    <w:rsid w:val="002C5BFE"/>
    <w:rsid w:val="002E5948"/>
    <w:rsid w:val="0031164C"/>
    <w:rsid w:val="00333C5D"/>
    <w:rsid w:val="00344A26"/>
    <w:rsid w:val="00344F05"/>
    <w:rsid w:val="00344F7B"/>
    <w:rsid w:val="003A55E0"/>
    <w:rsid w:val="003C2186"/>
    <w:rsid w:val="003D0685"/>
    <w:rsid w:val="003E72B7"/>
    <w:rsid w:val="00414530"/>
    <w:rsid w:val="0046023D"/>
    <w:rsid w:val="00461288"/>
    <w:rsid w:val="004946AF"/>
    <w:rsid w:val="004D2FA5"/>
    <w:rsid w:val="004F5550"/>
    <w:rsid w:val="00510822"/>
    <w:rsid w:val="00526F7A"/>
    <w:rsid w:val="00547A79"/>
    <w:rsid w:val="00577E97"/>
    <w:rsid w:val="00585568"/>
    <w:rsid w:val="005A5AA1"/>
    <w:rsid w:val="006140BF"/>
    <w:rsid w:val="00667650"/>
    <w:rsid w:val="006A1B36"/>
    <w:rsid w:val="006C3497"/>
    <w:rsid w:val="006D19B9"/>
    <w:rsid w:val="006D7171"/>
    <w:rsid w:val="006E541F"/>
    <w:rsid w:val="006E6356"/>
    <w:rsid w:val="007114F3"/>
    <w:rsid w:val="007303EA"/>
    <w:rsid w:val="00753C98"/>
    <w:rsid w:val="007723D4"/>
    <w:rsid w:val="00786D15"/>
    <w:rsid w:val="007E564B"/>
    <w:rsid w:val="007E5AB3"/>
    <w:rsid w:val="007F6840"/>
    <w:rsid w:val="00810130"/>
    <w:rsid w:val="00816546"/>
    <w:rsid w:val="00836231"/>
    <w:rsid w:val="00843F8B"/>
    <w:rsid w:val="00871C4A"/>
    <w:rsid w:val="00885289"/>
    <w:rsid w:val="00886EE6"/>
    <w:rsid w:val="00943CDE"/>
    <w:rsid w:val="009D4B66"/>
    <w:rsid w:val="00A1426F"/>
    <w:rsid w:val="00A32505"/>
    <w:rsid w:val="00A67187"/>
    <w:rsid w:val="00AD3447"/>
    <w:rsid w:val="00AE07B3"/>
    <w:rsid w:val="00AE2570"/>
    <w:rsid w:val="00B74853"/>
    <w:rsid w:val="00B81D72"/>
    <w:rsid w:val="00B95A87"/>
    <w:rsid w:val="00BB5F3B"/>
    <w:rsid w:val="00BF355A"/>
    <w:rsid w:val="00C44DB8"/>
    <w:rsid w:val="00C660C4"/>
    <w:rsid w:val="00C75535"/>
    <w:rsid w:val="00CB076A"/>
    <w:rsid w:val="00CB2DD7"/>
    <w:rsid w:val="00D163D0"/>
    <w:rsid w:val="00D33DE5"/>
    <w:rsid w:val="00D47484"/>
    <w:rsid w:val="00D8542C"/>
    <w:rsid w:val="00D85EEA"/>
    <w:rsid w:val="00DA4B9D"/>
    <w:rsid w:val="00DB250C"/>
    <w:rsid w:val="00DD2398"/>
    <w:rsid w:val="00DE4A59"/>
    <w:rsid w:val="00E45959"/>
    <w:rsid w:val="00E644CE"/>
    <w:rsid w:val="00E65B9A"/>
    <w:rsid w:val="00E8459C"/>
    <w:rsid w:val="00EA04A4"/>
    <w:rsid w:val="00F05EA9"/>
    <w:rsid w:val="00F33660"/>
    <w:rsid w:val="00F343C8"/>
    <w:rsid w:val="00F56B26"/>
    <w:rsid w:val="00F8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CF"/>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B70CF"/>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0CF"/>
    <w:rPr>
      <w:rFonts w:ascii=".VnTimeH" w:eastAsia="Times New Roman" w:hAnsi=".VnTimeH" w:cs="Times New Roman"/>
      <w:b/>
      <w:sz w:val="22"/>
      <w:szCs w:val="24"/>
    </w:rPr>
  </w:style>
  <w:style w:type="paragraph" w:styleId="ListParagraph">
    <w:name w:val="List Paragraph"/>
    <w:basedOn w:val="Normal"/>
    <w:qFormat/>
    <w:rsid w:val="000B70CF"/>
    <w:pPr>
      <w:ind w:left="720"/>
      <w:contextualSpacing/>
    </w:pPr>
  </w:style>
  <w:style w:type="paragraph" w:styleId="NormalWeb">
    <w:name w:val="Normal (Web)"/>
    <w:basedOn w:val="Normal"/>
    <w:uiPriority w:val="99"/>
    <w:unhideWhenUsed/>
    <w:rsid w:val="000B70CF"/>
    <w:pPr>
      <w:spacing w:before="100" w:beforeAutospacing="1" w:after="100" w:afterAutospacing="1"/>
    </w:pPr>
    <w:rPr>
      <w:sz w:val="24"/>
      <w:szCs w:val="24"/>
    </w:rPr>
  </w:style>
  <w:style w:type="character" w:styleId="Strong">
    <w:name w:val="Strong"/>
    <w:basedOn w:val="DefaultParagraphFont"/>
    <w:uiPriority w:val="22"/>
    <w:qFormat/>
    <w:rsid w:val="000B70CF"/>
    <w:rPr>
      <w:b/>
      <w:bCs/>
    </w:rPr>
  </w:style>
  <w:style w:type="table" w:styleId="TableGrid">
    <w:name w:val="Table Grid"/>
    <w:basedOn w:val="TableNormal"/>
    <w:rsid w:val="000B70CF"/>
    <w:pPr>
      <w:spacing w:after="0" w:line="240" w:lineRule="auto"/>
      <w:ind w:firstLine="720"/>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0CF"/>
    <w:rPr>
      <w:rFonts w:ascii="Tahoma" w:hAnsi="Tahoma" w:cs="Tahoma"/>
      <w:sz w:val="16"/>
      <w:szCs w:val="16"/>
    </w:rPr>
  </w:style>
  <w:style w:type="character" w:customStyle="1" w:styleId="BalloonTextChar">
    <w:name w:val="Balloon Text Char"/>
    <w:basedOn w:val="DefaultParagraphFont"/>
    <w:link w:val="BalloonText"/>
    <w:uiPriority w:val="99"/>
    <w:semiHidden/>
    <w:rsid w:val="000B70CF"/>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B70C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B70CF"/>
    <w:rPr>
      <w:rFonts w:ascii="Arial" w:hAnsi="Arial"/>
      <w:sz w:val="22"/>
      <w:szCs w:val="20"/>
      <w:lang w:val="en-AU"/>
    </w:rPr>
  </w:style>
  <w:style w:type="paragraph" w:styleId="Header">
    <w:name w:val="header"/>
    <w:basedOn w:val="Normal"/>
    <w:link w:val="HeaderChar"/>
    <w:uiPriority w:val="99"/>
    <w:unhideWhenUsed/>
    <w:rsid w:val="000B70CF"/>
    <w:pPr>
      <w:tabs>
        <w:tab w:val="center" w:pos="4680"/>
        <w:tab w:val="right" w:pos="9360"/>
      </w:tabs>
    </w:pPr>
  </w:style>
  <w:style w:type="character" w:customStyle="1" w:styleId="HeaderChar">
    <w:name w:val="Header Char"/>
    <w:basedOn w:val="DefaultParagraphFont"/>
    <w:link w:val="Header"/>
    <w:uiPriority w:val="99"/>
    <w:rsid w:val="000B70CF"/>
    <w:rPr>
      <w:rFonts w:eastAsia="Times New Roman" w:cs="Times New Roman"/>
      <w:sz w:val="28"/>
      <w:szCs w:val="28"/>
    </w:rPr>
  </w:style>
  <w:style w:type="paragraph" w:styleId="Footer">
    <w:name w:val="footer"/>
    <w:basedOn w:val="Normal"/>
    <w:link w:val="FooterChar"/>
    <w:uiPriority w:val="99"/>
    <w:unhideWhenUsed/>
    <w:rsid w:val="000B70CF"/>
    <w:pPr>
      <w:tabs>
        <w:tab w:val="center" w:pos="4680"/>
        <w:tab w:val="right" w:pos="9360"/>
      </w:tabs>
    </w:pPr>
  </w:style>
  <w:style w:type="character" w:customStyle="1" w:styleId="FooterChar">
    <w:name w:val="Footer Char"/>
    <w:basedOn w:val="DefaultParagraphFont"/>
    <w:link w:val="Footer"/>
    <w:uiPriority w:val="99"/>
    <w:rsid w:val="000B70CF"/>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CF"/>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B70CF"/>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0CF"/>
    <w:rPr>
      <w:rFonts w:ascii=".VnTimeH" w:eastAsia="Times New Roman" w:hAnsi=".VnTimeH" w:cs="Times New Roman"/>
      <w:b/>
      <w:sz w:val="22"/>
      <w:szCs w:val="24"/>
    </w:rPr>
  </w:style>
  <w:style w:type="paragraph" w:styleId="ListParagraph">
    <w:name w:val="List Paragraph"/>
    <w:basedOn w:val="Normal"/>
    <w:qFormat/>
    <w:rsid w:val="000B70CF"/>
    <w:pPr>
      <w:ind w:left="720"/>
      <w:contextualSpacing/>
    </w:pPr>
  </w:style>
  <w:style w:type="paragraph" w:styleId="NormalWeb">
    <w:name w:val="Normal (Web)"/>
    <w:basedOn w:val="Normal"/>
    <w:uiPriority w:val="99"/>
    <w:unhideWhenUsed/>
    <w:rsid w:val="000B70CF"/>
    <w:pPr>
      <w:spacing w:before="100" w:beforeAutospacing="1" w:after="100" w:afterAutospacing="1"/>
    </w:pPr>
    <w:rPr>
      <w:sz w:val="24"/>
      <w:szCs w:val="24"/>
    </w:rPr>
  </w:style>
  <w:style w:type="character" w:styleId="Strong">
    <w:name w:val="Strong"/>
    <w:basedOn w:val="DefaultParagraphFont"/>
    <w:uiPriority w:val="22"/>
    <w:qFormat/>
    <w:rsid w:val="000B70CF"/>
    <w:rPr>
      <w:b/>
      <w:bCs/>
    </w:rPr>
  </w:style>
  <w:style w:type="table" w:styleId="TableGrid">
    <w:name w:val="Table Grid"/>
    <w:basedOn w:val="TableNormal"/>
    <w:rsid w:val="000B70CF"/>
    <w:pPr>
      <w:spacing w:after="0" w:line="240" w:lineRule="auto"/>
      <w:ind w:firstLine="720"/>
      <w:jc w:val="both"/>
    </w:pPr>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0CF"/>
    <w:rPr>
      <w:rFonts w:ascii="Tahoma" w:hAnsi="Tahoma" w:cs="Tahoma"/>
      <w:sz w:val="16"/>
      <w:szCs w:val="16"/>
    </w:rPr>
  </w:style>
  <w:style w:type="character" w:customStyle="1" w:styleId="BalloonTextChar">
    <w:name w:val="Balloon Text Char"/>
    <w:basedOn w:val="DefaultParagraphFont"/>
    <w:link w:val="BalloonText"/>
    <w:uiPriority w:val="99"/>
    <w:semiHidden/>
    <w:rsid w:val="000B70CF"/>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B70C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B70CF"/>
    <w:rPr>
      <w:rFonts w:ascii="Arial" w:hAnsi="Arial"/>
      <w:sz w:val="22"/>
      <w:szCs w:val="20"/>
      <w:lang w:val="en-AU"/>
    </w:rPr>
  </w:style>
  <w:style w:type="paragraph" w:styleId="Header">
    <w:name w:val="header"/>
    <w:basedOn w:val="Normal"/>
    <w:link w:val="HeaderChar"/>
    <w:uiPriority w:val="99"/>
    <w:unhideWhenUsed/>
    <w:rsid w:val="000B70CF"/>
    <w:pPr>
      <w:tabs>
        <w:tab w:val="center" w:pos="4680"/>
        <w:tab w:val="right" w:pos="9360"/>
      </w:tabs>
    </w:pPr>
  </w:style>
  <w:style w:type="character" w:customStyle="1" w:styleId="HeaderChar">
    <w:name w:val="Header Char"/>
    <w:basedOn w:val="DefaultParagraphFont"/>
    <w:link w:val="Header"/>
    <w:uiPriority w:val="99"/>
    <w:rsid w:val="000B70CF"/>
    <w:rPr>
      <w:rFonts w:eastAsia="Times New Roman" w:cs="Times New Roman"/>
      <w:sz w:val="28"/>
      <w:szCs w:val="28"/>
    </w:rPr>
  </w:style>
  <w:style w:type="paragraph" w:styleId="Footer">
    <w:name w:val="footer"/>
    <w:basedOn w:val="Normal"/>
    <w:link w:val="FooterChar"/>
    <w:uiPriority w:val="99"/>
    <w:unhideWhenUsed/>
    <w:rsid w:val="000B70CF"/>
    <w:pPr>
      <w:tabs>
        <w:tab w:val="center" w:pos="4680"/>
        <w:tab w:val="right" w:pos="9360"/>
      </w:tabs>
    </w:pPr>
  </w:style>
  <w:style w:type="character" w:customStyle="1" w:styleId="FooterChar">
    <w:name w:val="Footer Char"/>
    <w:basedOn w:val="DefaultParagraphFont"/>
    <w:link w:val="Footer"/>
    <w:uiPriority w:val="99"/>
    <w:rsid w:val="000B70CF"/>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8B11-65C0-45B2-BB74-FD19034A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487</Words>
  <Characters>2779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Đọc hiểu   </vt:lpstr>
    </vt:vector>
  </TitlesOfParts>
  <Company>Microsoft</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p:lastModifiedBy>
  <cp:revision>4</cp:revision>
  <cp:lastPrinted>2021-04-27T13:54:00Z</cp:lastPrinted>
  <dcterms:created xsi:type="dcterms:W3CDTF">2025-04-20T03:08:00Z</dcterms:created>
  <dcterms:modified xsi:type="dcterms:W3CDTF">2025-04-25T06:27:00Z</dcterms:modified>
</cp:coreProperties>
</file>