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CA3" w:rsidRPr="00E56565" w:rsidRDefault="00D24CA3" w:rsidP="00D24CA3">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 xml:space="preserve">                                       Thứ Hai ngày 1</w:t>
      </w:r>
      <w:r>
        <w:rPr>
          <w:rFonts w:ascii="Times New Roman" w:hAnsi="Times New Roman"/>
          <w:b/>
          <w:sz w:val="28"/>
          <w:szCs w:val="28"/>
          <w:lang w:val="en-US"/>
        </w:rPr>
        <w:t>5</w:t>
      </w:r>
      <w:r w:rsidRPr="00E56565">
        <w:rPr>
          <w:rFonts w:ascii="Times New Roman" w:hAnsi="Times New Roman"/>
          <w:b/>
          <w:sz w:val="28"/>
          <w:szCs w:val="28"/>
          <w:lang w:val="en-US"/>
        </w:rPr>
        <w:t xml:space="preserve"> tháng 01 năm 202</w:t>
      </w:r>
      <w:r w:rsidR="00F045C5">
        <w:rPr>
          <w:rFonts w:ascii="Times New Roman" w:hAnsi="Times New Roman"/>
          <w:b/>
          <w:sz w:val="28"/>
          <w:szCs w:val="28"/>
          <w:lang w:val="en-US"/>
        </w:rPr>
        <w:t>5</w:t>
      </w:r>
    </w:p>
    <w:p w:rsidR="00D24CA3" w:rsidRPr="00E56565" w:rsidRDefault="00D24CA3" w:rsidP="00D24CA3">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Tiết 2                                                        TOÁN</w:t>
      </w:r>
    </w:p>
    <w:p w:rsidR="00D24CA3" w:rsidRPr="00E56565" w:rsidRDefault="00D24CA3" w:rsidP="00D24CA3">
      <w:pPr>
        <w:spacing w:after="0" w:line="288" w:lineRule="auto"/>
        <w:jc w:val="center"/>
        <w:rPr>
          <w:rFonts w:ascii="Times New Roman" w:hAnsi="Times New Roman"/>
          <w:b/>
          <w:bCs/>
          <w:sz w:val="28"/>
          <w:szCs w:val="28"/>
        </w:rPr>
      </w:pPr>
      <w:r w:rsidRPr="00E56565">
        <w:rPr>
          <w:rFonts w:ascii="Times New Roman" w:hAnsi="Times New Roman"/>
          <w:b/>
          <w:bCs/>
          <w:sz w:val="28"/>
          <w:szCs w:val="28"/>
          <w:lang w:val="en-US"/>
        </w:rPr>
        <w:t xml:space="preserve">             Bài 37. Tiết 1:  Phép nhân</w:t>
      </w:r>
      <w:r w:rsidRPr="00E56565">
        <w:rPr>
          <w:rFonts w:ascii="Times New Roman" w:hAnsi="Times New Roman"/>
          <w:b/>
          <w:bCs/>
          <w:sz w:val="28"/>
          <w:szCs w:val="28"/>
        </w:rPr>
        <w:t xml:space="preserve"> </w:t>
      </w:r>
    </w:p>
    <w:p w:rsidR="00D24CA3" w:rsidRPr="00E56565" w:rsidRDefault="00D24CA3" w:rsidP="00D24CA3">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I. YÊU CẦU CẦN ĐẠT</w:t>
      </w:r>
    </w:p>
    <w:p w:rsidR="00D24CA3" w:rsidRPr="00E56565" w:rsidRDefault="00D24CA3" w:rsidP="00D24CA3">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1. Kiến thức, kĩ năng</w:t>
      </w:r>
      <w:bookmarkStart w:id="0" w:name="_GoBack"/>
      <w:bookmarkEnd w:id="0"/>
    </w:p>
    <w:p w:rsidR="00D24CA3" w:rsidRPr="00E56565" w:rsidRDefault="00D24CA3" w:rsidP="00D24CA3">
      <w:pPr>
        <w:spacing w:after="0" w:line="288" w:lineRule="auto"/>
        <w:ind w:firstLine="380"/>
        <w:jc w:val="both"/>
        <w:rPr>
          <w:rFonts w:ascii="Times New Roman" w:hAnsi="Times New Roman"/>
          <w:sz w:val="28"/>
          <w:szCs w:val="28"/>
          <w:highlight w:val="yellow"/>
        </w:rPr>
      </w:pPr>
      <w:r w:rsidRPr="00E56565">
        <w:rPr>
          <w:rFonts w:ascii="Times New Roman" w:hAnsi="Times New Roman"/>
          <w:sz w:val="28"/>
          <w:szCs w:val="28"/>
        </w:rPr>
        <w:t>- Nhận biết khái niệm ban đầu về phép nhân; đọc, viết phép nhân.</w:t>
      </w:r>
    </w:p>
    <w:p w:rsidR="00D24CA3" w:rsidRPr="00E56565" w:rsidRDefault="00D24CA3" w:rsidP="00D24CA3">
      <w:pPr>
        <w:spacing w:after="0" w:line="288" w:lineRule="auto"/>
        <w:ind w:firstLine="380"/>
        <w:jc w:val="both"/>
        <w:rPr>
          <w:rFonts w:ascii="Times New Roman" w:hAnsi="Times New Roman"/>
          <w:sz w:val="28"/>
          <w:szCs w:val="28"/>
        </w:rPr>
      </w:pPr>
      <w:r w:rsidRPr="00E56565">
        <w:rPr>
          <w:rFonts w:ascii="Times New Roman" w:hAnsi="Times New Roman"/>
          <w:sz w:val="28"/>
          <w:szCs w:val="28"/>
        </w:rPr>
        <w:t>- Tính được phép nhân đơn giản dựa vào tổng các số hạng bằng nhau.</w:t>
      </w:r>
    </w:p>
    <w:p w:rsidR="00D24CA3" w:rsidRPr="00E56565" w:rsidRDefault="00D24CA3" w:rsidP="00D24CA3">
      <w:pPr>
        <w:spacing w:after="0" w:line="288" w:lineRule="auto"/>
        <w:ind w:firstLine="380"/>
        <w:jc w:val="both"/>
        <w:rPr>
          <w:rFonts w:ascii="Times New Roman" w:hAnsi="Times New Roman"/>
          <w:sz w:val="28"/>
          <w:szCs w:val="28"/>
        </w:rPr>
      </w:pPr>
      <w:r w:rsidRPr="00E56565">
        <w:rPr>
          <w:rFonts w:ascii="Times New Roman" w:hAnsi="Times New Roman"/>
          <w:sz w:val="28"/>
          <w:szCs w:val="28"/>
        </w:rPr>
        <w:t>- Vận dụng vào giải một số bài toán có liên quan đến phép nhân.</w:t>
      </w:r>
    </w:p>
    <w:p w:rsidR="00D24CA3" w:rsidRPr="00E56565" w:rsidRDefault="00D24CA3" w:rsidP="00D24CA3">
      <w:pPr>
        <w:spacing w:after="0" w:line="288" w:lineRule="auto"/>
        <w:ind w:firstLine="380"/>
        <w:jc w:val="both"/>
        <w:rPr>
          <w:rFonts w:ascii="Times New Roman" w:hAnsi="Times New Roman"/>
          <w:sz w:val="28"/>
          <w:szCs w:val="28"/>
        </w:rPr>
      </w:pPr>
      <w:r w:rsidRPr="00E56565">
        <w:rPr>
          <w:rFonts w:ascii="Times New Roman" w:hAnsi="Times New Roman"/>
          <w:b/>
          <w:bCs/>
          <w:sz w:val="28"/>
          <w:szCs w:val="28"/>
        </w:rPr>
        <w:t>2.</w:t>
      </w:r>
      <w:r w:rsidRPr="00E56565">
        <w:rPr>
          <w:rFonts w:ascii="Times New Roman" w:hAnsi="Times New Roman"/>
          <w:b/>
          <w:bCs/>
          <w:sz w:val="28"/>
          <w:szCs w:val="28"/>
          <w:lang w:val="en-US"/>
        </w:rPr>
        <w:t xml:space="preserve"> </w:t>
      </w:r>
      <w:r w:rsidRPr="00E56565">
        <w:rPr>
          <w:rFonts w:ascii="Times New Roman" w:hAnsi="Times New Roman"/>
          <w:b/>
          <w:bCs/>
          <w:sz w:val="28"/>
          <w:szCs w:val="28"/>
        </w:rPr>
        <w:t>Phát triển năng lực</w:t>
      </w:r>
    </w:p>
    <w:p w:rsidR="00D24CA3" w:rsidRPr="00E56565" w:rsidRDefault="00D24CA3" w:rsidP="00D24CA3">
      <w:pPr>
        <w:spacing w:after="0" w:line="288" w:lineRule="auto"/>
        <w:ind w:firstLine="380"/>
        <w:jc w:val="both"/>
        <w:rPr>
          <w:rFonts w:ascii="Times New Roman" w:hAnsi="Times New Roman"/>
          <w:sz w:val="28"/>
          <w:szCs w:val="28"/>
        </w:rPr>
      </w:pPr>
      <w:r w:rsidRPr="00E56565">
        <w:rPr>
          <w:rFonts w:ascii="Times New Roman" w:hAnsi="Times New Roman"/>
          <w:sz w:val="28"/>
          <w:szCs w:val="28"/>
        </w:rPr>
        <w:t>- Qua hoạt động khám phá, hình thành phép nhân, vận dụng vào giải một số bài toán thực tế liên quan đến phép nhân, HS phát triển năng lực giải quyết vấn đề, năng lực giao tiếp toán học.</w:t>
      </w:r>
    </w:p>
    <w:p w:rsidR="00D24CA3" w:rsidRPr="00E56565" w:rsidRDefault="00D24CA3" w:rsidP="00D24CA3">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3. Phát triển phẩm chất</w:t>
      </w:r>
    </w:p>
    <w:p w:rsidR="00D24CA3" w:rsidRPr="00E56565" w:rsidRDefault="00D24CA3" w:rsidP="00D24CA3">
      <w:pPr>
        <w:spacing w:after="0" w:line="288" w:lineRule="auto"/>
        <w:rPr>
          <w:rFonts w:ascii="Times New Roman" w:hAnsi="Times New Roman"/>
          <w:sz w:val="28"/>
          <w:szCs w:val="28"/>
        </w:rPr>
      </w:pPr>
      <w:r w:rsidRPr="00E56565">
        <w:rPr>
          <w:rFonts w:ascii="Times New Roman" w:hAnsi="Times New Roman"/>
          <w:sz w:val="28"/>
          <w:szCs w:val="28"/>
          <w:lang w:val="en-US"/>
        </w:rPr>
        <w:t xml:space="preserve">     </w:t>
      </w:r>
      <w:r w:rsidRPr="00E56565">
        <w:rPr>
          <w:rFonts w:ascii="Times New Roman" w:hAnsi="Times New Roman"/>
          <w:sz w:val="28"/>
          <w:szCs w:val="28"/>
        </w:rPr>
        <w:t>- Chăm chỉ, yêu thích học toán. Hợp tác giúp đỡ bạn.</w:t>
      </w:r>
    </w:p>
    <w:p w:rsidR="00D24CA3" w:rsidRPr="00E56565" w:rsidRDefault="00D24CA3" w:rsidP="00D24CA3">
      <w:pPr>
        <w:spacing w:after="0" w:line="288" w:lineRule="auto"/>
        <w:ind w:firstLine="380"/>
        <w:jc w:val="both"/>
        <w:rPr>
          <w:rFonts w:ascii="Times New Roman" w:hAnsi="Times New Roman"/>
          <w:sz w:val="28"/>
          <w:szCs w:val="28"/>
          <w:lang w:val="en-US"/>
        </w:rPr>
      </w:pPr>
      <w:r w:rsidRPr="00E56565">
        <w:rPr>
          <w:rFonts w:ascii="Times New Roman" w:hAnsi="Times New Roman"/>
          <w:b/>
          <w:bCs/>
          <w:sz w:val="28"/>
          <w:szCs w:val="28"/>
        </w:rPr>
        <w:t>II. ĐỒ DÙNG DẠY HỌC</w:t>
      </w:r>
    </w:p>
    <w:p w:rsidR="00D24CA3" w:rsidRPr="00E56565" w:rsidRDefault="00D24CA3" w:rsidP="00D24CA3">
      <w:pPr>
        <w:spacing w:after="0" w:line="288" w:lineRule="auto"/>
        <w:ind w:firstLine="380"/>
        <w:jc w:val="both"/>
        <w:rPr>
          <w:rFonts w:ascii="Times New Roman" w:hAnsi="Times New Roman"/>
          <w:sz w:val="28"/>
          <w:szCs w:val="28"/>
        </w:rPr>
      </w:pPr>
      <w:r w:rsidRPr="00E56565">
        <w:rPr>
          <w:rFonts w:ascii="Times New Roman" w:hAnsi="Times New Roman"/>
          <w:sz w:val="28"/>
          <w:szCs w:val="28"/>
        </w:rPr>
        <w:t>- GV: Máy tính, , tivi chiếu nội dung bài.</w:t>
      </w:r>
    </w:p>
    <w:p w:rsidR="00D24CA3" w:rsidRPr="00E56565" w:rsidRDefault="00D24CA3" w:rsidP="00D24CA3">
      <w:pPr>
        <w:spacing w:after="0" w:line="288" w:lineRule="auto"/>
        <w:ind w:firstLine="380"/>
        <w:jc w:val="both"/>
        <w:rPr>
          <w:rFonts w:ascii="Times New Roman" w:hAnsi="Times New Roman"/>
          <w:sz w:val="28"/>
          <w:szCs w:val="28"/>
        </w:rPr>
      </w:pPr>
      <w:r w:rsidRPr="00E56565">
        <w:rPr>
          <w:rFonts w:ascii="Times New Roman" w:hAnsi="Times New Roman"/>
          <w:sz w:val="28"/>
          <w:szCs w:val="28"/>
        </w:rPr>
        <w:t>- HS: Bộ ĐD học toán .</w:t>
      </w:r>
    </w:p>
    <w:p w:rsidR="00D24CA3" w:rsidRPr="00E56565" w:rsidRDefault="00D24CA3" w:rsidP="00D24CA3">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641"/>
      </w:tblGrid>
      <w:tr w:rsidR="00D24CA3" w:rsidRPr="00E56565" w:rsidTr="002027E1">
        <w:tc>
          <w:tcPr>
            <w:tcW w:w="4672" w:type="dxa"/>
            <w:shd w:val="clear" w:color="auto" w:fill="auto"/>
          </w:tcPr>
          <w:p w:rsidR="00D24CA3" w:rsidRPr="00E56565" w:rsidRDefault="00D24CA3" w:rsidP="002027E1">
            <w:pPr>
              <w:spacing w:after="0" w:line="288" w:lineRule="auto"/>
              <w:jc w:val="center"/>
              <w:rPr>
                <w:rFonts w:ascii="Times New Roman" w:hAnsi="Times New Roman"/>
                <w:b/>
                <w:bCs/>
                <w:sz w:val="28"/>
                <w:szCs w:val="28"/>
              </w:rPr>
            </w:pPr>
            <w:r w:rsidRPr="00E56565">
              <w:rPr>
                <w:rFonts w:ascii="Times New Roman" w:hAnsi="Times New Roman"/>
                <w:b/>
                <w:bCs/>
                <w:sz w:val="28"/>
                <w:szCs w:val="28"/>
              </w:rPr>
              <w:t>Hoạt động của GV</w:t>
            </w:r>
          </w:p>
        </w:tc>
        <w:tc>
          <w:tcPr>
            <w:tcW w:w="4672" w:type="dxa"/>
            <w:shd w:val="clear" w:color="auto" w:fill="auto"/>
          </w:tcPr>
          <w:p w:rsidR="00D24CA3" w:rsidRPr="00E56565" w:rsidRDefault="00D24CA3" w:rsidP="002027E1">
            <w:pPr>
              <w:spacing w:after="0" w:line="288" w:lineRule="auto"/>
              <w:jc w:val="center"/>
              <w:rPr>
                <w:rFonts w:ascii="Times New Roman" w:hAnsi="Times New Roman"/>
                <w:b/>
                <w:bCs/>
                <w:sz w:val="28"/>
                <w:szCs w:val="28"/>
              </w:rPr>
            </w:pPr>
            <w:r w:rsidRPr="00E56565">
              <w:rPr>
                <w:rFonts w:ascii="Times New Roman" w:hAnsi="Times New Roman"/>
                <w:b/>
                <w:bCs/>
                <w:sz w:val="28"/>
                <w:szCs w:val="28"/>
              </w:rPr>
              <w:t>Hoạt động của HS</w:t>
            </w:r>
          </w:p>
        </w:tc>
      </w:tr>
      <w:tr w:rsidR="00D24CA3" w:rsidRPr="00E56565" w:rsidTr="002027E1">
        <w:tc>
          <w:tcPr>
            <w:tcW w:w="4672" w:type="dxa"/>
            <w:shd w:val="clear" w:color="auto" w:fill="auto"/>
          </w:tcPr>
          <w:p w:rsidR="00D24CA3" w:rsidRPr="00E56565" w:rsidRDefault="00D24CA3" w:rsidP="002027E1">
            <w:pPr>
              <w:spacing w:after="0" w:line="288" w:lineRule="auto"/>
              <w:jc w:val="both"/>
              <w:rPr>
                <w:rFonts w:ascii="Times New Roman" w:hAnsi="Times New Roman"/>
                <w:b/>
                <w:sz w:val="28"/>
                <w:szCs w:val="28"/>
              </w:rPr>
            </w:pPr>
            <w:r w:rsidRPr="00E56565">
              <w:rPr>
                <w:rFonts w:ascii="Times New Roman" w:hAnsi="Times New Roman"/>
                <w:b/>
                <w:sz w:val="28"/>
                <w:szCs w:val="28"/>
              </w:rPr>
              <w:t>1.Khởi động – kết nối (3-5’)</w:t>
            </w:r>
          </w:p>
          <w:p w:rsidR="00D24CA3" w:rsidRPr="00E56565" w:rsidRDefault="00D24CA3" w:rsidP="002027E1">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củng cố về phép cộng và làm quen các số hạng giống nhau trong phép tính cộng.</w:t>
            </w:r>
          </w:p>
          <w:p w:rsidR="00D24CA3" w:rsidRPr="00E56565" w:rsidRDefault="00D24CA3" w:rsidP="002027E1">
            <w:pPr>
              <w:spacing w:after="0" w:line="288" w:lineRule="auto"/>
              <w:rPr>
                <w:rFonts w:ascii="Times New Roman" w:hAnsi="Times New Roman"/>
                <w:i/>
                <w:iCs/>
                <w:sz w:val="28"/>
                <w:szCs w:val="28"/>
              </w:rPr>
            </w:pPr>
            <w:r w:rsidRPr="00E56565">
              <w:rPr>
                <w:rFonts w:ascii="Times New Roman" w:hAnsi="Times New Roman"/>
                <w:b/>
                <w:sz w:val="28"/>
                <w:szCs w:val="28"/>
              </w:rPr>
              <w:t>* Phương pháp</w:t>
            </w:r>
            <w:r w:rsidRPr="00E56565">
              <w:rPr>
                <w:rFonts w:ascii="Times New Roman" w:hAnsi="Times New Roman"/>
                <w:sz w:val="28"/>
                <w:szCs w:val="28"/>
              </w:rPr>
              <w:t xml:space="preserve">: Thực hành </w:t>
            </w:r>
          </w:p>
          <w:p w:rsidR="00D24CA3" w:rsidRPr="00E56565" w:rsidRDefault="00D24CA3" w:rsidP="002027E1">
            <w:pPr>
              <w:spacing w:after="0" w:line="288" w:lineRule="auto"/>
              <w:rPr>
                <w:rFonts w:ascii="Times New Roman" w:hAnsi="Times New Roman"/>
                <w:sz w:val="28"/>
                <w:szCs w:val="28"/>
              </w:rPr>
            </w:pPr>
            <w:r w:rsidRPr="00E56565">
              <w:rPr>
                <w:rFonts w:ascii="Times New Roman" w:hAnsi="Times New Roman"/>
                <w:b/>
                <w:sz w:val="28"/>
                <w:szCs w:val="28"/>
              </w:rPr>
              <w:t>* Cách tiến hành</w:t>
            </w:r>
            <w:r w:rsidRPr="00E56565">
              <w:rPr>
                <w:rFonts w:ascii="Times New Roman" w:hAnsi="Times New Roman"/>
                <w:sz w:val="28"/>
                <w:szCs w:val="28"/>
              </w:rPr>
              <w:t>:  GV cho HS quan sát lên MH, chiếu MH các câu hỏi. HS thực hiện bằng bảng con</w:t>
            </w:r>
          </w:p>
          <w:p w:rsidR="00D24CA3" w:rsidRPr="00E56565" w:rsidRDefault="00D24CA3" w:rsidP="002027E1">
            <w:pPr>
              <w:spacing w:after="0" w:line="288" w:lineRule="auto"/>
              <w:rPr>
                <w:rFonts w:ascii="Times New Roman" w:hAnsi="Times New Roman"/>
                <w:sz w:val="28"/>
                <w:szCs w:val="28"/>
              </w:rPr>
            </w:pPr>
            <w:r w:rsidRPr="00E56565">
              <w:rPr>
                <w:rFonts w:ascii="Times New Roman" w:hAnsi="Times New Roman"/>
                <w:sz w:val="28"/>
                <w:szCs w:val="28"/>
              </w:rPr>
              <w:t>- GV nhận xét, tuyên dương.</w:t>
            </w:r>
          </w:p>
          <w:p w:rsidR="00D24CA3" w:rsidRPr="00E56565" w:rsidRDefault="00D24CA3" w:rsidP="002027E1">
            <w:pPr>
              <w:spacing w:after="0" w:line="288" w:lineRule="auto"/>
              <w:jc w:val="both"/>
              <w:rPr>
                <w:rFonts w:ascii="Times New Roman" w:hAnsi="Times New Roman"/>
                <w:b/>
                <w:sz w:val="28"/>
                <w:szCs w:val="28"/>
              </w:rPr>
            </w:pPr>
            <w:r w:rsidRPr="00E56565">
              <w:rPr>
                <w:rFonts w:ascii="Times New Roman" w:hAnsi="Times New Roman"/>
                <w:b/>
                <w:sz w:val="28"/>
                <w:szCs w:val="28"/>
              </w:rPr>
              <w:t>2. Khám phá (12-15’)</w:t>
            </w:r>
          </w:p>
          <w:p w:rsidR="00D24CA3" w:rsidRPr="00E56565" w:rsidRDefault="00D24CA3" w:rsidP="002027E1">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nắm được khái niệm ban đầu về phép nhân (hình thành phép nhân từ tổng các số hạng bằng nhau); cách đọc, viết phép nhân; cách tính phép nhân đơn giản dựa vào tổng các số hạng bằng nhau; vận dụng vào giải một số bài toán có liên quan đến phép nhân.</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b/>
                <w:sz w:val="28"/>
                <w:szCs w:val="28"/>
              </w:rPr>
              <w:lastRenderedPageBreak/>
              <w:t>* Phương pháp</w:t>
            </w:r>
            <w:r w:rsidRPr="00E56565">
              <w:rPr>
                <w:rFonts w:ascii="Times New Roman" w:hAnsi="Times New Roman"/>
                <w:sz w:val="28"/>
                <w:szCs w:val="28"/>
              </w:rPr>
              <w:t>: Quan sát, thực hành</w:t>
            </w:r>
          </w:p>
          <w:p w:rsidR="00D24CA3" w:rsidRPr="00E56565" w:rsidRDefault="00D24CA3" w:rsidP="002027E1">
            <w:pPr>
              <w:spacing w:after="0" w:line="288" w:lineRule="auto"/>
              <w:jc w:val="both"/>
              <w:rPr>
                <w:rFonts w:ascii="Times New Roman" w:hAnsi="Times New Roman"/>
                <w:b/>
                <w:sz w:val="28"/>
                <w:szCs w:val="28"/>
              </w:rPr>
            </w:pPr>
            <w:r w:rsidRPr="00E56565">
              <w:rPr>
                <w:rFonts w:ascii="Times New Roman" w:hAnsi="Times New Roman"/>
                <w:b/>
                <w:sz w:val="28"/>
                <w:szCs w:val="28"/>
              </w:rPr>
              <w:t>* Tổ chức hoạt động:</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a- GV cho HS quan sát tranh sgk/tr.4:</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Nêu bài toán?</w:t>
            </w:r>
          </w:p>
          <w:p w:rsidR="00D24CA3" w:rsidRPr="00280889" w:rsidRDefault="00D24CA3" w:rsidP="002027E1">
            <w:pPr>
              <w:spacing w:after="0" w:line="288" w:lineRule="auto"/>
              <w:jc w:val="both"/>
              <w:rPr>
                <w:rFonts w:ascii="Times New Roman" w:hAnsi="Times New Roman"/>
                <w:sz w:val="28"/>
                <w:szCs w:val="28"/>
                <w:lang w:val="en-US"/>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Nêu phép tính?</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GV nêu: Mỗi đĩa có 2 quả cam. 3 đĩa như vậy có tất cả 6 quả cam. Phép cộng 2 + 2 + 2 = 6 ta thấy 2 được lấy 3 lần nên 2 + 2 + 2 = 6 có thể chuyển thành phép nhân:  2 x 3 = 6.</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GV viết phép nhân: 2 x 3 = 6.</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GV giới thiệu: dấu x.</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b) GV hướng dẫn HS thực hiện tương tự câu a viết được phép nhân 3 x 2 = 6.</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c) Nhận xét:</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 2 x 3 = 2 + 2 + 2 = 6</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3 x 2 = 3 + 3 = 6</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Kết quả phép tính 2 x 3 và 3 x 2 như thế nào với nhau?</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 GV lấy ví dụ: </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Chuyển phép cộng 3 + 3 + 3 thành phép nhân?</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chuyển phép nhân 4 x 3 = 12 thành phép cộng?</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Nêu cách tính phép nhân dựa vào tổng các số hạng bằng nhau?</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GV chốt ý, tuyên dương.</w:t>
            </w:r>
          </w:p>
          <w:p w:rsidR="00D24CA3" w:rsidRPr="00E56565" w:rsidRDefault="00D24CA3" w:rsidP="002027E1">
            <w:pPr>
              <w:spacing w:after="0" w:line="288" w:lineRule="auto"/>
              <w:jc w:val="both"/>
              <w:rPr>
                <w:rFonts w:ascii="Times New Roman" w:hAnsi="Times New Roman"/>
                <w:b/>
                <w:sz w:val="28"/>
                <w:szCs w:val="28"/>
              </w:rPr>
            </w:pPr>
            <w:r w:rsidRPr="00E56565">
              <w:rPr>
                <w:rFonts w:ascii="Times New Roman" w:hAnsi="Times New Roman"/>
                <w:b/>
                <w:sz w:val="28"/>
                <w:szCs w:val="28"/>
              </w:rPr>
              <w:t xml:space="preserve">3. </w:t>
            </w:r>
            <w:r w:rsidRPr="00E56565">
              <w:rPr>
                <w:rFonts w:ascii="Times New Roman" w:hAnsi="Times New Roman"/>
                <w:b/>
                <w:sz w:val="28"/>
                <w:szCs w:val="28"/>
                <w:lang w:val="en-US"/>
              </w:rPr>
              <w:t>Thực hành - Luyện tập</w:t>
            </w:r>
            <w:r w:rsidRPr="00E56565">
              <w:rPr>
                <w:rFonts w:ascii="Times New Roman" w:hAnsi="Times New Roman"/>
                <w:b/>
                <w:sz w:val="28"/>
                <w:szCs w:val="28"/>
              </w:rPr>
              <w:t xml:space="preserve"> (15-17’)</w:t>
            </w:r>
          </w:p>
          <w:p w:rsidR="00D24CA3" w:rsidRPr="00E56565" w:rsidRDefault="00D24CA3" w:rsidP="002027E1">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viết được phép cộng các số hạng bằng nhau thành phép nhân và ngược lại.</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b/>
                <w:sz w:val="28"/>
                <w:szCs w:val="28"/>
              </w:rPr>
              <w:t>* Phương pháp</w:t>
            </w:r>
            <w:r w:rsidRPr="00E56565">
              <w:rPr>
                <w:rFonts w:ascii="Times New Roman" w:hAnsi="Times New Roman"/>
                <w:sz w:val="28"/>
                <w:szCs w:val="28"/>
              </w:rPr>
              <w:t>: Quan sát, thực hành</w:t>
            </w:r>
          </w:p>
          <w:p w:rsidR="00D24CA3" w:rsidRPr="00E56565" w:rsidRDefault="00D24CA3" w:rsidP="002027E1">
            <w:pPr>
              <w:spacing w:after="0" w:line="288" w:lineRule="auto"/>
              <w:jc w:val="both"/>
              <w:rPr>
                <w:rFonts w:ascii="Times New Roman" w:hAnsi="Times New Roman"/>
                <w:b/>
                <w:sz w:val="28"/>
                <w:szCs w:val="28"/>
              </w:rPr>
            </w:pPr>
            <w:r w:rsidRPr="00E56565">
              <w:rPr>
                <w:rFonts w:ascii="Times New Roman" w:hAnsi="Times New Roman"/>
                <w:b/>
                <w:sz w:val="28"/>
                <w:szCs w:val="28"/>
              </w:rPr>
              <w:t>* Tổ chức hoạt động:</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Bài 1: </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lastRenderedPageBreak/>
              <w:t>- Bài yêu cầu làm gì?</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GV hướng dẫn mẫu: câu a) Ta thực hiện phép cộng. Chuyển phép cộng thành phép nhân.</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Em muốn tìm số vào ô hỏi chấm làm cách nào?</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Câu b) Từ phép nhân đã cho ta chuyển thành phép cộng các số hạng bằng nhau rối tính kết quả. Sau đó rút ra kết quả của phép nhân.</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làm bài vào vở.</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 </w:t>
            </w:r>
            <w:r>
              <w:rPr>
                <w:rFonts w:ascii="Times New Roman" w:hAnsi="Times New Roman"/>
                <w:sz w:val="28"/>
                <w:szCs w:val="28"/>
                <w:lang w:val="en-US"/>
              </w:rPr>
              <w:t>GV chốt -</w:t>
            </w:r>
            <w:r w:rsidRPr="00E56565">
              <w:rPr>
                <w:rFonts w:ascii="Times New Roman" w:hAnsi="Times New Roman"/>
                <w:sz w:val="28"/>
                <w:szCs w:val="28"/>
              </w:rPr>
              <w:t>Nhận xét, tuyên dương.</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Bài 2:</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D24CA3" w:rsidRPr="00E56565" w:rsidRDefault="00D24CA3" w:rsidP="002027E1">
            <w:pPr>
              <w:spacing w:after="0" w:line="288" w:lineRule="auto"/>
              <w:ind w:firstLine="380"/>
              <w:jc w:val="both"/>
              <w:rPr>
                <w:rFonts w:ascii="Times New Roman" w:hAnsi="Times New Roman"/>
                <w:sz w:val="28"/>
                <w:szCs w:val="28"/>
              </w:rPr>
            </w:pPr>
            <w:r w:rsidRPr="00E56565">
              <w:rPr>
                <w:rFonts w:ascii="Times New Roman" w:hAnsi="Times New Roman"/>
                <w:sz w:val="28"/>
                <w:szCs w:val="28"/>
              </w:rPr>
              <w:t>- GV yêu cầu HS  quan sát hình vẽ, nhận ra số cá các bể của mỗi nhóm (tổng số các số hạng bằng nhau với số cá ở mỗi bể là một số hạng) tương ứng với phép nhân nào ghi ở các con mèo.</w:t>
            </w:r>
          </w:p>
          <w:p w:rsidR="00D24CA3" w:rsidRPr="00E56565" w:rsidRDefault="00D24CA3" w:rsidP="002027E1">
            <w:pPr>
              <w:spacing w:after="0" w:line="288" w:lineRule="auto"/>
              <w:ind w:firstLine="380"/>
              <w:jc w:val="both"/>
              <w:rPr>
                <w:rFonts w:ascii="Times New Roman" w:hAnsi="Times New Roman"/>
                <w:sz w:val="28"/>
                <w:szCs w:val="28"/>
              </w:rPr>
            </w:pPr>
            <w:r w:rsidRPr="00E56565">
              <w:rPr>
                <w:rFonts w:ascii="Times New Roman" w:hAnsi="Times New Roman"/>
                <w:sz w:val="28"/>
                <w:szCs w:val="28"/>
              </w:rPr>
              <w:t>Chẳng hạn: 4+4+4+4+4= 20 tương ứng với phép nhân 4 x 5 = 20</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YC HS làm bài vào SGK.</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GV quan sát, hỗ trợ HS gặp khó khăn.</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 </w:t>
            </w:r>
            <w:r>
              <w:rPr>
                <w:rFonts w:ascii="Times New Roman" w:hAnsi="Times New Roman"/>
                <w:sz w:val="28"/>
                <w:szCs w:val="28"/>
                <w:lang w:val="en-US"/>
              </w:rPr>
              <w:t>GV chốt cách làm</w:t>
            </w:r>
            <w:r w:rsidRPr="00E56565">
              <w:rPr>
                <w:rFonts w:ascii="Times New Roman" w:hAnsi="Times New Roman"/>
                <w:sz w:val="28"/>
                <w:szCs w:val="28"/>
              </w:rPr>
              <w:t>, nhận xét bài HS.</w:t>
            </w:r>
          </w:p>
          <w:p w:rsidR="00D24CA3" w:rsidRPr="00E56565" w:rsidRDefault="00D24CA3" w:rsidP="002027E1">
            <w:pPr>
              <w:spacing w:after="0" w:line="288" w:lineRule="auto"/>
              <w:jc w:val="both"/>
              <w:rPr>
                <w:rFonts w:ascii="Times New Roman" w:hAnsi="Times New Roman"/>
                <w:b/>
                <w:sz w:val="28"/>
                <w:szCs w:val="28"/>
              </w:rPr>
            </w:pPr>
            <w:r w:rsidRPr="00E56565">
              <w:rPr>
                <w:rFonts w:ascii="Times New Roman" w:hAnsi="Times New Roman"/>
                <w:b/>
                <w:sz w:val="28"/>
                <w:szCs w:val="28"/>
              </w:rPr>
              <w:t>4. Củng cố, dặn dò (1-2’)</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 Hôm nay em học bài gì? </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Lấy ví dụ về phép nhân và tính kết quả..</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Nhận xét giờ học.</w:t>
            </w:r>
          </w:p>
        </w:tc>
        <w:tc>
          <w:tcPr>
            <w:tcW w:w="4672" w:type="dxa"/>
            <w:shd w:val="clear" w:color="auto" w:fill="auto"/>
          </w:tcPr>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-HS thực hiện</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- 2-3 HS trả lời.</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Mỗi đĩa có 2 quả cam. Hỏi 3 đĩa như vậy có tất cả mấy quả cam?</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Phép tính: 2 + 2 + 2 = 6.</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lắng nghe</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đọc: Hai nhân ba bằng sáu.</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nhắc lại.</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 HS đọc lại nhiều lần phép tính. </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trả lời: Bằng nhau 2 x 3 = 3 x 2 = 6</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trả lời: 3 x 3 = 9</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- 1-2 HS trả lời: 4 + 4 + 4 = 12</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nêu: Để tính phép nhân ta chuyển phép nhân thành tổng các số hạng bằng nhau rồi tính kết quả.</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- 2 -3 HS đọc.</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lastRenderedPageBreak/>
              <w:t>- 1-2 HS trả lời.</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quan sát, lắng nghe.</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-Em đếm số lần các số hạng bằng nhau</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thực hiện làm bài cá nhân.</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đổi chéo kiểm tra.</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- 2 -3 HS đọc.</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- 1-2 HS trả lời.</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nối phép nhân thích hợp với các bể cá tương ứng vào sgk</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nêu.</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chia sẻ.</w:t>
            </w:r>
          </w:p>
        </w:tc>
      </w:tr>
    </w:tbl>
    <w:p w:rsidR="00D24CA3" w:rsidRPr="00E56565" w:rsidRDefault="00D24CA3" w:rsidP="00D24CA3">
      <w:pPr>
        <w:spacing w:after="0" w:line="288" w:lineRule="auto"/>
        <w:jc w:val="both"/>
        <w:rPr>
          <w:rFonts w:ascii="Times New Roman" w:hAnsi="Times New Roman"/>
          <w:b/>
          <w:bCs/>
          <w:sz w:val="10"/>
          <w:szCs w:val="28"/>
          <w:lang w:val="en-US"/>
        </w:rPr>
      </w:pPr>
    </w:p>
    <w:p w:rsidR="00D24CA3" w:rsidRPr="00E56565" w:rsidRDefault="00D24CA3" w:rsidP="00D24CA3">
      <w:pPr>
        <w:spacing w:after="0" w:line="288" w:lineRule="auto"/>
        <w:jc w:val="both"/>
        <w:rPr>
          <w:rFonts w:ascii="Times New Roman" w:hAnsi="Times New Roman"/>
          <w:bCs/>
          <w:sz w:val="28"/>
          <w:szCs w:val="28"/>
        </w:rPr>
      </w:pPr>
      <w:r w:rsidRPr="00E56565">
        <w:rPr>
          <w:rFonts w:ascii="Times New Roman" w:hAnsi="Times New Roman"/>
          <w:b/>
          <w:bCs/>
          <w:sz w:val="28"/>
          <w:szCs w:val="28"/>
        </w:rPr>
        <w:t>*Điều chỉnh sau bài dạy:</w:t>
      </w:r>
      <w:r w:rsidRPr="00E56565">
        <w:rPr>
          <w:rFonts w:ascii="Times New Roman" w:hAnsi="Times New Roman"/>
          <w:bCs/>
          <w:sz w:val="28"/>
          <w:szCs w:val="28"/>
        </w:rPr>
        <w:t>.....................................................................................</w:t>
      </w:r>
    </w:p>
    <w:p w:rsidR="00D24CA3" w:rsidRPr="00280889" w:rsidRDefault="00D24CA3" w:rsidP="00D24CA3">
      <w:pPr>
        <w:spacing w:after="0" w:line="288" w:lineRule="auto"/>
        <w:jc w:val="both"/>
        <w:rPr>
          <w:rFonts w:ascii="Times New Roman" w:hAnsi="Times New Roman"/>
          <w:bCs/>
          <w:sz w:val="28"/>
          <w:szCs w:val="28"/>
          <w:lang w:val="en-US"/>
        </w:rPr>
      </w:pPr>
      <w:r w:rsidRPr="00E56565">
        <w:rPr>
          <w:rFonts w:ascii="Times New Roman" w:hAnsi="Times New Roman"/>
          <w:bCs/>
          <w:sz w:val="28"/>
          <w:szCs w:val="28"/>
        </w:rPr>
        <w:t>....................................................................................</w:t>
      </w:r>
      <w:r>
        <w:rPr>
          <w:rFonts w:ascii="Times New Roman" w:hAnsi="Times New Roman"/>
          <w:bCs/>
          <w:sz w:val="28"/>
          <w:szCs w:val="28"/>
        </w:rPr>
        <w:t>...............................</w:t>
      </w:r>
    </w:p>
    <w:p w:rsidR="00D24CA3" w:rsidRPr="00E56565" w:rsidRDefault="00D24CA3" w:rsidP="00D24CA3">
      <w:pPr>
        <w:spacing w:after="0" w:line="288" w:lineRule="auto"/>
        <w:rPr>
          <w:rFonts w:ascii="Times New Roman" w:hAnsi="Times New Roman"/>
          <w:b/>
          <w:sz w:val="28"/>
          <w:szCs w:val="28"/>
          <w:lang w:val="en-US"/>
        </w:rPr>
      </w:pPr>
      <w:r w:rsidRPr="00E56565">
        <w:rPr>
          <w:rFonts w:ascii="Times New Roman" w:hAnsi="Times New Roman"/>
          <w:b/>
          <w:noProof/>
          <w:sz w:val="28"/>
          <w:szCs w:val="28"/>
          <w:lang w:val="en-US"/>
        </w:rPr>
        <mc:AlternateContent>
          <mc:Choice Requires="wps">
            <w:drawing>
              <wp:anchor distT="0" distB="0" distL="114300" distR="114300" simplePos="0" relativeHeight="251659264" behindDoc="0" locked="0" layoutInCell="1" allowOverlap="1" wp14:anchorId="2910D751" wp14:editId="0621101A">
                <wp:simplePos x="0" y="0"/>
                <wp:positionH relativeFrom="column">
                  <wp:posOffset>638175</wp:posOffset>
                </wp:positionH>
                <wp:positionV relativeFrom="paragraph">
                  <wp:posOffset>123825</wp:posOffset>
                </wp:positionV>
                <wp:extent cx="3886200" cy="0"/>
                <wp:effectExtent l="13335" t="5715" r="5715"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9.75pt" to="356.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Vy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"/>
            </w:pict>
          </mc:Fallback>
        </mc:AlternateContent>
      </w:r>
    </w:p>
    <w:p w:rsidR="00D30459" w:rsidRDefault="00D30459"/>
    <w:sectPr w:rsidR="00D30459" w:rsidSect="00D24CA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CA3"/>
    <w:rsid w:val="00D24CA3"/>
    <w:rsid w:val="00D30459"/>
    <w:rsid w:val="00F0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CA3"/>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CA3"/>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2024-04-30T15:02:00Z</dcterms:created>
  <dcterms:modified xsi:type="dcterms:W3CDTF">2025-02-03T03:59:00Z</dcterms:modified>
</cp:coreProperties>
</file>