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68" w:rsidRPr="005D2644" w:rsidRDefault="00280B68" w:rsidP="00280B68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text-selected"/>
          <w:b/>
          <w:bCs/>
          <w:sz w:val="28"/>
          <w:szCs w:val="28"/>
          <w:shd w:val="clear" w:color="auto" w:fill="CEDDE5"/>
          <w:lang w:val="en-US"/>
        </w:rPr>
      </w:pPr>
      <w:r w:rsidRPr="005D2644"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>Tên:......................................................................</w:t>
      </w:r>
    </w:p>
    <w:p w:rsidR="00FD2FF8" w:rsidRPr="005D2644" w:rsidRDefault="00280B68" w:rsidP="005D2644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Style w:val="text-selected"/>
          <w:b/>
          <w:bCs/>
          <w:sz w:val="28"/>
          <w:szCs w:val="28"/>
          <w:shd w:val="clear" w:color="auto" w:fill="CEDDE5"/>
          <w:lang w:val="en-US"/>
        </w:rPr>
      </w:pPr>
      <w:r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 xml:space="preserve">PHIẾU BÀI TẬP </w:t>
      </w:r>
      <w:r w:rsidR="00FD2FF8" w:rsidRPr="005D2644"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>TUẦN 23</w:t>
      </w:r>
    </w:p>
    <w:p w:rsidR="00FD2FF8" w:rsidRPr="005D2644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text-selected"/>
          <w:b/>
          <w:bCs/>
          <w:sz w:val="28"/>
          <w:szCs w:val="28"/>
          <w:shd w:val="clear" w:color="auto" w:fill="CEDDE5"/>
          <w:lang w:val="en-US"/>
        </w:rPr>
      </w:pPr>
      <w:r w:rsidRPr="005D2644"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>I. Đọc bài Tết đến rồi và thực hiện các yêu cầu sau: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text-selected"/>
          <w:b/>
          <w:bCs/>
          <w:color w:val="008000"/>
          <w:sz w:val="28"/>
          <w:szCs w:val="28"/>
          <w:shd w:val="clear" w:color="auto" w:fill="CEDDE5"/>
          <w:lang w:val="en-US"/>
        </w:rPr>
      </w:pPr>
      <w:r w:rsidRPr="005D2644">
        <w:rPr>
          <w:rStyle w:val="text-selected"/>
          <w:b/>
          <w:bCs/>
          <w:sz w:val="28"/>
          <w:szCs w:val="28"/>
          <w:shd w:val="clear" w:color="auto" w:fill="CEDDE5"/>
        </w:rPr>
        <w:t>Câu 1</w:t>
      </w:r>
      <w:r w:rsidRPr="005D2644">
        <w:rPr>
          <w:rStyle w:val="toc-heading"/>
          <w:b/>
          <w:bCs/>
          <w:sz w:val="28"/>
          <w:szCs w:val="28"/>
          <w:shd w:val="clear" w:color="auto" w:fill="FFFFFF"/>
        </w:rPr>
        <w:t>: </w:t>
      </w:r>
      <w:r w:rsidRPr="000A0C2C">
        <w:rPr>
          <w:rStyle w:val="Strong"/>
          <w:color w:val="212529"/>
          <w:sz w:val="28"/>
          <w:szCs w:val="28"/>
          <w:shd w:val="clear" w:color="auto" w:fill="FFFFFF"/>
        </w:rPr>
        <w:t>Sắp xếp các ý dưới đây theo trình tự các đoạn trong bài đọc</w:t>
      </w:r>
      <w:r w:rsidRPr="000A0C2C">
        <w:rPr>
          <w:rStyle w:val="Strong"/>
          <w:color w:val="212529"/>
          <w:sz w:val="28"/>
          <w:szCs w:val="28"/>
          <w:shd w:val="clear" w:color="auto" w:fill="FFFFFF"/>
          <w:lang w:val="en-US"/>
        </w:rPr>
        <w:t>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text-selected"/>
          <w:b/>
          <w:bCs/>
          <w:color w:val="008000"/>
          <w:sz w:val="28"/>
          <w:szCs w:val="28"/>
          <w:shd w:val="clear" w:color="auto" w:fill="CEDDE5"/>
          <w:lang w:val="en-US"/>
        </w:rPr>
      </w:pPr>
      <w:r w:rsidRPr="000A0C2C">
        <w:rPr>
          <w:rStyle w:val="text-selected"/>
          <w:b/>
          <w:bCs/>
          <w:noProof/>
          <w:color w:val="008000"/>
          <w:sz w:val="28"/>
          <w:szCs w:val="28"/>
          <w:shd w:val="clear" w:color="auto" w:fill="CEDDE5"/>
          <w:lang w:val="en-US" w:eastAsia="en-US"/>
        </w:rPr>
        <w:drawing>
          <wp:inline distT="0" distB="0" distL="0" distR="0">
            <wp:extent cx="4514850" cy="1171575"/>
            <wp:effectExtent l="0" t="0" r="0" b="9525"/>
            <wp:docPr id="1" name="Picture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5D2644">
        <w:rPr>
          <w:rStyle w:val="text-selected"/>
          <w:b/>
          <w:bCs/>
          <w:sz w:val="28"/>
          <w:szCs w:val="28"/>
          <w:shd w:val="clear" w:color="auto" w:fill="CEDDE5"/>
        </w:rPr>
        <w:t>Câu 2</w:t>
      </w:r>
      <w:r w:rsidRPr="005D2644">
        <w:rPr>
          <w:rStyle w:val="toc-heading"/>
          <w:b/>
          <w:bCs/>
          <w:sz w:val="28"/>
          <w:szCs w:val="28"/>
          <w:shd w:val="clear" w:color="auto" w:fill="FFFFFF"/>
        </w:rPr>
        <w:t>:</w:t>
      </w:r>
      <w:r w:rsidRPr="005D2644">
        <w:rPr>
          <w:rStyle w:val="Strong"/>
          <w:sz w:val="28"/>
          <w:szCs w:val="28"/>
          <w:shd w:val="clear" w:color="auto" w:fill="FFFFFF"/>
        </w:rPr>
        <w:t> </w:t>
      </w:r>
      <w:r w:rsidRPr="000A0C2C">
        <w:rPr>
          <w:rStyle w:val="Strong"/>
          <w:color w:val="212529"/>
          <w:sz w:val="28"/>
          <w:szCs w:val="28"/>
          <w:shd w:val="clear" w:color="auto" w:fill="FFFFFF"/>
        </w:rPr>
        <w:t>Tìm trong bài những từ ngữ miêu tả: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0A0C2C">
        <w:rPr>
          <w:color w:val="212529"/>
          <w:sz w:val="28"/>
          <w:szCs w:val="28"/>
          <w:shd w:val="clear" w:color="auto" w:fill="FFFFFF"/>
        </w:rPr>
        <w:t>a. hoa mai: ………………………………………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0A0C2C">
        <w:rPr>
          <w:color w:val="212529"/>
          <w:sz w:val="28"/>
          <w:szCs w:val="28"/>
          <w:shd w:val="clear" w:color="auto" w:fill="FFFFFF"/>
        </w:rPr>
        <w:t>b. hoa đào: ………………………………………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text-selected"/>
          <w:b/>
          <w:bCs/>
          <w:color w:val="008000"/>
          <w:sz w:val="28"/>
          <w:szCs w:val="28"/>
          <w:shd w:val="clear" w:color="auto" w:fill="CEDDE5"/>
          <w:lang w:val="en-US"/>
        </w:rPr>
      </w:pPr>
      <w:r w:rsidRPr="005D2644">
        <w:rPr>
          <w:rStyle w:val="text-selected"/>
          <w:b/>
          <w:bCs/>
          <w:sz w:val="28"/>
          <w:szCs w:val="28"/>
          <w:shd w:val="clear" w:color="auto" w:fill="CEDDE5"/>
        </w:rPr>
        <w:t>Câu 3</w:t>
      </w:r>
      <w:r w:rsidRPr="005D2644">
        <w:rPr>
          <w:rStyle w:val="toc-heading"/>
          <w:b/>
          <w:bCs/>
          <w:sz w:val="28"/>
          <w:szCs w:val="28"/>
          <w:shd w:val="clear" w:color="auto" w:fill="FFFFFF"/>
        </w:rPr>
        <w:t>:</w:t>
      </w:r>
      <w:r w:rsidRPr="005D2644">
        <w:rPr>
          <w:rStyle w:val="Strong"/>
          <w:sz w:val="28"/>
          <w:szCs w:val="28"/>
          <w:shd w:val="clear" w:color="auto" w:fill="FFFFFF"/>
        </w:rPr>
        <w:t> </w:t>
      </w:r>
      <w:r w:rsidRPr="000A0C2C">
        <w:rPr>
          <w:rStyle w:val="Strong"/>
          <w:color w:val="212529"/>
          <w:sz w:val="28"/>
          <w:szCs w:val="28"/>
          <w:shd w:val="clear" w:color="auto" w:fill="FFFFFF"/>
        </w:rPr>
        <w:t>Viết một câu giới thiệu về loài hoa em thích.</w:t>
      </w:r>
    </w:p>
    <w:p w:rsidR="00FD2FF8" w:rsidRPr="005D2644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text-selected"/>
          <w:b/>
          <w:bCs/>
          <w:sz w:val="28"/>
          <w:szCs w:val="28"/>
          <w:shd w:val="clear" w:color="auto" w:fill="CEDDE5"/>
          <w:lang w:val="en-US"/>
        </w:rPr>
      </w:pPr>
      <w:r w:rsidRPr="005D2644"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>.....................................................................................................................</w:t>
      </w:r>
      <w:r w:rsidR="005D2644"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>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5D2644">
        <w:rPr>
          <w:rStyle w:val="text-selected"/>
          <w:b/>
          <w:bCs/>
          <w:sz w:val="28"/>
          <w:szCs w:val="28"/>
          <w:shd w:val="clear" w:color="auto" w:fill="CEDDE5"/>
        </w:rPr>
        <w:t>Câu 4</w:t>
      </w:r>
      <w:r w:rsidRPr="000A0C2C">
        <w:rPr>
          <w:rStyle w:val="toc-heading"/>
          <w:b/>
          <w:bCs/>
          <w:color w:val="008000"/>
          <w:sz w:val="28"/>
          <w:szCs w:val="28"/>
          <w:shd w:val="clear" w:color="auto" w:fill="FFFFFF"/>
        </w:rPr>
        <w:t>:</w:t>
      </w:r>
      <w:r w:rsidRPr="000A0C2C">
        <w:rPr>
          <w:rStyle w:val="Strong"/>
          <w:color w:val="008000"/>
          <w:sz w:val="28"/>
          <w:szCs w:val="28"/>
          <w:shd w:val="clear" w:color="auto" w:fill="FFFFFF"/>
        </w:rPr>
        <w:t> </w:t>
      </w:r>
      <w:r w:rsidRPr="000A0C2C">
        <w:rPr>
          <w:rStyle w:val="Strong"/>
          <w:color w:val="212529"/>
          <w:sz w:val="28"/>
          <w:szCs w:val="28"/>
          <w:shd w:val="clear" w:color="auto" w:fill="FFFFFF"/>
        </w:rPr>
        <w:t>Giải ô chữ.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</w:rPr>
        <w:t xml:space="preserve">a. Điền từ ngữ thích hợp vào 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chỗ chấm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Bánh tét có hình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………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...................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Loại gạo dùng để nấu xôi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 ...........................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Món ăn ngày Tết, rất ngọt, làm từ hoa quả nấu với đường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 ...................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Loài hoa đặc trưng cho Tết ở miền Bắc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 ...........................................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Vật để thắp sáng, hình trụ, bằng sáp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 .........................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Bánh chưng có hình 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 ...................</w:t>
      </w:r>
      <w:r w:rsidRPr="000A0C2C">
        <w:rPr>
          <w:color w:val="212529"/>
          <w:sz w:val="28"/>
          <w:szCs w:val="28"/>
          <w:shd w:val="clear" w:color="auto" w:fill="FFFFFF"/>
        </w:rPr>
        <w:t>….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Hành động làm sạch lá dong trước khi gói bánh chưng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:.........................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Đồ vật dùng để luộc bánh chưng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:........................................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- </w:t>
      </w:r>
      <w:r w:rsidRPr="000A0C2C">
        <w:rPr>
          <w:color w:val="212529"/>
          <w:sz w:val="28"/>
          <w:szCs w:val="28"/>
          <w:shd w:val="clear" w:color="auto" w:fill="FFFFFF"/>
        </w:rPr>
        <w:t xml:space="preserve"> Loài hoa đặc trưng cho Tết ở miền Nam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>:.....................................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0A0C2C"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>C</w:t>
      </w:r>
      <w:r w:rsidRPr="000A0C2C">
        <w:rPr>
          <w:rStyle w:val="text-selected"/>
          <w:b/>
          <w:bCs/>
          <w:sz w:val="28"/>
          <w:szCs w:val="28"/>
          <w:shd w:val="clear" w:color="auto" w:fill="CEDDE5"/>
        </w:rPr>
        <w:t>âu</w:t>
      </w:r>
      <w:r w:rsidRPr="000A0C2C">
        <w:rPr>
          <w:rStyle w:val="text-selected"/>
          <w:b/>
          <w:bCs/>
          <w:color w:val="008000"/>
          <w:sz w:val="28"/>
          <w:szCs w:val="28"/>
          <w:shd w:val="clear" w:color="auto" w:fill="CEDDE5"/>
        </w:rPr>
        <w:t xml:space="preserve"> </w:t>
      </w:r>
      <w:r w:rsidRPr="005D2644">
        <w:rPr>
          <w:rStyle w:val="text-selected"/>
          <w:b/>
          <w:bCs/>
          <w:sz w:val="28"/>
          <w:szCs w:val="28"/>
          <w:shd w:val="clear" w:color="auto" w:fill="CEDDE5"/>
        </w:rPr>
        <w:t>5</w:t>
      </w:r>
      <w:r w:rsidRPr="000A0C2C">
        <w:rPr>
          <w:rStyle w:val="toc-heading"/>
          <w:b/>
          <w:bCs/>
          <w:color w:val="008000"/>
          <w:sz w:val="28"/>
          <w:szCs w:val="28"/>
          <w:shd w:val="clear" w:color="auto" w:fill="FFFFFF"/>
        </w:rPr>
        <w:t>:</w:t>
      </w:r>
      <w:r w:rsidRPr="000A0C2C">
        <w:rPr>
          <w:rStyle w:val="Strong"/>
          <w:color w:val="008000"/>
          <w:sz w:val="28"/>
          <w:szCs w:val="28"/>
          <w:shd w:val="clear" w:color="auto" w:fill="FFFFFF"/>
        </w:rPr>
        <w:t> </w:t>
      </w:r>
      <w:r w:rsidRPr="000A0C2C">
        <w:rPr>
          <w:rStyle w:val="Strong"/>
          <w:color w:val="212529"/>
          <w:sz w:val="28"/>
          <w:szCs w:val="28"/>
          <w:shd w:val="clear" w:color="auto" w:fill="FFFFFF"/>
        </w:rPr>
        <w:t>Điền </w:t>
      </w:r>
      <w:r w:rsidRPr="000A0C2C">
        <w:rPr>
          <w:rStyle w:val="Emphasis"/>
          <w:b/>
          <w:bCs/>
          <w:color w:val="212529"/>
          <w:sz w:val="28"/>
          <w:szCs w:val="28"/>
          <w:shd w:val="clear" w:color="auto" w:fill="FFFFFF"/>
        </w:rPr>
        <w:t>g </w:t>
      </w:r>
      <w:r w:rsidRPr="000A0C2C">
        <w:rPr>
          <w:rStyle w:val="Strong"/>
          <w:color w:val="212529"/>
          <w:sz w:val="28"/>
          <w:szCs w:val="28"/>
          <w:shd w:val="clear" w:color="auto" w:fill="FFFFFF"/>
        </w:rPr>
        <w:t>hay </w:t>
      </w:r>
      <w:r w:rsidRPr="000A0C2C">
        <w:rPr>
          <w:rStyle w:val="Emphasis"/>
          <w:b/>
          <w:bCs/>
          <w:color w:val="212529"/>
          <w:sz w:val="28"/>
          <w:szCs w:val="28"/>
          <w:shd w:val="clear" w:color="auto" w:fill="FFFFFF"/>
        </w:rPr>
        <w:t>gh</w:t>
      </w:r>
      <w:r w:rsidRPr="000A0C2C">
        <w:rPr>
          <w:rStyle w:val="Strong"/>
          <w:color w:val="212529"/>
          <w:sz w:val="28"/>
          <w:szCs w:val="28"/>
          <w:shd w:val="clear" w:color="auto" w:fill="FFFFFF"/>
        </w:rPr>
        <w:t> vào chỗ trống.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0A0C2C">
        <w:rPr>
          <w:color w:val="212529"/>
          <w:sz w:val="28"/>
          <w:szCs w:val="28"/>
          <w:shd w:val="clear" w:color="auto" w:fill="FFFFFF"/>
        </w:rPr>
        <w:t>Chị tre chải tóc bên ao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  <w:shd w:val="clear" w:color="auto" w:fill="FFFFFF"/>
          <w:lang w:val="en-US"/>
        </w:rPr>
      </w:pPr>
      <w:r w:rsidRPr="000A0C2C">
        <w:rPr>
          <w:color w:val="212529"/>
          <w:sz w:val="28"/>
          <w:szCs w:val="28"/>
          <w:shd w:val="clear" w:color="auto" w:fill="FFFFFF"/>
        </w:rPr>
        <w:t>Nàng mây áo trắng …é vào soi ….ương.</w:t>
      </w:r>
    </w:p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  <w:shd w:val="clear" w:color="auto" w:fill="FFFFFF"/>
          <w:lang w:val="en-US"/>
        </w:rPr>
      </w:pPr>
      <w:r w:rsidRPr="00EB2999">
        <w:rPr>
          <w:b/>
          <w:sz w:val="28"/>
          <w:szCs w:val="28"/>
          <w:shd w:val="clear" w:color="auto" w:fill="FFFFFF"/>
          <w:lang w:val="en-US"/>
        </w:rPr>
        <w:t>Câu 6</w:t>
      </w:r>
      <w:r w:rsidRPr="000A0C2C">
        <w:rPr>
          <w:color w:val="212529"/>
          <w:sz w:val="28"/>
          <w:szCs w:val="28"/>
          <w:shd w:val="clear" w:color="auto" w:fill="FFFFFF"/>
          <w:lang w:val="en-US"/>
        </w:rPr>
        <w:t xml:space="preserve">: </w:t>
      </w:r>
      <w:r w:rsidRPr="000A0C2C">
        <w:rPr>
          <w:color w:val="212529"/>
          <w:sz w:val="28"/>
          <w:szCs w:val="28"/>
          <w:shd w:val="clear" w:color="auto" w:fill="FFFFFF"/>
        </w:rPr>
        <w:t>a. Tìm các từ ngữ có tiếng </w:t>
      </w:r>
      <w:r w:rsidRPr="000A0C2C">
        <w:rPr>
          <w:rStyle w:val="Strong"/>
          <w:color w:val="212529"/>
          <w:sz w:val="28"/>
          <w:szCs w:val="28"/>
        </w:rPr>
        <w:t>sinh</w:t>
      </w:r>
      <w:r w:rsidRPr="000A0C2C">
        <w:rPr>
          <w:color w:val="212529"/>
          <w:sz w:val="28"/>
          <w:szCs w:val="28"/>
          <w:shd w:val="clear" w:color="auto" w:fill="FFFFFF"/>
        </w:rPr>
        <w:t> hoặc </w:t>
      </w:r>
      <w:r w:rsidRPr="000A0C2C">
        <w:rPr>
          <w:rStyle w:val="Strong"/>
          <w:color w:val="212529"/>
          <w:sz w:val="28"/>
          <w:szCs w:val="28"/>
        </w:rPr>
        <w:t>xinh</w:t>
      </w:r>
      <w:r w:rsidRPr="000A0C2C">
        <w:rPr>
          <w:color w:val="212529"/>
          <w:sz w:val="28"/>
          <w:szCs w:val="28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216"/>
      </w:tblGrid>
      <w:tr w:rsidR="00FD2FF8" w:rsidRPr="000A0C2C" w:rsidTr="00F476E3">
        <w:tc>
          <w:tcPr>
            <w:tcW w:w="1526" w:type="dxa"/>
            <w:shd w:val="clear" w:color="auto" w:fill="auto"/>
          </w:tcPr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sinh</w:t>
            </w:r>
          </w:p>
        </w:tc>
        <w:tc>
          <w:tcPr>
            <w:tcW w:w="8951" w:type="dxa"/>
            <w:shd w:val="clear" w:color="auto" w:fill="auto"/>
          </w:tcPr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M: sinh sống, </w:t>
            </w:r>
          </w:p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.....................................................................................................</w:t>
            </w:r>
          </w:p>
        </w:tc>
      </w:tr>
      <w:tr w:rsidR="00FD2FF8" w:rsidRPr="000A0C2C" w:rsidTr="00F476E3">
        <w:tc>
          <w:tcPr>
            <w:tcW w:w="1526" w:type="dxa"/>
            <w:shd w:val="clear" w:color="auto" w:fill="auto"/>
          </w:tcPr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xinh</w:t>
            </w:r>
          </w:p>
        </w:tc>
        <w:tc>
          <w:tcPr>
            <w:tcW w:w="8951" w:type="dxa"/>
            <w:shd w:val="clear" w:color="auto" w:fill="auto"/>
          </w:tcPr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M: xinh đẹp,</w:t>
            </w:r>
          </w:p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.......................................................................................................</w:t>
            </w:r>
          </w:p>
        </w:tc>
      </w:tr>
    </w:tbl>
    <w:p w:rsidR="00FD2FF8" w:rsidRPr="000A0C2C" w:rsidRDefault="00FD2FF8" w:rsidP="00FD2FF8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</w:p>
    <w:p w:rsidR="00FD2FF8" w:rsidRDefault="00FD2FF8" w:rsidP="00FD2FF8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E42709">
        <w:rPr>
          <w:color w:val="212529"/>
          <w:sz w:val="28"/>
          <w:szCs w:val="28"/>
          <w:shd w:val="clear" w:color="auto" w:fill="FFFFFF"/>
        </w:rPr>
        <w:t>b. Tìm các từ ngữ có tiếng chứa </w:t>
      </w:r>
      <w:r w:rsidRPr="00E42709">
        <w:rPr>
          <w:rStyle w:val="Strong"/>
          <w:color w:val="212529"/>
          <w:sz w:val="28"/>
          <w:szCs w:val="28"/>
        </w:rPr>
        <w:t>uc</w:t>
      </w:r>
      <w:r w:rsidRPr="00E42709">
        <w:rPr>
          <w:color w:val="212529"/>
          <w:sz w:val="28"/>
          <w:szCs w:val="28"/>
          <w:shd w:val="clear" w:color="auto" w:fill="FFFFFF"/>
        </w:rPr>
        <w:t> hoặc </w:t>
      </w:r>
      <w:r w:rsidRPr="00E42709">
        <w:rPr>
          <w:rStyle w:val="Strong"/>
          <w:color w:val="212529"/>
          <w:sz w:val="28"/>
          <w:szCs w:val="28"/>
        </w:rPr>
        <w:t>ut</w:t>
      </w:r>
      <w:r w:rsidRPr="00E42709">
        <w:rPr>
          <w:color w:val="212529"/>
          <w:sz w:val="28"/>
          <w:szCs w:val="28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8282"/>
      </w:tblGrid>
      <w:tr w:rsidR="00FD2FF8" w:rsidRPr="000A0C2C" w:rsidTr="00F476E3">
        <w:tc>
          <w:tcPr>
            <w:tcW w:w="1526" w:type="dxa"/>
            <w:shd w:val="clear" w:color="auto" w:fill="auto"/>
          </w:tcPr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uc</w:t>
            </w:r>
          </w:p>
        </w:tc>
        <w:tc>
          <w:tcPr>
            <w:tcW w:w="8951" w:type="dxa"/>
            <w:shd w:val="clear" w:color="auto" w:fill="auto"/>
          </w:tcPr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M: chúc mừng, </w:t>
            </w:r>
          </w:p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...................................................................................................</w:t>
            </w:r>
          </w:p>
        </w:tc>
      </w:tr>
      <w:tr w:rsidR="00FD2FF8" w:rsidRPr="000A0C2C" w:rsidTr="00F476E3">
        <w:tc>
          <w:tcPr>
            <w:tcW w:w="1526" w:type="dxa"/>
            <w:shd w:val="clear" w:color="auto" w:fill="auto"/>
          </w:tcPr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ut</w:t>
            </w:r>
          </w:p>
        </w:tc>
        <w:tc>
          <w:tcPr>
            <w:tcW w:w="8951" w:type="dxa"/>
            <w:shd w:val="clear" w:color="auto" w:fill="auto"/>
          </w:tcPr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M: sút bóng</w:t>
            </w:r>
          </w:p>
          <w:p w:rsidR="00FD2FF8" w:rsidRPr="000A0C2C" w:rsidRDefault="00FD2FF8" w:rsidP="00F476E3">
            <w:pPr>
              <w:pStyle w:val="NormalWeb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0A0C2C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.......................................................................................................</w:t>
            </w:r>
          </w:p>
        </w:tc>
      </w:tr>
    </w:tbl>
    <w:p w:rsidR="00FD2FF8" w:rsidRPr="00FD2FF8" w:rsidRDefault="00FD2FF8" w:rsidP="006D6ACA">
      <w:pPr>
        <w:pStyle w:val="NormalWeb"/>
        <w:shd w:val="clear" w:color="auto" w:fill="FFFFFF"/>
        <w:spacing w:before="0" w:beforeAutospacing="0" w:after="0"/>
        <w:rPr>
          <w:color w:val="212529"/>
          <w:sz w:val="28"/>
          <w:szCs w:val="28"/>
        </w:rPr>
      </w:pPr>
      <w:r w:rsidRPr="00280B68">
        <w:rPr>
          <w:rStyle w:val="text-selected"/>
          <w:b/>
          <w:bCs/>
          <w:sz w:val="28"/>
          <w:szCs w:val="28"/>
          <w:shd w:val="clear" w:color="auto" w:fill="CEDDE5"/>
        </w:rPr>
        <w:t xml:space="preserve">Câu </w:t>
      </w:r>
      <w:r w:rsidR="00EB2999"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>7</w:t>
      </w:r>
      <w:r w:rsidRPr="00280B68">
        <w:rPr>
          <w:rStyle w:val="toc-heading"/>
          <w:b/>
          <w:bCs/>
          <w:sz w:val="28"/>
          <w:szCs w:val="28"/>
          <w:shd w:val="clear" w:color="auto" w:fill="FFFFFF"/>
        </w:rPr>
        <w:t>:</w:t>
      </w:r>
      <w:r w:rsidRPr="00280B68">
        <w:rPr>
          <w:rStyle w:val="Strong"/>
          <w:sz w:val="28"/>
          <w:szCs w:val="28"/>
          <w:shd w:val="clear" w:color="auto" w:fill="FFFFFF"/>
        </w:rPr>
        <w:t> </w:t>
      </w:r>
      <w:r w:rsidRPr="00FD2FF8">
        <w:rPr>
          <w:rStyle w:val="Strong"/>
          <w:color w:val="212529"/>
          <w:sz w:val="28"/>
          <w:szCs w:val="28"/>
          <w:shd w:val="clear" w:color="auto" w:fill="FFFFFF"/>
        </w:rPr>
        <w:t>Đánh dấu </w:t>
      </w:r>
      <w:r w:rsidRPr="00FD2FF8">
        <w:rPr>
          <w:rStyle w:val="mjx-char"/>
          <w:color w:val="212529"/>
          <w:sz w:val="28"/>
          <w:szCs w:val="28"/>
          <w:bdr w:val="none" w:sz="0" w:space="0" w:color="auto" w:frame="1"/>
          <w:shd w:val="clear" w:color="auto" w:fill="FFFFFF"/>
        </w:rPr>
        <w:t>√</w:t>
      </w:r>
      <w:r w:rsidRPr="00FD2FF8">
        <w:rPr>
          <w:rStyle w:val="Strong"/>
          <w:color w:val="212529"/>
          <w:sz w:val="28"/>
          <w:szCs w:val="28"/>
          <w:shd w:val="clear" w:color="auto" w:fill="FFFFFF"/>
        </w:rPr>
        <w:t> vào ô trống trước các từ ngữ tả tiếng hót của hoạ mi có trong bài đọc.</w:t>
      </w:r>
    </w:p>
    <w:p w:rsidR="00FD2FF8" w:rsidRPr="00FD2FF8" w:rsidRDefault="00FD2FF8" w:rsidP="006D6ACA">
      <w:pPr>
        <w:pStyle w:val="NormalWeb"/>
        <w:shd w:val="clear" w:color="auto" w:fill="FFFFFF"/>
        <w:spacing w:before="0" w:beforeAutospacing="0" w:after="0"/>
        <w:rPr>
          <w:color w:val="212529"/>
          <w:sz w:val="28"/>
          <w:szCs w:val="28"/>
        </w:rPr>
      </w:pPr>
      <w:r w:rsidRPr="00FD2FF8">
        <w:rPr>
          <w:rStyle w:val="mjxassistivemathml"/>
          <w:color w:val="212529"/>
          <w:sz w:val="28"/>
          <w:szCs w:val="28"/>
          <w:bdr w:val="none" w:sz="0" w:space="0" w:color="auto" w:frame="1"/>
          <w:shd w:val="clear" w:color="auto" w:fill="FFFFFF"/>
        </w:rPr>
        <w:t>□</w:t>
      </w:r>
      <w:r w:rsidRPr="00FD2FF8">
        <w:rPr>
          <w:color w:val="212529"/>
          <w:sz w:val="28"/>
          <w:szCs w:val="28"/>
          <w:shd w:val="clear" w:color="auto" w:fill="FFFFFF"/>
        </w:rPr>
        <w:t> dìu dặt</w:t>
      </w:r>
      <w:r w:rsidR="005D2644">
        <w:rPr>
          <w:color w:val="212529"/>
          <w:sz w:val="28"/>
          <w:szCs w:val="28"/>
          <w:shd w:val="clear" w:color="auto" w:fill="FFFFFF"/>
          <w:lang w:val="en-US"/>
        </w:rPr>
        <w:t xml:space="preserve">                        </w:t>
      </w:r>
      <w:r w:rsidRPr="00FD2FF8">
        <w:rPr>
          <w:rStyle w:val="mjxassistivemathml"/>
          <w:color w:val="212529"/>
          <w:sz w:val="28"/>
          <w:szCs w:val="28"/>
          <w:bdr w:val="none" w:sz="0" w:space="0" w:color="auto" w:frame="1"/>
          <w:shd w:val="clear" w:color="auto" w:fill="FFFFFF"/>
        </w:rPr>
        <w:t>□</w:t>
      </w:r>
      <w:r w:rsidRPr="00FD2FF8">
        <w:rPr>
          <w:color w:val="212529"/>
          <w:sz w:val="28"/>
          <w:szCs w:val="28"/>
          <w:shd w:val="clear" w:color="auto" w:fill="FFFFFF"/>
        </w:rPr>
        <w:t> vang lừng</w:t>
      </w:r>
      <w:r w:rsidR="005D2644">
        <w:rPr>
          <w:color w:val="212529"/>
          <w:sz w:val="28"/>
          <w:szCs w:val="28"/>
          <w:lang w:val="en-US"/>
        </w:rPr>
        <w:t xml:space="preserve">                   </w:t>
      </w:r>
      <w:r w:rsidRPr="00FD2FF8">
        <w:rPr>
          <w:rStyle w:val="mjxassistivemathml"/>
          <w:color w:val="212529"/>
          <w:sz w:val="28"/>
          <w:szCs w:val="28"/>
          <w:bdr w:val="none" w:sz="0" w:space="0" w:color="auto" w:frame="1"/>
          <w:shd w:val="clear" w:color="auto" w:fill="FFFFFF"/>
        </w:rPr>
        <w:t>□</w:t>
      </w:r>
      <w:r w:rsidRPr="00FD2FF8">
        <w:rPr>
          <w:color w:val="212529"/>
          <w:sz w:val="28"/>
          <w:szCs w:val="28"/>
          <w:shd w:val="clear" w:color="auto" w:fill="FFFFFF"/>
        </w:rPr>
        <w:t> líu lo</w:t>
      </w:r>
      <w:r w:rsidR="005D2644">
        <w:rPr>
          <w:color w:val="212529"/>
          <w:sz w:val="28"/>
          <w:szCs w:val="28"/>
          <w:lang w:val="en-US"/>
        </w:rPr>
        <w:t xml:space="preserve">                      </w:t>
      </w:r>
      <w:r w:rsidRPr="00FD2FF8">
        <w:rPr>
          <w:rStyle w:val="mjxassistivemathml"/>
          <w:color w:val="212529"/>
          <w:sz w:val="28"/>
          <w:szCs w:val="28"/>
          <w:bdr w:val="none" w:sz="0" w:space="0" w:color="auto" w:frame="1"/>
          <w:shd w:val="clear" w:color="auto" w:fill="FFFFFF"/>
        </w:rPr>
        <w:t>□</w:t>
      </w:r>
      <w:r w:rsidRPr="00FD2FF8">
        <w:rPr>
          <w:color w:val="212529"/>
          <w:sz w:val="28"/>
          <w:szCs w:val="28"/>
          <w:shd w:val="clear" w:color="auto" w:fill="FFFFFF"/>
        </w:rPr>
        <w:t> trong suốt</w:t>
      </w:r>
    </w:p>
    <w:p w:rsidR="00CA0B1B" w:rsidRPr="00CA0B1B" w:rsidRDefault="00CA0B1B" w:rsidP="00CA0B1B">
      <w:pPr>
        <w:spacing w:after="0"/>
        <w:rPr>
          <w:rFonts w:ascii="Times New Roman" w:hAnsi="Times New Roman"/>
          <w:sz w:val="28"/>
          <w:szCs w:val="28"/>
        </w:rPr>
      </w:pPr>
      <w:r w:rsidRPr="00CA0B1B">
        <w:rPr>
          <w:rStyle w:val="text-selected"/>
          <w:rFonts w:ascii="Times New Roman" w:hAnsi="Times New Roman"/>
          <w:b/>
          <w:bCs/>
          <w:sz w:val="28"/>
          <w:szCs w:val="28"/>
          <w:shd w:val="clear" w:color="auto" w:fill="CEDDE5"/>
        </w:rPr>
        <w:t xml:space="preserve">Câu </w:t>
      </w:r>
      <w:r w:rsidRPr="00CA0B1B">
        <w:rPr>
          <w:rStyle w:val="text-selected"/>
          <w:b/>
          <w:bCs/>
          <w:sz w:val="28"/>
          <w:szCs w:val="28"/>
          <w:shd w:val="clear" w:color="auto" w:fill="CEDDE5"/>
          <w:lang w:val="en-US"/>
        </w:rPr>
        <w:t>7</w:t>
      </w:r>
      <w:r w:rsidRPr="00CA0B1B">
        <w:rPr>
          <w:rStyle w:val="toc-heading"/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  <w:r w:rsidRPr="00CA0B1B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 </w:t>
      </w:r>
      <w:r w:rsidRPr="00CA0B1B">
        <w:rPr>
          <w:rFonts w:ascii="Times New Roman" w:hAnsi="Times New Roman"/>
          <w:b/>
          <w:sz w:val="28"/>
          <w:szCs w:val="28"/>
        </w:rPr>
        <w:t xml:space="preserve">Viết 4 - 5 câu </w:t>
      </w:r>
      <w:r w:rsidR="009A74F4">
        <w:rPr>
          <w:rFonts w:ascii="Times New Roman" w:hAnsi="Times New Roman"/>
          <w:b/>
          <w:sz w:val="28"/>
          <w:szCs w:val="28"/>
          <w:lang w:val="en-US"/>
        </w:rPr>
        <w:t>giới thiệu tranh (ảnh)</w:t>
      </w:r>
      <w:r w:rsidRPr="00CA0B1B">
        <w:rPr>
          <w:rFonts w:ascii="Times New Roman" w:hAnsi="Times New Roman"/>
          <w:b/>
          <w:sz w:val="28"/>
          <w:szCs w:val="28"/>
        </w:rPr>
        <w:t xml:space="preserve"> về </w:t>
      </w:r>
      <w:bookmarkStart w:id="0" w:name="_GoBack"/>
      <w:bookmarkEnd w:id="0"/>
      <w:r w:rsidRPr="00CA0B1B">
        <w:rPr>
          <w:rFonts w:ascii="Times New Roman" w:hAnsi="Times New Roman"/>
          <w:b/>
          <w:sz w:val="28"/>
          <w:szCs w:val="28"/>
        </w:rPr>
        <w:t>con vật mà em quan sát được</w:t>
      </w:r>
      <w:r w:rsidRPr="00CA0B1B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topFromText="60" w:bottomFromText="1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A0B1B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0B1B" w:rsidRDefault="00CA0B1B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</w:tr>
    </w:tbl>
    <w:p w:rsidR="00CA0B1B" w:rsidRPr="00F8475D" w:rsidRDefault="00CA0B1B" w:rsidP="00CA0B1B">
      <w:pPr>
        <w:rPr>
          <w:rFonts w:ascii="Times New Roman" w:hAnsi="Times New Roman"/>
          <w:sz w:val="28"/>
          <w:szCs w:val="28"/>
        </w:rPr>
      </w:pPr>
    </w:p>
    <w:p w:rsidR="001C5B17" w:rsidRPr="00FD2FF8" w:rsidRDefault="001C5B17" w:rsidP="006D6ACA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C5B17" w:rsidRPr="00FD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AF" w:rsidRDefault="005305AF" w:rsidP="00FD2FF8">
      <w:pPr>
        <w:spacing w:after="0" w:line="240" w:lineRule="auto"/>
      </w:pPr>
      <w:r>
        <w:separator/>
      </w:r>
    </w:p>
  </w:endnote>
  <w:endnote w:type="continuationSeparator" w:id="0">
    <w:p w:rsidR="005305AF" w:rsidRDefault="005305AF" w:rsidP="00F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AF" w:rsidRDefault="005305AF" w:rsidP="00FD2FF8">
      <w:pPr>
        <w:spacing w:after="0" w:line="240" w:lineRule="auto"/>
      </w:pPr>
      <w:r>
        <w:separator/>
      </w:r>
    </w:p>
  </w:footnote>
  <w:footnote w:type="continuationSeparator" w:id="0">
    <w:p w:rsidR="005305AF" w:rsidRDefault="005305AF" w:rsidP="00FD2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799"/>
    <w:multiLevelType w:val="hybridMultilevel"/>
    <w:tmpl w:val="CB180176"/>
    <w:lvl w:ilvl="0" w:tplc="839A2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B0E"/>
    <w:multiLevelType w:val="hybridMultilevel"/>
    <w:tmpl w:val="ABD832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14E7"/>
    <w:multiLevelType w:val="hybridMultilevel"/>
    <w:tmpl w:val="A2809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3F9"/>
    <w:multiLevelType w:val="hybridMultilevel"/>
    <w:tmpl w:val="2D9E51BC"/>
    <w:lvl w:ilvl="0" w:tplc="2046684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6428"/>
    <w:multiLevelType w:val="hybridMultilevel"/>
    <w:tmpl w:val="B71EA9E6"/>
    <w:lvl w:ilvl="0" w:tplc="CDC82B9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640AD"/>
    <w:multiLevelType w:val="hybridMultilevel"/>
    <w:tmpl w:val="2AD8E7AE"/>
    <w:lvl w:ilvl="0" w:tplc="DEBEAE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12B72"/>
    <w:multiLevelType w:val="hybridMultilevel"/>
    <w:tmpl w:val="E6C2505A"/>
    <w:lvl w:ilvl="0" w:tplc="1C94C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1CCB"/>
    <w:multiLevelType w:val="hybridMultilevel"/>
    <w:tmpl w:val="6DA83002"/>
    <w:lvl w:ilvl="0" w:tplc="C4A6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95CC2"/>
    <w:multiLevelType w:val="hybridMultilevel"/>
    <w:tmpl w:val="27F8D228"/>
    <w:lvl w:ilvl="0" w:tplc="AACCB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F65507E"/>
    <w:multiLevelType w:val="hybridMultilevel"/>
    <w:tmpl w:val="512A1ADE"/>
    <w:lvl w:ilvl="0" w:tplc="E4C02D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F8"/>
    <w:rsid w:val="001C5B17"/>
    <w:rsid w:val="00280B68"/>
    <w:rsid w:val="005305AF"/>
    <w:rsid w:val="005D2644"/>
    <w:rsid w:val="006D6ACA"/>
    <w:rsid w:val="009A74F4"/>
    <w:rsid w:val="00CA0B1B"/>
    <w:rsid w:val="00EB2999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076D3"/>
  <w15:chartTrackingRefBased/>
  <w15:docId w15:val="{F7F26151-53DE-400D-BCF5-500D07F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F8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FD2FF8"/>
    <w:rPr>
      <w:b/>
      <w:bCs/>
    </w:rPr>
  </w:style>
  <w:style w:type="character" w:customStyle="1" w:styleId="toc-heading">
    <w:name w:val="toc-heading"/>
    <w:rsid w:val="00FD2FF8"/>
  </w:style>
  <w:style w:type="character" w:customStyle="1" w:styleId="text-selected">
    <w:name w:val="text-selected"/>
    <w:rsid w:val="00FD2FF8"/>
  </w:style>
  <w:style w:type="character" w:customStyle="1" w:styleId="mjx-char">
    <w:name w:val="mjx-char"/>
    <w:rsid w:val="00FD2FF8"/>
  </w:style>
  <w:style w:type="character" w:customStyle="1" w:styleId="mjxassistivemathml">
    <w:name w:val="mjx_assistive_mathml"/>
    <w:rsid w:val="00FD2FF8"/>
  </w:style>
  <w:style w:type="character" w:styleId="Emphasis">
    <w:name w:val="Emphasis"/>
    <w:uiPriority w:val="20"/>
    <w:qFormat/>
    <w:rsid w:val="00FD2F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D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F8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D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F8"/>
    <w:rPr>
      <w:rFonts w:ascii="Arial" w:eastAsia="Arial" w:hAnsi="Arial" w:cs="Times New Roman"/>
      <w:lang w:val="vi-VN"/>
    </w:rPr>
  </w:style>
  <w:style w:type="paragraph" w:styleId="ListParagraph">
    <w:name w:val="List Paragraph"/>
    <w:basedOn w:val="Normal"/>
    <w:uiPriority w:val="34"/>
    <w:qFormat/>
    <w:rsid w:val="00CA0B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CA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B1B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2025-03-23T15:00:00Z</dcterms:created>
  <dcterms:modified xsi:type="dcterms:W3CDTF">2025-03-23T15:15:00Z</dcterms:modified>
</cp:coreProperties>
</file>