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D9DD" w14:textId="77777777" w:rsidR="00FD4DBA" w:rsidRPr="00676AED" w:rsidRDefault="00FD4DBA" w:rsidP="00FD4DBA">
      <w:pPr>
        <w:spacing w:after="0" w:line="240" w:lineRule="auto"/>
        <w:contextualSpacing/>
        <w:jc w:val="center"/>
        <w:rPr>
          <w:rFonts w:ascii="Times New Roman" w:hAnsi="Times New Roman" w:cs="Times New Roman"/>
          <w:b/>
          <w:sz w:val="28"/>
          <w:szCs w:val="28"/>
          <w:lang w:val="nl-NL"/>
        </w:rPr>
      </w:pPr>
      <w:r w:rsidRPr="00676AED">
        <w:rPr>
          <w:rFonts w:ascii="Times New Roman" w:hAnsi="Times New Roman" w:cs="Times New Roman"/>
          <w:b/>
          <w:sz w:val="28"/>
          <w:szCs w:val="28"/>
          <w:lang w:val="nl-NL"/>
        </w:rPr>
        <w:t>BÀI 2: ĐÔI TAI XẤU XÍ (4 tiết</w:t>
      </w:r>
      <w:r w:rsidRPr="00676AED">
        <w:rPr>
          <w:rFonts w:ascii="Times New Roman" w:hAnsi="Times New Roman" w:cs="Times New Roman"/>
          <w:b/>
          <w:sz w:val="28"/>
          <w:szCs w:val="28"/>
          <w:lang w:val="vi-VN"/>
        </w:rPr>
        <w:t xml:space="preserve"> </w:t>
      </w:r>
      <w:r w:rsidRPr="00676AED">
        <w:rPr>
          <w:rFonts w:ascii="Times New Roman" w:hAnsi="Times New Roman" w:cs="Times New Roman"/>
          <w:b/>
          <w:sz w:val="28"/>
          <w:szCs w:val="28"/>
          <w:lang w:val="nl-NL"/>
        </w:rPr>
        <w:t>)</w:t>
      </w:r>
    </w:p>
    <w:p w14:paraId="5478B539" w14:textId="77777777" w:rsidR="00FD4DBA" w:rsidRPr="00676AED" w:rsidRDefault="00FD4DBA" w:rsidP="00FD4DBA">
      <w:pPr>
        <w:spacing w:after="0" w:line="240" w:lineRule="auto"/>
        <w:contextualSpacing/>
        <w:rPr>
          <w:rFonts w:ascii="Times New Roman" w:hAnsi="Times New Roman" w:cs="Times New Roman"/>
          <w:bCs/>
          <w:i/>
          <w:sz w:val="28"/>
          <w:szCs w:val="28"/>
          <w:lang w:val="nl-NL"/>
        </w:rPr>
      </w:pPr>
      <w:r w:rsidRPr="00676AED">
        <w:rPr>
          <w:rFonts w:ascii="Times New Roman" w:hAnsi="Times New Roman" w:cs="Times New Roman"/>
          <w:b/>
          <w:sz w:val="28"/>
          <w:szCs w:val="28"/>
          <w:lang w:val="nl-NL"/>
        </w:rPr>
        <w:t>I.</w:t>
      </w:r>
      <w:r w:rsidRPr="00676AED">
        <w:rPr>
          <w:rFonts w:ascii="Times New Roman" w:hAnsi="Times New Roman" w:cs="Times New Roman"/>
          <w:sz w:val="28"/>
          <w:szCs w:val="28"/>
          <w:lang w:val="nl-NL"/>
        </w:rPr>
        <w:t xml:space="preserve"> </w:t>
      </w:r>
      <w:r w:rsidRPr="00676AED">
        <w:rPr>
          <w:rFonts w:ascii="Times New Roman" w:hAnsi="Times New Roman" w:cs="Times New Roman"/>
          <w:b/>
          <w:bCs/>
          <w:sz w:val="28"/>
          <w:szCs w:val="28"/>
          <w:lang w:val="vi-VN"/>
        </w:rPr>
        <w:t>Yêu cầu cần đạt</w:t>
      </w:r>
      <w:r w:rsidRPr="00676AED">
        <w:rPr>
          <w:rFonts w:ascii="Times New Roman" w:hAnsi="Times New Roman" w:cs="Times New Roman"/>
          <w:b/>
          <w:bCs/>
          <w:sz w:val="28"/>
          <w:szCs w:val="28"/>
          <w:lang w:val="nl-NL"/>
        </w:rPr>
        <w:t xml:space="preserve">: </w:t>
      </w:r>
      <w:r w:rsidRPr="00676AED">
        <w:rPr>
          <w:rFonts w:ascii="Times New Roman" w:hAnsi="Times New Roman" w:cs="Times New Roman"/>
          <w:bCs/>
          <w:i/>
          <w:sz w:val="28"/>
          <w:szCs w:val="28"/>
          <w:lang w:val="nl-NL"/>
        </w:rPr>
        <w:t>Giúp HS:</w:t>
      </w:r>
    </w:p>
    <w:p w14:paraId="35CD1F8E" w14:textId="77777777" w:rsidR="00FD4DBA" w:rsidRPr="00676AED" w:rsidRDefault="00FD4DBA" w:rsidP="00FD4DBA">
      <w:pPr>
        <w:pStyle w:val="BodyText"/>
        <w:tabs>
          <w:tab w:val="left" w:pos="653"/>
        </w:tabs>
        <w:rPr>
          <w:rFonts w:ascii="Times New Roman" w:hAnsi="Times New Roman" w:cs="Times New Roman"/>
          <w:spacing w:val="-2"/>
          <w:lang w:val="vi-VN"/>
        </w:rPr>
      </w:pPr>
      <w:r w:rsidRPr="00676AED">
        <w:rPr>
          <w:rFonts w:ascii="Times New Roman" w:hAnsi="Times New Roman" w:cs="Times New Roman"/>
          <w:b/>
          <w:spacing w:val="-2"/>
          <w:lang w:val="vi-VN"/>
        </w:rPr>
        <w:t>1. Kiến thức</w:t>
      </w:r>
      <w:r w:rsidRPr="00676AED">
        <w:rPr>
          <w:rFonts w:ascii="Times New Roman" w:hAnsi="Times New Roman" w:cs="Times New Roman"/>
          <w:spacing w:val="-2"/>
          <w:lang w:val="vi-VN"/>
        </w:rPr>
        <w:t>:</w:t>
      </w:r>
    </w:p>
    <w:p w14:paraId="194047E1" w14:textId="77777777" w:rsidR="00FD4DBA" w:rsidRPr="00676AED" w:rsidRDefault="00FD4DBA" w:rsidP="00FD4DBA">
      <w:pPr>
        <w:pStyle w:val="BodyText"/>
        <w:tabs>
          <w:tab w:val="left" w:pos="653"/>
        </w:tabs>
        <w:rPr>
          <w:rFonts w:ascii="Times New Roman" w:hAnsi="Times New Roman" w:cs="Times New Roman"/>
          <w:spacing w:val="-2"/>
          <w:lang w:val="nl-NL"/>
        </w:rPr>
      </w:pPr>
      <w:r w:rsidRPr="00676AED">
        <w:rPr>
          <w:rFonts w:ascii="Times New Roman" w:hAnsi="Times New Roman" w:cs="Times New Roman"/>
          <w:spacing w:val="-2"/>
          <w:lang w:val="vi-VN"/>
        </w:rPr>
        <w:t>-</w:t>
      </w:r>
      <w:r w:rsidRPr="00676AED">
        <w:rPr>
          <w:rFonts w:ascii="Times New Roman" w:hAnsi="Times New Roman" w:cs="Times New Roman"/>
          <w:spacing w:val="-2"/>
          <w:lang w:val="nl-NL"/>
        </w:rPr>
        <w:t xml:space="preserve"> Phát triển kĩ năng đọc thông qua việc đọc đúng, rõ ràng; đọc đúng các vần </w:t>
      </w:r>
      <w:r w:rsidRPr="00676AED">
        <w:rPr>
          <w:rFonts w:ascii="Times New Roman" w:hAnsi="Times New Roman" w:cs="Times New Roman"/>
          <w:iCs/>
          <w:spacing w:val="-2"/>
          <w:lang w:val="nl-NL"/>
        </w:rPr>
        <w:t>uây, oang, uyt VB</w:t>
      </w:r>
      <w:r w:rsidRPr="00676AED">
        <w:rPr>
          <w:rFonts w:ascii="Times New Roman" w:hAnsi="Times New Roman" w:cs="Times New Roman"/>
          <w:i/>
          <w:spacing w:val="-2"/>
          <w:lang w:val="nl-NL"/>
        </w:rPr>
        <w:t xml:space="preserve"> </w:t>
      </w:r>
      <w:r w:rsidRPr="00676AED">
        <w:rPr>
          <w:rFonts w:ascii="Times New Roman" w:hAnsi="Times New Roman" w:cs="Times New Roman"/>
          <w:i/>
          <w:iCs/>
          <w:sz w:val="26"/>
          <w:szCs w:val="26"/>
        </w:rPr>
        <w:t>Đôi tai xấu xí</w:t>
      </w:r>
      <w:r w:rsidRPr="00676AED">
        <w:rPr>
          <w:rFonts w:ascii="Times New Roman" w:hAnsi="Times New Roman" w:cs="Times New Roman"/>
          <w:spacing w:val="-2"/>
          <w:lang w:val="nl-NL"/>
        </w:rPr>
        <w:t>; hiểu và trả lời đúng các câu hỏi; quan sát, nhận biết được các chi tiết trong tranh và suy luận từ tranh được quan sát.</w:t>
      </w:r>
    </w:p>
    <w:p w14:paraId="52124C8B" w14:textId="77777777" w:rsidR="00FD4DBA" w:rsidRPr="00676AED" w:rsidRDefault="00FD4DBA" w:rsidP="00FD4DBA">
      <w:pPr>
        <w:pStyle w:val="BodyText"/>
        <w:tabs>
          <w:tab w:val="left" w:pos="653"/>
        </w:tabs>
        <w:rPr>
          <w:rFonts w:ascii="Times New Roman" w:hAnsi="Times New Roman" w:cs="Times New Roman"/>
          <w:spacing w:val="-4"/>
          <w:lang w:val="nl-NL"/>
        </w:rPr>
      </w:pPr>
      <w:r w:rsidRPr="00676AED">
        <w:rPr>
          <w:rFonts w:ascii="Times New Roman" w:hAnsi="Times New Roman" w:cs="Times New Roman"/>
          <w:spacing w:val="-4"/>
          <w:lang w:val="nl-NL"/>
        </w:rPr>
        <w:t>- Phát triển kĩ năng viết thông qua hoạt động viết lại đúng câu trả lời; hoàn thiện câu dựa vào những từ ngữ cho sẵn và viết lại đúng câu đã hoàn thiện; nghe viết một đoạn ngắn.</w:t>
      </w:r>
    </w:p>
    <w:p w14:paraId="230F471E" w14:textId="77777777" w:rsidR="00FD4DBA" w:rsidRPr="00676AED" w:rsidRDefault="00FD4DBA" w:rsidP="00FD4DBA">
      <w:pPr>
        <w:pStyle w:val="BodyText"/>
        <w:tabs>
          <w:tab w:val="left" w:pos="658"/>
        </w:tabs>
        <w:rPr>
          <w:rFonts w:ascii="Times New Roman" w:hAnsi="Times New Roman" w:cs="Times New Roman"/>
          <w:lang w:val="nl-NL"/>
        </w:rPr>
      </w:pPr>
      <w:r w:rsidRPr="00676AED">
        <w:rPr>
          <w:rFonts w:ascii="Times New Roman" w:hAnsi="Times New Roman" w:cs="Times New Roman"/>
          <w:lang w:val="nl-NL"/>
        </w:rPr>
        <w:t>- Phát triển kĩ năng nói và nghe thông qua hoạt động trao đổi về nội dung của văn bản và nội dung được thể hiện trong tranh.</w:t>
      </w:r>
    </w:p>
    <w:p w14:paraId="1C27FC7A" w14:textId="77777777" w:rsidR="00FD4DBA" w:rsidRPr="00676AED" w:rsidRDefault="00FD4DBA" w:rsidP="00FD4DBA">
      <w:pPr>
        <w:pStyle w:val="BodyText"/>
        <w:tabs>
          <w:tab w:val="left" w:pos="653"/>
        </w:tabs>
        <w:rPr>
          <w:rFonts w:ascii="Times New Roman" w:hAnsi="Times New Roman" w:cs="Times New Roman"/>
          <w:lang w:val="vi-VN"/>
        </w:rPr>
      </w:pPr>
      <w:r w:rsidRPr="00676AED">
        <w:rPr>
          <w:rFonts w:ascii="Times New Roman" w:hAnsi="Times New Roman" w:cs="Times New Roman"/>
          <w:b/>
          <w:lang w:val="vi-VN"/>
        </w:rPr>
        <w:t>2.</w:t>
      </w:r>
      <w:r w:rsidRPr="00676AED">
        <w:rPr>
          <w:rFonts w:ascii="Times New Roman" w:hAnsi="Times New Roman" w:cs="Times New Roman"/>
          <w:b/>
          <w:lang w:val="nl-NL"/>
        </w:rPr>
        <w:t xml:space="preserve"> </w:t>
      </w:r>
      <w:r w:rsidRPr="00676AED">
        <w:rPr>
          <w:rFonts w:ascii="Times New Roman" w:hAnsi="Times New Roman" w:cs="Times New Roman"/>
          <w:b/>
          <w:lang w:val="vi-VN"/>
        </w:rPr>
        <w:t>N</w:t>
      </w:r>
      <w:r w:rsidRPr="00676AED">
        <w:rPr>
          <w:rFonts w:ascii="Times New Roman" w:hAnsi="Times New Roman" w:cs="Times New Roman"/>
          <w:b/>
          <w:lang w:val="nl-NL"/>
        </w:rPr>
        <w:t xml:space="preserve">ăng lực </w:t>
      </w:r>
      <w:r w:rsidRPr="00676AED">
        <w:rPr>
          <w:rFonts w:ascii="Times New Roman" w:hAnsi="Times New Roman" w:cs="Times New Roman"/>
          <w:b/>
          <w:lang w:val="vi-VN"/>
        </w:rPr>
        <w:t>:</w:t>
      </w:r>
      <w:r w:rsidRPr="00676AED">
        <w:rPr>
          <w:rFonts w:ascii="Times New Roman" w:hAnsi="Times New Roman" w:cs="Times New Roman"/>
          <w:lang w:val="nl-NL"/>
        </w:rPr>
        <w:t xml:space="preserve"> </w:t>
      </w:r>
    </w:p>
    <w:p w14:paraId="450D9F19" w14:textId="77777777" w:rsidR="00FD4DBA" w:rsidRPr="00676AED" w:rsidRDefault="00FD4DBA" w:rsidP="00FD4DBA">
      <w:pPr>
        <w:pStyle w:val="BodyText"/>
        <w:tabs>
          <w:tab w:val="left" w:pos="653"/>
        </w:tabs>
        <w:rPr>
          <w:rFonts w:ascii="Times New Roman" w:hAnsi="Times New Roman" w:cs="Times New Roman"/>
          <w:lang w:val="vi-VN"/>
        </w:rPr>
      </w:pPr>
      <w:r w:rsidRPr="00676AED">
        <w:rPr>
          <w:rFonts w:ascii="Times New Roman" w:hAnsi="Times New Roman" w:cs="Times New Roman"/>
          <w:lang w:val="vi-VN"/>
        </w:rPr>
        <w:t xml:space="preserve">    T</w:t>
      </w:r>
      <w:r w:rsidRPr="00676AED">
        <w:rPr>
          <w:rFonts w:ascii="Times New Roman" w:hAnsi="Times New Roman" w:cs="Times New Roman"/>
          <w:lang w:val="nl-NL"/>
        </w:rPr>
        <w:t>ự tin vào chính mình; khả năng làm việc nhóm; khả năng nhận ra những vấn đề đơn giản và đặt được câu hỏi.</w:t>
      </w:r>
    </w:p>
    <w:p w14:paraId="369D6690" w14:textId="77777777" w:rsidR="00FD4DBA" w:rsidRPr="00676AED" w:rsidRDefault="00FD4DBA" w:rsidP="00FD4DBA">
      <w:pPr>
        <w:pStyle w:val="BodyText"/>
        <w:numPr>
          <w:ilvl w:val="0"/>
          <w:numId w:val="3"/>
        </w:numPr>
        <w:tabs>
          <w:tab w:val="left" w:pos="653"/>
        </w:tabs>
        <w:rPr>
          <w:rFonts w:ascii="Times New Roman" w:hAnsi="Times New Roman" w:cs="Times New Roman"/>
          <w:lang w:val="en-US"/>
        </w:rPr>
      </w:pPr>
      <w:r w:rsidRPr="00676AED">
        <w:rPr>
          <w:rFonts w:ascii="Times New Roman" w:hAnsi="Times New Roman" w:cs="Times New Roman"/>
          <w:b/>
          <w:lang w:val="vi-VN"/>
        </w:rPr>
        <w:t>P</w:t>
      </w:r>
      <w:r w:rsidRPr="00676AED">
        <w:rPr>
          <w:rFonts w:ascii="Times New Roman" w:hAnsi="Times New Roman" w:cs="Times New Roman"/>
          <w:b/>
          <w:lang w:val="nl-NL"/>
        </w:rPr>
        <w:t>hẩm chất</w:t>
      </w:r>
      <w:r w:rsidRPr="00676AED">
        <w:rPr>
          <w:rFonts w:ascii="Times New Roman" w:hAnsi="Times New Roman" w:cs="Times New Roman"/>
          <w:lang w:val="nl-NL"/>
        </w:rPr>
        <w:t>:</w:t>
      </w:r>
      <w:r w:rsidRPr="00676AED">
        <w:rPr>
          <w:rFonts w:ascii="Times New Roman" w:hAnsi="Times New Roman" w:cs="Times New Roman"/>
          <w:lang w:val="vi-VN"/>
        </w:rPr>
        <w:t xml:space="preserve"> </w:t>
      </w:r>
    </w:p>
    <w:p w14:paraId="4F746C0B" w14:textId="77777777" w:rsidR="00FD4DBA" w:rsidRPr="00676AED" w:rsidRDefault="00FD4DBA" w:rsidP="00FD4DBA">
      <w:pPr>
        <w:pStyle w:val="BodyText"/>
        <w:tabs>
          <w:tab w:val="left" w:pos="653"/>
        </w:tabs>
        <w:rPr>
          <w:rFonts w:ascii="Times New Roman" w:hAnsi="Times New Roman" w:cs="Times New Roman"/>
          <w:lang w:val="vi-VN"/>
        </w:rPr>
      </w:pPr>
      <w:r w:rsidRPr="00676AED">
        <w:rPr>
          <w:rFonts w:ascii="Times New Roman" w:hAnsi="Times New Roman" w:cs="Times New Roman"/>
          <w:b/>
          <w:lang w:val="en-US"/>
        </w:rPr>
        <w:t xml:space="preserve">     </w:t>
      </w:r>
      <w:r w:rsidRPr="00676AED">
        <w:rPr>
          <w:rFonts w:ascii="Times New Roman" w:hAnsi="Times New Roman" w:cs="Times New Roman"/>
          <w:lang w:val="vi-VN"/>
        </w:rPr>
        <w:t xml:space="preserve">Yêu quý động vật. Biết chia sẻ. </w:t>
      </w:r>
    </w:p>
    <w:p w14:paraId="4061B1A5" w14:textId="77777777" w:rsidR="00FD4DBA" w:rsidRPr="00676AED" w:rsidRDefault="00FD4DBA" w:rsidP="00FD4DBA">
      <w:pPr>
        <w:spacing w:after="0" w:line="240" w:lineRule="auto"/>
        <w:rPr>
          <w:rFonts w:ascii="Times New Roman" w:hAnsi="Times New Roman" w:cs="Times New Roman"/>
          <w:b/>
          <w:sz w:val="28"/>
          <w:szCs w:val="28"/>
          <w:lang w:val="nl-NL"/>
        </w:rPr>
      </w:pPr>
      <w:r w:rsidRPr="00676AED">
        <w:rPr>
          <w:rFonts w:ascii="Times New Roman" w:hAnsi="Times New Roman" w:cs="Times New Roman"/>
          <w:b/>
          <w:sz w:val="28"/>
          <w:szCs w:val="28"/>
          <w:lang w:val="nl-NL"/>
        </w:rPr>
        <w:t xml:space="preserve">II. </w:t>
      </w:r>
      <w:r w:rsidRPr="00676AED">
        <w:rPr>
          <w:rFonts w:ascii="Times New Roman" w:hAnsi="Times New Roman" w:cs="Times New Roman"/>
          <w:b/>
          <w:sz w:val="28"/>
          <w:szCs w:val="28"/>
          <w:lang w:val="vi-VN"/>
        </w:rPr>
        <w:t>Đồ dùng dạy học</w:t>
      </w:r>
      <w:r w:rsidRPr="00676AED">
        <w:rPr>
          <w:rFonts w:ascii="Times New Roman" w:hAnsi="Times New Roman" w:cs="Times New Roman"/>
          <w:b/>
          <w:sz w:val="28"/>
          <w:szCs w:val="28"/>
          <w:lang w:val="nl-NL"/>
        </w:rPr>
        <w:t>:</w:t>
      </w:r>
    </w:p>
    <w:p w14:paraId="7EE8E400" w14:textId="77777777" w:rsidR="00FD4DBA" w:rsidRPr="00676AED" w:rsidRDefault="00FD4DBA" w:rsidP="00FD4DBA">
      <w:pPr>
        <w:spacing w:after="0" w:line="240" w:lineRule="auto"/>
        <w:jc w:val="both"/>
        <w:rPr>
          <w:rFonts w:ascii="Times New Roman" w:hAnsi="Times New Roman" w:cs="Times New Roman"/>
          <w:b/>
          <w:sz w:val="28"/>
          <w:szCs w:val="28"/>
          <w:lang w:val="vi-VN"/>
        </w:rPr>
      </w:pPr>
      <w:r w:rsidRPr="00676AED">
        <w:rPr>
          <w:rFonts w:ascii="Times New Roman" w:hAnsi="Times New Roman" w:cs="Times New Roman"/>
          <w:b/>
          <w:sz w:val="28"/>
          <w:szCs w:val="28"/>
          <w:lang w:val="nl-NL"/>
        </w:rPr>
        <w:t>1. Kiến thức ngữ văn</w:t>
      </w:r>
      <w:r w:rsidRPr="00676AED">
        <w:rPr>
          <w:rFonts w:ascii="Times New Roman" w:hAnsi="Times New Roman" w:cs="Times New Roman"/>
          <w:b/>
          <w:sz w:val="28"/>
          <w:szCs w:val="28"/>
          <w:lang w:val="vi-VN"/>
        </w:rPr>
        <w:t>:</w:t>
      </w:r>
    </w:p>
    <w:p w14:paraId="477FC4C4" w14:textId="77777777" w:rsidR="00FD4DBA" w:rsidRPr="00676AED" w:rsidRDefault="00FD4DBA" w:rsidP="00FD4DBA">
      <w:pPr>
        <w:spacing w:after="0" w:line="240" w:lineRule="auto"/>
        <w:jc w:val="both"/>
        <w:rPr>
          <w:rFonts w:ascii="Times New Roman" w:hAnsi="Times New Roman" w:cs="Times New Roman"/>
          <w:sz w:val="28"/>
          <w:szCs w:val="28"/>
          <w:lang w:val="nl-NL"/>
        </w:rPr>
      </w:pPr>
      <w:r w:rsidRPr="00676AED">
        <w:rPr>
          <w:rFonts w:ascii="Times New Roman" w:hAnsi="Times New Roman" w:cs="Times New Roman"/>
          <w:sz w:val="28"/>
          <w:szCs w:val="28"/>
          <w:lang w:val="nl-NL"/>
        </w:rPr>
        <w:t xml:space="preserve"> - GV nắm được đặc điểm của VB ( truyện có dân trực tiếp lời nhân vật ); nội dung của VB</w:t>
      </w:r>
      <w:r w:rsidRPr="00676AED">
        <w:rPr>
          <w:rFonts w:ascii="Times New Roman" w:hAnsi="Times New Roman" w:cs="Times New Roman"/>
          <w:sz w:val="28"/>
          <w:szCs w:val="28"/>
          <w:lang w:val="vi-VN"/>
        </w:rPr>
        <w:t>:</w:t>
      </w:r>
      <w:r w:rsidRPr="00676AED">
        <w:rPr>
          <w:rFonts w:ascii="Times New Roman" w:hAnsi="Times New Roman" w:cs="Times New Roman"/>
          <w:sz w:val="28"/>
          <w:szCs w:val="28"/>
          <w:lang w:val="nl-NL"/>
        </w:rPr>
        <w:t xml:space="preserve"> </w:t>
      </w:r>
      <w:r w:rsidRPr="00676AED">
        <w:rPr>
          <w:rFonts w:ascii="Times New Roman" w:hAnsi="Times New Roman" w:cs="Times New Roman"/>
          <w:i/>
          <w:iCs/>
          <w:sz w:val="28"/>
          <w:szCs w:val="28"/>
          <w:lang w:val="nl-NL"/>
        </w:rPr>
        <w:t>Đôi tai xấu x</w:t>
      </w:r>
      <w:r w:rsidRPr="00676AED">
        <w:rPr>
          <w:rFonts w:ascii="Times New Roman" w:hAnsi="Times New Roman" w:cs="Times New Roman"/>
          <w:i/>
          <w:iCs/>
          <w:sz w:val="28"/>
          <w:szCs w:val="28"/>
          <w:lang w:val="vi-VN"/>
        </w:rPr>
        <w:t>í</w:t>
      </w:r>
      <w:r w:rsidRPr="00676AED">
        <w:rPr>
          <w:rFonts w:ascii="Times New Roman" w:hAnsi="Times New Roman" w:cs="Times New Roman"/>
          <w:sz w:val="28"/>
          <w:szCs w:val="28"/>
          <w:lang w:val="nl-NL"/>
        </w:rPr>
        <w:t xml:space="preserve">, cách thể hiện đặc điểm nhân vật và quan hệ giữa các nhân vật trong câu chuyện. GV nắm được đặc điểm phát âm và cấu tạo của các vần ây, oang, uyt; nghĩa của các từ ngữ khó trong VB ( động viên, quên khuấy, suyt, tấm tắc) và cách giải thích nghĩa của những từ ngữ này. </w:t>
      </w:r>
    </w:p>
    <w:p w14:paraId="0BAC7B48" w14:textId="77777777" w:rsidR="00FD4DBA" w:rsidRPr="00676AED" w:rsidRDefault="00FD4DBA" w:rsidP="00FD4DBA">
      <w:pPr>
        <w:spacing w:after="0" w:line="240" w:lineRule="auto"/>
        <w:jc w:val="both"/>
        <w:rPr>
          <w:rFonts w:ascii="Times New Roman" w:hAnsi="Times New Roman" w:cs="Times New Roman"/>
          <w:b/>
          <w:sz w:val="28"/>
          <w:szCs w:val="28"/>
          <w:lang w:val="nl-NL"/>
        </w:rPr>
      </w:pPr>
      <w:r w:rsidRPr="00676AED">
        <w:rPr>
          <w:rFonts w:ascii="Times New Roman" w:hAnsi="Times New Roman" w:cs="Times New Roman"/>
          <w:b/>
          <w:sz w:val="28"/>
          <w:szCs w:val="28"/>
          <w:lang w:val="nl-NL"/>
        </w:rPr>
        <w:t>2. Kiến thức đời sống</w:t>
      </w:r>
      <w:r w:rsidRPr="00676AED">
        <w:rPr>
          <w:rFonts w:ascii="Times New Roman" w:hAnsi="Times New Roman" w:cs="Times New Roman"/>
          <w:b/>
          <w:sz w:val="28"/>
          <w:szCs w:val="28"/>
          <w:lang w:val="vi-VN"/>
        </w:rPr>
        <w:t>:</w:t>
      </w:r>
      <w:r w:rsidRPr="00676AED">
        <w:rPr>
          <w:rFonts w:ascii="Times New Roman" w:hAnsi="Times New Roman" w:cs="Times New Roman"/>
          <w:b/>
          <w:sz w:val="28"/>
          <w:szCs w:val="28"/>
          <w:lang w:val="nl-NL"/>
        </w:rPr>
        <w:t xml:space="preserve"> </w:t>
      </w:r>
    </w:p>
    <w:p w14:paraId="73023818" w14:textId="77777777" w:rsidR="00FD4DBA" w:rsidRPr="00676AED" w:rsidRDefault="00FD4DBA" w:rsidP="00FD4DBA">
      <w:pPr>
        <w:spacing w:after="0" w:line="240" w:lineRule="auto"/>
        <w:jc w:val="both"/>
        <w:rPr>
          <w:rFonts w:ascii="Times New Roman" w:hAnsi="Times New Roman" w:cs="Times New Roman"/>
          <w:sz w:val="28"/>
          <w:szCs w:val="28"/>
          <w:lang w:val="nl-NL"/>
        </w:rPr>
      </w:pPr>
      <w:r w:rsidRPr="00676AED">
        <w:rPr>
          <w:rFonts w:ascii="Times New Roman" w:hAnsi="Times New Roman" w:cs="Times New Roman"/>
          <w:sz w:val="28"/>
          <w:szCs w:val="28"/>
          <w:lang w:val="nl-NL"/>
        </w:rPr>
        <w:t>- GV hiểu được vẻ ngoài không bình thường ( thậm chí xấu xí ) của một số động vật và vai trò của điểm khác thường đó. Chẳng hạn: C</w:t>
      </w:r>
      <w:r w:rsidRPr="00676AED">
        <w:rPr>
          <w:rFonts w:ascii="Times New Roman" w:hAnsi="Times New Roman" w:cs="Times New Roman"/>
          <w:sz w:val="28"/>
          <w:szCs w:val="28"/>
          <w:lang w:val="vi-VN"/>
        </w:rPr>
        <w:t>á</w:t>
      </w:r>
      <w:r w:rsidRPr="00676AED">
        <w:rPr>
          <w:rFonts w:ascii="Times New Roman" w:hAnsi="Times New Roman" w:cs="Times New Roman"/>
          <w:sz w:val="28"/>
          <w:szCs w:val="28"/>
          <w:lang w:val="nl-NL"/>
        </w:rPr>
        <w:t>i bướu của lạc đà và chức năng dự trữ năng lượng; cái s</w:t>
      </w:r>
      <w:r w:rsidRPr="00676AED">
        <w:rPr>
          <w:rFonts w:ascii="Times New Roman" w:hAnsi="Times New Roman" w:cs="Times New Roman"/>
          <w:sz w:val="28"/>
          <w:szCs w:val="28"/>
          <w:lang w:val="vi-VN"/>
        </w:rPr>
        <w:t>ừ</w:t>
      </w:r>
      <w:r w:rsidRPr="00676AED">
        <w:rPr>
          <w:rFonts w:ascii="Times New Roman" w:hAnsi="Times New Roman" w:cs="Times New Roman"/>
          <w:sz w:val="28"/>
          <w:szCs w:val="28"/>
          <w:lang w:val="nl-NL"/>
        </w:rPr>
        <w:t>ng lớn, sắc nhọn của tê giác và vai trò làm vũ khí tấn công kẻ thù; c</w:t>
      </w:r>
      <w:r w:rsidRPr="00676AED">
        <w:rPr>
          <w:rFonts w:ascii="Times New Roman" w:hAnsi="Times New Roman" w:cs="Times New Roman"/>
          <w:sz w:val="28"/>
          <w:szCs w:val="28"/>
          <w:lang w:val="vi-VN"/>
        </w:rPr>
        <w:t>á</w:t>
      </w:r>
      <w:r w:rsidRPr="00676AED">
        <w:rPr>
          <w:rFonts w:ascii="Times New Roman" w:hAnsi="Times New Roman" w:cs="Times New Roman"/>
          <w:sz w:val="28"/>
          <w:szCs w:val="28"/>
          <w:lang w:val="nl-NL"/>
        </w:rPr>
        <w:t>i túi của kang - gu - ru như cái nôi bảo vệ an toàn cho đàn con cái</w:t>
      </w:r>
      <w:r w:rsidRPr="00676AED">
        <w:rPr>
          <w:rFonts w:ascii="Times New Roman" w:hAnsi="Times New Roman" w:cs="Times New Roman"/>
          <w:sz w:val="28"/>
          <w:szCs w:val="28"/>
          <w:lang w:val="vi-VN"/>
        </w:rPr>
        <w:t>,</w:t>
      </w:r>
      <w:r w:rsidRPr="00676AED">
        <w:rPr>
          <w:rFonts w:ascii="Times New Roman" w:hAnsi="Times New Roman" w:cs="Times New Roman"/>
          <w:sz w:val="28"/>
          <w:szCs w:val="28"/>
          <w:lang w:val="nl-NL"/>
        </w:rPr>
        <w:t xml:space="preserve"> túi cổ họng của bồ nông, nơi chứa đựng thức ăn và nước uống; c</w:t>
      </w:r>
      <w:r w:rsidRPr="00676AED">
        <w:rPr>
          <w:rFonts w:ascii="Times New Roman" w:hAnsi="Times New Roman" w:cs="Times New Roman"/>
          <w:sz w:val="28"/>
          <w:szCs w:val="28"/>
          <w:lang w:val="vi-VN"/>
        </w:rPr>
        <w:t>á</w:t>
      </w:r>
      <w:r w:rsidRPr="00676AED">
        <w:rPr>
          <w:rFonts w:ascii="Times New Roman" w:hAnsi="Times New Roman" w:cs="Times New Roman"/>
          <w:sz w:val="28"/>
          <w:szCs w:val="28"/>
          <w:lang w:val="nl-NL"/>
        </w:rPr>
        <w:t>i cổ dài qu</w:t>
      </w:r>
      <w:r w:rsidRPr="00676AED">
        <w:rPr>
          <w:rFonts w:ascii="Times New Roman" w:hAnsi="Times New Roman" w:cs="Times New Roman"/>
          <w:sz w:val="28"/>
          <w:szCs w:val="28"/>
          <w:lang w:val="vi-VN"/>
        </w:rPr>
        <w:t>á</w:t>
      </w:r>
      <w:r w:rsidRPr="00676AED">
        <w:rPr>
          <w:rFonts w:ascii="Times New Roman" w:hAnsi="Times New Roman" w:cs="Times New Roman"/>
          <w:sz w:val="28"/>
          <w:szCs w:val="28"/>
          <w:lang w:val="nl-NL"/>
        </w:rPr>
        <w:t xml:space="preserve"> cỡ của hươu cao cổ giúp nó có thể ăn được là cây keo ở độ cao mà hầu hết động vật ăn cỏ khác không thể với tới.</w:t>
      </w:r>
    </w:p>
    <w:p w14:paraId="372EE0BD" w14:textId="77777777" w:rsidR="00FD4DBA" w:rsidRPr="00676AED" w:rsidRDefault="00FD4DBA" w:rsidP="00FD4DBA">
      <w:pPr>
        <w:spacing w:after="0" w:line="240" w:lineRule="auto"/>
        <w:jc w:val="both"/>
        <w:rPr>
          <w:rFonts w:ascii="Times New Roman" w:hAnsi="Times New Roman" w:cs="Times New Roman"/>
          <w:sz w:val="28"/>
          <w:szCs w:val="28"/>
          <w:lang w:val="nl-NL"/>
        </w:rPr>
      </w:pPr>
      <w:r w:rsidRPr="00676AED">
        <w:rPr>
          <w:rFonts w:ascii="Times New Roman" w:hAnsi="Times New Roman" w:cs="Times New Roman"/>
          <w:sz w:val="28"/>
          <w:szCs w:val="28"/>
          <w:lang w:val="nl-NL"/>
        </w:rPr>
        <w:t xml:space="preserve"> - GV hiểu tập tính của mèo để hướng dẫn HS làm bài tập hoàn thiện câu bằng cách chọn từ ngữ trong khung điền vào chỗ trống. ( Tai của mèo có 30 cơ khác nhau, cho phép xoay theo nhiều hướng khác nhau. Khi nghe </w:t>
      </w:r>
      <w:r w:rsidRPr="00676AED">
        <w:rPr>
          <w:rFonts w:ascii="Times New Roman" w:hAnsi="Times New Roman" w:cs="Times New Roman"/>
          <w:sz w:val="28"/>
          <w:szCs w:val="28"/>
          <w:lang w:val="vi-VN"/>
        </w:rPr>
        <w:t>â</w:t>
      </w:r>
      <w:r w:rsidRPr="00676AED">
        <w:rPr>
          <w:rFonts w:ascii="Times New Roman" w:hAnsi="Times New Roman" w:cs="Times New Roman"/>
          <w:sz w:val="28"/>
          <w:szCs w:val="28"/>
          <w:lang w:val="nl-NL"/>
        </w:rPr>
        <w:t>m thanh nào đó, tai mèo sẽ xoay về hướng phát ra âm thanh hoặc dựng hẳn lên.</w:t>
      </w:r>
    </w:p>
    <w:p w14:paraId="1C707B6B" w14:textId="77777777" w:rsidR="00FD4DBA" w:rsidRPr="00676AED" w:rsidRDefault="00FD4DBA" w:rsidP="00FD4DBA">
      <w:pPr>
        <w:spacing w:after="0" w:line="240" w:lineRule="auto"/>
        <w:jc w:val="both"/>
        <w:rPr>
          <w:rFonts w:ascii="Times New Roman" w:hAnsi="Times New Roman" w:cs="Times New Roman"/>
          <w:b/>
          <w:sz w:val="28"/>
          <w:szCs w:val="28"/>
          <w:lang w:val="nl-NL"/>
        </w:rPr>
      </w:pPr>
      <w:r w:rsidRPr="00676AED">
        <w:rPr>
          <w:rFonts w:ascii="Times New Roman" w:hAnsi="Times New Roman" w:cs="Times New Roman"/>
          <w:b/>
          <w:sz w:val="28"/>
          <w:szCs w:val="28"/>
          <w:lang w:val="nl-NL"/>
        </w:rPr>
        <w:t xml:space="preserve"> 3. Phương tiện dạy học</w:t>
      </w:r>
      <w:r w:rsidRPr="00676AED">
        <w:rPr>
          <w:rFonts w:ascii="Times New Roman" w:hAnsi="Times New Roman" w:cs="Times New Roman"/>
          <w:b/>
          <w:sz w:val="28"/>
          <w:szCs w:val="28"/>
        </w:rPr>
        <w:t>:</w:t>
      </w:r>
      <w:r w:rsidRPr="00676AED">
        <w:rPr>
          <w:rFonts w:ascii="Times New Roman" w:hAnsi="Times New Roman" w:cs="Times New Roman"/>
          <w:b/>
          <w:sz w:val="28"/>
          <w:szCs w:val="28"/>
          <w:lang w:val="nl-NL"/>
        </w:rPr>
        <w:t xml:space="preserve"> </w:t>
      </w:r>
    </w:p>
    <w:p w14:paraId="223B79A9" w14:textId="77777777" w:rsidR="00FD4DBA" w:rsidRPr="00676AED" w:rsidRDefault="00FD4DBA" w:rsidP="00FD4DBA">
      <w:pPr>
        <w:spacing w:after="0" w:line="240" w:lineRule="auto"/>
        <w:jc w:val="both"/>
        <w:rPr>
          <w:rFonts w:ascii="Times New Roman" w:hAnsi="Times New Roman" w:cs="Times New Roman"/>
          <w:b/>
          <w:sz w:val="28"/>
          <w:szCs w:val="28"/>
          <w:lang w:val="nl-NL"/>
        </w:rPr>
      </w:pPr>
      <w:r w:rsidRPr="00676AED">
        <w:rPr>
          <w:rFonts w:ascii="Times New Roman" w:hAnsi="Times New Roman" w:cs="Times New Roman"/>
          <w:b/>
          <w:sz w:val="28"/>
          <w:szCs w:val="28"/>
          <w:lang w:val="nl-NL"/>
        </w:rPr>
        <w:t xml:space="preserve"> - </w:t>
      </w:r>
      <w:r w:rsidRPr="00676AED">
        <w:rPr>
          <w:rFonts w:ascii="Times New Roman" w:hAnsi="Times New Roman" w:cs="Times New Roman"/>
          <w:bCs/>
          <w:sz w:val="28"/>
          <w:szCs w:val="28"/>
          <w:lang w:val="nl-NL"/>
        </w:rPr>
        <w:t>BGĐT</w:t>
      </w:r>
      <w:r w:rsidRPr="00676AED">
        <w:rPr>
          <w:rFonts w:ascii="Times New Roman" w:hAnsi="Times New Roman" w:cs="Times New Roman"/>
          <w:b/>
          <w:sz w:val="28"/>
          <w:szCs w:val="28"/>
          <w:lang w:val="nl-NL"/>
        </w:rPr>
        <w:t xml:space="preserve"> - </w:t>
      </w:r>
      <w:r w:rsidRPr="00676AED">
        <w:rPr>
          <w:rFonts w:ascii="Times New Roman" w:hAnsi="Times New Roman" w:cs="Times New Roman"/>
          <w:sz w:val="28"/>
          <w:szCs w:val="28"/>
          <w:lang w:val="nl-NL"/>
        </w:rPr>
        <w:t>Tranh SGK</w:t>
      </w:r>
      <w:r w:rsidRPr="00676AED">
        <w:rPr>
          <w:rFonts w:ascii="Times New Roman" w:hAnsi="Times New Roman" w:cs="Times New Roman"/>
          <w:sz w:val="28"/>
          <w:szCs w:val="28"/>
          <w:lang w:val="vi-VN"/>
        </w:rPr>
        <w:t>.</w:t>
      </w:r>
    </w:p>
    <w:p w14:paraId="5EB70E4D" w14:textId="77777777" w:rsidR="00FD4DBA" w:rsidRPr="00676AED" w:rsidRDefault="00FD4DBA" w:rsidP="00FD4DBA">
      <w:pPr>
        <w:spacing w:after="0" w:line="240" w:lineRule="auto"/>
        <w:rPr>
          <w:rFonts w:ascii="Times New Roman" w:hAnsi="Times New Roman" w:cs="Times New Roman"/>
          <w:b/>
          <w:sz w:val="28"/>
          <w:szCs w:val="28"/>
          <w:lang w:val="nl-NL"/>
        </w:rPr>
      </w:pPr>
      <w:r w:rsidRPr="00676AED">
        <w:rPr>
          <w:rFonts w:ascii="Times New Roman" w:hAnsi="Times New Roman" w:cs="Times New Roman"/>
          <w:b/>
          <w:sz w:val="28"/>
          <w:szCs w:val="28"/>
          <w:lang w:val="nl-NL"/>
        </w:rPr>
        <w:t>III. Các hoạt động dạy học</w:t>
      </w:r>
      <w:r w:rsidRPr="00676AED">
        <w:rPr>
          <w:rFonts w:ascii="Times New Roman" w:hAnsi="Times New Roman" w:cs="Times New Roman"/>
          <w:b/>
          <w:sz w:val="28"/>
          <w:szCs w:val="28"/>
          <w:lang w:val="vi-VN"/>
        </w:rPr>
        <w:t xml:space="preserve"> chủ yếu</w:t>
      </w:r>
      <w:r w:rsidRPr="00676AED">
        <w:rPr>
          <w:rFonts w:ascii="Times New Roman" w:hAnsi="Times New Roman" w:cs="Times New Roman"/>
          <w:b/>
          <w:sz w:val="28"/>
          <w:szCs w:val="28"/>
          <w:lang w:val="nl-NL"/>
        </w:rPr>
        <w:t>:</w:t>
      </w:r>
    </w:p>
    <w:p w14:paraId="2FAC8BDF" w14:textId="77777777" w:rsidR="00FD4DBA" w:rsidRPr="00676AED" w:rsidRDefault="00FD4DBA" w:rsidP="00FD4DBA">
      <w:pPr>
        <w:spacing w:after="0" w:line="240" w:lineRule="auto"/>
        <w:jc w:val="center"/>
        <w:rPr>
          <w:rFonts w:ascii="Times New Roman" w:hAnsi="Times New Roman" w:cs="Times New Roman"/>
          <w:b/>
          <w:sz w:val="28"/>
          <w:szCs w:val="28"/>
          <w:lang w:val="vi-VN"/>
        </w:rPr>
      </w:pPr>
      <w:r w:rsidRPr="00676AED">
        <w:rPr>
          <w:rFonts w:ascii="Times New Roman" w:hAnsi="Times New Roman" w:cs="Times New Roman"/>
          <w:b/>
          <w:sz w:val="28"/>
          <w:szCs w:val="28"/>
          <w:lang w:val="vi-VN"/>
        </w:rPr>
        <w:t>Tiết 1</w:t>
      </w:r>
    </w:p>
    <w:tbl>
      <w:tblPr>
        <w:tblW w:w="0" w:type="auto"/>
        <w:tblBorders>
          <w:insideV w:val="single" w:sz="4" w:space="0" w:color="auto"/>
        </w:tblBorders>
        <w:tblLayout w:type="fixed"/>
        <w:tblLook w:val="0000" w:firstRow="0" w:lastRow="0" w:firstColumn="0" w:lastColumn="0" w:noHBand="0" w:noVBand="0"/>
      </w:tblPr>
      <w:tblGrid>
        <w:gridCol w:w="5240"/>
        <w:gridCol w:w="4536"/>
      </w:tblGrid>
      <w:tr w:rsidR="00FD4DBA" w:rsidRPr="00676AED" w14:paraId="0595A52D" w14:textId="77777777" w:rsidTr="00C55FB4">
        <w:tc>
          <w:tcPr>
            <w:tcW w:w="5240" w:type="dxa"/>
          </w:tcPr>
          <w:p w14:paraId="097EB312" w14:textId="77777777" w:rsidR="00FD4DBA" w:rsidRPr="00676AED" w:rsidRDefault="00FD4DBA" w:rsidP="00C55FB4">
            <w:pPr>
              <w:spacing w:after="0" w:line="240" w:lineRule="auto"/>
              <w:contextualSpacing/>
              <w:jc w:val="both"/>
              <w:rPr>
                <w:rFonts w:ascii="Times New Roman" w:hAnsi="Times New Roman" w:cs="Times New Roman"/>
                <w:b/>
                <w:sz w:val="28"/>
                <w:szCs w:val="28"/>
              </w:rPr>
            </w:pPr>
            <w:r w:rsidRPr="00676AED">
              <w:rPr>
                <w:rFonts w:ascii="Times New Roman" w:hAnsi="Times New Roman" w:cs="Times New Roman"/>
                <w:b/>
                <w:sz w:val="28"/>
                <w:szCs w:val="28"/>
                <w:lang w:val="vi-VN"/>
              </w:rPr>
              <w:t>1. Ôn và khởi động</w:t>
            </w:r>
            <w:r w:rsidRPr="00676AED">
              <w:rPr>
                <w:rFonts w:ascii="Times New Roman" w:hAnsi="Times New Roman" w:cs="Times New Roman"/>
                <w:b/>
                <w:sz w:val="28"/>
                <w:szCs w:val="28"/>
              </w:rPr>
              <w:t xml:space="preserve">: 4 </w:t>
            </w:r>
            <w:r w:rsidRPr="00676AED">
              <w:rPr>
                <w:rFonts w:ascii="Times New Roman" w:hAnsi="Times New Roman" w:cs="Times New Roman"/>
                <w:b/>
                <w:sz w:val="28"/>
                <w:szCs w:val="28"/>
                <w:lang w:val="vi-VN"/>
              </w:rPr>
              <w:t>-</w:t>
            </w:r>
            <w:r w:rsidRPr="00676AED">
              <w:rPr>
                <w:rFonts w:ascii="Times New Roman" w:hAnsi="Times New Roman" w:cs="Times New Roman"/>
                <w:b/>
                <w:sz w:val="28"/>
                <w:szCs w:val="28"/>
              </w:rPr>
              <w:t xml:space="preserve"> 5</w:t>
            </w:r>
            <w:r w:rsidRPr="00676AED">
              <w:rPr>
                <w:rFonts w:ascii="Times New Roman" w:hAnsi="Times New Roman" w:cs="Times New Roman"/>
                <w:b/>
                <w:sz w:val="28"/>
                <w:szCs w:val="28"/>
                <w:lang w:val="vi-VN"/>
              </w:rPr>
              <w:t>’</w:t>
            </w:r>
            <w:r w:rsidRPr="00676AED">
              <w:rPr>
                <w:rFonts w:ascii="Times New Roman" w:hAnsi="Times New Roman" w:cs="Times New Roman"/>
                <w:b/>
                <w:sz w:val="28"/>
                <w:szCs w:val="28"/>
              </w:rPr>
              <w:t xml:space="preserve"> </w:t>
            </w:r>
          </w:p>
          <w:p w14:paraId="5CA870D6"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lang w:val="vi-VN"/>
              </w:rPr>
              <w:t xml:space="preserve">*Ôn: </w:t>
            </w:r>
            <w:r w:rsidRPr="00676AED">
              <w:rPr>
                <w:rFonts w:ascii="Times New Roman" w:hAnsi="Times New Roman" w:cs="Times New Roman"/>
                <w:sz w:val="28"/>
                <w:szCs w:val="28"/>
              </w:rPr>
              <w:t xml:space="preserve">Đọc bài </w:t>
            </w:r>
            <w:r w:rsidRPr="00676AED">
              <w:rPr>
                <w:rFonts w:ascii="Times New Roman" w:hAnsi="Times New Roman" w:cs="Times New Roman"/>
                <w:sz w:val="26"/>
                <w:szCs w:val="26"/>
              </w:rPr>
              <w:t>Tôi là học sinh lớp 1</w:t>
            </w:r>
          </w:p>
          <w:p w14:paraId="44FD9D88"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xml:space="preserve">*Khởi động: </w:t>
            </w:r>
          </w:p>
          <w:p w14:paraId="50913170"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Yêu cầu HS quan sát tranh.</w:t>
            </w:r>
          </w:p>
          <w:p w14:paraId="6D227704"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lastRenderedPageBreak/>
              <w:t xml:space="preserve">- Yêu cầu HS thảo luận nhóm đôi về điểm đặc biệt của mỗi con vật trong tranh </w:t>
            </w:r>
          </w:p>
          <w:p w14:paraId="5E3CD2C8"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Gọi đại diện các nhóm trình bày.</w:t>
            </w:r>
          </w:p>
          <w:p w14:paraId="5E6F2616"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Nhận xét, thống nhất câu trả lời.</w:t>
            </w:r>
          </w:p>
          <w:p w14:paraId="6914F541"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Dẫn dắt vào bài.</w:t>
            </w:r>
          </w:p>
          <w:p w14:paraId="6411A197"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Yêu cầu HS quan sát nhan đề và tranh minh hoạ.</w:t>
            </w:r>
          </w:p>
          <w:p w14:paraId="13711C0A"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Theo em, đôi tai xấu xí là của ai?</w:t>
            </w:r>
          </w:p>
          <w:p w14:paraId="754D5A9C"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Các em có nghĩ là đôi tai của thỏ con thực sự xấu không? Vì sao các em nghĩ vậy?</w:t>
            </w:r>
          </w:p>
          <w:p w14:paraId="339A0E9B"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b/>
                <w:sz w:val="28"/>
                <w:szCs w:val="28"/>
                <w:lang w:val="vi-VN"/>
              </w:rPr>
              <w:t>2. Đọc</w:t>
            </w:r>
            <w:r w:rsidRPr="00676AED">
              <w:rPr>
                <w:rFonts w:ascii="Times New Roman" w:hAnsi="Times New Roman" w:cs="Times New Roman"/>
                <w:b/>
                <w:sz w:val="28"/>
                <w:szCs w:val="28"/>
              </w:rPr>
              <w:t xml:space="preserve">: 30 </w:t>
            </w:r>
            <w:r w:rsidRPr="00676AED">
              <w:rPr>
                <w:rFonts w:ascii="Times New Roman" w:hAnsi="Times New Roman" w:cs="Times New Roman"/>
                <w:b/>
                <w:sz w:val="28"/>
                <w:szCs w:val="28"/>
                <w:lang w:val="vi-VN"/>
              </w:rPr>
              <w:t>-</w:t>
            </w:r>
            <w:r w:rsidRPr="00676AED">
              <w:rPr>
                <w:rFonts w:ascii="Times New Roman" w:hAnsi="Times New Roman" w:cs="Times New Roman"/>
                <w:b/>
                <w:sz w:val="28"/>
                <w:szCs w:val="28"/>
              </w:rPr>
              <w:t xml:space="preserve"> 3</w:t>
            </w:r>
            <w:r w:rsidRPr="00676AED">
              <w:rPr>
                <w:rFonts w:ascii="Times New Roman" w:hAnsi="Times New Roman" w:cs="Times New Roman"/>
                <w:b/>
                <w:sz w:val="28"/>
                <w:szCs w:val="28"/>
                <w:lang w:val="vi-VN"/>
              </w:rPr>
              <w:t>2’</w:t>
            </w:r>
            <w:r w:rsidRPr="00676AED">
              <w:rPr>
                <w:rFonts w:ascii="Times New Roman" w:hAnsi="Times New Roman" w:cs="Times New Roman"/>
                <w:b/>
                <w:sz w:val="28"/>
                <w:szCs w:val="28"/>
              </w:rPr>
              <w:t xml:space="preserve"> </w:t>
            </w:r>
            <w:r w:rsidRPr="00676AED">
              <w:rPr>
                <w:rFonts w:ascii="Times New Roman" w:hAnsi="Times New Roman" w:cs="Times New Roman"/>
                <w:sz w:val="28"/>
                <w:szCs w:val="28"/>
                <w:lang w:val="vi-VN"/>
              </w:rPr>
              <w:t xml:space="preserve">       </w:t>
            </w:r>
          </w:p>
          <w:p w14:paraId="382F1492"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Đọc mẫu.</w:t>
            </w:r>
          </w:p>
          <w:p w14:paraId="0134EABA"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Yêu cầu HS thảo luận nhóm đôi để tìm từ ngữ có vần mới.</w:t>
            </w:r>
          </w:p>
          <w:p w14:paraId="661D9232" w14:textId="77777777" w:rsidR="00FD4DBA" w:rsidRPr="00676AED" w:rsidRDefault="00FD4DBA" w:rsidP="00C55FB4">
            <w:pPr>
              <w:spacing w:after="0" w:line="240" w:lineRule="auto"/>
              <w:jc w:val="both"/>
              <w:rPr>
                <w:rFonts w:ascii="Times New Roman" w:hAnsi="Times New Roman" w:cs="Times New Roman"/>
                <w:i/>
                <w:sz w:val="28"/>
                <w:szCs w:val="28"/>
                <w:lang w:val="vi-VN"/>
              </w:rPr>
            </w:pPr>
            <w:r w:rsidRPr="00676AED">
              <w:rPr>
                <w:rFonts w:ascii="Times New Roman" w:hAnsi="Times New Roman" w:cs="Times New Roman"/>
                <w:sz w:val="28"/>
                <w:szCs w:val="28"/>
                <w:lang w:val="vi-VN"/>
              </w:rPr>
              <w:t xml:space="preserve">- Hướng dẫn đọc từ ngữ có vần mới: </w:t>
            </w:r>
            <w:r w:rsidRPr="00676AED">
              <w:rPr>
                <w:rFonts w:ascii="Times New Roman" w:hAnsi="Times New Roman" w:cs="Times New Roman"/>
                <w:i/>
                <w:sz w:val="28"/>
                <w:szCs w:val="28"/>
                <w:lang w:val="vi-VN"/>
              </w:rPr>
              <w:t>quên khuấy, hoảng sợ, suỵt.</w:t>
            </w:r>
          </w:p>
          <w:p w14:paraId="177E83F3"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Yêu cầu HS đánh vần, đọc trơn, đọc đồng thanh các từ ngữ có vần mới.</w:t>
            </w:r>
          </w:p>
          <w:p w14:paraId="6B98C2EA"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xml:space="preserve">- Hướng dẫn đọc từ khó: </w:t>
            </w:r>
            <w:r w:rsidRPr="00676AED">
              <w:rPr>
                <w:rFonts w:ascii="Times New Roman" w:hAnsi="Times New Roman" w:cs="Times New Roman"/>
                <w:i/>
                <w:sz w:val="28"/>
                <w:szCs w:val="28"/>
                <w:lang w:val="vi-VN"/>
              </w:rPr>
              <w:t>buồn lắm, dỏng tai, tấm tắc.</w:t>
            </w:r>
          </w:p>
          <w:p w14:paraId="5E7A6957"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Gọi HS đọc nối tiếp câu lần 1.</w:t>
            </w:r>
          </w:p>
          <w:p w14:paraId="192822D2"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xml:space="preserve">- Hướng dẫn đọc câu dài: </w:t>
            </w:r>
            <w:r w:rsidRPr="00676AED">
              <w:rPr>
                <w:rFonts w:ascii="Times New Roman" w:hAnsi="Times New Roman" w:cs="Times New Roman"/>
                <w:i/>
                <w:sz w:val="28"/>
                <w:szCs w:val="28"/>
                <w:lang w:val="vi-VN"/>
              </w:rPr>
              <w:t>Một lần,/ thỏ và các bạn/ đi chơi xa,/ quên khuấy đường về.</w:t>
            </w:r>
          </w:p>
          <w:p w14:paraId="33CCA190"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Gọi HS đọc nối tiếp câu lần 2.</w:t>
            </w:r>
          </w:p>
          <w:p w14:paraId="4C5EF1E5"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xml:space="preserve">- Chia đoạn: </w:t>
            </w:r>
          </w:p>
          <w:p w14:paraId="7172BD33"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xml:space="preserve">+ Đoạn 1: từ đầu đến </w:t>
            </w:r>
            <w:r w:rsidRPr="00676AED">
              <w:rPr>
                <w:rFonts w:ascii="Times New Roman" w:hAnsi="Times New Roman" w:cs="Times New Roman"/>
                <w:i/>
                <w:sz w:val="28"/>
                <w:szCs w:val="28"/>
                <w:lang w:val="vi-VN"/>
              </w:rPr>
              <w:t>rất đẹp</w:t>
            </w:r>
            <w:r w:rsidRPr="00676AED">
              <w:rPr>
                <w:rFonts w:ascii="Times New Roman" w:hAnsi="Times New Roman" w:cs="Times New Roman"/>
                <w:sz w:val="28"/>
                <w:szCs w:val="28"/>
                <w:lang w:val="vi-VN"/>
              </w:rPr>
              <w:t>.</w:t>
            </w:r>
          </w:p>
          <w:p w14:paraId="59D133A7"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xml:space="preserve">+ Đoạn 2: Từ </w:t>
            </w:r>
            <w:r w:rsidRPr="00676AED">
              <w:rPr>
                <w:rFonts w:ascii="Times New Roman" w:hAnsi="Times New Roman" w:cs="Times New Roman"/>
                <w:i/>
                <w:sz w:val="28"/>
                <w:szCs w:val="28"/>
                <w:lang w:val="vi-VN"/>
              </w:rPr>
              <w:t>một lần</w:t>
            </w:r>
            <w:r w:rsidRPr="00676AED">
              <w:rPr>
                <w:rFonts w:ascii="Times New Roman" w:hAnsi="Times New Roman" w:cs="Times New Roman"/>
                <w:sz w:val="28"/>
                <w:szCs w:val="28"/>
                <w:lang w:val="vi-VN"/>
              </w:rPr>
              <w:t xml:space="preserve"> đến </w:t>
            </w:r>
            <w:r w:rsidRPr="00676AED">
              <w:rPr>
                <w:rFonts w:ascii="Times New Roman" w:hAnsi="Times New Roman" w:cs="Times New Roman"/>
                <w:i/>
                <w:sz w:val="28"/>
                <w:szCs w:val="28"/>
                <w:lang w:val="vi-VN"/>
              </w:rPr>
              <w:t>thật tuyệt</w:t>
            </w:r>
            <w:r w:rsidRPr="00676AED">
              <w:rPr>
                <w:rFonts w:ascii="Times New Roman" w:hAnsi="Times New Roman" w:cs="Times New Roman"/>
                <w:sz w:val="28"/>
                <w:szCs w:val="28"/>
                <w:lang w:val="vi-VN"/>
              </w:rPr>
              <w:t>.</w:t>
            </w:r>
          </w:p>
          <w:p w14:paraId="49B77DAF"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Đoạn 3: còn lại.</w:t>
            </w:r>
          </w:p>
          <w:p w14:paraId="1F5D919F"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Gọi HS đọc nối tiếp đoạn.</w:t>
            </w:r>
          </w:p>
          <w:p w14:paraId="63A83B94" w14:textId="77777777" w:rsidR="00FD4DBA" w:rsidRPr="00676AED" w:rsidRDefault="00FD4DBA" w:rsidP="00C55FB4">
            <w:pPr>
              <w:spacing w:after="0" w:line="240" w:lineRule="auto"/>
              <w:jc w:val="both"/>
              <w:rPr>
                <w:rFonts w:ascii="Times New Roman" w:hAnsi="Times New Roman" w:cs="Times New Roman"/>
                <w:i/>
                <w:iCs/>
                <w:sz w:val="28"/>
                <w:szCs w:val="28"/>
                <w:lang w:val="vi-VN"/>
              </w:rPr>
            </w:pPr>
            <w:r w:rsidRPr="00676AED">
              <w:rPr>
                <w:rFonts w:ascii="Times New Roman" w:hAnsi="Times New Roman" w:cs="Times New Roman"/>
                <w:sz w:val="28"/>
                <w:szCs w:val="28"/>
                <w:lang w:val="vi-VN"/>
              </w:rPr>
              <w:t xml:space="preserve">- Giải thích nghĩa từ </w:t>
            </w:r>
            <w:r w:rsidRPr="00676AED">
              <w:rPr>
                <w:rFonts w:ascii="Times New Roman" w:hAnsi="Times New Roman" w:cs="Times New Roman"/>
                <w:i/>
                <w:iCs/>
                <w:sz w:val="28"/>
                <w:szCs w:val="28"/>
                <w:lang w:val="vi-VN"/>
              </w:rPr>
              <w:t>động viên, quên khuấy, suỵt, tấm tắc.</w:t>
            </w:r>
          </w:p>
          <w:p w14:paraId="48028D28" w14:textId="77777777" w:rsidR="00FD4DBA" w:rsidRPr="00676AED" w:rsidRDefault="00FD4DBA" w:rsidP="00C55FB4">
            <w:pPr>
              <w:spacing w:after="0" w:line="240" w:lineRule="auto"/>
              <w:jc w:val="both"/>
              <w:rPr>
                <w:rFonts w:ascii="Times New Roman" w:hAnsi="Times New Roman" w:cs="Times New Roman"/>
                <w:iCs/>
                <w:sz w:val="28"/>
                <w:szCs w:val="28"/>
                <w:lang w:val="vi-VN"/>
              </w:rPr>
            </w:pPr>
            <w:r w:rsidRPr="00676AED">
              <w:rPr>
                <w:rFonts w:ascii="Times New Roman" w:hAnsi="Times New Roman" w:cs="Times New Roman"/>
                <w:iCs/>
                <w:sz w:val="28"/>
                <w:szCs w:val="28"/>
                <w:lang w:val="vi-VN"/>
              </w:rPr>
              <w:t>- Yêu cầu HS đọc đoạn theo nhóm.</w:t>
            </w:r>
          </w:p>
          <w:p w14:paraId="24EE230E" w14:textId="77777777" w:rsidR="00FD4DBA" w:rsidRPr="00676AED" w:rsidRDefault="00FD4DBA" w:rsidP="00C55FB4">
            <w:pPr>
              <w:spacing w:after="0" w:line="240" w:lineRule="auto"/>
              <w:jc w:val="both"/>
              <w:rPr>
                <w:rFonts w:ascii="Times New Roman" w:hAnsi="Times New Roman" w:cs="Times New Roman"/>
                <w:sz w:val="28"/>
                <w:szCs w:val="28"/>
                <w:lang w:val="vi-VN"/>
              </w:rPr>
            </w:pPr>
            <w:r w:rsidRPr="00676AED">
              <w:rPr>
                <w:rFonts w:ascii="Times New Roman" w:hAnsi="Times New Roman" w:cs="Times New Roman"/>
                <w:sz w:val="28"/>
                <w:szCs w:val="28"/>
                <w:lang w:val="vi-VN"/>
              </w:rPr>
              <w:t>- Gọi HS đọc cả bài.</w:t>
            </w:r>
          </w:p>
          <w:p w14:paraId="5EC39CA9"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Đọc lại cả bài.</w:t>
            </w:r>
          </w:p>
        </w:tc>
        <w:tc>
          <w:tcPr>
            <w:tcW w:w="4536" w:type="dxa"/>
          </w:tcPr>
          <w:p w14:paraId="115DF1AA" w14:textId="77777777" w:rsidR="00FD4DBA" w:rsidRPr="00676AED" w:rsidRDefault="00FD4DBA" w:rsidP="00C55FB4">
            <w:pPr>
              <w:pStyle w:val="ListParagraph"/>
              <w:spacing w:after="0" w:line="240" w:lineRule="auto"/>
              <w:ind w:left="0"/>
              <w:jc w:val="both"/>
              <w:rPr>
                <w:rFonts w:ascii="Times New Roman" w:hAnsi="Times New Roman" w:cs="Times New Roman"/>
                <w:sz w:val="28"/>
                <w:szCs w:val="28"/>
              </w:rPr>
            </w:pPr>
          </w:p>
          <w:p w14:paraId="5C0CBA4F" w14:textId="77777777" w:rsidR="00FD4DBA" w:rsidRPr="00676AED" w:rsidRDefault="00FD4DBA" w:rsidP="00C55FB4">
            <w:pPr>
              <w:pStyle w:val="ListParagraph"/>
              <w:spacing w:after="0" w:line="240" w:lineRule="auto"/>
              <w:ind w:left="0"/>
              <w:jc w:val="both"/>
              <w:rPr>
                <w:rFonts w:ascii="Times New Roman" w:hAnsi="Times New Roman" w:cs="Times New Roman"/>
                <w:sz w:val="28"/>
                <w:szCs w:val="28"/>
              </w:rPr>
            </w:pPr>
            <w:r w:rsidRPr="00676AED">
              <w:rPr>
                <w:rFonts w:ascii="Times New Roman" w:hAnsi="Times New Roman" w:cs="Times New Roman"/>
                <w:sz w:val="28"/>
                <w:szCs w:val="28"/>
              </w:rPr>
              <w:t>- 2 -3 HS đọc</w:t>
            </w:r>
          </w:p>
          <w:p w14:paraId="6F544156" w14:textId="77777777" w:rsidR="00FD4DBA" w:rsidRPr="00676AED" w:rsidRDefault="00FD4DBA" w:rsidP="00C55FB4">
            <w:pPr>
              <w:pStyle w:val="ListParagraph"/>
              <w:spacing w:after="0" w:line="240" w:lineRule="auto"/>
              <w:ind w:left="0"/>
              <w:jc w:val="both"/>
              <w:rPr>
                <w:rFonts w:ascii="Times New Roman" w:hAnsi="Times New Roman" w:cs="Times New Roman"/>
                <w:sz w:val="28"/>
                <w:szCs w:val="28"/>
              </w:rPr>
            </w:pPr>
          </w:p>
          <w:p w14:paraId="0E5B7BE1" w14:textId="77777777" w:rsidR="00FD4DBA" w:rsidRPr="00676AED" w:rsidRDefault="00FD4DBA" w:rsidP="00C55FB4">
            <w:pPr>
              <w:pStyle w:val="ListParagraph"/>
              <w:spacing w:after="0" w:line="240" w:lineRule="auto"/>
              <w:ind w:left="0"/>
              <w:jc w:val="both"/>
              <w:rPr>
                <w:rFonts w:ascii="Times New Roman" w:hAnsi="Times New Roman" w:cs="Times New Roman"/>
                <w:sz w:val="28"/>
                <w:szCs w:val="28"/>
              </w:rPr>
            </w:pPr>
            <w:r w:rsidRPr="00676AED">
              <w:rPr>
                <w:rFonts w:ascii="Times New Roman" w:hAnsi="Times New Roman" w:cs="Times New Roman"/>
                <w:sz w:val="28"/>
                <w:szCs w:val="28"/>
              </w:rPr>
              <w:t>- Quan sát.</w:t>
            </w:r>
          </w:p>
          <w:p w14:paraId="66AC0F1F"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Thảo luận nhóm đôi.</w:t>
            </w:r>
          </w:p>
          <w:p w14:paraId="71CD14CA"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lastRenderedPageBreak/>
              <w:t>- Đại diện các nhóm trình bày.</w:t>
            </w:r>
          </w:p>
          <w:p w14:paraId="63A3853D"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133B58BE"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66C833DC"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297A59A9" w14:textId="77777777" w:rsidR="00FD4DBA" w:rsidRPr="00676AED" w:rsidRDefault="00FD4DBA" w:rsidP="00C55FB4">
            <w:pPr>
              <w:pStyle w:val="ListParagraph"/>
              <w:spacing w:after="0" w:line="240" w:lineRule="auto"/>
              <w:ind w:left="0"/>
              <w:jc w:val="both"/>
              <w:rPr>
                <w:rFonts w:ascii="Times New Roman" w:hAnsi="Times New Roman" w:cs="Times New Roman"/>
                <w:sz w:val="28"/>
                <w:szCs w:val="28"/>
              </w:rPr>
            </w:pPr>
            <w:r w:rsidRPr="00676AED">
              <w:rPr>
                <w:rFonts w:ascii="Times New Roman" w:hAnsi="Times New Roman" w:cs="Times New Roman"/>
                <w:sz w:val="28"/>
                <w:szCs w:val="28"/>
              </w:rPr>
              <w:t>- Quan sát.</w:t>
            </w:r>
          </w:p>
          <w:p w14:paraId="55CE80F5"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6E362BAA"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Trả lời.</w:t>
            </w:r>
          </w:p>
          <w:p w14:paraId="2F3611D8"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Trả lời.</w:t>
            </w:r>
          </w:p>
          <w:p w14:paraId="48575353"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9247868"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672C2524"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p w14:paraId="2399BD7B"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Thảo luận nhóm đôi.</w:t>
            </w:r>
          </w:p>
          <w:p w14:paraId="5C06E4A2"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0F7E0999"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Đọc dãy.</w:t>
            </w:r>
          </w:p>
          <w:p w14:paraId="7142F7E3"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312CC058"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Đánh vần, đọc trơn, đồng thanh.</w:t>
            </w:r>
          </w:p>
          <w:p w14:paraId="1CDBB3A2"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33870227"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p w14:paraId="5D6A63C3"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58228A0"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Đọc nối tiếp câu.</w:t>
            </w:r>
          </w:p>
          <w:p w14:paraId="7D5D5478"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p w14:paraId="007E7157"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0DCEBFE5"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Đọc nối tiếp câu.</w:t>
            </w:r>
          </w:p>
          <w:p w14:paraId="4FA46AE4"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p w14:paraId="71A582BB"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7595369E"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785D40CF"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2C8C3751"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- 2 lượt.</w:t>
            </w:r>
          </w:p>
          <w:p w14:paraId="1A32EA7B"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p w14:paraId="2E5A322C"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5439262"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Đọc theo nhóm.</w:t>
            </w:r>
          </w:p>
          <w:p w14:paraId="1C538F9F"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- 1-2 HS</w:t>
            </w:r>
          </w:p>
          <w:p w14:paraId="4CB98E51"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tc>
      </w:tr>
      <w:tr w:rsidR="00FD4DBA" w:rsidRPr="00676AED" w14:paraId="4D773D22" w14:textId="77777777" w:rsidTr="00C55FB4">
        <w:tc>
          <w:tcPr>
            <w:tcW w:w="9776" w:type="dxa"/>
            <w:gridSpan w:val="2"/>
          </w:tcPr>
          <w:p w14:paraId="58EE6A77" w14:textId="77777777" w:rsidR="00FD4DBA" w:rsidRPr="00676AED" w:rsidRDefault="00FD4DBA" w:rsidP="00C55FB4">
            <w:pPr>
              <w:pStyle w:val="ListParagraph"/>
              <w:spacing w:after="0" w:line="240" w:lineRule="auto"/>
              <w:ind w:left="0"/>
              <w:jc w:val="center"/>
              <w:rPr>
                <w:rFonts w:ascii="Times New Roman" w:hAnsi="Times New Roman" w:cs="Times New Roman"/>
                <w:sz w:val="28"/>
                <w:szCs w:val="28"/>
              </w:rPr>
            </w:pPr>
            <w:r w:rsidRPr="00676AED">
              <w:rPr>
                <w:rFonts w:ascii="Times New Roman" w:hAnsi="Times New Roman" w:cs="Times New Roman"/>
                <w:b/>
                <w:sz w:val="28"/>
                <w:szCs w:val="28"/>
              </w:rPr>
              <w:lastRenderedPageBreak/>
              <w:t>Tiết 2</w:t>
            </w:r>
          </w:p>
        </w:tc>
      </w:tr>
      <w:tr w:rsidR="00FD4DBA" w:rsidRPr="00676AED" w14:paraId="4BC483BA" w14:textId="77777777" w:rsidTr="00C55FB4">
        <w:tc>
          <w:tcPr>
            <w:tcW w:w="5240" w:type="dxa"/>
          </w:tcPr>
          <w:p w14:paraId="72711C63" w14:textId="77777777" w:rsidR="00FD4DBA" w:rsidRPr="00676AED" w:rsidRDefault="00FD4DBA" w:rsidP="00C55FB4">
            <w:pPr>
              <w:spacing w:after="0" w:line="240" w:lineRule="auto"/>
              <w:jc w:val="both"/>
              <w:rPr>
                <w:rFonts w:ascii="Times New Roman" w:hAnsi="Times New Roman" w:cs="Times New Roman"/>
                <w:b/>
                <w:sz w:val="28"/>
                <w:szCs w:val="28"/>
              </w:rPr>
            </w:pPr>
            <w:r w:rsidRPr="00676AED">
              <w:rPr>
                <w:rFonts w:ascii="Times New Roman" w:hAnsi="Times New Roman" w:cs="Times New Roman"/>
                <w:b/>
                <w:sz w:val="28"/>
                <w:szCs w:val="28"/>
              </w:rPr>
              <w:t xml:space="preserve">3. Trả lời câu hỏi: </w:t>
            </w:r>
            <w:r w:rsidRPr="00676AED">
              <w:rPr>
                <w:rFonts w:ascii="Times New Roman" w:hAnsi="Times New Roman" w:cs="Times New Roman"/>
                <w:b/>
                <w:sz w:val="28"/>
                <w:szCs w:val="28"/>
                <w:lang w:val="pt-BR"/>
              </w:rPr>
              <w:t>15 - 17’</w:t>
            </w:r>
          </w:p>
          <w:p w14:paraId="785AF666"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lang w:val="vi-VN"/>
              </w:rPr>
              <w:t xml:space="preserve">- </w:t>
            </w:r>
            <w:r w:rsidRPr="00676AED">
              <w:rPr>
                <w:rFonts w:ascii="Times New Roman" w:hAnsi="Times New Roman" w:cs="Times New Roman"/>
                <w:sz w:val="28"/>
                <w:szCs w:val="28"/>
              </w:rPr>
              <w:t>Y</w:t>
            </w:r>
            <w:r w:rsidRPr="00676AED">
              <w:rPr>
                <w:rFonts w:ascii="Times New Roman" w:hAnsi="Times New Roman" w:cs="Times New Roman"/>
                <w:sz w:val="28"/>
                <w:szCs w:val="28"/>
                <w:lang w:val="vi-VN"/>
              </w:rPr>
              <w:t xml:space="preserve">êu cầu </w:t>
            </w:r>
            <w:r w:rsidRPr="00676AED">
              <w:rPr>
                <w:rFonts w:ascii="Times New Roman" w:hAnsi="Times New Roman" w:cs="Times New Roman"/>
                <w:sz w:val="28"/>
                <w:szCs w:val="28"/>
              </w:rPr>
              <w:t>HS làm việc nhóm đôi trả lời các câu hỏi:</w:t>
            </w:r>
          </w:p>
          <w:p w14:paraId="54ABB1BF"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a. Vì sao thỏ buồn?</w:t>
            </w:r>
          </w:p>
          <w:p w14:paraId="59CECE9E"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b. Chuyện gì xảy ra trong lần thỏ và các bạn đi chơi xa?</w:t>
            </w:r>
          </w:p>
          <w:p w14:paraId="6DD96241" w14:textId="77777777" w:rsidR="00FD4DBA" w:rsidRPr="00676AED" w:rsidRDefault="00FD4DBA" w:rsidP="00C55FB4">
            <w:pPr>
              <w:spacing w:after="0" w:line="240" w:lineRule="auto"/>
              <w:jc w:val="both"/>
              <w:rPr>
                <w:rFonts w:ascii="Times New Roman" w:hAnsi="Times New Roman" w:cs="Times New Roman"/>
                <w:spacing w:val="-12"/>
                <w:sz w:val="28"/>
                <w:szCs w:val="28"/>
              </w:rPr>
            </w:pPr>
            <w:r w:rsidRPr="00676AED">
              <w:rPr>
                <w:rFonts w:ascii="Times New Roman" w:hAnsi="Times New Roman" w:cs="Times New Roman"/>
                <w:spacing w:val="-12"/>
                <w:sz w:val="28"/>
                <w:szCs w:val="28"/>
              </w:rPr>
              <w:t xml:space="preserve">c. Nhờ đâu mà cả nhóm tìm được đường về nhà? </w:t>
            </w:r>
          </w:p>
          <w:p w14:paraId="479B562B"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w:t>
            </w:r>
            <w:r w:rsidRPr="00676AED">
              <w:rPr>
                <w:rFonts w:ascii="Times New Roman" w:hAnsi="Times New Roman" w:cs="Times New Roman"/>
                <w:sz w:val="28"/>
                <w:szCs w:val="28"/>
                <w:lang w:val="vi-VN"/>
              </w:rPr>
              <w:t xml:space="preserve"> </w:t>
            </w:r>
            <w:r w:rsidRPr="00676AED">
              <w:rPr>
                <w:rFonts w:ascii="Times New Roman" w:hAnsi="Times New Roman" w:cs="Times New Roman"/>
                <w:sz w:val="28"/>
                <w:szCs w:val="28"/>
              </w:rPr>
              <w:t>Gọi đại diện các nhóm trình bày.</w:t>
            </w:r>
          </w:p>
          <w:p w14:paraId="2D458185"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Nhận xét, tuyên dương.</w:t>
            </w:r>
          </w:p>
          <w:p w14:paraId="5E86933F"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Thống nhất câu trả lời.</w:t>
            </w:r>
          </w:p>
          <w:p w14:paraId="6BCBC01C" w14:textId="77777777" w:rsidR="00FD4DBA" w:rsidRPr="00676AED" w:rsidRDefault="00FD4DBA" w:rsidP="00C55FB4">
            <w:pPr>
              <w:spacing w:after="0" w:line="240" w:lineRule="auto"/>
              <w:jc w:val="both"/>
              <w:rPr>
                <w:rFonts w:ascii="Times New Roman" w:hAnsi="Times New Roman" w:cs="Times New Roman"/>
                <w:b/>
                <w:bCs/>
                <w:sz w:val="28"/>
                <w:szCs w:val="28"/>
              </w:rPr>
            </w:pPr>
            <w:r w:rsidRPr="00676AED">
              <w:rPr>
                <w:rFonts w:ascii="Times New Roman" w:hAnsi="Times New Roman" w:cs="Times New Roman"/>
                <w:b/>
                <w:bCs/>
                <w:sz w:val="28"/>
                <w:szCs w:val="28"/>
              </w:rPr>
              <w:lastRenderedPageBreak/>
              <w:t xml:space="preserve">4. </w:t>
            </w:r>
            <w:r w:rsidRPr="00676AED">
              <w:rPr>
                <w:rFonts w:ascii="Times New Roman" w:hAnsi="Times New Roman" w:cs="Times New Roman"/>
                <w:b/>
                <w:sz w:val="28"/>
                <w:szCs w:val="28"/>
              </w:rPr>
              <w:t xml:space="preserve">Viết vào vở câu trả lời cho câu hỏi c ở mục 3: </w:t>
            </w:r>
            <w:r w:rsidRPr="00676AED">
              <w:rPr>
                <w:rFonts w:ascii="Times New Roman" w:hAnsi="Times New Roman" w:cs="Times New Roman"/>
                <w:b/>
                <w:bCs/>
                <w:sz w:val="28"/>
                <w:szCs w:val="28"/>
              </w:rPr>
              <w:t xml:space="preserve">18 - 20’ </w:t>
            </w:r>
          </w:p>
          <w:p w14:paraId="0295E56A"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Nhắc lại câu trả lời đúng.</w:t>
            </w:r>
          </w:p>
          <w:p w14:paraId="4B8ED512"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Hướng dẫn HS tô chữ hoa C.</w:t>
            </w:r>
          </w:p>
          <w:p w14:paraId="4190EAE8"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xml:space="preserve">- Yêu cầu HS viết câu trả lời vào vở. </w:t>
            </w:r>
          </w:p>
          <w:p w14:paraId="6F90AF2E"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*Lưu ý HS viết hoa chữ cái đầu câu và đặt dấu chấm, dấu phẩy đúng vị trí.</w:t>
            </w:r>
          </w:p>
          <w:p w14:paraId="1C9D5CF1"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Quan sát và sửa lỗi cho HS.</w:t>
            </w:r>
          </w:p>
          <w:p w14:paraId="5C034C4F"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Nhận xét, tuyên dương.</w:t>
            </w:r>
          </w:p>
        </w:tc>
        <w:tc>
          <w:tcPr>
            <w:tcW w:w="4536" w:type="dxa"/>
          </w:tcPr>
          <w:p w14:paraId="05936CD6"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03C30412"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Thảo luận nhóm đôi.</w:t>
            </w:r>
          </w:p>
          <w:p w14:paraId="6B7FCE19"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211291B1"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xml:space="preserve">+ …. </w:t>
            </w:r>
            <w:r w:rsidRPr="00676AED">
              <w:rPr>
                <w:rFonts w:ascii="Times New Roman" w:hAnsi="Times New Roman" w:cs="Times New Roman"/>
                <w:i/>
                <w:iCs/>
                <w:sz w:val="28"/>
                <w:szCs w:val="28"/>
              </w:rPr>
              <w:t>vì có đôi tai dài và to.</w:t>
            </w:r>
            <w:r w:rsidRPr="00676AED">
              <w:rPr>
                <w:rFonts w:ascii="Times New Roman" w:hAnsi="Times New Roman" w:cs="Times New Roman"/>
                <w:sz w:val="28"/>
                <w:szCs w:val="28"/>
              </w:rPr>
              <w:t xml:space="preserve"> </w:t>
            </w:r>
          </w:p>
          <w:p w14:paraId="606BE979"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26E8AD50"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xml:space="preserve">+…. </w:t>
            </w:r>
            <w:r w:rsidRPr="00676AED">
              <w:rPr>
                <w:rFonts w:ascii="Times New Roman" w:hAnsi="Times New Roman" w:cs="Times New Roman"/>
                <w:i/>
                <w:iCs/>
                <w:sz w:val="28"/>
                <w:szCs w:val="28"/>
              </w:rPr>
              <w:t>quên khuấy đường về nhà.</w:t>
            </w:r>
            <w:r w:rsidRPr="00676AED">
              <w:rPr>
                <w:rFonts w:ascii="Times New Roman" w:hAnsi="Times New Roman" w:cs="Times New Roman"/>
                <w:sz w:val="28"/>
                <w:szCs w:val="28"/>
              </w:rPr>
              <w:t xml:space="preserve"> </w:t>
            </w:r>
          </w:p>
          <w:p w14:paraId="474D8E2F"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xml:space="preserve">+…. </w:t>
            </w:r>
            <w:r w:rsidRPr="00676AED">
              <w:rPr>
                <w:rFonts w:ascii="Times New Roman" w:hAnsi="Times New Roman" w:cs="Times New Roman"/>
                <w:i/>
                <w:iCs/>
                <w:sz w:val="28"/>
                <w:szCs w:val="28"/>
              </w:rPr>
              <w:t>đôi tai thính của thỏ.</w:t>
            </w:r>
            <w:r w:rsidRPr="00676AED">
              <w:rPr>
                <w:rFonts w:ascii="Times New Roman" w:hAnsi="Times New Roman" w:cs="Times New Roman"/>
                <w:sz w:val="28"/>
                <w:szCs w:val="28"/>
              </w:rPr>
              <w:t xml:space="preserve"> </w:t>
            </w:r>
          </w:p>
          <w:p w14:paraId="05547CCA"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Các nhóm trình bày.</w:t>
            </w:r>
          </w:p>
          <w:p w14:paraId="15441173"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6F5E27DD"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0A2C473E"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FB5D609"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DE1002B"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p w14:paraId="1BD056DA"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xml:space="preserve">- Tô chữ hoa C. </w:t>
            </w:r>
          </w:p>
          <w:p w14:paraId="22A0ABE2"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xml:space="preserve">- Viết vở: </w:t>
            </w:r>
            <w:r w:rsidRPr="00676AED">
              <w:rPr>
                <w:rFonts w:ascii="Times New Roman" w:hAnsi="Times New Roman" w:cs="Times New Roman"/>
                <w:i/>
                <w:iCs/>
                <w:sz w:val="28"/>
                <w:szCs w:val="28"/>
              </w:rPr>
              <w:t>Cả nhóm tìm được đường về nhà nhờ đôi tai thính của thỏ</w:t>
            </w:r>
            <w:r w:rsidRPr="00676AED">
              <w:rPr>
                <w:rFonts w:ascii="Times New Roman" w:hAnsi="Times New Roman" w:cs="Times New Roman"/>
                <w:sz w:val="28"/>
                <w:szCs w:val="28"/>
              </w:rPr>
              <w:t xml:space="preserve">. </w:t>
            </w:r>
          </w:p>
          <w:p w14:paraId="08EEC9E8" w14:textId="77777777" w:rsidR="00FD4DBA" w:rsidRPr="00676AED" w:rsidRDefault="00FD4DBA" w:rsidP="00C55FB4">
            <w:pPr>
              <w:spacing w:after="0" w:line="240" w:lineRule="auto"/>
              <w:contextualSpacing/>
              <w:jc w:val="both"/>
              <w:rPr>
                <w:rFonts w:ascii="Times New Roman" w:hAnsi="Times New Roman" w:cs="Times New Roman"/>
                <w:sz w:val="28"/>
                <w:szCs w:val="28"/>
              </w:rPr>
            </w:pPr>
          </w:p>
        </w:tc>
      </w:tr>
      <w:tr w:rsidR="00FD4DBA" w:rsidRPr="00676AED" w14:paraId="51883306" w14:textId="77777777" w:rsidTr="00C55FB4">
        <w:tc>
          <w:tcPr>
            <w:tcW w:w="9776" w:type="dxa"/>
            <w:gridSpan w:val="2"/>
          </w:tcPr>
          <w:p w14:paraId="4CFE441F" w14:textId="77777777" w:rsidR="00FD4DBA" w:rsidRPr="00676AED" w:rsidRDefault="00FD4DBA" w:rsidP="00C55FB4">
            <w:pPr>
              <w:pStyle w:val="ListParagraph"/>
              <w:spacing w:after="0" w:line="240" w:lineRule="auto"/>
              <w:ind w:left="0"/>
              <w:jc w:val="center"/>
              <w:rPr>
                <w:rFonts w:ascii="Times New Roman" w:hAnsi="Times New Roman" w:cs="Times New Roman"/>
                <w:sz w:val="28"/>
                <w:szCs w:val="28"/>
              </w:rPr>
            </w:pPr>
            <w:r w:rsidRPr="00676AED">
              <w:rPr>
                <w:rFonts w:ascii="Times New Roman" w:hAnsi="Times New Roman" w:cs="Times New Roman"/>
                <w:b/>
                <w:sz w:val="28"/>
                <w:szCs w:val="28"/>
              </w:rPr>
              <w:lastRenderedPageBreak/>
              <w:t>Tiết 3</w:t>
            </w:r>
          </w:p>
        </w:tc>
      </w:tr>
      <w:tr w:rsidR="00FD4DBA" w:rsidRPr="00676AED" w14:paraId="062E053C" w14:textId="77777777" w:rsidTr="00C55FB4">
        <w:tc>
          <w:tcPr>
            <w:tcW w:w="5240" w:type="dxa"/>
          </w:tcPr>
          <w:p w14:paraId="711A5E3E" w14:textId="77777777" w:rsidR="00FD4DBA" w:rsidRPr="00676AED" w:rsidRDefault="00FD4DBA" w:rsidP="00C55FB4">
            <w:pPr>
              <w:spacing w:after="0" w:line="240" w:lineRule="auto"/>
              <w:jc w:val="both"/>
              <w:rPr>
                <w:rFonts w:ascii="Times New Roman" w:hAnsi="Times New Roman" w:cs="Times New Roman"/>
                <w:b/>
                <w:sz w:val="28"/>
                <w:szCs w:val="28"/>
              </w:rPr>
            </w:pPr>
            <w:r w:rsidRPr="00676AED">
              <w:rPr>
                <w:rFonts w:ascii="Times New Roman" w:hAnsi="Times New Roman" w:cs="Times New Roman"/>
                <w:b/>
                <w:sz w:val="28"/>
                <w:szCs w:val="28"/>
              </w:rPr>
              <w:t>5. Chọn từ ngữ để hoàn thiện câu và viết câu vào vở: 20 - 22’</w:t>
            </w:r>
          </w:p>
          <w:p w14:paraId="1B9E7466"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lang w:val="vi-VN"/>
              </w:rPr>
              <w:t xml:space="preserve">- </w:t>
            </w:r>
            <w:r w:rsidRPr="00676AED">
              <w:rPr>
                <w:rFonts w:ascii="Times New Roman" w:hAnsi="Times New Roman" w:cs="Times New Roman"/>
                <w:sz w:val="28"/>
                <w:szCs w:val="28"/>
              </w:rPr>
              <w:t>Y</w:t>
            </w:r>
            <w:r w:rsidRPr="00676AED">
              <w:rPr>
                <w:rFonts w:ascii="Times New Roman" w:hAnsi="Times New Roman" w:cs="Times New Roman"/>
                <w:sz w:val="28"/>
                <w:szCs w:val="28"/>
                <w:lang w:val="vi-VN"/>
              </w:rPr>
              <w:t xml:space="preserve">êu cầu </w:t>
            </w:r>
            <w:r w:rsidRPr="00676AED">
              <w:rPr>
                <w:rFonts w:ascii="Times New Roman" w:hAnsi="Times New Roman" w:cs="Times New Roman"/>
                <w:sz w:val="28"/>
                <w:szCs w:val="28"/>
              </w:rPr>
              <w:t>HS làm việc nhóm đôi để chọn từ ngữ phù hợp và hoàn thiện câu.</w:t>
            </w:r>
          </w:p>
          <w:p w14:paraId="28E43AE8"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w:t>
            </w:r>
            <w:r w:rsidRPr="00676AED">
              <w:rPr>
                <w:rFonts w:ascii="Times New Roman" w:hAnsi="Times New Roman" w:cs="Times New Roman"/>
                <w:sz w:val="28"/>
                <w:szCs w:val="28"/>
                <w:lang w:val="vi-VN"/>
              </w:rPr>
              <w:t xml:space="preserve"> </w:t>
            </w:r>
            <w:r w:rsidRPr="00676AED">
              <w:rPr>
                <w:rFonts w:ascii="Times New Roman" w:hAnsi="Times New Roman" w:cs="Times New Roman"/>
                <w:sz w:val="28"/>
                <w:szCs w:val="28"/>
              </w:rPr>
              <w:t>Gọi đại diện các nhóm trình bày.</w:t>
            </w:r>
          </w:p>
          <w:p w14:paraId="56B4A58E"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Nhận xét, tuyên dương.</w:t>
            </w:r>
          </w:p>
          <w:p w14:paraId="6B40192B"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xml:space="preserve">- Thống nhất câu trả lời: </w:t>
            </w:r>
            <w:r w:rsidRPr="00676AED">
              <w:rPr>
                <w:rFonts w:ascii="Times New Roman" w:hAnsi="Times New Roman" w:cs="Times New Roman"/>
                <w:i/>
                <w:sz w:val="28"/>
                <w:szCs w:val="28"/>
              </w:rPr>
              <w:t>Chú mèo dỏng tai nghe tiếng chút chít của lũ chuột.</w:t>
            </w:r>
          </w:p>
          <w:p w14:paraId="151265A2"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w:t>
            </w:r>
            <w:r w:rsidRPr="00676AED">
              <w:rPr>
                <w:rFonts w:ascii="Times New Roman" w:hAnsi="Times New Roman" w:cs="Times New Roman"/>
                <w:b/>
                <w:bCs/>
                <w:sz w:val="28"/>
                <w:szCs w:val="28"/>
              </w:rPr>
              <w:t xml:space="preserve"> </w:t>
            </w:r>
            <w:r w:rsidRPr="00676AED">
              <w:rPr>
                <w:rFonts w:ascii="Times New Roman" w:hAnsi="Times New Roman" w:cs="Times New Roman"/>
                <w:sz w:val="28"/>
                <w:szCs w:val="28"/>
              </w:rPr>
              <w:t>Yêu cầu HS viết câu hoàn chỉnh vào vở.</w:t>
            </w:r>
          </w:p>
          <w:p w14:paraId="7DD1B79D"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Quan sát và sửa lỗi cho HS.</w:t>
            </w:r>
          </w:p>
          <w:p w14:paraId="717DF1FA" w14:textId="77777777" w:rsidR="00FD4DBA" w:rsidRPr="00676AED" w:rsidRDefault="00FD4DBA" w:rsidP="00C55FB4">
            <w:pPr>
              <w:spacing w:after="0" w:line="240" w:lineRule="auto"/>
              <w:jc w:val="both"/>
              <w:rPr>
                <w:rFonts w:ascii="Times New Roman" w:hAnsi="Times New Roman" w:cs="Times New Roman"/>
                <w:b/>
                <w:bCs/>
                <w:sz w:val="28"/>
                <w:szCs w:val="28"/>
              </w:rPr>
            </w:pPr>
            <w:r w:rsidRPr="00676AED">
              <w:rPr>
                <w:rFonts w:ascii="Times New Roman" w:hAnsi="Times New Roman" w:cs="Times New Roman"/>
                <w:b/>
                <w:bCs/>
                <w:sz w:val="28"/>
                <w:szCs w:val="28"/>
              </w:rPr>
              <w:t>6.</w:t>
            </w:r>
            <w:r w:rsidRPr="00676AED">
              <w:rPr>
                <w:rFonts w:ascii="Times New Roman" w:hAnsi="Times New Roman" w:cs="Times New Roman"/>
                <w:b/>
                <w:sz w:val="28"/>
                <w:szCs w:val="28"/>
              </w:rPr>
              <w:t xml:space="preserve"> Quan sát tranh và kể lại câu chuyện “Đôi tai xấu xí”</w:t>
            </w:r>
            <w:r w:rsidRPr="00676AED">
              <w:rPr>
                <w:rFonts w:ascii="Times New Roman" w:hAnsi="Times New Roman" w:cs="Times New Roman"/>
                <w:b/>
                <w:bCs/>
                <w:sz w:val="28"/>
                <w:szCs w:val="28"/>
              </w:rPr>
              <w:t>: 13 - 15’</w:t>
            </w:r>
          </w:p>
          <w:p w14:paraId="07B8EC0D"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Yêu cầu HS quan sát, phân tích tranh, tìm những ý trong câu chuyện tương ứng với mỗi tranh.</w:t>
            </w:r>
          </w:p>
          <w:p w14:paraId="5C44554F"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xml:space="preserve">*Lưu ý HS dùng các từ ngữ </w:t>
            </w:r>
            <w:r w:rsidRPr="00676AED">
              <w:rPr>
                <w:rFonts w:ascii="Times New Roman" w:hAnsi="Times New Roman" w:cs="Times New Roman"/>
                <w:i/>
                <w:sz w:val="28"/>
                <w:szCs w:val="28"/>
              </w:rPr>
              <w:t>động viên</w:t>
            </w:r>
            <w:r w:rsidRPr="00676AED">
              <w:rPr>
                <w:rFonts w:ascii="Times New Roman" w:hAnsi="Times New Roman" w:cs="Times New Roman"/>
                <w:sz w:val="28"/>
                <w:szCs w:val="28"/>
              </w:rPr>
              <w:t xml:space="preserve">, </w:t>
            </w:r>
            <w:r w:rsidRPr="00676AED">
              <w:rPr>
                <w:rFonts w:ascii="Times New Roman" w:hAnsi="Times New Roman" w:cs="Times New Roman"/>
                <w:i/>
                <w:sz w:val="28"/>
                <w:szCs w:val="28"/>
              </w:rPr>
              <w:t>quên khuấy, tấm</w:t>
            </w:r>
            <w:r w:rsidRPr="00676AED">
              <w:rPr>
                <w:rFonts w:ascii="Times New Roman" w:hAnsi="Times New Roman" w:cs="Times New Roman"/>
                <w:sz w:val="28"/>
                <w:szCs w:val="28"/>
              </w:rPr>
              <w:t xml:space="preserve"> </w:t>
            </w:r>
            <w:r w:rsidRPr="00676AED">
              <w:rPr>
                <w:rFonts w:ascii="Times New Roman" w:hAnsi="Times New Roman" w:cs="Times New Roman"/>
                <w:i/>
                <w:sz w:val="28"/>
                <w:szCs w:val="28"/>
              </w:rPr>
              <w:t>tắc</w:t>
            </w:r>
            <w:r w:rsidRPr="00676AED">
              <w:rPr>
                <w:rFonts w:ascii="Times New Roman" w:hAnsi="Times New Roman" w:cs="Times New Roman"/>
                <w:sz w:val="28"/>
                <w:szCs w:val="28"/>
              </w:rPr>
              <w:t xml:space="preserve"> khi kể lại truyện. </w:t>
            </w:r>
          </w:p>
          <w:p w14:paraId="4489A671"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Gọi HS kể nối tiếp theo từng tranh.</w:t>
            </w:r>
          </w:p>
          <w:p w14:paraId="6FC328B8"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Hướng dẫn HS phân vai kể toàn bộ câu chuyện.</w:t>
            </w:r>
          </w:p>
          <w:p w14:paraId="2CFE1BB9"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Nhận xét, tuyên dương.</w:t>
            </w:r>
          </w:p>
        </w:tc>
        <w:tc>
          <w:tcPr>
            <w:tcW w:w="4536" w:type="dxa"/>
          </w:tcPr>
          <w:p w14:paraId="2B7A4BDE"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0DBD5E51"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34D7F4A9"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Thảo luận nhóm đôi.</w:t>
            </w:r>
          </w:p>
          <w:p w14:paraId="5BD1C9D0"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1A382946"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Các nhóm trình bày.</w:t>
            </w:r>
          </w:p>
          <w:p w14:paraId="77942DCE"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0AAE2DB4"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71BFB3A"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6781B9AF"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xml:space="preserve">- Viết vở: </w:t>
            </w:r>
            <w:r w:rsidRPr="00676AED">
              <w:rPr>
                <w:rFonts w:ascii="Times New Roman" w:hAnsi="Times New Roman" w:cs="Times New Roman"/>
                <w:i/>
                <w:sz w:val="28"/>
                <w:szCs w:val="28"/>
              </w:rPr>
              <w:t>Chú mèo dỏng tai nghe tiếng chút chít của lũ chuột.</w:t>
            </w:r>
          </w:p>
          <w:p w14:paraId="76BD51B4"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7F44C24"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219F4B1"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48CD0E8E"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7DB438C5"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Quan sát.</w:t>
            </w:r>
          </w:p>
          <w:p w14:paraId="05F2DFF2"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185FC7D"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1C341C62"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Kể nối tiếp.</w:t>
            </w:r>
          </w:p>
          <w:p w14:paraId="16318E55"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Kể phân vai.</w:t>
            </w:r>
          </w:p>
        </w:tc>
      </w:tr>
      <w:tr w:rsidR="00FD4DBA" w:rsidRPr="00676AED" w14:paraId="396D84F7" w14:textId="77777777" w:rsidTr="00C55FB4">
        <w:tc>
          <w:tcPr>
            <w:tcW w:w="9776" w:type="dxa"/>
            <w:gridSpan w:val="2"/>
          </w:tcPr>
          <w:p w14:paraId="2E8B84AC" w14:textId="77777777" w:rsidR="00FD4DBA" w:rsidRPr="00676AED" w:rsidRDefault="00FD4DBA" w:rsidP="00C55FB4">
            <w:pPr>
              <w:pStyle w:val="ListParagraph"/>
              <w:spacing w:after="0" w:line="240" w:lineRule="auto"/>
              <w:ind w:left="0"/>
              <w:jc w:val="center"/>
              <w:rPr>
                <w:rFonts w:ascii="Times New Roman" w:hAnsi="Times New Roman" w:cs="Times New Roman"/>
                <w:sz w:val="28"/>
                <w:szCs w:val="28"/>
              </w:rPr>
            </w:pPr>
            <w:r w:rsidRPr="00676AED">
              <w:rPr>
                <w:rFonts w:ascii="Times New Roman" w:hAnsi="Times New Roman" w:cs="Times New Roman"/>
                <w:b/>
                <w:sz w:val="28"/>
                <w:szCs w:val="28"/>
              </w:rPr>
              <w:t>Tiết 4</w:t>
            </w:r>
          </w:p>
        </w:tc>
      </w:tr>
      <w:tr w:rsidR="00FD4DBA" w:rsidRPr="00676AED" w14:paraId="23D5DF34" w14:textId="77777777" w:rsidTr="00C55FB4">
        <w:tc>
          <w:tcPr>
            <w:tcW w:w="5240" w:type="dxa"/>
          </w:tcPr>
          <w:p w14:paraId="3992C056" w14:textId="77777777" w:rsidR="00FD4DBA" w:rsidRPr="00676AED" w:rsidRDefault="00FD4DBA" w:rsidP="00FD4DBA">
            <w:pPr>
              <w:numPr>
                <w:ilvl w:val="0"/>
                <w:numId w:val="2"/>
              </w:numPr>
              <w:spacing w:after="0" w:line="240" w:lineRule="auto"/>
              <w:rPr>
                <w:rFonts w:ascii="Times New Roman" w:hAnsi="Times New Roman" w:cs="Times New Roman"/>
                <w:b/>
                <w:sz w:val="28"/>
                <w:szCs w:val="28"/>
              </w:rPr>
            </w:pPr>
            <w:r w:rsidRPr="00676AED">
              <w:rPr>
                <w:rFonts w:ascii="Times New Roman" w:hAnsi="Times New Roman" w:cs="Times New Roman"/>
                <w:b/>
                <w:sz w:val="28"/>
                <w:szCs w:val="28"/>
              </w:rPr>
              <w:t>Nghe viết: 15 - 20’</w:t>
            </w:r>
          </w:p>
          <w:p w14:paraId="4DE97D75"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lang w:val="vi-VN"/>
              </w:rPr>
              <w:t xml:space="preserve">- </w:t>
            </w:r>
            <w:r w:rsidRPr="00676AED">
              <w:rPr>
                <w:rFonts w:ascii="Times New Roman" w:hAnsi="Times New Roman" w:cs="Times New Roman"/>
                <w:sz w:val="28"/>
                <w:szCs w:val="28"/>
              </w:rPr>
              <w:t>Đọc bài viết.</w:t>
            </w:r>
          </w:p>
          <w:p w14:paraId="117EBFA8"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Lưu ý HS:</w:t>
            </w:r>
          </w:p>
          <w:p w14:paraId="468B54D1"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Viết lùi đầu dòng, viết hoa chữ cái đầu câu, kết thúc câu có dấu chấm.</w:t>
            </w:r>
          </w:p>
          <w:p w14:paraId="6A41A606" w14:textId="77777777" w:rsidR="00FD4DBA" w:rsidRPr="00676AED" w:rsidRDefault="00FD4DBA" w:rsidP="00C55FB4">
            <w:pPr>
              <w:spacing w:after="0" w:line="240" w:lineRule="auto"/>
              <w:jc w:val="both"/>
              <w:rPr>
                <w:rFonts w:ascii="Times New Roman" w:hAnsi="Times New Roman" w:cs="Times New Roman"/>
                <w:spacing w:val="-6"/>
                <w:sz w:val="28"/>
                <w:szCs w:val="28"/>
              </w:rPr>
            </w:pPr>
            <w:r w:rsidRPr="00676AED">
              <w:rPr>
                <w:rFonts w:ascii="Times New Roman" w:hAnsi="Times New Roman" w:cs="Times New Roman"/>
                <w:spacing w:val="-6"/>
                <w:sz w:val="28"/>
                <w:szCs w:val="28"/>
              </w:rPr>
              <w:t xml:space="preserve">+ Chữ dễ viết sai chính tả: </w:t>
            </w:r>
            <w:r w:rsidRPr="00676AED">
              <w:rPr>
                <w:rFonts w:ascii="Times New Roman" w:hAnsi="Times New Roman" w:cs="Times New Roman"/>
                <w:i/>
                <w:iCs/>
                <w:spacing w:val="-6"/>
                <w:sz w:val="28"/>
                <w:szCs w:val="28"/>
              </w:rPr>
              <w:t>hướng, tiếng, được.</w:t>
            </w:r>
          </w:p>
          <w:p w14:paraId="738B14AF"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Yêu cầu HS ngồi đúng tư thế, cầm bút đúng cách.</w:t>
            </w:r>
          </w:p>
          <w:p w14:paraId="39A57BFB"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Đọc bài chính tả.</w:t>
            </w:r>
          </w:p>
          <w:p w14:paraId="1C921025"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Quan sát, giúp đỡ HS.</w:t>
            </w:r>
          </w:p>
          <w:p w14:paraId="2A822B9E" w14:textId="77777777" w:rsidR="00FD4DBA" w:rsidRPr="00676AED" w:rsidRDefault="00FD4DBA" w:rsidP="00C55FB4">
            <w:pPr>
              <w:tabs>
                <w:tab w:val="left" w:pos="4800"/>
              </w:tabs>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Đọc soát lỗi.</w:t>
            </w:r>
          </w:p>
          <w:p w14:paraId="5ED00D82" w14:textId="77777777" w:rsidR="00FD4DBA" w:rsidRPr="00676AED" w:rsidRDefault="00FD4DBA" w:rsidP="00C55FB4">
            <w:pPr>
              <w:tabs>
                <w:tab w:val="left" w:pos="4800"/>
              </w:tabs>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Yêu cầu HS đổi vở soát lỗi.</w:t>
            </w:r>
          </w:p>
          <w:p w14:paraId="6EA32E82" w14:textId="77777777" w:rsidR="00FD4DBA" w:rsidRPr="00676AED" w:rsidRDefault="00FD4DBA" w:rsidP="00C55FB4">
            <w:pPr>
              <w:tabs>
                <w:tab w:val="left" w:pos="4800"/>
              </w:tabs>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Nhận xét, tuyên dương.</w:t>
            </w:r>
          </w:p>
          <w:p w14:paraId="053C1BDA" w14:textId="77777777" w:rsidR="00FD4DBA" w:rsidRPr="00676AED" w:rsidRDefault="00FD4DBA" w:rsidP="00C55FB4">
            <w:pPr>
              <w:spacing w:after="0" w:line="240" w:lineRule="auto"/>
              <w:jc w:val="both"/>
              <w:rPr>
                <w:rFonts w:ascii="Times New Roman" w:hAnsi="Times New Roman" w:cs="Times New Roman"/>
                <w:b/>
                <w:i/>
                <w:sz w:val="28"/>
                <w:szCs w:val="28"/>
              </w:rPr>
            </w:pPr>
            <w:r w:rsidRPr="00676AED">
              <w:rPr>
                <w:rFonts w:ascii="Times New Roman" w:hAnsi="Times New Roman" w:cs="Times New Roman"/>
                <w:b/>
                <w:bCs/>
                <w:sz w:val="28"/>
                <w:szCs w:val="28"/>
              </w:rPr>
              <w:lastRenderedPageBreak/>
              <w:t>8.</w:t>
            </w:r>
            <w:r w:rsidRPr="00676AED">
              <w:rPr>
                <w:rFonts w:ascii="Times New Roman" w:hAnsi="Times New Roman" w:cs="Times New Roman"/>
                <w:b/>
                <w:sz w:val="28"/>
                <w:szCs w:val="28"/>
              </w:rPr>
              <w:t xml:space="preserve"> Tìm trong hoặc ngoài bài đọc </w:t>
            </w:r>
            <w:r w:rsidRPr="00676AED">
              <w:rPr>
                <w:rFonts w:ascii="Times New Roman" w:hAnsi="Times New Roman" w:cs="Times New Roman"/>
                <w:b/>
                <w:i/>
                <w:sz w:val="28"/>
                <w:szCs w:val="28"/>
              </w:rPr>
              <w:t>Đôi tai</w:t>
            </w:r>
            <w:r w:rsidRPr="00676AED">
              <w:rPr>
                <w:rFonts w:ascii="Times New Roman" w:hAnsi="Times New Roman" w:cs="Times New Roman"/>
                <w:b/>
                <w:sz w:val="28"/>
                <w:szCs w:val="28"/>
              </w:rPr>
              <w:t xml:space="preserve"> </w:t>
            </w:r>
            <w:r w:rsidRPr="00676AED">
              <w:rPr>
                <w:rFonts w:ascii="Times New Roman" w:hAnsi="Times New Roman" w:cs="Times New Roman"/>
                <w:b/>
                <w:i/>
                <w:sz w:val="28"/>
                <w:szCs w:val="28"/>
              </w:rPr>
              <w:t>xấu xí</w:t>
            </w:r>
            <w:r w:rsidRPr="00676AED">
              <w:rPr>
                <w:rFonts w:ascii="Times New Roman" w:hAnsi="Times New Roman" w:cs="Times New Roman"/>
                <w:b/>
                <w:sz w:val="28"/>
                <w:szCs w:val="28"/>
              </w:rPr>
              <w:t xml:space="preserve"> từ ngữ có tiếng chứa vần </w:t>
            </w:r>
            <w:r w:rsidRPr="00676AED">
              <w:rPr>
                <w:rFonts w:ascii="Times New Roman" w:hAnsi="Times New Roman" w:cs="Times New Roman"/>
                <w:b/>
                <w:i/>
                <w:sz w:val="28"/>
                <w:szCs w:val="28"/>
              </w:rPr>
              <w:t>uyt, it,</w:t>
            </w:r>
            <w:r w:rsidRPr="00676AED">
              <w:rPr>
                <w:rFonts w:ascii="Times New Roman" w:hAnsi="Times New Roman" w:cs="Times New Roman"/>
                <w:b/>
                <w:sz w:val="28"/>
                <w:szCs w:val="28"/>
              </w:rPr>
              <w:t xml:space="preserve"> </w:t>
            </w:r>
            <w:r w:rsidRPr="00676AED">
              <w:rPr>
                <w:rFonts w:ascii="Times New Roman" w:hAnsi="Times New Roman" w:cs="Times New Roman"/>
                <w:b/>
                <w:i/>
                <w:sz w:val="28"/>
                <w:szCs w:val="28"/>
              </w:rPr>
              <w:t>uyêt,</w:t>
            </w:r>
          </w:p>
          <w:p w14:paraId="6E053FF3" w14:textId="77777777" w:rsidR="00FD4DBA" w:rsidRPr="00676AED" w:rsidRDefault="00FD4DBA" w:rsidP="00C55FB4">
            <w:pPr>
              <w:spacing w:after="0" w:line="240" w:lineRule="auto"/>
              <w:jc w:val="both"/>
              <w:rPr>
                <w:rFonts w:ascii="Times New Roman" w:hAnsi="Times New Roman" w:cs="Times New Roman"/>
                <w:b/>
                <w:bCs/>
                <w:sz w:val="28"/>
                <w:szCs w:val="28"/>
              </w:rPr>
            </w:pPr>
            <w:r w:rsidRPr="00676AED">
              <w:rPr>
                <w:rFonts w:ascii="Times New Roman" w:hAnsi="Times New Roman" w:cs="Times New Roman"/>
                <w:b/>
                <w:i/>
                <w:sz w:val="28"/>
                <w:szCs w:val="28"/>
              </w:rPr>
              <w:t xml:space="preserve"> iêt</w:t>
            </w:r>
            <w:r w:rsidRPr="00676AED">
              <w:rPr>
                <w:rFonts w:ascii="Times New Roman" w:hAnsi="Times New Roman" w:cs="Times New Roman"/>
                <w:b/>
                <w:bCs/>
                <w:sz w:val="28"/>
                <w:szCs w:val="28"/>
              </w:rPr>
              <w:t xml:space="preserve">: 5 - 7’ </w:t>
            </w:r>
          </w:p>
          <w:p w14:paraId="5A735199"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xml:space="preserve">- Nêu nhiệm vụ. </w:t>
            </w:r>
          </w:p>
          <w:p w14:paraId="150E5265"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Yêu cầu HS làm việc nhóm đôi.</w:t>
            </w:r>
          </w:p>
          <w:p w14:paraId="617BB12D"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Gọi đại diện các nhóm trình bày.</w:t>
            </w:r>
          </w:p>
          <w:p w14:paraId="6148E5EF"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Nhận xét, tuyên dương.</w:t>
            </w:r>
          </w:p>
          <w:p w14:paraId="44A9F2D1" w14:textId="77777777" w:rsidR="00FD4DBA" w:rsidRPr="00676AED" w:rsidRDefault="00FD4DBA" w:rsidP="00C55FB4">
            <w:pPr>
              <w:spacing w:after="0" w:line="240" w:lineRule="auto"/>
              <w:jc w:val="both"/>
              <w:rPr>
                <w:rFonts w:ascii="Times New Roman" w:hAnsi="Times New Roman" w:cs="Times New Roman"/>
                <w:spacing w:val="-2"/>
                <w:sz w:val="28"/>
                <w:szCs w:val="28"/>
              </w:rPr>
            </w:pPr>
            <w:r w:rsidRPr="00676AED">
              <w:rPr>
                <w:rFonts w:ascii="Times New Roman" w:hAnsi="Times New Roman" w:cs="Times New Roman"/>
                <w:spacing w:val="-2"/>
                <w:sz w:val="28"/>
                <w:szCs w:val="28"/>
              </w:rPr>
              <w:t>- Y/c HS đánh vần, đọc trơn, đọc đồng thanh.</w:t>
            </w:r>
          </w:p>
          <w:p w14:paraId="46D51278" w14:textId="77777777" w:rsidR="00FD4DBA" w:rsidRPr="00676AED" w:rsidRDefault="00FD4DBA" w:rsidP="00C55FB4">
            <w:pPr>
              <w:spacing w:after="0" w:line="240" w:lineRule="auto"/>
              <w:jc w:val="both"/>
              <w:rPr>
                <w:rFonts w:ascii="Times New Roman" w:hAnsi="Times New Roman" w:cs="Times New Roman"/>
                <w:b/>
                <w:bCs/>
                <w:spacing w:val="-6"/>
                <w:sz w:val="28"/>
                <w:szCs w:val="28"/>
              </w:rPr>
            </w:pPr>
            <w:r w:rsidRPr="00676AED">
              <w:rPr>
                <w:rFonts w:ascii="Times New Roman" w:hAnsi="Times New Roman" w:cs="Times New Roman"/>
                <w:b/>
                <w:bCs/>
                <w:spacing w:val="-6"/>
                <w:sz w:val="28"/>
                <w:szCs w:val="28"/>
              </w:rPr>
              <w:t>9.</w:t>
            </w:r>
            <w:r w:rsidRPr="00676AED">
              <w:rPr>
                <w:rFonts w:ascii="Times New Roman" w:hAnsi="Times New Roman" w:cs="Times New Roman"/>
                <w:b/>
                <w:spacing w:val="-6"/>
                <w:sz w:val="28"/>
                <w:szCs w:val="28"/>
              </w:rPr>
              <w:t xml:space="preserve"> Vẽ con vật em yêu thích và đặt tên cho bức tranh em vẽ: </w:t>
            </w:r>
            <w:r w:rsidRPr="00676AED">
              <w:rPr>
                <w:rFonts w:ascii="Times New Roman" w:hAnsi="Times New Roman" w:cs="Times New Roman"/>
                <w:b/>
                <w:bCs/>
                <w:spacing w:val="-6"/>
                <w:sz w:val="28"/>
                <w:szCs w:val="28"/>
              </w:rPr>
              <w:t xml:space="preserve">4 - 5’ </w:t>
            </w:r>
          </w:p>
          <w:p w14:paraId="77325790"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Hướng dẫn HS vẽ vào vở và đặt tên cho bức tranh.</w:t>
            </w:r>
          </w:p>
          <w:p w14:paraId="61562493"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Cho HS trao đổi sản phẩm, nhận xét.</w:t>
            </w:r>
          </w:p>
          <w:p w14:paraId="40C5FF95" w14:textId="77777777" w:rsidR="00FD4DBA" w:rsidRPr="00676AED" w:rsidRDefault="00FD4DBA" w:rsidP="00C55FB4">
            <w:pPr>
              <w:spacing w:after="0" w:line="240" w:lineRule="auto"/>
              <w:jc w:val="both"/>
              <w:rPr>
                <w:rFonts w:ascii="Times New Roman" w:hAnsi="Times New Roman" w:cs="Times New Roman"/>
                <w:b/>
                <w:sz w:val="28"/>
                <w:szCs w:val="28"/>
              </w:rPr>
            </w:pPr>
            <w:r w:rsidRPr="00676AED">
              <w:rPr>
                <w:rFonts w:ascii="Times New Roman" w:hAnsi="Times New Roman" w:cs="Times New Roman"/>
                <w:b/>
                <w:sz w:val="28"/>
                <w:szCs w:val="28"/>
              </w:rPr>
              <w:t>10.</w:t>
            </w:r>
            <w:r w:rsidRPr="00676AED">
              <w:rPr>
                <w:rFonts w:ascii="Times New Roman" w:hAnsi="Times New Roman" w:cs="Times New Roman"/>
                <w:sz w:val="28"/>
                <w:szCs w:val="28"/>
              </w:rPr>
              <w:t xml:space="preserve"> </w:t>
            </w:r>
            <w:r w:rsidRPr="00676AED">
              <w:rPr>
                <w:rFonts w:ascii="Times New Roman" w:hAnsi="Times New Roman" w:cs="Times New Roman"/>
                <w:b/>
                <w:sz w:val="28"/>
                <w:szCs w:val="28"/>
              </w:rPr>
              <w:t xml:space="preserve">Củng cố: 2 - 3’ </w:t>
            </w:r>
          </w:p>
          <w:p w14:paraId="06EACB5A" w14:textId="77777777" w:rsidR="00FD4DBA" w:rsidRPr="00676AED" w:rsidRDefault="00FD4DBA" w:rsidP="00C55FB4">
            <w:pPr>
              <w:spacing w:after="0" w:line="240" w:lineRule="auto"/>
              <w:jc w:val="both"/>
              <w:rPr>
                <w:rFonts w:ascii="Times New Roman" w:hAnsi="Times New Roman" w:cs="Times New Roman"/>
                <w:b/>
                <w:sz w:val="28"/>
                <w:szCs w:val="28"/>
              </w:rPr>
            </w:pPr>
            <w:r w:rsidRPr="00676AED">
              <w:rPr>
                <w:rFonts w:ascii="Times New Roman" w:hAnsi="Times New Roman" w:cs="Times New Roman"/>
                <w:b/>
                <w:sz w:val="28"/>
                <w:szCs w:val="28"/>
              </w:rPr>
              <w:t xml:space="preserve">- </w:t>
            </w:r>
            <w:r w:rsidRPr="00676AED">
              <w:rPr>
                <w:rFonts w:ascii="Times New Roman" w:hAnsi="Times New Roman" w:cs="Times New Roman"/>
                <w:bCs/>
                <w:sz w:val="28"/>
                <w:szCs w:val="28"/>
              </w:rPr>
              <w:t>Qua bài học em học được điều gì?</w:t>
            </w:r>
          </w:p>
          <w:p w14:paraId="7887F576"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Nhận xét tiết học.</w:t>
            </w:r>
          </w:p>
          <w:p w14:paraId="12E0B1CC" w14:textId="77777777" w:rsidR="00FD4DBA" w:rsidRPr="00676AED" w:rsidRDefault="00FD4DBA" w:rsidP="00C55FB4">
            <w:pPr>
              <w:spacing w:after="0" w:line="240" w:lineRule="auto"/>
              <w:jc w:val="both"/>
              <w:rPr>
                <w:rFonts w:ascii="Times New Roman" w:hAnsi="Times New Roman" w:cs="Times New Roman"/>
                <w:sz w:val="28"/>
                <w:szCs w:val="28"/>
              </w:rPr>
            </w:pPr>
            <w:r w:rsidRPr="00676AED">
              <w:rPr>
                <w:rFonts w:ascii="Times New Roman" w:hAnsi="Times New Roman" w:cs="Times New Roman"/>
                <w:sz w:val="28"/>
                <w:szCs w:val="28"/>
              </w:rPr>
              <w:t>- Yêu cầu HS về nhà ôn bài, chuẩn bị bài.</w:t>
            </w:r>
          </w:p>
        </w:tc>
        <w:tc>
          <w:tcPr>
            <w:tcW w:w="4536" w:type="dxa"/>
          </w:tcPr>
          <w:p w14:paraId="51119163"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2A03583C"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p w14:paraId="5D5CC465"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p w14:paraId="4AE74549"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2559DF42"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03D6A35F"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C46366C"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Thực hiện.</w:t>
            </w:r>
          </w:p>
          <w:p w14:paraId="0CA2AEF2"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81E27FE"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Viết chính tả.</w:t>
            </w:r>
          </w:p>
          <w:p w14:paraId="17F13050"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1AD73C44"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Soát lỗi.</w:t>
            </w:r>
          </w:p>
          <w:p w14:paraId="4E2FAFF4"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Đổi vở.</w:t>
            </w:r>
          </w:p>
          <w:p w14:paraId="167E06C6"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7BD69951"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72C4ABE3"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7E032038"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58F7EED1"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Nghe.</w:t>
            </w:r>
          </w:p>
          <w:p w14:paraId="3A91A61C"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Làm việc nhóm đôi.</w:t>
            </w:r>
          </w:p>
          <w:p w14:paraId="009E6661"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Đại diện nhóm trình bày.</w:t>
            </w:r>
          </w:p>
          <w:p w14:paraId="57CA416C"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053CB032"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04401295"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29159C3F"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3D17E69E" w14:textId="77777777" w:rsidR="00FD4DBA" w:rsidRPr="00676AED" w:rsidRDefault="00FD4DBA" w:rsidP="00C55FB4">
            <w:pPr>
              <w:spacing w:after="0" w:line="240" w:lineRule="auto"/>
              <w:contextualSpacing/>
              <w:jc w:val="both"/>
              <w:rPr>
                <w:rFonts w:ascii="Times New Roman" w:hAnsi="Times New Roman" w:cs="Times New Roman"/>
                <w:sz w:val="28"/>
                <w:szCs w:val="28"/>
                <w:lang w:val="fr-FR"/>
              </w:rPr>
            </w:pPr>
            <w:r w:rsidRPr="00676AED">
              <w:rPr>
                <w:rFonts w:ascii="Times New Roman" w:hAnsi="Times New Roman" w:cs="Times New Roman"/>
                <w:sz w:val="28"/>
                <w:szCs w:val="28"/>
                <w:lang w:val="fr-FR"/>
              </w:rPr>
              <w:t>- Vẽ và đặt tên tranh.</w:t>
            </w:r>
          </w:p>
          <w:p w14:paraId="58F70B0C" w14:textId="77777777" w:rsidR="00FD4DBA" w:rsidRPr="00676AED" w:rsidRDefault="00FD4DBA" w:rsidP="00C55FB4">
            <w:pPr>
              <w:spacing w:after="0" w:line="240" w:lineRule="auto"/>
              <w:contextualSpacing/>
              <w:jc w:val="both"/>
              <w:rPr>
                <w:rFonts w:ascii="Times New Roman" w:hAnsi="Times New Roman" w:cs="Times New Roman"/>
                <w:sz w:val="28"/>
                <w:szCs w:val="28"/>
                <w:lang w:val="fr-FR"/>
              </w:rPr>
            </w:pPr>
          </w:p>
          <w:p w14:paraId="186FA86C" w14:textId="77777777" w:rsidR="00FD4DBA" w:rsidRPr="00676AED" w:rsidRDefault="00FD4DBA" w:rsidP="00C55FB4">
            <w:pPr>
              <w:spacing w:after="0" w:line="240" w:lineRule="auto"/>
              <w:contextualSpacing/>
              <w:jc w:val="both"/>
              <w:rPr>
                <w:rFonts w:ascii="Times New Roman" w:hAnsi="Times New Roman" w:cs="Times New Roman"/>
                <w:sz w:val="28"/>
                <w:szCs w:val="28"/>
              </w:rPr>
            </w:pPr>
            <w:r w:rsidRPr="00676AED">
              <w:rPr>
                <w:rFonts w:ascii="Times New Roman" w:hAnsi="Times New Roman" w:cs="Times New Roman"/>
                <w:sz w:val="28"/>
                <w:szCs w:val="28"/>
              </w:rPr>
              <w:t>- Trao đổi sản phẩm.</w:t>
            </w:r>
          </w:p>
          <w:p w14:paraId="0E9D01A4" w14:textId="77777777" w:rsidR="00FD4DBA" w:rsidRPr="00676AED" w:rsidRDefault="00FD4DBA" w:rsidP="00C55FB4">
            <w:pPr>
              <w:spacing w:after="0" w:line="240" w:lineRule="auto"/>
              <w:contextualSpacing/>
              <w:jc w:val="both"/>
              <w:rPr>
                <w:rFonts w:ascii="Times New Roman" w:hAnsi="Times New Roman" w:cs="Times New Roman"/>
                <w:sz w:val="28"/>
                <w:szCs w:val="28"/>
              </w:rPr>
            </w:pPr>
          </w:p>
          <w:p w14:paraId="3854B237" w14:textId="77777777" w:rsidR="00FD4DBA" w:rsidRPr="00676AED" w:rsidRDefault="00FD4DBA" w:rsidP="00FD4DBA">
            <w:pPr>
              <w:numPr>
                <w:ilvl w:val="0"/>
                <w:numId w:val="1"/>
              </w:numPr>
              <w:spacing w:after="0" w:line="240" w:lineRule="auto"/>
              <w:rPr>
                <w:rFonts w:ascii="Times New Roman" w:hAnsi="Times New Roman" w:cs="Times New Roman"/>
                <w:sz w:val="28"/>
                <w:szCs w:val="28"/>
              </w:rPr>
            </w:pPr>
            <w:r w:rsidRPr="00676AED">
              <w:rPr>
                <w:rFonts w:ascii="Times New Roman" w:hAnsi="Times New Roman" w:cs="Times New Roman"/>
                <w:sz w:val="28"/>
                <w:szCs w:val="28"/>
              </w:rPr>
              <w:t>HS trả lời</w:t>
            </w:r>
          </w:p>
          <w:p w14:paraId="2445C651" w14:textId="77777777" w:rsidR="00FD4DBA" w:rsidRPr="00676AED" w:rsidRDefault="00FD4DBA" w:rsidP="00FD4DBA">
            <w:pPr>
              <w:numPr>
                <w:ilvl w:val="0"/>
                <w:numId w:val="1"/>
              </w:numPr>
              <w:spacing w:after="0" w:line="240" w:lineRule="auto"/>
              <w:rPr>
                <w:rFonts w:ascii="Times New Roman" w:hAnsi="Times New Roman" w:cs="Times New Roman"/>
                <w:sz w:val="28"/>
                <w:szCs w:val="28"/>
              </w:rPr>
            </w:pPr>
            <w:r w:rsidRPr="00676AED">
              <w:rPr>
                <w:rFonts w:ascii="Times New Roman" w:hAnsi="Times New Roman" w:cs="Times New Roman"/>
                <w:sz w:val="28"/>
                <w:szCs w:val="28"/>
              </w:rPr>
              <w:t>HS nghe</w:t>
            </w:r>
          </w:p>
        </w:tc>
      </w:tr>
    </w:tbl>
    <w:p w14:paraId="5EE09632" w14:textId="77777777" w:rsidR="001F7421" w:rsidRDefault="001F7421"/>
    <w:sectPr w:rsidR="001F7421"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BBDE7C"/>
    <w:multiLevelType w:val="singleLevel"/>
    <w:tmpl w:val="86BBDE7C"/>
    <w:lvl w:ilvl="0">
      <w:start w:val="2"/>
      <w:numFmt w:val="decimal"/>
      <w:suff w:val="space"/>
      <w:lvlText w:val="%1."/>
      <w:lvlJc w:val="left"/>
    </w:lvl>
  </w:abstractNum>
  <w:abstractNum w:abstractNumId="1" w15:restartNumberingAfterBreak="0">
    <w:nsid w:val="0AFC1FB1"/>
    <w:multiLevelType w:val="hybridMultilevel"/>
    <w:tmpl w:val="0CB27170"/>
    <w:lvl w:ilvl="0" w:tplc="6C80E43A">
      <w:numFmt w:val="bullet"/>
      <w:lvlText w:val="-"/>
      <w:lvlJc w:val="left"/>
      <w:pPr>
        <w:ind w:left="268" w:hanging="169"/>
      </w:pPr>
      <w:rPr>
        <w:rFonts w:ascii="Times New Roman" w:eastAsia="Times New Roman" w:hAnsi="Times New Roman" w:cs="Times New Roman" w:hint="default"/>
        <w:b w:val="0"/>
        <w:bCs w:val="0"/>
        <w:i w:val="0"/>
        <w:iCs w:val="0"/>
        <w:spacing w:val="0"/>
        <w:w w:val="99"/>
        <w:sz w:val="28"/>
        <w:szCs w:val="28"/>
        <w:lang w:val="vi" w:eastAsia="en-US" w:bidi="ar-SA"/>
      </w:rPr>
    </w:lvl>
    <w:lvl w:ilvl="1" w:tplc="4AAAEB90">
      <w:numFmt w:val="bullet"/>
      <w:lvlText w:val="•"/>
      <w:lvlJc w:val="left"/>
      <w:pPr>
        <w:ind w:left="491" w:hanging="169"/>
      </w:pPr>
      <w:rPr>
        <w:rFonts w:hint="default"/>
        <w:lang w:val="vi" w:eastAsia="en-US" w:bidi="ar-SA"/>
      </w:rPr>
    </w:lvl>
    <w:lvl w:ilvl="2" w:tplc="B872718A">
      <w:numFmt w:val="bullet"/>
      <w:lvlText w:val="•"/>
      <w:lvlJc w:val="left"/>
      <w:pPr>
        <w:ind w:left="723" w:hanging="169"/>
      </w:pPr>
      <w:rPr>
        <w:rFonts w:hint="default"/>
        <w:lang w:val="vi" w:eastAsia="en-US" w:bidi="ar-SA"/>
      </w:rPr>
    </w:lvl>
    <w:lvl w:ilvl="3" w:tplc="149AA536">
      <w:numFmt w:val="bullet"/>
      <w:lvlText w:val="•"/>
      <w:lvlJc w:val="left"/>
      <w:pPr>
        <w:ind w:left="955" w:hanging="169"/>
      </w:pPr>
      <w:rPr>
        <w:rFonts w:hint="default"/>
        <w:lang w:val="vi" w:eastAsia="en-US" w:bidi="ar-SA"/>
      </w:rPr>
    </w:lvl>
    <w:lvl w:ilvl="4" w:tplc="95DC8E6C">
      <w:numFmt w:val="bullet"/>
      <w:lvlText w:val="•"/>
      <w:lvlJc w:val="left"/>
      <w:pPr>
        <w:ind w:left="1187" w:hanging="169"/>
      </w:pPr>
      <w:rPr>
        <w:rFonts w:hint="default"/>
        <w:lang w:val="vi" w:eastAsia="en-US" w:bidi="ar-SA"/>
      </w:rPr>
    </w:lvl>
    <w:lvl w:ilvl="5" w:tplc="3978FAE0">
      <w:numFmt w:val="bullet"/>
      <w:lvlText w:val="•"/>
      <w:lvlJc w:val="left"/>
      <w:pPr>
        <w:ind w:left="1419" w:hanging="169"/>
      </w:pPr>
      <w:rPr>
        <w:rFonts w:hint="default"/>
        <w:lang w:val="vi" w:eastAsia="en-US" w:bidi="ar-SA"/>
      </w:rPr>
    </w:lvl>
    <w:lvl w:ilvl="6" w:tplc="0830593C">
      <w:numFmt w:val="bullet"/>
      <w:lvlText w:val="•"/>
      <w:lvlJc w:val="left"/>
      <w:pPr>
        <w:ind w:left="1650" w:hanging="169"/>
      </w:pPr>
      <w:rPr>
        <w:rFonts w:hint="default"/>
        <w:lang w:val="vi" w:eastAsia="en-US" w:bidi="ar-SA"/>
      </w:rPr>
    </w:lvl>
    <w:lvl w:ilvl="7" w:tplc="E430B634">
      <w:numFmt w:val="bullet"/>
      <w:lvlText w:val="•"/>
      <w:lvlJc w:val="left"/>
      <w:pPr>
        <w:ind w:left="1882" w:hanging="169"/>
      </w:pPr>
      <w:rPr>
        <w:rFonts w:hint="default"/>
        <w:lang w:val="vi" w:eastAsia="en-US" w:bidi="ar-SA"/>
      </w:rPr>
    </w:lvl>
    <w:lvl w:ilvl="8" w:tplc="7CD225CA">
      <w:numFmt w:val="bullet"/>
      <w:lvlText w:val="•"/>
      <w:lvlJc w:val="left"/>
      <w:pPr>
        <w:ind w:left="2114" w:hanging="169"/>
      </w:pPr>
      <w:rPr>
        <w:rFonts w:hint="default"/>
        <w:lang w:val="vi" w:eastAsia="en-US" w:bidi="ar-SA"/>
      </w:rPr>
    </w:lvl>
  </w:abstractNum>
  <w:abstractNum w:abstractNumId="2" w15:restartNumberingAfterBreak="0">
    <w:nsid w:val="2E954DA7"/>
    <w:multiLevelType w:val="hybridMultilevel"/>
    <w:tmpl w:val="A36E63E2"/>
    <w:lvl w:ilvl="0" w:tplc="3FE6A80E">
      <w:start w:val="6"/>
      <w:numFmt w:val="decimal"/>
      <w:lvlText w:val="%1."/>
      <w:lvlJc w:val="left"/>
      <w:pPr>
        <w:ind w:left="50" w:hanging="312"/>
      </w:pPr>
      <w:rPr>
        <w:rFonts w:ascii="Times New Roman" w:eastAsia="Times New Roman" w:hAnsi="Times New Roman" w:cs="Times New Roman" w:hint="default"/>
        <w:b/>
        <w:bCs/>
        <w:i w:val="0"/>
        <w:iCs w:val="0"/>
        <w:spacing w:val="0"/>
        <w:w w:val="99"/>
        <w:sz w:val="28"/>
        <w:szCs w:val="28"/>
        <w:lang w:val="vi" w:eastAsia="en-US" w:bidi="ar-SA"/>
      </w:rPr>
    </w:lvl>
    <w:lvl w:ilvl="1" w:tplc="AD565786">
      <w:numFmt w:val="bullet"/>
      <w:lvlText w:val="-"/>
      <w:lvlJc w:val="left"/>
      <w:pPr>
        <w:ind w:left="50"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05584D20">
      <w:numFmt w:val="bullet"/>
      <w:lvlText w:val="•"/>
      <w:lvlJc w:val="left"/>
      <w:pPr>
        <w:ind w:left="1084" w:hanging="164"/>
      </w:pPr>
      <w:rPr>
        <w:rFonts w:hint="default"/>
        <w:lang w:val="vi" w:eastAsia="en-US" w:bidi="ar-SA"/>
      </w:rPr>
    </w:lvl>
    <w:lvl w:ilvl="3" w:tplc="1ED41FB6">
      <w:numFmt w:val="bullet"/>
      <w:lvlText w:val="•"/>
      <w:lvlJc w:val="left"/>
      <w:pPr>
        <w:ind w:left="1596" w:hanging="164"/>
      </w:pPr>
      <w:rPr>
        <w:rFonts w:hint="default"/>
        <w:lang w:val="vi" w:eastAsia="en-US" w:bidi="ar-SA"/>
      </w:rPr>
    </w:lvl>
    <w:lvl w:ilvl="4" w:tplc="ECE00C82">
      <w:numFmt w:val="bullet"/>
      <w:lvlText w:val="•"/>
      <w:lvlJc w:val="left"/>
      <w:pPr>
        <w:ind w:left="2109" w:hanging="164"/>
      </w:pPr>
      <w:rPr>
        <w:rFonts w:hint="default"/>
        <w:lang w:val="vi" w:eastAsia="en-US" w:bidi="ar-SA"/>
      </w:rPr>
    </w:lvl>
    <w:lvl w:ilvl="5" w:tplc="4BBE315E">
      <w:numFmt w:val="bullet"/>
      <w:lvlText w:val="•"/>
      <w:lvlJc w:val="left"/>
      <w:pPr>
        <w:ind w:left="2621" w:hanging="164"/>
      </w:pPr>
      <w:rPr>
        <w:rFonts w:hint="default"/>
        <w:lang w:val="vi" w:eastAsia="en-US" w:bidi="ar-SA"/>
      </w:rPr>
    </w:lvl>
    <w:lvl w:ilvl="6" w:tplc="49165558">
      <w:numFmt w:val="bullet"/>
      <w:lvlText w:val="•"/>
      <w:lvlJc w:val="left"/>
      <w:pPr>
        <w:ind w:left="3133" w:hanging="164"/>
      </w:pPr>
      <w:rPr>
        <w:rFonts w:hint="default"/>
        <w:lang w:val="vi" w:eastAsia="en-US" w:bidi="ar-SA"/>
      </w:rPr>
    </w:lvl>
    <w:lvl w:ilvl="7" w:tplc="86FC1942">
      <w:numFmt w:val="bullet"/>
      <w:lvlText w:val="•"/>
      <w:lvlJc w:val="left"/>
      <w:pPr>
        <w:ind w:left="3646" w:hanging="164"/>
      </w:pPr>
      <w:rPr>
        <w:rFonts w:hint="default"/>
        <w:lang w:val="vi" w:eastAsia="en-US" w:bidi="ar-SA"/>
      </w:rPr>
    </w:lvl>
    <w:lvl w:ilvl="8" w:tplc="63F88712">
      <w:numFmt w:val="bullet"/>
      <w:lvlText w:val="•"/>
      <w:lvlJc w:val="left"/>
      <w:pPr>
        <w:ind w:left="4158" w:hanging="164"/>
      </w:pPr>
      <w:rPr>
        <w:rFonts w:hint="default"/>
        <w:lang w:val="vi" w:eastAsia="en-US" w:bidi="ar-SA"/>
      </w:rPr>
    </w:lvl>
  </w:abstractNum>
  <w:num w:numId="1" w16cid:durableId="1207521051">
    <w:abstractNumId w:val="1"/>
  </w:num>
  <w:num w:numId="2" w16cid:durableId="698165197">
    <w:abstractNumId w:val="2"/>
  </w:num>
  <w:num w:numId="3" w16cid:durableId="136236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BA"/>
    <w:rsid w:val="00087031"/>
    <w:rsid w:val="001F7421"/>
    <w:rsid w:val="002802F9"/>
    <w:rsid w:val="007336BE"/>
    <w:rsid w:val="00A140FE"/>
    <w:rsid w:val="00FD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036C"/>
  <w15:chartTrackingRefBased/>
  <w15:docId w15:val="{FC0EC758-244D-472B-9DAA-F1CF3936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BA"/>
    <w:rPr>
      <w:rFonts w:asciiTheme="minorHAnsi" w:hAnsiTheme="minorHAnsi"/>
      <w:kern w:val="0"/>
      <w:sz w:val="22"/>
      <w14:ligatures w14:val="none"/>
    </w:rPr>
  </w:style>
  <w:style w:type="paragraph" w:styleId="Heading1">
    <w:name w:val="heading 1"/>
    <w:basedOn w:val="Normal"/>
    <w:next w:val="Normal"/>
    <w:link w:val="Heading1Char"/>
    <w:uiPriority w:val="9"/>
    <w:qFormat/>
    <w:rsid w:val="00FD4D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D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D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D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D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D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DB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D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4D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4D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4D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4D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4D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4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4DB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BA"/>
    <w:rPr>
      <w:i/>
      <w:iCs/>
      <w:color w:val="404040" w:themeColor="text1" w:themeTint="BF"/>
    </w:rPr>
  </w:style>
  <w:style w:type="paragraph" w:styleId="ListParagraph">
    <w:name w:val="List Paragraph"/>
    <w:aliases w:val="HPL01,List Paragraph1,Medium Grid 1 - Accent 22,Numbered List"/>
    <w:basedOn w:val="Normal"/>
    <w:link w:val="ListParagraphChar"/>
    <w:uiPriority w:val="34"/>
    <w:qFormat/>
    <w:rsid w:val="00FD4DBA"/>
    <w:pPr>
      <w:ind w:left="720"/>
      <w:contextualSpacing/>
    </w:pPr>
  </w:style>
  <w:style w:type="character" w:styleId="IntenseEmphasis">
    <w:name w:val="Intense Emphasis"/>
    <w:basedOn w:val="DefaultParagraphFont"/>
    <w:uiPriority w:val="21"/>
    <w:qFormat/>
    <w:rsid w:val="00FD4DBA"/>
    <w:rPr>
      <w:i/>
      <w:iCs/>
      <w:color w:val="2F5496" w:themeColor="accent1" w:themeShade="BF"/>
    </w:rPr>
  </w:style>
  <w:style w:type="paragraph" w:styleId="IntenseQuote">
    <w:name w:val="Intense Quote"/>
    <w:basedOn w:val="Normal"/>
    <w:next w:val="Normal"/>
    <w:link w:val="IntenseQuoteChar"/>
    <w:uiPriority w:val="30"/>
    <w:qFormat/>
    <w:rsid w:val="00FD4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DBA"/>
    <w:rPr>
      <w:i/>
      <w:iCs/>
      <w:color w:val="2F5496" w:themeColor="accent1" w:themeShade="BF"/>
    </w:rPr>
  </w:style>
  <w:style w:type="character" w:styleId="IntenseReference">
    <w:name w:val="Intense Reference"/>
    <w:basedOn w:val="DefaultParagraphFont"/>
    <w:uiPriority w:val="32"/>
    <w:qFormat/>
    <w:rsid w:val="00FD4DBA"/>
    <w:rPr>
      <w:b/>
      <w:bCs/>
      <w:smallCaps/>
      <w:color w:val="2F5496" w:themeColor="accent1" w:themeShade="BF"/>
      <w:spacing w:val="5"/>
    </w:rPr>
  </w:style>
  <w:style w:type="paragraph" w:styleId="BodyText">
    <w:name w:val="Body Text"/>
    <w:basedOn w:val="Normal"/>
    <w:link w:val="BodyTextChar"/>
    <w:uiPriority w:val="1"/>
    <w:qFormat/>
    <w:rsid w:val="00FD4DBA"/>
    <w:pPr>
      <w:widowControl w:val="0"/>
      <w:autoSpaceDE w:val="0"/>
      <w:autoSpaceDN w:val="0"/>
      <w:spacing w:after="0" w:line="240" w:lineRule="auto"/>
    </w:pPr>
    <w:rPr>
      <w:rFonts w:ascii="Arial" w:eastAsia="Arial" w:hAnsi="Arial" w:cs="Arial"/>
      <w:sz w:val="29"/>
      <w:szCs w:val="29"/>
      <w:lang w:val="vi"/>
    </w:rPr>
  </w:style>
  <w:style w:type="character" w:customStyle="1" w:styleId="BodyTextChar">
    <w:name w:val="Body Text Char"/>
    <w:basedOn w:val="DefaultParagraphFont"/>
    <w:link w:val="BodyText"/>
    <w:uiPriority w:val="1"/>
    <w:qFormat/>
    <w:rsid w:val="00FD4DBA"/>
    <w:rPr>
      <w:rFonts w:ascii="Arial" w:eastAsia="Arial" w:hAnsi="Arial" w:cs="Arial"/>
      <w:kern w:val="0"/>
      <w:sz w:val="29"/>
      <w:szCs w:val="29"/>
      <w:lang w:val="vi"/>
      <w14:ligatures w14:val="none"/>
    </w:rPr>
  </w:style>
  <w:style w:type="character" w:customStyle="1" w:styleId="ListParagraphChar">
    <w:name w:val="List Paragraph Char"/>
    <w:aliases w:val="HPL01 Char,List Paragraph1 Char,Medium Grid 1 - Accent 22 Char,Numbered List Char"/>
    <w:link w:val="ListParagraph"/>
    <w:uiPriority w:val="34"/>
    <w:qFormat/>
    <w:locked/>
    <w:rsid w:val="00FD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2025-01-15T11:48:00Z</dcterms:created>
  <dcterms:modified xsi:type="dcterms:W3CDTF">2025-01-15T11:50:00Z</dcterms:modified>
</cp:coreProperties>
</file>