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6C285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36"/>
          <w:szCs w:val="36"/>
          <w:lang w:val="vi-VN"/>
        </w:rPr>
      </w:pP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36"/>
          <w:szCs w:val="36"/>
          <w:lang w:val="vi-VN"/>
        </w:rPr>
        <w:t>Đạo đức</w:t>
      </w:r>
    </w:p>
    <w:bookmarkEnd w:id="0"/>
    <w:p w14:paraId="030237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BÀI 16: HỌC TẬP, SINH HOẠT ĐÚNG GIỜ</w:t>
      </w:r>
    </w:p>
    <w:p w14:paraId="1F6BC4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Yêu cầu cần đạt</w:t>
      </w:r>
    </w:p>
    <w:p w14:paraId="72D930B8">
      <w:pPr>
        <w:pStyle w:val="5"/>
        <w:shd w:val="clear" w:color="auto" w:fill="auto"/>
        <w:tabs>
          <w:tab w:val="left" w:pos="284"/>
        </w:tabs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>1. Kiến thức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br w:type="textWrapping"/>
      </w:r>
      <w:r>
        <w:rPr>
          <w:rFonts w:ascii="Times New Roman" w:hAnsi="Times New Roman"/>
          <w:bCs/>
          <w:sz w:val="28"/>
          <w:szCs w:val="28"/>
          <w:lang w:val="nl-NL"/>
        </w:rPr>
        <w:t>-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>ê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u được một </w:t>
      </w:r>
      <w:r>
        <w:rPr>
          <w:rStyle w:val="6"/>
          <w:rFonts w:ascii="Times New Roman" w:hAnsi="Times New Roman" w:cs="Times New Roman"/>
          <w:sz w:val="28"/>
          <w:szCs w:val="28"/>
        </w:rPr>
        <w:t xml:space="preserve">số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biểu hiện của việc học tập, sinh hoạt đúng giờ.</w:t>
      </w:r>
    </w:p>
    <w:p w14:paraId="2297A7D7">
      <w:pPr>
        <w:pStyle w:val="7"/>
        <w:shd w:val="clear" w:color="auto" w:fill="auto"/>
        <w:tabs>
          <w:tab w:val="left" w:pos="284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Biết </w:t>
      </w:r>
      <w:r>
        <w:rPr>
          <w:rStyle w:val="8"/>
          <w:rFonts w:ascii="Times New Roman" w:hAnsi="Times New Roman" w:cs="Times New Roman"/>
          <w:b w:val="0"/>
          <w:i w:val="0"/>
          <w:sz w:val="28"/>
          <w:szCs w:val="28"/>
        </w:rPr>
        <w:t xml:space="preserve">vì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sao phải học tập, sinh hoạt đúng giờ.</w:t>
      </w:r>
    </w:p>
    <w:p w14:paraId="18C29C56">
      <w:pPr>
        <w:pStyle w:val="7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0" w:leftChars="0" w:firstLine="0" w:firstLineChars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Năng lực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br w:type="textWrapping"/>
      </w:r>
      <w:r>
        <w:rPr>
          <w:rFonts w:ascii="Times New Roman" w:hAnsi="Times New Roman"/>
          <w:sz w:val="28"/>
          <w:szCs w:val="28"/>
          <w:lang w:val="nl-NL"/>
        </w:rPr>
        <w:t>- Giao tiếp, hợp tác, thể hiện tình cảm, cảm xúc.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>3. Phẩm chất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4D2C2B49">
      <w:pPr>
        <w:pStyle w:val="7"/>
        <w:numPr>
          <w:ilvl w:val="0"/>
          <w:numId w:val="0"/>
        </w:numPr>
        <w:shd w:val="clear" w:color="auto" w:fill="auto"/>
        <w:tabs>
          <w:tab w:val="left" w:pos="284"/>
        </w:tabs>
        <w:spacing w:line="240" w:lineRule="auto"/>
        <w:ind w:leftChars="0"/>
        <w:jc w:val="left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/>
          <w:sz w:val="28"/>
          <w:szCs w:val="28"/>
          <w:lang w:val="vi-VN"/>
        </w:rPr>
        <w:t>-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Bước đ</w:t>
      </w:r>
      <w:r>
        <w:rPr>
          <w:rFonts w:ascii="Times New Roman" w:hAnsi="Times New Roman"/>
          <w:color w:val="000000"/>
          <w:sz w:val="28"/>
          <w:szCs w:val="28"/>
        </w:rPr>
        <w:t>ầ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u hình thành được một số nền nếp học tập, sinh hoạt đúng giờ.</w:t>
      </w:r>
    </w:p>
    <w:p w14:paraId="17511FA6">
      <w:pPr>
        <w:pStyle w:val="7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left="0" w:leftChars="0" w:firstLine="0" w:firstLineChars="0"/>
        <w:jc w:val="left"/>
        <w:rPr>
          <w:rFonts w:hint="default" w:ascii="Times New Roman" w:hAnsi="Times New Roman"/>
          <w:b/>
          <w:bCs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lang w:val="vi-VN"/>
        </w:rPr>
        <w:t>Tích hợp giáo dục quyền con người</w:t>
      </w:r>
    </w:p>
    <w:p w14:paraId="2AB7445E">
      <w:pPr>
        <w:numPr>
          <w:ilvl w:val="0"/>
          <w:numId w:val="0"/>
        </w:numPr>
        <w:shd w:val="clear" w:color="auto" w:fill="FFFFFF"/>
        <w:spacing w:after="0" w:line="240" w:lineRule="auto"/>
        <w:ind w:leftChars="0"/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val="vi-VN"/>
        </w:rPr>
        <w:t xml:space="preserve">- </w:t>
      </w:r>
      <w:r>
        <w:rPr>
          <w:rStyle w:val="4"/>
          <w:rFonts w:ascii="inherit" w:hAnsi="inherit"/>
          <w:b w:val="0"/>
          <w:bCs w:val="0"/>
          <w:sz w:val="26"/>
          <w:szCs w:val="26"/>
        </w:rPr>
        <w:t>Quyền được học tập.</w:t>
      </w:r>
      <w:r>
        <w:rPr>
          <w:rStyle w:val="4"/>
          <w:rFonts w:hint="default" w:ascii="inherit" w:hAnsi="inherit"/>
          <w:b w:val="0"/>
          <w:bCs w:val="0"/>
          <w:sz w:val="26"/>
          <w:szCs w:val="26"/>
          <w:lang w:val="vi-VN"/>
        </w:rPr>
        <w:t xml:space="preserve"> </w:t>
      </w:r>
      <w:r>
        <w:rPr>
          <w:rStyle w:val="4"/>
          <w:rFonts w:ascii="inherit" w:hAnsi="inherit"/>
          <w:b w:val="0"/>
          <w:bCs w:val="0"/>
          <w:sz w:val="26"/>
          <w:szCs w:val="26"/>
        </w:rPr>
        <w:t>Bổn phận trẻ em đối với bản thân.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8"/>
          <w:szCs w:val="28"/>
          <w:lang w:val="vi-VN"/>
        </w:rPr>
        <w:t xml:space="preserve"> </w:t>
      </w:r>
    </w:p>
    <w:p w14:paraId="0DABB101">
      <w:pPr>
        <w:widowControl w:val="0"/>
        <w:tabs>
          <w:tab w:val="left" w:pos="142"/>
        </w:tabs>
        <w:spacing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Đồ dùng dạy học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val="vi-VN"/>
        </w:rPr>
        <w:t>Tranh ảnh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vi-VN"/>
        </w:rPr>
        <w:t>;</w:t>
      </w:r>
      <w:r>
        <w:rPr>
          <w:rFonts w:ascii="Times New Roman" w:hAnsi="Times New Roman" w:eastAsia="Times New Roman"/>
          <w:color w:val="00000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vi-VN"/>
        </w:rPr>
        <w:t>Video/clip phần khởi động; Trình chiếu HĐ1.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br w:type="textWrapping"/>
      </w:r>
      <w:r>
        <w:rPr>
          <w:rFonts w:ascii="Times New Roman" w:hAnsi="Times New Roman"/>
          <w:b/>
          <w:sz w:val="28"/>
          <w:szCs w:val="28"/>
          <w:lang w:val="nl-NL"/>
        </w:rPr>
        <w:t>III. Các hoạt động dạy học chủ yếu:</w:t>
      </w:r>
    </w:p>
    <w:tbl>
      <w:tblPr>
        <w:tblStyle w:val="3"/>
        <w:tblW w:w="9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0"/>
        <w:gridCol w:w="4666"/>
      </w:tblGrid>
      <w:tr w14:paraId="73BF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0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2C06CA4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Hoạt động </w:t>
            </w:r>
            <w:r>
              <w:rPr>
                <w:rFonts w:hint="default" w:ascii="Times New Roman" w:hAnsi="Times New Roman" w:eastAsia="Times New Roman"/>
                <w:b/>
                <w:sz w:val="28"/>
                <w:szCs w:val="28"/>
                <w:lang w:val="vi-VN"/>
              </w:rPr>
              <w:t xml:space="preserve">dạy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của GV</w:t>
            </w:r>
          </w:p>
        </w:tc>
        <w:tc>
          <w:tcPr>
            <w:tcW w:w="4666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824DAC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Hoạt động </w:t>
            </w:r>
            <w:r>
              <w:rPr>
                <w:rFonts w:hint="default" w:ascii="Times New Roman" w:hAnsi="Times New Roman" w:eastAsia="Times New Roman"/>
                <w:b/>
                <w:sz w:val="28"/>
                <w:szCs w:val="28"/>
                <w:lang w:val="vi-VN"/>
              </w:rPr>
              <w:t xml:space="preserve">học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của HS</w:t>
            </w:r>
          </w:p>
        </w:tc>
      </w:tr>
      <w:tr w14:paraId="3CB2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0" w:type="dxa"/>
            <w:shd w:val="clear" w:color="auto" w:fill="auto"/>
            <w:noWrap w:val="0"/>
            <w:vAlign w:val="top"/>
          </w:tcPr>
          <w:p w14:paraId="1925A78C">
            <w:pPr>
              <w:spacing w:after="0" w:line="240" w:lineRule="auto"/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Khởi động 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4’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>)</w:t>
            </w:r>
          </w:p>
          <w:p w14:paraId="7B780278">
            <w:pPr>
              <w:widowControl w:val="0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GV tổ chức cho HS hát bài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“Giờ nào việc nấy”.</w:t>
            </w:r>
          </w:p>
          <w:p w14:paraId="59293CDC">
            <w:pPr>
              <w:widowControl w:val="0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GV đặt câu hỏi: Em học tập được điều gì từ bạn nhỏ trong bài hát?</w:t>
            </w:r>
          </w:p>
          <w:p w14:paraId="34E746A8">
            <w:pPr>
              <w:widowControl w:val="0"/>
              <w:numPr>
                <w:ilvl w:val="0"/>
                <w:numId w:val="0"/>
              </w:num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HS suy nghĩ, trả lời.</w:t>
            </w:r>
          </w:p>
          <w:p w14:paraId="1A0BF62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mbria"/>
                <w:i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/>
              </w:rPr>
              <w:t>GVKL: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Bạn nhỏ trong bài hát đã học được nhiều điều hay, thói quen tốt trong cuộc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s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ố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ng trong đó có thói quen giờ nào việc nấy, học tập, sinh hoạt đúng giờ.</w:t>
            </w:r>
          </w:p>
          <w:p w14:paraId="212866E3"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Khám phá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8 - 10’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>)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GV yêu cầu HS quan sát tranh và thảo luận theo cặp: Thời gian biểu “Một ngày học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tập, sinh hoạt của bạn trong tranh”, có điểm gì giống hoặc khác với thời gian biểu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của em? Qua đó, em thấy cần thay đổi ở thời gian biểu của mình điều gì không?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GV cùng HS khám phá lợi ích của việc học tập, sinh hoạt đúng giờ.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GV đặt câu hỏi: “Theo em, học tập, sinh hoạt đúng giờ có lợi ích gì?”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GV gợi ý cho HS: Học tập, sinh hoạt đúng giờ giúp em thực hiện được kế hoạch đã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đề ra, luôn có sức khoẻ để học tập, sinh hoạt,...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GV mời HS trả lời.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Algeri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GV đặt câu hỏi cho HS: Em cần làm gì để học tập, sinh hoạt đúng giờ? </w:t>
            </w:r>
            <w:r>
              <w:rPr>
                <w:rFonts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/>
              </w:rPr>
              <w:t>(Ăn uống, ngủ, nghỉ theo kế hoạch đã đặt ra.)</w:t>
            </w:r>
            <w:r>
              <w:rPr>
                <w:rFonts w:ascii="Times New Roman" w:hAnsi="Times New Roman" w:eastAsia="Times New Roman"/>
                <w:i w:val="0"/>
                <w:iCs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Times New Roman"/>
                <w:i w:val="0"/>
                <w:iCs w:val="0"/>
                <w:sz w:val="28"/>
                <w:szCs w:val="28"/>
                <w:lang w:val="vi-VN"/>
              </w:rPr>
              <w:t>-GV</w:t>
            </w:r>
            <w:r>
              <w:rPr>
                <w:rFonts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/>
              </w:rPr>
              <w:t>K</w:t>
            </w:r>
            <w:r>
              <w:rPr>
                <w:rFonts w:hint="default"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/>
              </w:rPr>
              <w:t>L</w:t>
            </w:r>
            <w:r>
              <w:rPr>
                <w:rFonts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/>
              </w:rPr>
              <w:t>: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Mỗi HS đều phải thực hiện đúng thời gian sinh hoạt (ăn, uổng, ngủ, nghỉ),học tập (ở trường, ở nhà), đi lại,... theo kế hoạch đề ra để luôn khoẻ mạnh và học tập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đạt kết quả cao.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b/>
                <w:sz w:val="28"/>
                <w:szCs w:val="28"/>
              </w:rPr>
              <w:t>3. Luyện tập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 – 10’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 xml:space="preserve">3.1 </w:t>
            </w:r>
            <w:r>
              <w:rPr>
                <w:rFonts w:ascii="Times New Roman" w:hAnsi="Times New Roman" w:eastAsia="Tahoma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>Hoạt động 1</w:t>
            </w:r>
            <w:r>
              <w:rPr>
                <w:rFonts w:ascii="Times New Roman" w:hAnsi="Times New Roman" w:eastAsia="Tahoma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Segoe UI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>Xác định việc nên làm và việc không nên làm</w:t>
            </w:r>
            <w:r>
              <w:rPr>
                <w:rFonts w:ascii="Times New Roman" w:hAnsi="Times New Roman" w:eastAsia="Times New Roman"/>
                <w:i w:val="0"/>
                <w:iCs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GV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trình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chiếu tranh lên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màn hình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, giao nhiệmvụ cho các nhóm: Hãy quan sát ba bức tranh trong mục Luyện tập, thảo luận và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bày tỏ thái độ đồng tình với việc làm đúng, không đồng tình với việc làm sai. Giải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thích vì sao.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HS thảo luận, cử đại diện nhóm lên bảng, có thể dán sticker mặt cười vào việc làm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đúng (nên làm); sticker mặt mếu vào việc làm sai (không nên làm). HS cũng có thể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dùng thẻ học tập hoặc bút chì đánh dấu vào tranh.</w:t>
            </w:r>
          </w:p>
          <w:p w14:paraId="0EEC5CAE">
            <w:pPr>
              <w:numPr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</w:pPr>
          </w:p>
          <w:p w14:paraId="4A11CC0E">
            <w:pPr>
              <w:numPr>
                <w:numId w:val="0"/>
              </w:numPr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 w:eastAsia="zh-CN"/>
              </w:rPr>
            </w:pPr>
          </w:p>
          <w:p w14:paraId="202FD4DC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both"/>
              <w:rPr>
                <w:rFonts w:hint="default"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 w:eastAsia="zh-CN"/>
              </w:rPr>
            </w:pPr>
            <w:r>
              <w:rPr>
                <w:rFonts w:hint="default"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/>
              </w:rPr>
              <w:t>-GVKL</w:t>
            </w:r>
            <w:r>
              <w:rPr>
                <w:rFonts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/>
              </w:rPr>
              <w:t>: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Học tập, sinh hoạt đúng giờ là nhiệm vụ của mỗi HS. Em nên học tập theobạn ở tranh 2 và không nên làm theo các bạn ở tranh 1, 3.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sz w:val="28"/>
                <w:szCs w:val="28"/>
                <w:lang w:val="vi-VN"/>
              </w:rPr>
              <w:t xml:space="preserve">3.2 </w:t>
            </w:r>
            <w:r>
              <w:rPr>
                <w:rFonts w:ascii="Times New Roman" w:hAnsi="Times New Roman" w:eastAsia="Tahoma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>Hoạt động 2</w:t>
            </w:r>
            <w:r>
              <w:rPr>
                <w:rFonts w:ascii="Times New Roman" w:hAnsi="Times New Roman" w:eastAsia="Tahoma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Segoe UI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>Chia sẻ cùng bạn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GV nêu yêu cầu: Em hãy chia sẻ với các bạn v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ề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một ngày học tập, sinh hoạt của em.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GV tuỳ thuộc vào thời gian của tiết học có thể mời một sỗ em chia sẻ trước lớp hoặc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các em chia sẻ theo nhóm đôi.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GV nhận xét và khen ngợi các bạn đã biết thực hiện thời gian biểu khoa học, hợp lí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để học tập, sinh hoạt đúng giờ.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 Vận dụng 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8 - 10’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vi-VN"/>
              </w:rPr>
              <w:t>)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sz w:val="28"/>
                <w:szCs w:val="28"/>
                <w:lang w:val="vi-VN"/>
              </w:rPr>
              <w:t xml:space="preserve">4.1 </w:t>
            </w:r>
            <w:r>
              <w:rPr>
                <w:rFonts w:ascii="Times New Roman" w:hAnsi="Times New Roman" w:eastAsia="Tahoma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>Hoạt động 1</w:t>
            </w:r>
            <w:r>
              <w:rPr>
                <w:rFonts w:ascii="Times New Roman" w:hAnsi="Times New Roman" w:eastAsia="Tahoma"/>
                <w:b/>
                <w:bCs/>
                <w:i w:val="0"/>
                <w:iCs w:val="0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Segoe UI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>Đưa r</w:t>
            </w:r>
            <w:r>
              <w:rPr>
                <w:rFonts w:ascii="Times New Roman" w:hAnsi="Times New Roman" w:eastAsia="Segoe UI"/>
                <w:b/>
                <w:bCs/>
                <w:i w:val="0"/>
                <w:iCs w:val="0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eastAsia="Segoe UI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 xml:space="preserve"> lời khuyên cho bạn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GV chiếu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tranh mục Vận dụng lên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màn hình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, yêu cầu HS quan sát, thảo luận đưa ra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lời khuyên cho bạn chưa biết giữ trật tự trong giờ ngủ trưa ở trường.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Gợi ý: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1/ Bạn ơi, bạn về chỗ ngủ trưa đi.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Cambria"/>
                <w:i/>
                <w:iCs/>
                <w:color w:val="000000"/>
                <w:sz w:val="28"/>
                <w:szCs w:val="28"/>
                <w:lang w:val="vi-VN"/>
              </w:rPr>
              <w:t>2/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Bạn ơi, đừng chơi đùa làm ồn nữa, về chỗ ngủ trưa đi.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3/ Bạn ơi, đừng làm thế.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GV cho HS nêu các lời khuyên khác nhau và phân tích chọn ra lời khuyên hay nh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ất.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bCs/>
                <w:i w:val="0"/>
                <w:iCs w:val="0"/>
                <w:sz w:val="28"/>
                <w:szCs w:val="28"/>
                <w:lang w:val="vi-VN"/>
              </w:rPr>
              <w:t xml:space="preserve">4.2 </w:t>
            </w:r>
            <w:r>
              <w:rPr>
                <w:rFonts w:ascii="Times New Roman" w:hAnsi="Times New Roman" w:eastAsia="Tahoma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>Hoạt động 2:</w:t>
            </w:r>
            <w:r>
              <w:rPr>
                <w:rFonts w:hint="default" w:ascii="Times New Roman" w:hAnsi="Times New Roman" w:eastAsia="Tahoma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Segoe UI"/>
                <w:b/>
                <w:bCs/>
                <w:i w:val="0"/>
                <w:iCs w:val="0"/>
                <w:color w:val="000000"/>
                <w:sz w:val="28"/>
                <w:szCs w:val="28"/>
                <w:lang w:val="vi-VN"/>
              </w:rPr>
              <w:t>Em cùng bạn thực hiện thời gian biểu hợp lí để có lợi cho sức khoẻ và học tập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Thực hiện theo thời gian biểu hợp lí là rất quan trọng, ai chưa có thời gian biểu hợp lícho việc ă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n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uống, học tập, chơi, ngủ,... thì cần điều chỉnh cho phù hợp để có lợi cho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sức khoẻ và đảm bảo việc học tập.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bCs/>
                <w:i/>
                <w:iCs/>
                <w:sz w:val="28"/>
                <w:szCs w:val="28"/>
                <w:lang w:val="vi-VN"/>
              </w:rPr>
              <w:t>*)Tích hợp giáo dục quyền con người:</w:t>
            </w:r>
            <w:r>
              <w:rPr>
                <w:rFonts w:ascii="Times New Roman" w:hAnsi="Times New Roman" w:eastAsia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C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ác em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có quyền được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học tập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 nhưng các em cũng cần có bổn phận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vi-VN"/>
              </w:rPr>
              <w:t>chăm chỉ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 xml:space="preserve"> học tập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vi-VN"/>
              </w:rPr>
              <w:t xml:space="preserve"> và rèn luyện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 xml:space="preserve">5. </w:t>
            </w:r>
            <w:r>
              <w:rPr>
                <w:rFonts w:ascii="Times New Roman" w:hAnsi="Times New Roman" w:eastAsia="SimSun"/>
                <w:b/>
                <w:color w:val="000000"/>
                <w:sz w:val="28"/>
                <w:szCs w:val="28"/>
                <w:lang w:eastAsia="zh-CN"/>
              </w:rPr>
              <w:t>Củng cố dặn dò</w:t>
            </w:r>
            <w:r>
              <w:rPr>
                <w:rFonts w:hint="default" w:ascii="Times New Roman" w:hAnsi="Times New Roman" w:eastAsia="SimSun"/>
                <w:b/>
                <w:color w:val="000000"/>
                <w:sz w:val="28"/>
                <w:szCs w:val="28"/>
                <w:lang w:val="vi-VN" w:eastAsia="zh-CN"/>
              </w:rPr>
              <w:t xml:space="preserve"> ( 2 -  3’)</w:t>
            </w:r>
          </w:p>
          <w:p w14:paraId="17C6F3F5">
            <w:pPr>
              <w:spacing w:after="0" w:line="240" w:lineRule="auto"/>
              <w:rPr>
                <w:rFonts w:hint="default" w:ascii="Times New Roman" w:hAnsi="Times New Roman" w:eastAsia="SimSun"/>
                <w:b w:val="0"/>
                <w:bCs/>
                <w:i w:val="0"/>
                <w:iCs w:val="0"/>
                <w:color w:val="000000"/>
                <w:sz w:val="28"/>
                <w:szCs w:val="28"/>
                <w:lang w:val="vi-V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vi"/>
              </w:rPr>
              <w:t>Qua bài học em rút ra điều gì?</w:t>
            </w:r>
          </w:p>
          <w:p w14:paraId="212B6B47">
            <w:pPr>
              <w:pStyle w:val="9"/>
              <w:tabs>
                <w:tab w:val="left" w:pos="271"/>
              </w:tabs>
              <w:spacing w:line="240" w:lineRule="auto"/>
              <w:ind w:left="1400" w:hanging="1400" w:hangingChars="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GV chiếu thông điệp.</w:t>
            </w:r>
          </w:p>
          <w:p w14:paraId="2EA82A4B">
            <w:pPr>
              <w:pStyle w:val="9"/>
              <w:tabs>
                <w:tab w:val="left" w:pos="271"/>
              </w:tabs>
              <w:spacing w:line="240" w:lineRule="auto"/>
              <w:ind w:firstLine="980" w:firstLineChars="350"/>
              <w:jc w:val="left"/>
              <w:rPr>
                <w:rFonts w:hint="default"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 w:eastAsia="zh-CN"/>
              </w:rPr>
            </w:pPr>
            <w:r>
              <w:rPr>
                <w:rFonts w:hint="default"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 w:eastAsia="zh-CN"/>
              </w:rPr>
              <w:t>Học tập, sinh hoạt đúng giờ</w:t>
            </w:r>
          </w:p>
          <w:p w14:paraId="26CDE842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center"/>
              <w:rPr>
                <w:rFonts w:hint="default"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 w:eastAsia="zh-CN"/>
              </w:rPr>
            </w:pPr>
            <w:r>
              <w:rPr>
                <w:rFonts w:hint="default" w:ascii="Times New Roman" w:hAnsi="Times New Roman" w:eastAsia="Cambria"/>
                <w:i w:val="0"/>
                <w:iCs w:val="0"/>
                <w:color w:val="000000"/>
                <w:sz w:val="28"/>
                <w:szCs w:val="28"/>
                <w:lang w:val="vi-VN" w:eastAsia="zh-CN"/>
              </w:rPr>
              <w:t>Giúp em mạnh khỏe, lấy cờ thi đua.</w:t>
            </w:r>
          </w:p>
          <w:p w14:paraId="2EE5F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Nhận xét tiết học, chuẩn bị cho bài sau</w:t>
            </w:r>
          </w:p>
        </w:tc>
        <w:tc>
          <w:tcPr>
            <w:tcW w:w="4666" w:type="dxa"/>
            <w:shd w:val="clear" w:color="auto" w:fill="auto"/>
            <w:noWrap w:val="0"/>
            <w:vAlign w:val="top"/>
          </w:tcPr>
          <w:p w14:paraId="1AE6471B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3BF47EBF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  <w:t>HS há</w:t>
            </w: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>t.</w:t>
            </w:r>
          </w:p>
          <w:p w14:paraId="004C2535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693B02ED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  <w:t>-</w:t>
            </w: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  <w:t>HS trả lời</w:t>
            </w: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>.</w:t>
            </w:r>
          </w:p>
          <w:p w14:paraId="10D63FB7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6A464936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688F9D4A">
            <w:pPr>
              <w:spacing w:before="120" w:beforeLines="50" w:after="120" w:afterLines="50" w:line="240" w:lineRule="auto"/>
              <w:rPr>
                <w:rFonts w:hint="default" w:ascii="Times New Roman" w:hAnsi="Times New Roman" w:eastAsia="SimSun"/>
                <w:sz w:val="28"/>
                <w:szCs w:val="28"/>
                <w:lang w:val="vi-VN" w:eastAsia="zh-CN"/>
              </w:rPr>
            </w:pPr>
            <w:r>
              <w:rPr>
                <w:rFonts w:hint="default" w:ascii="Times New Roman" w:hAnsi="Times New Roman" w:eastAsia="SimSun"/>
                <w:sz w:val="28"/>
                <w:szCs w:val="28"/>
                <w:lang w:val="vi-VN" w:eastAsia="zh-CN"/>
              </w:rPr>
              <w:t>- HS lắng nghe.</w:t>
            </w:r>
          </w:p>
          <w:p w14:paraId="7807A3A1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4B049462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043C939F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8"/>
                <w:szCs w:val="28"/>
                <w:lang w:eastAsia="zh-CN"/>
              </w:rPr>
            </w:pPr>
          </w:p>
          <w:p w14:paraId="58E11D9A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>- HS quan sát tranh, thảo luận.</w:t>
            </w:r>
          </w:p>
          <w:p w14:paraId="3DB7F4AE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08B39721">
            <w:pPr>
              <w:spacing w:before="120" w:beforeLines="50" w:after="120" w:afterLines="50" w:line="240" w:lineRule="auto"/>
              <w:rPr>
                <w:rFonts w:hint="default"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5109CBE0">
            <w:pPr>
              <w:spacing w:before="120" w:beforeLines="50" w:after="120" w:afterLines="50" w:line="240" w:lineRule="auto"/>
              <w:rPr>
                <w:rFonts w:hint="default"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41035676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5A473896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4"/>
                <w:szCs w:val="28"/>
                <w:lang w:eastAsia="zh-CN"/>
              </w:rPr>
            </w:pPr>
          </w:p>
          <w:p w14:paraId="437AC9B1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>- HS</w:t>
            </w:r>
            <w:r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  <w:t xml:space="preserve"> trả lời</w:t>
            </w: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>.</w:t>
            </w:r>
          </w:p>
          <w:p w14:paraId="73AE95E3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63BEA8A6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8"/>
                <w:szCs w:val="28"/>
                <w:lang w:eastAsia="zh-CN"/>
              </w:rPr>
            </w:pPr>
          </w:p>
          <w:p w14:paraId="1C2200AC">
            <w:pPr>
              <w:spacing w:before="120" w:beforeLines="50" w:after="120" w:afterLines="50" w:line="240" w:lineRule="auto"/>
              <w:rPr>
                <w:rFonts w:hint="default" w:ascii="Times New Roman" w:hAnsi="Times New Roman" w:eastAsia="SimSun"/>
                <w:sz w:val="8"/>
                <w:szCs w:val="28"/>
                <w:lang w:val="vi-VN" w:eastAsia="zh-CN"/>
              </w:rPr>
            </w:pPr>
          </w:p>
          <w:p w14:paraId="2271D4D5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>- Các nhóm lắng nghe,</w:t>
            </w:r>
            <w:r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  <w:t xml:space="preserve"> bổ</w:t>
            </w: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 xml:space="preserve"> sung ý kiến cho bạn vừa trình bày.</w:t>
            </w:r>
          </w:p>
          <w:p w14:paraId="42634FD8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4"/>
                <w:szCs w:val="28"/>
                <w:lang w:eastAsia="zh-CN"/>
              </w:rPr>
            </w:pPr>
          </w:p>
          <w:p w14:paraId="17BAA067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4"/>
                <w:szCs w:val="28"/>
                <w:lang w:eastAsia="zh-CN"/>
              </w:rPr>
            </w:pPr>
          </w:p>
          <w:p w14:paraId="0EAE5559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4"/>
                <w:szCs w:val="28"/>
                <w:lang w:eastAsia="zh-CN"/>
              </w:rPr>
            </w:pPr>
          </w:p>
          <w:p w14:paraId="7C377CE9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4"/>
                <w:szCs w:val="28"/>
                <w:lang w:eastAsia="zh-CN"/>
              </w:rPr>
            </w:pPr>
          </w:p>
          <w:p w14:paraId="722FC123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4"/>
                <w:szCs w:val="28"/>
                <w:lang w:eastAsia="zh-CN"/>
              </w:rPr>
            </w:pPr>
          </w:p>
          <w:p w14:paraId="5A45D281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4"/>
                <w:szCs w:val="28"/>
                <w:lang w:eastAsia="zh-CN"/>
              </w:rPr>
            </w:pPr>
          </w:p>
          <w:p w14:paraId="2F00F38F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> </w:t>
            </w:r>
            <w:r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  <w:t>-</w:t>
            </w: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  <w:t>HS lắng nghe</w:t>
            </w:r>
          </w:p>
          <w:p w14:paraId="45FEF3E8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> </w:t>
            </w:r>
          </w:p>
          <w:p w14:paraId="367B733F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> </w:t>
            </w:r>
          </w:p>
          <w:p w14:paraId="0EF454A9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1161AFEE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58FCA28A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0E6BE009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7C00EA4E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>- HS quan sát.</w:t>
            </w:r>
          </w:p>
          <w:p w14:paraId="08A6C44B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>- Học sinh trả lời</w:t>
            </w:r>
          </w:p>
          <w:p w14:paraId="0C2FB913">
            <w:pPr>
              <w:spacing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ồ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ng tình với hành động (việc nên làm): Tranh 2 - Giờ ăn trưa ở lớp, bạn trai tậptrung ăn đúng thời gian quy định.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Không đ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ồ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ng tình với hành động (việc không nên làm)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Tranh 1: Làm hai việc cùng một lúc, vừa đọc truyện vừa ăn trưa.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vi-VN"/>
              </w:rPr>
              <w:t>Tranh 3: Vẽ tranh trong giờ học Toán.</w:t>
            </w:r>
          </w:p>
          <w:p w14:paraId="790B9E0D">
            <w:pPr>
              <w:spacing w:before="120" w:beforeLines="50" w:after="120" w:afterLines="50" w:line="240" w:lineRule="auto"/>
              <w:rPr>
                <w:rFonts w:hint="default" w:ascii="Times New Roman" w:hAnsi="Times New Roman" w:eastAsia="SimSun"/>
                <w:sz w:val="28"/>
                <w:szCs w:val="28"/>
                <w:lang w:val="vi-VN" w:eastAsia="zh-CN"/>
              </w:rPr>
            </w:pPr>
            <w:r>
              <w:rPr>
                <w:rFonts w:hint="default" w:ascii="Times New Roman" w:hAnsi="Times New Roman" w:eastAsia="SimSun"/>
                <w:sz w:val="28"/>
                <w:szCs w:val="28"/>
                <w:lang w:val="vi-VN" w:eastAsia="zh-CN"/>
              </w:rPr>
              <w:t>- HS lắng nghe.</w:t>
            </w:r>
          </w:p>
          <w:p w14:paraId="4A09AFA2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14"/>
                <w:szCs w:val="28"/>
                <w:lang w:eastAsia="zh-CN"/>
              </w:rPr>
            </w:pPr>
          </w:p>
          <w:p w14:paraId="5663C0C2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14"/>
                <w:szCs w:val="28"/>
                <w:lang w:eastAsia="zh-CN"/>
              </w:rPr>
            </w:pPr>
          </w:p>
          <w:p w14:paraId="5CC8AE1A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14"/>
                <w:szCs w:val="28"/>
                <w:lang w:eastAsia="zh-CN"/>
              </w:rPr>
            </w:pPr>
          </w:p>
          <w:p w14:paraId="2AEBB2F1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14"/>
                <w:szCs w:val="28"/>
                <w:lang w:eastAsia="zh-CN"/>
              </w:rPr>
            </w:pPr>
          </w:p>
          <w:p w14:paraId="537D9D85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  <w:t>-</w:t>
            </w: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  <w:t>HS chia sẻ</w:t>
            </w:r>
          </w:p>
          <w:p w14:paraId="508CCE9A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6600DF73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29428C16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353ABAEC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649B521F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77567B69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24599D96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6C5D78DD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213EA2C2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75C9AD83">
            <w:pPr>
              <w:spacing w:before="120" w:beforeLines="50" w:after="120" w:afterLines="50" w:line="240" w:lineRule="auto"/>
              <w:rPr>
                <w:rFonts w:hint="default" w:ascii="Times New Roman" w:hAnsi="Times New Roman" w:eastAsia="SimSun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  <w:t>-</w:t>
            </w:r>
            <w:r>
              <w:rPr>
                <w:rFonts w:ascii="Times New Roman" w:hAnsi="Times New Roman" w:eastAsia="SimSu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  <w:t xml:space="preserve">HS </w:t>
            </w:r>
            <w:r>
              <w:rPr>
                <w:rFonts w:hint="default" w:ascii="Times New Roman" w:hAnsi="Times New Roman" w:eastAsia="SimSun"/>
                <w:sz w:val="28"/>
                <w:szCs w:val="28"/>
                <w:lang w:val="vi-VN" w:eastAsia="zh-CN"/>
              </w:rPr>
              <w:t xml:space="preserve">quan sát và </w:t>
            </w:r>
            <w:r>
              <w:rPr>
                <w:rFonts w:ascii="Times New Roman" w:hAnsi="Times New Roman" w:eastAsia="SimSun"/>
                <w:sz w:val="28"/>
                <w:szCs w:val="28"/>
                <w:lang w:val="vi-VN" w:eastAsia="zh-CN"/>
              </w:rPr>
              <w:t>thảo luận</w:t>
            </w:r>
            <w:r>
              <w:rPr>
                <w:rFonts w:hint="default" w:ascii="Times New Roman" w:hAnsi="Times New Roman" w:eastAsia="SimSun"/>
                <w:sz w:val="28"/>
                <w:szCs w:val="28"/>
                <w:lang w:val="vi-VN" w:eastAsia="zh-CN"/>
              </w:rPr>
              <w:t>.</w:t>
            </w:r>
          </w:p>
          <w:p w14:paraId="1AE43F45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01C2B63A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626CDEED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29037B3D">
            <w:pPr>
              <w:spacing w:before="120" w:beforeLines="50" w:after="120" w:afterLines="50" w:line="240" w:lineRule="auto"/>
              <w:rPr>
                <w:rFonts w:hint="default" w:ascii="Times New Roman" w:hAnsi="Times New Roman" w:eastAsia="SimSun"/>
                <w:sz w:val="28"/>
                <w:szCs w:val="28"/>
                <w:lang w:val="vi-VN" w:eastAsia="zh-CN"/>
              </w:rPr>
            </w:pPr>
          </w:p>
          <w:p w14:paraId="69157B44">
            <w:pPr>
              <w:spacing w:before="120" w:beforeLines="50" w:after="120" w:afterLines="50" w:line="240" w:lineRule="auto"/>
              <w:rPr>
                <w:rFonts w:hint="default" w:ascii="Times New Roman" w:hAnsi="Times New Roman" w:eastAsia="SimSun"/>
                <w:sz w:val="28"/>
                <w:szCs w:val="28"/>
                <w:lang w:val="vi-VN" w:eastAsia="zh-CN"/>
              </w:rPr>
            </w:pPr>
            <w:r>
              <w:rPr>
                <w:rFonts w:hint="default" w:ascii="Times New Roman" w:hAnsi="Times New Roman" w:eastAsia="SimSun"/>
                <w:sz w:val="28"/>
                <w:szCs w:val="28"/>
                <w:lang w:val="vi-VN" w:eastAsia="zh-CN"/>
              </w:rPr>
              <w:t>- HS đưa ra lời khuyên.</w:t>
            </w:r>
          </w:p>
          <w:p w14:paraId="3E7EE405">
            <w:pPr>
              <w:spacing w:before="120" w:beforeLines="50" w:after="120" w:afterLines="50" w:line="240" w:lineRule="auto"/>
              <w:rPr>
                <w:rFonts w:ascii="Times New Roman" w:hAnsi="Times New Roman" w:eastAsia="SimSun"/>
                <w:sz w:val="28"/>
                <w:szCs w:val="28"/>
                <w:lang w:eastAsia="zh-CN"/>
              </w:rPr>
            </w:pPr>
          </w:p>
          <w:p w14:paraId="1FCB6EB3">
            <w:pPr>
              <w:spacing w:after="0" w:line="240" w:lineRule="auto"/>
              <w:rPr>
                <w:rFonts w:ascii="VNI-Times" w:hAnsi="VNI-Times" w:eastAsia="Times New Roman"/>
                <w:szCs w:val="24"/>
                <w:lang w:val="vi-VN" w:eastAsia="zh-CN"/>
              </w:rPr>
            </w:pPr>
          </w:p>
          <w:p w14:paraId="67A63AAE">
            <w:pPr>
              <w:spacing w:after="0" w:line="240" w:lineRule="auto"/>
              <w:rPr>
                <w:rFonts w:eastAsia="Times New Roman"/>
                <w:szCs w:val="24"/>
                <w:lang w:val="vi-VN" w:eastAsia="zh-CN"/>
              </w:rPr>
            </w:pPr>
          </w:p>
          <w:p w14:paraId="2785E3A8">
            <w:pPr>
              <w:spacing w:after="0" w:line="240" w:lineRule="auto"/>
              <w:rPr>
                <w:rFonts w:eastAsia="Times New Roman"/>
                <w:szCs w:val="24"/>
                <w:lang w:val="vi-VN" w:eastAsia="zh-CN"/>
              </w:rPr>
            </w:pPr>
          </w:p>
          <w:p w14:paraId="5F8538EE">
            <w:pPr>
              <w:spacing w:after="0" w:line="240" w:lineRule="auto"/>
              <w:rPr>
                <w:rFonts w:eastAsia="Times New Roman"/>
                <w:szCs w:val="24"/>
                <w:lang w:val="vi-VN" w:eastAsia="zh-CN"/>
              </w:rPr>
            </w:pPr>
          </w:p>
          <w:p w14:paraId="3671767E">
            <w:pPr>
              <w:spacing w:after="0" w:line="240" w:lineRule="auto"/>
              <w:rPr>
                <w:rFonts w:eastAsia="Times New Roman"/>
                <w:szCs w:val="24"/>
                <w:lang w:val="vi-VN" w:eastAsia="zh-CN"/>
              </w:rPr>
            </w:pPr>
          </w:p>
          <w:p w14:paraId="331DFC8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32"/>
                <w:lang w:val="vi-VN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32"/>
                <w:lang w:val="vi-VN" w:eastAsia="zh-CN"/>
              </w:rPr>
              <w:t>- HS thực hiện yêu cầu.</w:t>
            </w:r>
          </w:p>
          <w:p w14:paraId="2AAFF42D">
            <w:pPr>
              <w:spacing w:after="0" w:line="240" w:lineRule="auto"/>
              <w:rPr>
                <w:rFonts w:ascii="VNI-Times" w:hAnsi="VNI-Times" w:eastAsia="Times New Roman"/>
                <w:szCs w:val="24"/>
                <w:lang w:eastAsia="zh-CN"/>
              </w:rPr>
            </w:pPr>
          </w:p>
          <w:p w14:paraId="397E1DB9">
            <w:pPr>
              <w:spacing w:after="0" w:line="240" w:lineRule="auto"/>
              <w:rPr>
                <w:rFonts w:ascii="VNI-Times" w:hAnsi="VNI-Times" w:eastAsia="Times New Roman"/>
                <w:szCs w:val="24"/>
                <w:lang w:eastAsia="zh-CN"/>
              </w:rPr>
            </w:pPr>
          </w:p>
          <w:p w14:paraId="0EC348E8">
            <w:pPr>
              <w:spacing w:after="0" w:line="240" w:lineRule="auto"/>
              <w:rPr>
                <w:rFonts w:ascii="VNI-Times" w:hAnsi="VNI-Times" w:eastAsia="Times New Roman"/>
                <w:szCs w:val="24"/>
                <w:lang w:eastAsia="zh-CN"/>
              </w:rPr>
            </w:pPr>
          </w:p>
          <w:p w14:paraId="20F9CE69">
            <w:pPr>
              <w:spacing w:after="0" w:line="240" w:lineRule="auto"/>
              <w:rPr>
                <w:rFonts w:ascii="VNI-Times" w:hAnsi="VNI-Times" w:eastAsia="Times New Roman"/>
                <w:szCs w:val="24"/>
                <w:lang w:eastAsia="zh-CN"/>
              </w:rPr>
            </w:pPr>
          </w:p>
          <w:p w14:paraId="59228813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vi-VN" w:eastAsia="zh-CN"/>
              </w:rPr>
            </w:pPr>
            <w:r>
              <w:rPr>
                <w:rFonts w:ascii="VNI-Times" w:hAnsi="VNI-Times" w:eastAsia="Times New Roman"/>
                <w:szCs w:val="24"/>
                <w:lang w:eastAsia="zh-C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>HS l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 w:eastAsia="zh-CN"/>
              </w:rPr>
              <w:t>ắ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  <w:t>ng nghe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vi-VN" w:eastAsia="zh-CN"/>
              </w:rPr>
              <w:t>.</w:t>
            </w:r>
          </w:p>
          <w:p w14:paraId="67610C24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vi-VN" w:eastAsia="zh-CN"/>
              </w:rPr>
            </w:pPr>
          </w:p>
          <w:p w14:paraId="5ED6B1B9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vi-VN" w:eastAsia="zh-CN"/>
              </w:rPr>
            </w:pPr>
          </w:p>
          <w:p w14:paraId="2DAA983F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28"/>
                <w:lang w:val="vi-VN" w:eastAsia="zh-CN"/>
              </w:rPr>
            </w:pPr>
          </w:p>
          <w:p w14:paraId="2B8AC7AE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32"/>
                <w:lang w:val="vi-VN" w:eastAsia="zh-CN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32"/>
                <w:lang w:val="vi-VN" w:eastAsia="zh-CN"/>
              </w:rPr>
              <w:t>- HS trả lời.</w:t>
            </w:r>
          </w:p>
          <w:p w14:paraId="4FA7D94F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32"/>
                <w:lang w:val="vi-VN" w:eastAsia="zh-CN"/>
              </w:rPr>
            </w:pPr>
          </w:p>
          <w:p w14:paraId="0F1F1434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32"/>
                <w:lang w:val="vi-VN" w:eastAsia="zh-CN"/>
              </w:rPr>
            </w:pPr>
          </w:p>
          <w:p w14:paraId="65FF9CE5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32"/>
                <w:lang w:val="vi-VN" w:eastAsia="zh-CN"/>
              </w:rPr>
            </w:pPr>
            <w:r>
              <w:rPr>
                <w:rFonts w:hint="default" w:ascii="Times New Roman" w:hAnsi="Times New Roman" w:eastAsia="Times New Roman"/>
                <w:sz w:val="28"/>
                <w:szCs w:val="32"/>
                <w:lang w:val="vi-VN" w:eastAsia="zh-CN"/>
              </w:rPr>
              <w:t>- HS đọc thông điệp.</w:t>
            </w:r>
          </w:p>
          <w:p w14:paraId="268C8C0B">
            <w:pPr>
              <w:spacing w:after="0" w:line="240" w:lineRule="auto"/>
              <w:rPr>
                <w:rFonts w:hint="default" w:ascii="Times New Roman" w:hAnsi="Times New Roman" w:eastAsia="Times New Roman"/>
                <w:sz w:val="28"/>
                <w:szCs w:val="32"/>
                <w:lang w:val="vi-VN" w:eastAsia="zh-CN"/>
              </w:rPr>
            </w:pPr>
          </w:p>
          <w:p w14:paraId="61451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lắng nghe.</w:t>
            </w:r>
          </w:p>
        </w:tc>
      </w:tr>
    </w:tbl>
    <w:p w14:paraId="346ABE8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FE002"/>
    <w:multiLevelType w:val="singleLevel"/>
    <w:tmpl w:val="A3DFE002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</w:rPr>
    </w:lvl>
  </w:abstractNum>
  <w:abstractNum w:abstractNumId="1">
    <w:nsid w:val="BA4F1414"/>
    <w:multiLevelType w:val="singleLevel"/>
    <w:tmpl w:val="BA4F141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F5781"/>
    <w:rsid w:val="06C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customStyle="1" w:styleId="5">
    <w:name w:val="Văn bản nội dung (15)"/>
    <w:basedOn w:val="1"/>
    <w:qFormat/>
    <w:uiPriority w:val="0"/>
    <w:pPr>
      <w:widowControl w:val="0"/>
      <w:shd w:val="clear" w:color="auto" w:fill="FFFFFF"/>
      <w:spacing w:before="180" w:after="0" w:line="366" w:lineRule="exact"/>
      <w:ind w:hanging="300"/>
    </w:pPr>
    <w:rPr>
      <w:rFonts w:ascii="Cambria" w:hAnsi="Cambria" w:eastAsia="Cambria" w:cs="Cambria"/>
      <w:sz w:val="26"/>
      <w:szCs w:val="26"/>
    </w:rPr>
  </w:style>
  <w:style w:type="character" w:customStyle="1" w:styleId="6">
    <w:name w:val="Văn bản nội dung (15) + 13.5 pt"/>
    <w:qFormat/>
    <w:uiPriority w:val="0"/>
    <w:rPr>
      <w:rFonts w:ascii="Cambria" w:hAnsi="Cambria" w:eastAsia="Cambria" w:cs="Cambria"/>
      <w:color w:val="000000"/>
      <w:spacing w:val="0"/>
      <w:w w:val="100"/>
      <w:position w:val="0"/>
      <w:sz w:val="27"/>
      <w:szCs w:val="27"/>
      <w:shd w:val="clear" w:color="auto" w:fill="FFFFFF"/>
      <w:lang w:val="vi-VN"/>
    </w:rPr>
  </w:style>
  <w:style w:type="paragraph" w:customStyle="1" w:styleId="7">
    <w:name w:val="Văn bản nội dung (25)"/>
    <w:basedOn w:val="1"/>
    <w:qFormat/>
    <w:uiPriority w:val="0"/>
    <w:pPr>
      <w:widowControl w:val="0"/>
      <w:shd w:val="clear" w:color="auto" w:fill="FFFFFF"/>
      <w:spacing w:after="0" w:line="451" w:lineRule="exact"/>
      <w:jc w:val="both"/>
    </w:pPr>
    <w:rPr>
      <w:rFonts w:ascii="Cambria" w:hAnsi="Cambria" w:eastAsia="Cambria" w:cs="Cambria"/>
      <w:sz w:val="29"/>
      <w:szCs w:val="29"/>
    </w:rPr>
  </w:style>
  <w:style w:type="character" w:customStyle="1" w:styleId="8">
    <w:name w:val="Văn bản nội dung (3) + Tahoma"/>
    <w:qFormat/>
    <w:uiPriority w:val="0"/>
    <w:rPr>
      <w:rFonts w:ascii="Tahoma" w:hAnsi="Tahoma" w:eastAsia="Tahoma" w:cs="Tahoma"/>
      <w:b/>
      <w:bCs/>
      <w:i/>
      <w:iCs/>
      <w:color w:val="000000"/>
      <w:spacing w:val="0"/>
      <w:w w:val="100"/>
      <w:position w:val="0"/>
      <w:sz w:val="13"/>
      <w:szCs w:val="13"/>
      <w:u w:val="none"/>
      <w:lang w:val="vi-VN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v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2025-01-24T12:14:00Z</dcterms:created>
  <dc:creator>Nguyễn Minh Thư</dc:creator>
  <cp:lastModifiedBy>Nguyễn Minh Thư</cp:lastModifiedBy>
  <dcterms:modified xsi:type="dcterms:W3CDTF">2025-01-24T12:19:51Z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25C3C76141BD478DB1A6ED18DCD34DA4_11</vt:lpwstr>
  </property>
</Properties>
</file>