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CB" w:rsidRPr="00F261CB" w:rsidRDefault="00F261CB" w:rsidP="00F261CB">
      <w:pPr>
        <w:tabs>
          <w:tab w:val="left" w:pos="3855"/>
        </w:tabs>
        <w:spacing w:line="276" w:lineRule="auto"/>
        <w:jc w:val="center"/>
        <w:rPr>
          <w:rFonts w:ascii="Times New Roman" w:hAnsi="Times New Roman"/>
          <w:b/>
          <w:sz w:val="28"/>
          <w:szCs w:val="28"/>
          <w:lang w:val="vi-VN"/>
        </w:rPr>
      </w:pPr>
      <w:r w:rsidRPr="00F261CB">
        <w:rPr>
          <w:rFonts w:ascii="Times New Roman" w:hAnsi="Times New Roman"/>
          <w:b/>
          <w:bCs/>
          <w:color w:val="000000"/>
          <w:sz w:val="28"/>
          <w:szCs w:val="28"/>
          <w:lang w:val="vi-VN"/>
        </w:rPr>
        <w:t xml:space="preserve">T12: </w:t>
      </w:r>
      <w:r w:rsidRPr="00F261CB">
        <w:rPr>
          <w:rFonts w:ascii="Times New Roman" w:hAnsi="Times New Roman"/>
          <w:b/>
          <w:sz w:val="28"/>
          <w:szCs w:val="28"/>
          <w:lang w:val="vi-VN"/>
        </w:rPr>
        <w:t>BÀI 6: GIÓ, BÃO VÀ PHÒNG CHỐNG BÃO (T2)</w:t>
      </w:r>
    </w:p>
    <w:p w:rsidR="00F261CB" w:rsidRPr="00F261CB" w:rsidRDefault="00F261CB" w:rsidP="00F261CB">
      <w:pPr>
        <w:pStyle w:val="NormalWeb"/>
        <w:spacing w:before="0" w:beforeAutospacing="0" w:afterAutospacing="0"/>
        <w:rPr>
          <w:color w:val="000000" w:themeColor="text1"/>
          <w:sz w:val="28"/>
          <w:szCs w:val="28"/>
        </w:rPr>
      </w:pPr>
      <w:r w:rsidRPr="00F261CB">
        <w:rPr>
          <w:b/>
          <w:bCs/>
          <w:color w:val="000000" w:themeColor="text1"/>
          <w:sz w:val="28"/>
          <w:szCs w:val="28"/>
        </w:rPr>
        <w:t xml:space="preserve">I. </w:t>
      </w:r>
      <w:proofErr w:type="spellStart"/>
      <w:r w:rsidRPr="00F261CB">
        <w:rPr>
          <w:b/>
          <w:bCs/>
          <w:color w:val="000000" w:themeColor="text1"/>
          <w:sz w:val="28"/>
          <w:szCs w:val="28"/>
        </w:rPr>
        <w:t>Yêu</w:t>
      </w:r>
      <w:proofErr w:type="spellEnd"/>
      <w:r w:rsidRPr="00F261CB">
        <w:rPr>
          <w:b/>
          <w:bCs/>
          <w:color w:val="000000" w:themeColor="text1"/>
          <w:sz w:val="28"/>
          <w:szCs w:val="28"/>
        </w:rPr>
        <w:t xml:space="preserve"> </w:t>
      </w:r>
      <w:proofErr w:type="spellStart"/>
      <w:r w:rsidRPr="00F261CB">
        <w:rPr>
          <w:b/>
          <w:bCs/>
          <w:color w:val="000000" w:themeColor="text1"/>
          <w:sz w:val="28"/>
          <w:szCs w:val="28"/>
        </w:rPr>
        <w:t>cầu</w:t>
      </w:r>
      <w:proofErr w:type="spellEnd"/>
      <w:r w:rsidRPr="00F261CB">
        <w:rPr>
          <w:b/>
          <w:bCs/>
          <w:color w:val="000000" w:themeColor="text1"/>
          <w:sz w:val="28"/>
          <w:szCs w:val="28"/>
        </w:rPr>
        <w:t xml:space="preserve"> </w:t>
      </w:r>
      <w:proofErr w:type="spellStart"/>
      <w:r w:rsidRPr="00F261CB">
        <w:rPr>
          <w:b/>
          <w:bCs/>
          <w:color w:val="000000" w:themeColor="text1"/>
          <w:sz w:val="28"/>
          <w:szCs w:val="28"/>
        </w:rPr>
        <w:t>cần</w:t>
      </w:r>
      <w:proofErr w:type="spellEnd"/>
      <w:r w:rsidRPr="00F261CB">
        <w:rPr>
          <w:b/>
          <w:bCs/>
          <w:color w:val="000000" w:themeColor="text1"/>
          <w:sz w:val="28"/>
          <w:szCs w:val="28"/>
        </w:rPr>
        <w:t xml:space="preserve"> </w:t>
      </w:r>
      <w:proofErr w:type="spellStart"/>
      <w:r w:rsidRPr="00F261CB">
        <w:rPr>
          <w:b/>
          <w:bCs/>
          <w:color w:val="000000" w:themeColor="text1"/>
          <w:sz w:val="28"/>
          <w:szCs w:val="28"/>
        </w:rPr>
        <w:t>đạt</w:t>
      </w:r>
      <w:proofErr w:type="spellEnd"/>
      <w:r w:rsidRPr="00F261CB">
        <w:rPr>
          <w:b/>
          <w:bCs/>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Pr>
          <w:b/>
          <w:bCs/>
          <w:color w:val="000000" w:themeColor="text1"/>
          <w:sz w:val="28"/>
          <w:szCs w:val="28"/>
        </w:rPr>
        <w:t xml:space="preserve">1. </w:t>
      </w:r>
      <w:r>
        <w:rPr>
          <w:b/>
          <w:bCs/>
          <w:color w:val="000000" w:themeColor="text1"/>
          <w:sz w:val="28"/>
          <w:szCs w:val="28"/>
          <w:lang w:val="vi-VN"/>
        </w:rPr>
        <w:t>Kiến thức, kĩ năng</w:t>
      </w:r>
      <w:r w:rsidRPr="00F261CB">
        <w:rPr>
          <w:b/>
          <w:bCs/>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Nhận</w:t>
      </w:r>
      <w:proofErr w:type="spellEnd"/>
      <w:r w:rsidRPr="00F261CB">
        <w:rPr>
          <w:color w:val="000000" w:themeColor="text1"/>
          <w:sz w:val="28"/>
          <w:szCs w:val="28"/>
        </w:rPr>
        <w:t xml:space="preserve"> </w:t>
      </w:r>
      <w:proofErr w:type="spellStart"/>
      <w:r w:rsidRPr="00F261CB">
        <w:rPr>
          <w:color w:val="000000" w:themeColor="text1"/>
          <w:sz w:val="28"/>
          <w:szCs w:val="28"/>
        </w:rPr>
        <w:t>biết</w:t>
      </w:r>
      <w:proofErr w:type="spellEnd"/>
      <w:r w:rsidRPr="00F261CB">
        <w:rPr>
          <w:color w:val="000000" w:themeColor="text1"/>
          <w:sz w:val="28"/>
          <w:szCs w:val="28"/>
        </w:rPr>
        <w:t xml:space="preserve"> </w:t>
      </w:r>
      <w:proofErr w:type="spellStart"/>
      <w:r w:rsidRPr="00F261CB">
        <w:rPr>
          <w:color w:val="000000" w:themeColor="text1"/>
          <w:sz w:val="28"/>
          <w:szCs w:val="28"/>
        </w:rPr>
        <w:t>được</w:t>
      </w:r>
      <w:proofErr w:type="spellEnd"/>
      <w:r w:rsidRPr="00F261CB">
        <w:rPr>
          <w:color w:val="000000" w:themeColor="text1"/>
          <w:sz w:val="28"/>
          <w:szCs w:val="28"/>
        </w:rPr>
        <w:t xml:space="preserve"> </w:t>
      </w:r>
      <w:proofErr w:type="spellStart"/>
      <w:r w:rsidRPr="00F261CB">
        <w:rPr>
          <w:color w:val="000000" w:themeColor="text1"/>
          <w:sz w:val="28"/>
          <w:szCs w:val="28"/>
        </w:rPr>
        <w:t>không</w:t>
      </w:r>
      <w:proofErr w:type="spellEnd"/>
      <w:r w:rsidRPr="00F261CB">
        <w:rPr>
          <w:color w:val="000000" w:themeColor="text1"/>
          <w:sz w:val="28"/>
          <w:szCs w:val="28"/>
        </w:rPr>
        <w:t xml:space="preserve"> </w:t>
      </w:r>
      <w:proofErr w:type="spellStart"/>
      <w:r w:rsidRPr="00F261CB">
        <w:rPr>
          <w:color w:val="000000" w:themeColor="text1"/>
          <w:sz w:val="28"/>
          <w:szCs w:val="28"/>
        </w:rPr>
        <w:t>khí</w:t>
      </w:r>
      <w:proofErr w:type="spellEnd"/>
      <w:r w:rsidRPr="00F261CB">
        <w:rPr>
          <w:color w:val="000000" w:themeColor="text1"/>
          <w:sz w:val="28"/>
          <w:szCs w:val="28"/>
        </w:rPr>
        <w:t xml:space="preserve"> </w:t>
      </w:r>
      <w:proofErr w:type="spellStart"/>
      <w:r w:rsidRPr="00F261CB">
        <w:rPr>
          <w:color w:val="000000" w:themeColor="text1"/>
          <w:sz w:val="28"/>
          <w:szCs w:val="28"/>
        </w:rPr>
        <w:t>chuyển</w:t>
      </w:r>
      <w:proofErr w:type="spellEnd"/>
      <w:r w:rsidRPr="00F261CB">
        <w:rPr>
          <w:color w:val="000000" w:themeColor="text1"/>
          <w:sz w:val="28"/>
          <w:szCs w:val="28"/>
        </w:rPr>
        <w:t xml:space="preserve"> </w:t>
      </w:r>
      <w:proofErr w:type="spellStart"/>
      <w:r w:rsidRPr="00F261CB">
        <w:rPr>
          <w:color w:val="000000" w:themeColor="text1"/>
          <w:sz w:val="28"/>
          <w:szCs w:val="28"/>
        </w:rPr>
        <w:t>động</w:t>
      </w:r>
      <w:proofErr w:type="spellEnd"/>
      <w:r w:rsidRPr="00F261CB">
        <w:rPr>
          <w:color w:val="000000" w:themeColor="text1"/>
          <w:sz w:val="28"/>
          <w:szCs w:val="28"/>
        </w:rPr>
        <w:t xml:space="preserve"> </w:t>
      </w:r>
      <w:proofErr w:type="spellStart"/>
      <w:r w:rsidRPr="00F261CB">
        <w:rPr>
          <w:color w:val="000000" w:themeColor="text1"/>
          <w:sz w:val="28"/>
          <w:szCs w:val="28"/>
        </w:rPr>
        <w:t>gây</w:t>
      </w:r>
      <w:proofErr w:type="spellEnd"/>
      <w:r w:rsidRPr="00F261CB">
        <w:rPr>
          <w:color w:val="000000" w:themeColor="text1"/>
          <w:sz w:val="28"/>
          <w:szCs w:val="28"/>
        </w:rPr>
        <w:t xml:space="preserve"> </w:t>
      </w:r>
      <w:proofErr w:type="spellStart"/>
      <w:r w:rsidRPr="00F261CB">
        <w:rPr>
          <w:color w:val="000000" w:themeColor="text1"/>
          <w:sz w:val="28"/>
          <w:szCs w:val="28"/>
        </w:rPr>
        <w:t>ra</w:t>
      </w:r>
      <w:proofErr w:type="spellEnd"/>
      <w:r w:rsidRPr="00F261CB">
        <w:rPr>
          <w:color w:val="000000" w:themeColor="text1"/>
          <w:sz w:val="28"/>
          <w:szCs w:val="28"/>
        </w:rPr>
        <w:t xml:space="preserve"> </w:t>
      </w:r>
      <w:proofErr w:type="spellStart"/>
      <w:r w:rsidRPr="00F261CB">
        <w:rPr>
          <w:color w:val="000000" w:themeColor="text1"/>
          <w:sz w:val="28"/>
          <w:szCs w:val="28"/>
        </w:rPr>
        <w:t>gió</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nguyên</w:t>
      </w:r>
      <w:proofErr w:type="spellEnd"/>
      <w:r w:rsidRPr="00F261CB">
        <w:rPr>
          <w:color w:val="000000" w:themeColor="text1"/>
          <w:sz w:val="28"/>
          <w:szCs w:val="28"/>
        </w:rPr>
        <w:t xml:space="preserve"> </w:t>
      </w:r>
      <w:proofErr w:type="spellStart"/>
      <w:r w:rsidRPr="00F261CB">
        <w:rPr>
          <w:color w:val="000000" w:themeColor="text1"/>
          <w:sz w:val="28"/>
          <w:szCs w:val="28"/>
        </w:rPr>
        <w:t>nhân</w:t>
      </w:r>
      <w:proofErr w:type="spellEnd"/>
      <w:r w:rsidRPr="00F261CB">
        <w:rPr>
          <w:color w:val="000000" w:themeColor="text1"/>
          <w:sz w:val="28"/>
          <w:szCs w:val="28"/>
        </w:rPr>
        <w:t xml:space="preserve"> </w:t>
      </w:r>
      <w:proofErr w:type="spellStart"/>
      <w:r w:rsidRPr="00F261CB">
        <w:rPr>
          <w:color w:val="000000" w:themeColor="text1"/>
          <w:sz w:val="28"/>
          <w:szCs w:val="28"/>
        </w:rPr>
        <w:t>làm</w:t>
      </w:r>
      <w:proofErr w:type="spellEnd"/>
      <w:r w:rsidRPr="00F261CB">
        <w:rPr>
          <w:color w:val="000000" w:themeColor="text1"/>
          <w:sz w:val="28"/>
          <w:szCs w:val="28"/>
        </w:rPr>
        <w:t xml:space="preserve"> </w:t>
      </w:r>
      <w:proofErr w:type="spellStart"/>
      <w:r w:rsidRPr="00F261CB">
        <w:rPr>
          <w:color w:val="000000" w:themeColor="text1"/>
          <w:sz w:val="28"/>
          <w:szCs w:val="28"/>
        </w:rPr>
        <w:t>không</w:t>
      </w:r>
      <w:proofErr w:type="spellEnd"/>
      <w:r w:rsidRPr="00F261CB">
        <w:rPr>
          <w:color w:val="000000" w:themeColor="text1"/>
          <w:sz w:val="28"/>
          <w:szCs w:val="28"/>
        </w:rPr>
        <w:t xml:space="preserve"> </w:t>
      </w:r>
      <w:proofErr w:type="spellStart"/>
      <w:r w:rsidRPr="00F261CB">
        <w:rPr>
          <w:color w:val="000000" w:themeColor="text1"/>
          <w:sz w:val="28"/>
          <w:szCs w:val="28"/>
        </w:rPr>
        <w:t>khí</w:t>
      </w:r>
      <w:proofErr w:type="spellEnd"/>
      <w:r w:rsidRPr="00F261CB">
        <w:rPr>
          <w:color w:val="000000" w:themeColor="text1"/>
          <w:sz w:val="28"/>
          <w:szCs w:val="28"/>
        </w:rPr>
        <w:t xml:space="preserve"> </w:t>
      </w:r>
      <w:proofErr w:type="spellStart"/>
      <w:r w:rsidRPr="00F261CB">
        <w:rPr>
          <w:color w:val="000000" w:themeColor="text1"/>
          <w:sz w:val="28"/>
          <w:szCs w:val="28"/>
        </w:rPr>
        <w:t>chuyển</w:t>
      </w:r>
      <w:proofErr w:type="spellEnd"/>
      <w:r w:rsidRPr="00F261CB">
        <w:rPr>
          <w:color w:val="000000" w:themeColor="text1"/>
          <w:sz w:val="28"/>
          <w:szCs w:val="28"/>
        </w:rPr>
        <w:t xml:space="preserve"> </w:t>
      </w:r>
      <w:proofErr w:type="spellStart"/>
      <w:r w:rsidRPr="00F261CB">
        <w:rPr>
          <w:color w:val="000000" w:themeColor="text1"/>
          <w:sz w:val="28"/>
          <w:szCs w:val="28"/>
        </w:rPr>
        <w:t>động</w:t>
      </w:r>
      <w:proofErr w:type="spellEnd"/>
      <w:r w:rsidRPr="00F261CB">
        <w:rPr>
          <w:color w:val="000000" w:themeColor="text1"/>
          <w:sz w:val="28"/>
          <w:szCs w:val="28"/>
        </w:rPr>
        <w:t xml:space="preserve"> (</w:t>
      </w:r>
      <w:proofErr w:type="spellStart"/>
      <w:r w:rsidRPr="00F261CB">
        <w:rPr>
          <w:color w:val="000000" w:themeColor="text1"/>
          <w:sz w:val="28"/>
          <w:szCs w:val="28"/>
        </w:rPr>
        <w:t>khối</w:t>
      </w:r>
      <w:proofErr w:type="spellEnd"/>
      <w:r w:rsidRPr="00F261CB">
        <w:rPr>
          <w:color w:val="000000" w:themeColor="text1"/>
          <w:sz w:val="28"/>
          <w:szCs w:val="28"/>
        </w:rPr>
        <w:t xml:space="preserve"> </w:t>
      </w:r>
      <w:proofErr w:type="spellStart"/>
      <w:r w:rsidRPr="00F261CB">
        <w:rPr>
          <w:color w:val="000000" w:themeColor="text1"/>
          <w:sz w:val="28"/>
          <w:szCs w:val="28"/>
        </w:rPr>
        <w:t>không</w:t>
      </w:r>
      <w:proofErr w:type="spellEnd"/>
      <w:r w:rsidRPr="00F261CB">
        <w:rPr>
          <w:color w:val="000000" w:themeColor="text1"/>
          <w:sz w:val="28"/>
          <w:szCs w:val="28"/>
        </w:rPr>
        <w:t xml:space="preserve"> </w:t>
      </w:r>
      <w:proofErr w:type="spellStart"/>
      <w:r w:rsidRPr="00F261CB">
        <w:rPr>
          <w:color w:val="000000" w:themeColor="text1"/>
          <w:sz w:val="28"/>
          <w:szCs w:val="28"/>
        </w:rPr>
        <w:t>khí</w:t>
      </w:r>
      <w:proofErr w:type="spellEnd"/>
      <w:r w:rsidRPr="00F261CB">
        <w:rPr>
          <w:color w:val="000000" w:themeColor="text1"/>
          <w:sz w:val="28"/>
          <w:szCs w:val="28"/>
        </w:rPr>
        <w:t xml:space="preserve"> </w:t>
      </w:r>
      <w:proofErr w:type="spellStart"/>
      <w:r w:rsidRPr="00F261CB">
        <w:rPr>
          <w:color w:val="000000" w:themeColor="text1"/>
          <w:sz w:val="28"/>
          <w:szCs w:val="28"/>
        </w:rPr>
        <w:t>nóng</w:t>
      </w:r>
      <w:proofErr w:type="spellEnd"/>
      <w:r w:rsidRPr="00F261CB">
        <w:rPr>
          <w:color w:val="000000" w:themeColor="text1"/>
          <w:sz w:val="28"/>
          <w:szCs w:val="28"/>
        </w:rPr>
        <w:t xml:space="preserve"> </w:t>
      </w:r>
      <w:proofErr w:type="spellStart"/>
      <w:r w:rsidRPr="00F261CB">
        <w:rPr>
          <w:color w:val="000000" w:themeColor="text1"/>
          <w:sz w:val="28"/>
          <w:szCs w:val="28"/>
        </w:rPr>
        <w:t>bốc</w:t>
      </w:r>
      <w:proofErr w:type="spellEnd"/>
      <w:r w:rsidRPr="00F261CB">
        <w:rPr>
          <w:color w:val="000000" w:themeColor="text1"/>
          <w:sz w:val="28"/>
          <w:szCs w:val="28"/>
        </w:rPr>
        <w:t xml:space="preserve"> </w:t>
      </w:r>
      <w:proofErr w:type="spellStart"/>
      <w:r w:rsidRPr="00F261CB">
        <w:rPr>
          <w:color w:val="000000" w:themeColor="text1"/>
          <w:sz w:val="28"/>
          <w:szCs w:val="28"/>
        </w:rPr>
        <w:t>lên</w:t>
      </w:r>
      <w:proofErr w:type="spellEnd"/>
      <w:r w:rsidRPr="00F261CB">
        <w:rPr>
          <w:color w:val="000000" w:themeColor="text1"/>
          <w:sz w:val="28"/>
          <w:szCs w:val="28"/>
        </w:rPr>
        <w:t xml:space="preserve"> </w:t>
      </w:r>
      <w:proofErr w:type="spellStart"/>
      <w:r w:rsidRPr="00F261CB">
        <w:rPr>
          <w:color w:val="000000" w:themeColor="text1"/>
          <w:sz w:val="28"/>
          <w:szCs w:val="28"/>
        </w:rPr>
        <w:t>cao</w:t>
      </w:r>
      <w:proofErr w:type="spellEnd"/>
      <w:r w:rsidRPr="00F261CB">
        <w:rPr>
          <w:color w:val="000000" w:themeColor="text1"/>
          <w:sz w:val="28"/>
          <w:szCs w:val="28"/>
        </w:rPr>
        <w:t xml:space="preserve">, </w:t>
      </w:r>
      <w:proofErr w:type="spellStart"/>
      <w:r w:rsidRPr="00F261CB">
        <w:rPr>
          <w:color w:val="000000" w:themeColor="text1"/>
          <w:sz w:val="28"/>
          <w:szCs w:val="28"/>
        </w:rPr>
        <w:t>khối</w:t>
      </w:r>
      <w:proofErr w:type="spellEnd"/>
      <w:r w:rsidRPr="00F261CB">
        <w:rPr>
          <w:color w:val="000000" w:themeColor="text1"/>
          <w:sz w:val="28"/>
          <w:szCs w:val="28"/>
        </w:rPr>
        <w:t xml:space="preserve"> </w:t>
      </w:r>
      <w:proofErr w:type="spellStart"/>
      <w:r w:rsidRPr="00F261CB">
        <w:rPr>
          <w:color w:val="000000" w:themeColor="text1"/>
          <w:sz w:val="28"/>
          <w:szCs w:val="28"/>
        </w:rPr>
        <w:t>không</w:t>
      </w:r>
      <w:proofErr w:type="spellEnd"/>
      <w:r w:rsidRPr="00F261CB">
        <w:rPr>
          <w:color w:val="000000" w:themeColor="text1"/>
          <w:sz w:val="28"/>
          <w:szCs w:val="28"/>
        </w:rPr>
        <w:t xml:space="preserve"> </w:t>
      </w:r>
      <w:proofErr w:type="spellStart"/>
      <w:r w:rsidRPr="00F261CB">
        <w:rPr>
          <w:color w:val="000000" w:themeColor="text1"/>
          <w:sz w:val="28"/>
          <w:szCs w:val="28"/>
        </w:rPr>
        <w:t>khí</w:t>
      </w:r>
      <w:proofErr w:type="spellEnd"/>
      <w:r w:rsidRPr="00F261CB">
        <w:rPr>
          <w:color w:val="000000" w:themeColor="text1"/>
          <w:sz w:val="28"/>
          <w:szCs w:val="28"/>
        </w:rPr>
        <w:t xml:space="preserve"> </w:t>
      </w:r>
      <w:proofErr w:type="spellStart"/>
      <w:r w:rsidRPr="00F261CB">
        <w:rPr>
          <w:color w:val="000000" w:themeColor="text1"/>
          <w:sz w:val="28"/>
          <w:szCs w:val="28"/>
        </w:rPr>
        <w:t>lạnh</w:t>
      </w:r>
      <w:proofErr w:type="spellEnd"/>
      <w:r w:rsidRPr="00F261CB">
        <w:rPr>
          <w:color w:val="000000" w:themeColor="text1"/>
          <w:sz w:val="28"/>
          <w:szCs w:val="28"/>
        </w:rPr>
        <w:t xml:space="preserve"> </w:t>
      </w:r>
      <w:proofErr w:type="spellStart"/>
      <w:r w:rsidRPr="00F261CB">
        <w:rPr>
          <w:color w:val="000000" w:themeColor="text1"/>
          <w:sz w:val="28"/>
          <w:szCs w:val="28"/>
        </w:rPr>
        <w:t>tới</w:t>
      </w:r>
      <w:proofErr w:type="spellEnd"/>
      <w:r w:rsidRPr="00F261CB">
        <w:rPr>
          <w:color w:val="000000" w:themeColor="text1"/>
          <w:sz w:val="28"/>
          <w:szCs w:val="28"/>
        </w:rPr>
        <w:t xml:space="preserve"> </w:t>
      </w:r>
      <w:proofErr w:type="spellStart"/>
      <w:r w:rsidRPr="00F261CB">
        <w:rPr>
          <w:color w:val="000000" w:themeColor="text1"/>
          <w:sz w:val="28"/>
          <w:szCs w:val="28"/>
        </w:rPr>
        <w:t>thay</w:t>
      </w:r>
      <w:proofErr w:type="spellEnd"/>
      <w:r w:rsidRPr="00F261CB">
        <w:rPr>
          <w:color w:val="000000" w:themeColor="text1"/>
          <w:sz w:val="28"/>
          <w:szCs w:val="28"/>
        </w:rPr>
        <w:t xml:space="preserve"> </w:t>
      </w:r>
      <w:proofErr w:type="spellStart"/>
      <w:r w:rsidRPr="00F261CB">
        <w:rPr>
          <w:color w:val="000000" w:themeColor="text1"/>
          <w:sz w:val="28"/>
          <w:szCs w:val="28"/>
        </w:rPr>
        <w:t>thế</w:t>
      </w:r>
      <w:proofErr w:type="spellEnd"/>
      <w:r w:rsidRPr="00F261CB">
        <w:rPr>
          <w:color w:val="000000" w:themeColor="text1"/>
          <w:sz w:val="28"/>
          <w:szCs w:val="28"/>
        </w:rPr>
        <w:t xml:space="preserve">). </w:t>
      </w:r>
    </w:p>
    <w:p w:rsidR="00F261CB" w:rsidRPr="00F261CB" w:rsidRDefault="00F261CB" w:rsidP="00F261CB">
      <w:pPr>
        <w:pStyle w:val="NormalWeb"/>
        <w:spacing w:before="0" w:beforeAutospacing="0" w:afterAutospacing="0"/>
        <w:rPr>
          <w:color w:val="000000" w:themeColor="text1"/>
          <w:sz w:val="28"/>
          <w:szCs w:val="28"/>
        </w:rPr>
      </w:pPr>
      <w:r>
        <w:rPr>
          <w:b/>
          <w:color w:val="000000" w:themeColor="text1"/>
          <w:sz w:val="28"/>
          <w:szCs w:val="28"/>
        </w:rPr>
        <w:t xml:space="preserve">2. </w:t>
      </w:r>
      <w:proofErr w:type="spellStart"/>
      <w:r>
        <w:rPr>
          <w:b/>
          <w:color w:val="000000" w:themeColor="text1"/>
          <w:sz w:val="28"/>
          <w:szCs w:val="28"/>
        </w:rPr>
        <w:t>Năng</w:t>
      </w:r>
      <w:proofErr w:type="spellEnd"/>
      <w:r>
        <w:rPr>
          <w:b/>
          <w:color w:val="000000" w:themeColor="text1"/>
          <w:sz w:val="28"/>
          <w:szCs w:val="28"/>
        </w:rPr>
        <w:t xml:space="preserve"> </w:t>
      </w:r>
      <w:proofErr w:type="spellStart"/>
      <w:r>
        <w:rPr>
          <w:b/>
          <w:color w:val="000000" w:themeColor="text1"/>
          <w:sz w:val="28"/>
          <w:szCs w:val="28"/>
        </w:rPr>
        <w:t>lực</w:t>
      </w:r>
      <w:proofErr w:type="spellEnd"/>
      <w:r w:rsidRPr="00F261CB">
        <w:rPr>
          <w:b/>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Năng</w:t>
      </w:r>
      <w:proofErr w:type="spellEnd"/>
      <w:r w:rsidRPr="00F261CB">
        <w:rPr>
          <w:color w:val="000000" w:themeColor="text1"/>
          <w:sz w:val="28"/>
          <w:szCs w:val="28"/>
        </w:rPr>
        <w:t xml:space="preserve"> </w:t>
      </w:r>
      <w:proofErr w:type="spellStart"/>
      <w:r w:rsidRPr="00F261CB">
        <w:rPr>
          <w:color w:val="000000" w:themeColor="text1"/>
          <w:sz w:val="28"/>
          <w:szCs w:val="28"/>
        </w:rPr>
        <w:t>lực</w:t>
      </w:r>
      <w:proofErr w:type="spellEnd"/>
      <w:r w:rsidRPr="00F261CB">
        <w:rPr>
          <w:color w:val="000000" w:themeColor="text1"/>
          <w:sz w:val="28"/>
          <w:szCs w:val="28"/>
        </w:rPr>
        <w:t xml:space="preserve"> </w:t>
      </w:r>
      <w:proofErr w:type="spellStart"/>
      <w:r w:rsidRPr="00F261CB">
        <w:rPr>
          <w:color w:val="000000" w:themeColor="text1"/>
          <w:sz w:val="28"/>
          <w:szCs w:val="28"/>
        </w:rPr>
        <w:t>tự</w:t>
      </w:r>
      <w:proofErr w:type="spellEnd"/>
      <w:r w:rsidRPr="00F261CB">
        <w:rPr>
          <w:color w:val="000000" w:themeColor="text1"/>
          <w:sz w:val="28"/>
          <w:szCs w:val="28"/>
        </w:rPr>
        <w:t xml:space="preserve"> </w:t>
      </w:r>
      <w:proofErr w:type="spellStart"/>
      <w:r w:rsidRPr="00F261CB">
        <w:rPr>
          <w:color w:val="000000" w:themeColor="text1"/>
          <w:sz w:val="28"/>
          <w:szCs w:val="28"/>
        </w:rPr>
        <w:t>chủ</w:t>
      </w:r>
      <w:proofErr w:type="spellEnd"/>
      <w:r w:rsidRPr="00F261CB">
        <w:rPr>
          <w:color w:val="000000" w:themeColor="text1"/>
          <w:sz w:val="28"/>
          <w:szCs w:val="28"/>
        </w:rPr>
        <w:t xml:space="preserve">, </w:t>
      </w:r>
      <w:proofErr w:type="spellStart"/>
      <w:r w:rsidRPr="00F261CB">
        <w:rPr>
          <w:color w:val="000000" w:themeColor="text1"/>
          <w:sz w:val="28"/>
          <w:szCs w:val="28"/>
        </w:rPr>
        <w:t>tự</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 xml:space="preserve">: </w:t>
      </w:r>
      <w:proofErr w:type="spellStart"/>
      <w:r w:rsidRPr="00F261CB">
        <w:rPr>
          <w:color w:val="000000" w:themeColor="text1"/>
          <w:sz w:val="28"/>
          <w:szCs w:val="28"/>
        </w:rPr>
        <w:t>Biết</w:t>
      </w:r>
      <w:proofErr w:type="spellEnd"/>
      <w:r w:rsidRPr="00F261CB">
        <w:rPr>
          <w:color w:val="000000" w:themeColor="text1"/>
          <w:sz w:val="28"/>
          <w:szCs w:val="28"/>
        </w:rPr>
        <w:t xml:space="preserve"> </w:t>
      </w:r>
      <w:proofErr w:type="spellStart"/>
      <w:r w:rsidRPr="00F261CB">
        <w:rPr>
          <w:color w:val="000000" w:themeColor="text1"/>
          <w:sz w:val="28"/>
          <w:szCs w:val="28"/>
        </w:rPr>
        <w:t>tự</w:t>
      </w:r>
      <w:proofErr w:type="spellEnd"/>
      <w:r w:rsidRPr="00F261CB">
        <w:rPr>
          <w:color w:val="000000" w:themeColor="text1"/>
          <w:sz w:val="28"/>
          <w:szCs w:val="28"/>
        </w:rPr>
        <w:t xml:space="preserve"> </w:t>
      </w:r>
      <w:proofErr w:type="spellStart"/>
      <w:r w:rsidRPr="00F261CB">
        <w:rPr>
          <w:color w:val="000000" w:themeColor="text1"/>
          <w:sz w:val="28"/>
          <w:szCs w:val="28"/>
        </w:rPr>
        <w:t>chủ</w:t>
      </w:r>
      <w:proofErr w:type="spellEnd"/>
      <w:r w:rsidRPr="00F261CB">
        <w:rPr>
          <w:color w:val="000000" w:themeColor="text1"/>
          <w:sz w:val="28"/>
          <w:szCs w:val="28"/>
        </w:rPr>
        <w:t xml:space="preserve"> </w:t>
      </w:r>
      <w:proofErr w:type="spellStart"/>
      <w:r w:rsidRPr="00F261CB">
        <w:rPr>
          <w:color w:val="000000" w:themeColor="text1"/>
          <w:sz w:val="28"/>
          <w:szCs w:val="28"/>
        </w:rPr>
        <w:t>thực</w:t>
      </w:r>
      <w:proofErr w:type="spellEnd"/>
      <w:r w:rsidRPr="00F261CB">
        <w:rPr>
          <w:color w:val="000000" w:themeColor="text1"/>
          <w:sz w:val="28"/>
          <w:szCs w:val="28"/>
        </w:rPr>
        <w:t xml:space="preserve"> </w:t>
      </w:r>
      <w:proofErr w:type="spellStart"/>
      <w:r w:rsidRPr="00F261CB">
        <w:rPr>
          <w:color w:val="000000" w:themeColor="text1"/>
          <w:sz w:val="28"/>
          <w:szCs w:val="28"/>
        </w:rPr>
        <w:t>hiện</w:t>
      </w:r>
      <w:proofErr w:type="spellEnd"/>
      <w:r w:rsidRPr="00F261CB">
        <w:rPr>
          <w:color w:val="000000" w:themeColor="text1"/>
          <w:sz w:val="28"/>
          <w:szCs w:val="28"/>
        </w:rPr>
        <w:t xml:space="preserve"> </w:t>
      </w:r>
      <w:proofErr w:type="spellStart"/>
      <w:r w:rsidRPr="00F261CB">
        <w:rPr>
          <w:color w:val="000000" w:themeColor="text1"/>
          <w:sz w:val="28"/>
          <w:szCs w:val="28"/>
        </w:rPr>
        <w:t>thí</w:t>
      </w:r>
      <w:proofErr w:type="spellEnd"/>
      <w:r w:rsidRPr="00F261CB">
        <w:rPr>
          <w:color w:val="000000" w:themeColor="text1"/>
          <w:sz w:val="28"/>
          <w:szCs w:val="28"/>
        </w:rPr>
        <w:t xml:space="preserve"> </w:t>
      </w:r>
      <w:proofErr w:type="spellStart"/>
      <w:r w:rsidRPr="00F261CB">
        <w:rPr>
          <w:color w:val="000000" w:themeColor="text1"/>
          <w:sz w:val="28"/>
          <w:szCs w:val="28"/>
        </w:rPr>
        <w:t>nghiệm</w:t>
      </w:r>
      <w:proofErr w:type="spellEnd"/>
      <w:r w:rsidRPr="00F261CB">
        <w:rPr>
          <w:color w:val="000000" w:themeColor="text1"/>
          <w:sz w:val="28"/>
          <w:szCs w:val="28"/>
        </w:rPr>
        <w:t xml:space="preserve">, </w:t>
      </w:r>
      <w:proofErr w:type="spellStart"/>
      <w:r w:rsidRPr="00F261CB">
        <w:rPr>
          <w:color w:val="000000" w:themeColor="text1"/>
          <w:sz w:val="28"/>
          <w:szCs w:val="28"/>
        </w:rPr>
        <w:t>trải</w:t>
      </w:r>
      <w:proofErr w:type="spellEnd"/>
      <w:r w:rsidRPr="00F261CB">
        <w:rPr>
          <w:color w:val="000000" w:themeColor="text1"/>
          <w:sz w:val="28"/>
          <w:szCs w:val="28"/>
        </w:rPr>
        <w:t xml:space="preserve"> </w:t>
      </w:r>
      <w:proofErr w:type="spellStart"/>
      <w:r w:rsidRPr="00F261CB">
        <w:rPr>
          <w:color w:val="000000" w:themeColor="text1"/>
          <w:sz w:val="28"/>
          <w:szCs w:val="28"/>
        </w:rPr>
        <w:t>nghiệm</w:t>
      </w:r>
      <w:proofErr w:type="spellEnd"/>
      <w:r w:rsidRPr="00F261CB">
        <w:rPr>
          <w:color w:val="000000" w:themeColor="text1"/>
          <w:sz w:val="28"/>
          <w:szCs w:val="28"/>
        </w:rPr>
        <w:t xml:space="preserve"> </w:t>
      </w:r>
      <w:proofErr w:type="spellStart"/>
      <w:r w:rsidRPr="00F261CB">
        <w:rPr>
          <w:color w:val="000000" w:themeColor="text1"/>
          <w:sz w:val="28"/>
          <w:szCs w:val="28"/>
        </w:rPr>
        <w:t>để</w:t>
      </w:r>
      <w:proofErr w:type="spellEnd"/>
      <w:r w:rsidRPr="00F261CB">
        <w:rPr>
          <w:color w:val="000000" w:themeColor="text1"/>
          <w:sz w:val="28"/>
          <w:szCs w:val="28"/>
        </w:rPr>
        <w:t xml:space="preserve"> </w:t>
      </w:r>
      <w:proofErr w:type="spellStart"/>
      <w:r w:rsidRPr="00F261CB">
        <w:rPr>
          <w:color w:val="000000" w:themeColor="text1"/>
          <w:sz w:val="28"/>
          <w:szCs w:val="28"/>
        </w:rPr>
        <w:t>kiểm</w:t>
      </w:r>
      <w:proofErr w:type="spellEnd"/>
      <w:r w:rsidRPr="00F261CB">
        <w:rPr>
          <w:color w:val="000000" w:themeColor="text1"/>
          <w:sz w:val="28"/>
          <w:szCs w:val="28"/>
        </w:rPr>
        <w:t xml:space="preserve"> </w:t>
      </w:r>
      <w:proofErr w:type="spellStart"/>
      <w:r w:rsidRPr="00F261CB">
        <w:rPr>
          <w:color w:val="000000" w:themeColor="text1"/>
          <w:sz w:val="28"/>
          <w:szCs w:val="28"/>
        </w:rPr>
        <w:t>chứng</w:t>
      </w:r>
      <w:proofErr w:type="spellEnd"/>
      <w:r w:rsidRPr="00F261CB">
        <w:rPr>
          <w:color w:val="000000" w:themeColor="text1"/>
          <w:sz w:val="28"/>
          <w:szCs w:val="28"/>
        </w:rPr>
        <w:t xml:space="preserve"> </w:t>
      </w:r>
      <w:proofErr w:type="spellStart"/>
      <w:r w:rsidRPr="00F261CB">
        <w:rPr>
          <w:color w:val="000000" w:themeColor="text1"/>
          <w:sz w:val="28"/>
          <w:szCs w:val="28"/>
        </w:rPr>
        <w:t>tính</w:t>
      </w:r>
      <w:proofErr w:type="spellEnd"/>
      <w:r w:rsidRPr="00F261CB">
        <w:rPr>
          <w:color w:val="000000" w:themeColor="text1"/>
          <w:sz w:val="28"/>
          <w:szCs w:val="28"/>
        </w:rPr>
        <w:t xml:space="preserve"> </w:t>
      </w:r>
      <w:proofErr w:type="spellStart"/>
      <w:r w:rsidRPr="00F261CB">
        <w:rPr>
          <w:color w:val="000000" w:themeColor="text1"/>
          <w:sz w:val="28"/>
          <w:szCs w:val="28"/>
        </w:rPr>
        <w:t>thực</w:t>
      </w:r>
      <w:proofErr w:type="spellEnd"/>
      <w:r w:rsidRPr="00F261CB">
        <w:rPr>
          <w:color w:val="000000" w:themeColor="text1"/>
          <w:sz w:val="28"/>
          <w:szCs w:val="28"/>
        </w:rPr>
        <w:t xml:space="preserve"> </w:t>
      </w:r>
      <w:proofErr w:type="spellStart"/>
      <w:r w:rsidRPr="00F261CB">
        <w:rPr>
          <w:color w:val="000000" w:themeColor="text1"/>
          <w:sz w:val="28"/>
          <w:szCs w:val="28"/>
        </w:rPr>
        <w:t>tiễn</w:t>
      </w:r>
      <w:proofErr w:type="spellEnd"/>
      <w:r w:rsidRPr="00F261CB">
        <w:rPr>
          <w:color w:val="000000" w:themeColor="text1"/>
          <w:sz w:val="28"/>
          <w:szCs w:val="28"/>
        </w:rPr>
        <w:t xml:space="preserve"> </w:t>
      </w:r>
      <w:proofErr w:type="spellStart"/>
      <w:r w:rsidRPr="00F261CB">
        <w:rPr>
          <w:color w:val="000000" w:themeColor="text1"/>
          <w:sz w:val="28"/>
          <w:szCs w:val="28"/>
        </w:rPr>
        <w:t>của</w:t>
      </w:r>
      <w:proofErr w:type="spellEnd"/>
      <w:r w:rsidRPr="00F261CB">
        <w:rPr>
          <w:color w:val="000000" w:themeColor="text1"/>
          <w:sz w:val="28"/>
          <w:szCs w:val="28"/>
        </w:rPr>
        <w:t xml:space="preserve"> </w:t>
      </w:r>
      <w:proofErr w:type="spellStart"/>
      <w:r w:rsidRPr="00F261CB">
        <w:rPr>
          <w:color w:val="000000" w:themeColor="text1"/>
          <w:sz w:val="28"/>
          <w:szCs w:val="28"/>
        </w:rPr>
        <w:t>nội</w:t>
      </w:r>
      <w:proofErr w:type="spellEnd"/>
      <w:r w:rsidRPr="00F261CB">
        <w:rPr>
          <w:color w:val="000000" w:themeColor="text1"/>
          <w:sz w:val="28"/>
          <w:szCs w:val="28"/>
        </w:rPr>
        <w:t xml:space="preserve"> dung </w:t>
      </w:r>
      <w:proofErr w:type="spellStart"/>
      <w:r w:rsidRPr="00F261CB">
        <w:rPr>
          <w:color w:val="000000" w:themeColor="text1"/>
          <w:sz w:val="28"/>
          <w:szCs w:val="28"/>
        </w:rPr>
        <w:t>bài</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Năng</w:t>
      </w:r>
      <w:proofErr w:type="spellEnd"/>
      <w:r w:rsidRPr="00F261CB">
        <w:rPr>
          <w:color w:val="000000" w:themeColor="text1"/>
          <w:sz w:val="28"/>
          <w:szCs w:val="28"/>
        </w:rPr>
        <w:t xml:space="preserve"> </w:t>
      </w:r>
      <w:proofErr w:type="spellStart"/>
      <w:r w:rsidRPr="00F261CB">
        <w:rPr>
          <w:color w:val="000000" w:themeColor="text1"/>
          <w:sz w:val="28"/>
          <w:szCs w:val="28"/>
        </w:rPr>
        <w:t>lực</w:t>
      </w:r>
      <w:proofErr w:type="spellEnd"/>
      <w:r w:rsidRPr="00F261CB">
        <w:rPr>
          <w:color w:val="000000" w:themeColor="text1"/>
          <w:sz w:val="28"/>
          <w:szCs w:val="28"/>
        </w:rPr>
        <w:t xml:space="preserve"> </w:t>
      </w:r>
      <w:proofErr w:type="spellStart"/>
      <w:r w:rsidRPr="00F261CB">
        <w:rPr>
          <w:color w:val="000000" w:themeColor="text1"/>
          <w:sz w:val="28"/>
          <w:szCs w:val="28"/>
        </w:rPr>
        <w:t>giải</w:t>
      </w:r>
      <w:proofErr w:type="spellEnd"/>
      <w:r w:rsidRPr="00F261CB">
        <w:rPr>
          <w:color w:val="000000" w:themeColor="text1"/>
          <w:sz w:val="28"/>
          <w:szCs w:val="28"/>
        </w:rPr>
        <w:t xml:space="preserve"> </w:t>
      </w:r>
      <w:proofErr w:type="spellStart"/>
      <w:r w:rsidRPr="00F261CB">
        <w:rPr>
          <w:color w:val="000000" w:themeColor="text1"/>
          <w:sz w:val="28"/>
          <w:szCs w:val="28"/>
        </w:rPr>
        <w:t>quyết</w:t>
      </w:r>
      <w:proofErr w:type="spellEnd"/>
      <w:r w:rsidRPr="00F261CB">
        <w:rPr>
          <w:color w:val="000000" w:themeColor="text1"/>
          <w:sz w:val="28"/>
          <w:szCs w:val="28"/>
        </w:rPr>
        <w:t xml:space="preserve"> </w:t>
      </w:r>
      <w:proofErr w:type="spellStart"/>
      <w:r w:rsidRPr="00F261CB">
        <w:rPr>
          <w:color w:val="000000" w:themeColor="text1"/>
          <w:sz w:val="28"/>
          <w:szCs w:val="28"/>
        </w:rPr>
        <w:t>vấn</w:t>
      </w:r>
      <w:proofErr w:type="spellEnd"/>
      <w:r w:rsidRPr="00F261CB">
        <w:rPr>
          <w:color w:val="000000" w:themeColor="text1"/>
          <w:sz w:val="28"/>
          <w:szCs w:val="28"/>
        </w:rPr>
        <w:t xml:space="preserve"> </w:t>
      </w:r>
      <w:proofErr w:type="spellStart"/>
      <w:r w:rsidRPr="00F261CB">
        <w:rPr>
          <w:color w:val="000000" w:themeColor="text1"/>
          <w:sz w:val="28"/>
          <w:szCs w:val="28"/>
        </w:rPr>
        <w:t>đề</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sáng</w:t>
      </w:r>
      <w:proofErr w:type="spellEnd"/>
      <w:r w:rsidRPr="00F261CB">
        <w:rPr>
          <w:color w:val="000000" w:themeColor="text1"/>
          <w:sz w:val="28"/>
          <w:szCs w:val="28"/>
        </w:rPr>
        <w:t xml:space="preserve"> </w:t>
      </w:r>
      <w:proofErr w:type="spellStart"/>
      <w:r w:rsidRPr="00F261CB">
        <w:rPr>
          <w:color w:val="000000" w:themeColor="text1"/>
          <w:sz w:val="28"/>
          <w:szCs w:val="28"/>
        </w:rPr>
        <w:t>tạo</w:t>
      </w:r>
      <w:proofErr w:type="spellEnd"/>
      <w:r w:rsidRPr="00F261CB">
        <w:rPr>
          <w:color w:val="000000" w:themeColor="text1"/>
          <w:sz w:val="28"/>
          <w:szCs w:val="28"/>
        </w:rPr>
        <w:t xml:space="preserve">: </w:t>
      </w:r>
      <w:proofErr w:type="spellStart"/>
      <w:r w:rsidRPr="00F261CB">
        <w:rPr>
          <w:color w:val="000000" w:themeColor="text1"/>
          <w:sz w:val="28"/>
          <w:szCs w:val="28"/>
        </w:rPr>
        <w:t>Thực</w:t>
      </w:r>
      <w:proofErr w:type="spellEnd"/>
      <w:r w:rsidRPr="00F261CB">
        <w:rPr>
          <w:color w:val="000000" w:themeColor="text1"/>
          <w:sz w:val="28"/>
          <w:szCs w:val="28"/>
        </w:rPr>
        <w:t xml:space="preserve"> </w:t>
      </w:r>
      <w:proofErr w:type="spellStart"/>
      <w:r w:rsidRPr="00F261CB">
        <w:rPr>
          <w:color w:val="000000" w:themeColor="text1"/>
          <w:sz w:val="28"/>
          <w:szCs w:val="28"/>
        </w:rPr>
        <w:t>hiện</w:t>
      </w:r>
      <w:proofErr w:type="spellEnd"/>
      <w:r w:rsidRPr="00F261CB">
        <w:rPr>
          <w:color w:val="000000" w:themeColor="text1"/>
          <w:sz w:val="28"/>
          <w:szCs w:val="28"/>
        </w:rPr>
        <w:t xml:space="preserve"> </w:t>
      </w:r>
      <w:proofErr w:type="spellStart"/>
      <w:r w:rsidRPr="00F261CB">
        <w:rPr>
          <w:color w:val="000000" w:themeColor="text1"/>
          <w:sz w:val="28"/>
          <w:szCs w:val="28"/>
        </w:rPr>
        <w:t>tốt</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có</w:t>
      </w:r>
      <w:proofErr w:type="spellEnd"/>
      <w:r w:rsidRPr="00F261CB">
        <w:rPr>
          <w:color w:val="000000" w:themeColor="text1"/>
          <w:sz w:val="28"/>
          <w:szCs w:val="28"/>
        </w:rPr>
        <w:t xml:space="preserve"> </w:t>
      </w:r>
      <w:proofErr w:type="spellStart"/>
      <w:r w:rsidRPr="00F261CB">
        <w:rPr>
          <w:color w:val="000000" w:themeColor="text1"/>
          <w:sz w:val="28"/>
          <w:szCs w:val="28"/>
        </w:rPr>
        <w:t>sáng</w:t>
      </w:r>
      <w:proofErr w:type="spellEnd"/>
      <w:r w:rsidRPr="00F261CB">
        <w:rPr>
          <w:color w:val="000000" w:themeColor="text1"/>
          <w:sz w:val="28"/>
          <w:szCs w:val="28"/>
        </w:rPr>
        <w:t xml:space="preserve"> </w:t>
      </w:r>
      <w:proofErr w:type="spellStart"/>
      <w:r w:rsidRPr="00F261CB">
        <w:rPr>
          <w:color w:val="000000" w:themeColor="text1"/>
          <w:sz w:val="28"/>
          <w:szCs w:val="28"/>
        </w:rPr>
        <w:t>tạo</w:t>
      </w:r>
      <w:proofErr w:type="spellEnd"/>
      <w:r w:rsidRPr="00F261CB">
        <w:rPr>
          <w:color w:val="000000" w:themeColor="text1"/>
          <w:sz w:val="28"/>
          <w:szCs w:val="28"/>
        </w:rPr>
        <w:t xml:space="preserve"> </w:t>
      </w:r>
      <w:proofErr w:type="spellStart"/>
      <w:r w:rsidRPr="00F261CB">
        <w:rPr>
          <w:color w:val="000000" w:themeColor="text1"/>
          <w:sz w:val="28"/>
          <w:szCs w:val="28"/>
        </w:rPr>
        <w:t>trong</w:t>
      </w:r>
      <w:proofErr w:type="spellEnd"/>
      <w:r w:rsidRPr="00F261CB">
        <w:rPr>
          <w:color w:val="000000" w:themeColor="text1"/>
          <w:sz w:val="28"/>
          <w:szCs w:val="28"/>
        </w:rPr>
        <w:t xml:space="preserve"> </w:t>
      </w:r>
      <w:proofErr w:type="spellStart"/>
      <w:r w:rsidRPr="00F261CB">
        <w:rPr>
          <w:color w:val="000000" w:themeColor="text1"/>
          <w:sz w:val="28"/>
          <w:szCs w:val="28"/>
        </w:rPr>
        <w:t>thực</w:t>
      </w:r>
      <w:proofErr w:type="spellEnd"/>
      <w:r w:rsidRPr="00F261CB">
        <w:rPr>
          <w:color w:val="000000" w:themeColor="text1"/>
          <w:sz w:val="28"/>
          <w:szCs w:val="28"/>
        </w:rPr>
        <w:t xml:space="preserve"> </w:t>
      </w:r>
      <w:proofErr w:type="spellStart"/>
      <w:r w:rsidRPr="00F261CB">
        <w:rPr>
          <w:color w:val="000000" w:themeColor="text1"/>
          <w:sz w:val="28"/>
          <w:szCs w:val="28"/>
        </w:rPr>
        <w:t>hiện</w:t>
      </w:r>
      <w:proofErr w:type="spellEnd"/>
      <w:r w:rsidRPr="00F261CB">
        <w:rPr>
          <w:color w:val="000000" w:themeColor="text1"/>
          <w:sz w:val="28"/>
          <w:szCs w:val="28"/>
        </w:rPr>
        <w:t xml:space="preserve"> </w:t>
      </w:r>
      <w:proofErr w:type="spellStart"/>
      <w:r w:rsidRPr="00F261CB">
        <w:rPr>
          <w:color w:val="000000" w:themeColor="text1"/>
          <w:sz w:val="28"/>
          <w:szCs w:val="28"/>
        </w:rPr>
        <w:t>các</w:t>
      </w:r>
      <w:proofErr w:type="spellEnd"/>
      <w:r w:rsidRPr="00F261CB">
        <w:rPr>
          <w:color w:val="000000" w:themeColor="text1"/>
          <w:sz w:val="28"/>
          <w:szCs w:val="28"/>
        </w:rPr>
        <w:t xml:space="preserve"> </w:t>
      </w:r>
      <w:proofErr w:type="spellStart"/>
      <w:r w:rsidRPr="00F261CB">
        <w:rPr>
          <w:color w:val="000000" w:themeColor="text1"/>
          <w:sz w:val="28"/>
          <w:szCs w:val="28"/>
        </w:rPr>
        <w:t>hoạt</w:t>
      </w:r>
      <w:proofErr w:type="spellEnd"/>
      <w:r w:rsidRPr="00F261CB">
        <w:rPr>
          <w:color w:val="000000" w:themeColor="text1"/>
          <w:sz w:val="28"/>
          <w:szCs w:val="28"/>
        </w:rPr>
        <w:t xml:space="preserve"> </w:t>
      </w:r>
      <w:proofErr w:type="spellStart"/>
      <w:r w:rsidRPr="00F261CB">
        <w:rPr>
          <w:color w:val="000000" w:themeColor="text1"/>
          <w:sz w:val="28"/>
          <w:szCs w:val="28"/>
        </w:rPr>
        <w:t>động</w:t>
      </w:r>
      <w:proofErr w:type="spellEnd"/>
      <w:r w:rsidRPr="00F261CB">
        <w:rPr>
          <w:color w:val="000000" w:themeColor="text1"/>
          <w:sz w:val="28"/>
          <w:szCs w:val="28"/>
        </w:rPr>
        <w:t xml:space="preserve"> </w:t>
      </w:r>
      <w:proofErr w:type="spellStart"/>
      <w:r w:rsidRPr="00F261CB">
        <w:rPr>
          <w:color w:val="000000" w:themeColor="text1"/>
          <w:sz w:val="28"/>
          <w:szCs w:val="28"/>
        </w:rPr>
        <w:t>của</w:t>
      </w:r>
      <w:proofErr w:type="spellEnd"/>
      <w:r w:rsidRPr="00F261CB">
        <w:rPr>
          <w:color w:val="000000" w:themeColor="text1"/>
          <w:sz w:val="28"/>
          <w:szCs w:val="28"/>
        </w:rPr>
        <w:t xml:space="preserve"> </w:t>
      </w:r>
      <w:proofErr w:type="spellStart"/>
      <w:r w:rsidRPr="00F261CB">
        <w:rPr>
          <w:color w:val="000000" w:themeColor="text1"/>
          <w:sz w:val="28"/>
          <w:szCs w:val="28"/>
        </w:rPr>
        <w:t>bài</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 xml:space="preserve"> </w:t>
      </w:r>
      <w:proofErr w:type="spellStart"/>
      <w:r w:rsidRPr="00F261CB">
        <w:rPr>
          <w:color w:val="000000" w:themeColor="text1"/>
          <w:sz w:val="28"/>
          <w:szCs w:val="28"/>
        </w:rPr>
        <w:t>để</w:t>
      </w:r>
      <w:proofErr w:type="spellEnd"/>
      <w:r w:rsidRPr="00F261CB">
        <w:rPr>
          <w:color w:val="000000" w:themeColor="text1"/>
          <w:sz w:val="28"/>
          <w:szCs w:val="28"/>
        </w:rPr>
        <w:t xml:space="preserve"> </w:t>
      </w:r>
      <w:proofErr w:type="spellStart"/>
      <w:r w:rsidRPr="00F261CB">
        <w:rPr>
          <w:color w:val="000000" w:themeColor="text1"/>
          <w:sz w:val="28"/>
          <w:szCs w:val="28"/>
        </w:rPr>
        <w:t>nắm</w:t>
      </w:r>
      <w:proofErr w:type="spellEnd"/>
      <w:r w:rsidRPr="00F261CB">
        <w:rPr>
          <w:color w:val="000000" w:themeColor="text1"/>
          <w:sz w:val="28"/>
          <w:szCs w:val="28"/>
        </w:rPr>
        <w:t xml:space="preserve"> </w:t>
      </w:r>
      <w:proofErr w:type="spellStart"/>
      <w:r w:rsidRPr="00F261CB">
        <w:rPr>
          <w:color w:val="000000" w:themeColor="text1"/>
          <w:sz w:val="28"/>
          <w:szCs w:val="28"/>
        </w:rPr>
        <w:t>chắc</w:t>
      </w:r>
      <w:proofErr w:type="spellEnd"/>
      <w:r w:rsidRPr="00F261CB">
        <w:rPr>
          <w:color w:val="000000" w:themeColor="text1"/>
          <w:sz w:val="28"/>
          <w:szCs w:val="28"/>
        </w:rPr>
        <w:t xml:space="preserve"> </w:t>
      </w:r>
      <w:proofErr w:type="spellStart"/>
      <w:r w:rsidRPr="00F261CB">
        <w:rPr>
          <w:color w:val="000000" w:themeColor="text1"/>
          <w:sz w:val="28"/>
          <w:szCs w:val="28"/>
        </w:rPr>
        <w:t>kiến</w:t>
      </w:r>
      <w:proofErr w:type="spellEnd"/>
      <w:r w:rsidRPr="00F261CB">
        <w:rPr>
          <w:color w:val="000000" w:themeColor="text1"/>
          <w:sz w:val="28"/>
          <w:szCs w:val="28"/>
        </w:rPr>
        <w:t xml:space="preserve"> </w:t>
      </w:r>
      <w:proofErr w:type="spellStart"/>
      <w:r w:rsidRPr="00F261CB">
        <w:rPr>
          <w:color w:val="000000" w:themeColor="text1"/>
          <w:sz w:val="28"/>
          <w:szCs w:val="28"/>
        </w:rPr>
        <w:t>thức</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Năng</w:t>
      </w:r>
      <w:proofErr w:type="spellEnd"/>
      <w:r w:rsidRPr="00F261CB">
        <w:rPr>
          <w:color w:val="000000" w:themeColor="text1"/>
          <w:sz w:val="28"/>
          <w:szCs w:val="28"/>
        </w:rPr>
        <w:t xml:space="preserve"> </w:t>
      </w:r>
      <w:proofErr w:type="spellStart"/>
      <w:r w:rsidRPr="00F261CB">
        <w:rPr>
          <w:color w:val="000000" w:themeColor="text1"/>
          <w:sz w:val="28"/>
          <w:szCs w:val="28"/>
        </w:rPr>
        <w:t>lực</w:t>
      </w:r>
      <w:proofErr w:type="spellEnd"/>
      <w:r w:rsidRPr="00F261CB">
        <w:rPr>
          <w:color w:val="000000" w:themeColor="text1"/>
          <w:sz w:val="28"/>
          <w:szCs w:val="28"/>
        </w:rPr>
        <w:t xml:space="preserve"> </w:t>
      </w:r>
      <w:proofErr w:type="spellStart"/>
      <w:r w:rsidRPr="00F261CB">
        <w:rPr>
          <w:color w:val="000000" w:themeColor="text1"/>
          <w:sz w:val="28"/>
          <w:szCs w:val="28"/>
        </w:rPr>
        <w:t>giao</w:t>
      </w:r>
      <w:proofErr w:type="spellEnd"/>
      <w:r w:rsidRPr="00F261CB">
        <w:rPr>
          <w:color w:val="000000" w:themeColor="text1"/>
          <w:sz w:val="28"/>
          <w:szCs w:val="28"/>
        </w:rPr>
        <w:t xml:space="preserve"> </w:t>
      </w:r>
      <w:proofErr w:type="spellStart"/>
      <w:r w:rsidRPr="00F261CB">
        <w:rPr>
          <w:color w:val="000000" w:themeColor="text1"/>
          <w:sz w:val="28"/>
          <w:szCs w:val="28"/>
        </w:rPr>
        <w:t>tiếp</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hợp</w:t>
      </w:r>
      <w:proofErr w:type="spellEnd"/>
      <w:r w:rsidRPr="00F261CB">
        <w:rPr>
          <w:color w:val="000000" w:themeColor="text1"/>
          <w:sz w:val="28"/>
          <w:szCs w:val="28"/>
        </w:rPr>
        <w:t xml:space="preserve"> </w:t>
      </w:r>
      <w:proofErr w:type="spellStart"/>
      <w:r w:rsidRPr="00F261CB">
        <w:rPr>
          <w:color w:val="000000" w:themeColor="text1"/>
          <w:sz w:val="28"/>
          <w:szCs w:val="28"/>
        </w:rPr>
        <w:t>tác</w:t>
      </w:r>
      <w:proofErr w:type="spellEnd"/>
      <w:r w:rsidRPr="00F261CB">
        <w:rPr>
          <w:color w:val="000000" w:themeColor="text1"/>
          <w:sz w:val="28"/>
          <w:szCs w:val="28"/>
        </w:rPr>
        <w:t xml:space="preserve">: </w:t>
      </w:r>
      <w:proofErr w:type="spellStart"/>
      <w:r w:rsidRPr="00F261CB">
        <w:rPr>
          <w:color w:val="000000" w:themeColor="text1"/>
          <w:sz w:val="28"/>
          <w:szCs w:val="28"/>
        </w:rPr>
        <w:t>Biết</w:t>
      </w:r>
      <w:proofErr w:type="spellEnd"/>
      <w:r w:rsidRPr="00F261CB">
        <w:rPr>
          <w:color w:val="000000" w:themeColor="text1"/>
          <w:sz w:val="28"/>
          <w:szCs w:val="28"/>
        </w:rPr>
        <w:t xml:space="preserve"> </w:t>
      </w:r>
      <w:proofErr w:type="spellStart"/>
      <w:r w:rsidRPr="00F261CB">
        <w:rPr>
          <w:color w:val="000000" w:themeColor="text1"/>
          <w:sz w:val="28"/>
          <w:szCs w:val="28"/>
        </w:rPr>
        <w:t>trao</w:t>
      </w:r>
      <w:proofErr w:type="spellEnd"/>
      <w:r w:rsidRPr="00F261CB">
        <w:rPr>
          <w:color w:val="000000" w:themeColor="text1"/>
          <w:sz w:val="28"/>
          <w:szCs w:val="28"/>
        </w:rPr>
        <w:t xml:space="preserve"> </w:t>
      </w:r>
      <w:proofErr w:type="spellStart"/>
      <w:r w:rsidRPr="00F261CB">
        <w:rPr>
          <w:color w:val="000000" w:themeColor="text1"/>
          <w:sz w:val="28"/>
          <w:szCs w:val="28"/>
        </w:rPr>
        <w:t>đổi</w:t>
      </w:r>
      <w:proofErr w:type="spellEnd"/>
      <w:r w:rsidRPr="00F261CB">
        <w:rPr>
          <w:color w:val="000000" w:themeColor="text1"/>
          <w:sz w:val="28"/>
          <w:szCs w:val="28"/>
        </w:rPr>
        <w:t xml:space="preserve">, </w:t>
      </w:r>
      <w:proofErr w:type="spellStart"/>
      <w:r w:rsidRPr="00F261CB">
        <w:rPr>
          <w:color w:val="000000" w:themeColor="text1"/>
          <w:sz w:val="28"/>
          <w:szCs w:val="28"/>
        </w:rPr>
        <w:t>góp</w:t>
      </w:r>
      <w:proofErr w:type="spellEnd"/>
      <w:r w:rsidRPr="00F261CB">
        <w:rPr>
          <w:color w:val="000000" w:themeColor="text1"/>
          <w:sz w:val="28"/>
          <w:szCs w:val="28"/>
        </w:rPr>
        <w:t xml:space="preserve"> ý </w:t>
      </w:r>
      <w:proofErr w:type="spellStart"/>
      <w:r w:rsidRPr="00F261CB">
        <w:rPr>
          <w:color w:val="000000" w:themeColor="text1"/>
          <w:sz w:val="28"/>
          <w:szCs w:val="28"/>
        </w:rPr>
        <w:t>cùng</w:t>
      </w:r>
      <w:proofErr w:type="spellEnd"/>
      <w:r w:rsidRPr="00F261CB">
        <w:rPr>
          <w:color w:val="000000" w:themeColor="text1"/>
          <w:sz w:val="28"/>
          <w:szCs w:val="28"/>
        </w:rPr>
        <w:t xml:space="preserve"> </w:t>
      </w:r>
      <w:proofErr w:type="spellStart"/>
      <w:r w:rsidRPr="00F261CB">
        <w:rPr>
          <w:color w:val="000000" w:themeColor="text1"/>
          <w:sz w:val="28"/>
          <w:szCs w:val="28"/>
        </w:rPr>
        <w:t>bạn</w:t>
      </w:r>
      <w:proofErr w:type="spellEnd"/>
      <w:r w:rsidRPr="00F261CB">
        <w:rPr>
          <w:color w:val="000000" w:themeColor="text1"/>
          <w:sz w:val="28"/>
          <w:szCs w:val="28"/>
        </w:rPr>
        <w:t xml:space="preserve"> </w:t>
      </w:r>
      <w:proofErr w:type="spellStart"/>
      <w:r w:rsidRPr="00F261CB">
        <w:rPr>
          <w:color w:val="000000" w:themeColor="text1"/>
          <w:sz w:val="28"/>
          <w:szCs w:val="28"/>
        </w:rPr>
        <w:t>trong</w:t>
      </w:r>
      <w:proofErr w:type="spellEnd"/>
      <w:r w:rsidRPr="00F261CB">
        <w:rPr>
          <w:color w:val="000000" w:themeColor="text1"/>
          <w:sz w:val="28"/>
          <w:szCs w:val="28"/>
        </w:rPr>
        <w:t xml:space="preserve"> </w:t>
      </w:r>
      <w:proofErr w:type="spellStart"/>
      <w:r w:rsidRPr="00F261CB">
        <w:rPr>
          <w:color w:val="000000" w:themeColor="text1"/>
          <w:sz w:val="28"/>
          <w:szCs w:val="28"/>
        </w:rPr>
        <w:t>hoạt</w:t>
      </w:r>
      <w:proofErr w:type="spellEnd"/>
      <w:r w:rsidRPr="00F261CB">
        <w:rPr>
          <w:color w:val="000000" w:themeColor="text1"/>
          <w:sz w:val="28"/>
          <w:szCs w:val="28"/>
        </w:rPr>
        <w:t xml:space="preserve"> </w:t>
      </w:r>
      <w:proofErr w:type="spellStart"/>
      <w:r w:rsidRPr="00F261CB">
        <w:rPr>
          <w:color w:val="000000" w:themeColor="text1"/>
          <w:sz w:val="28"/>
          <w:szCs w:val="28"/>
        </w:rPr>
        <w:t>động</w:t>
      </w:r>
      <w:proofErr w:type="spellEnd"/>
      <w:r w:rsidRPr="00F261CB">
        <w:rPr>
          <w:color w:val="000000" w:themeColor="text1"/>
          <w:sz w:val="28"/>
          <w:szCs w:val="28"/>
        </w:rPr>
        <w:t xml:space="preserve"> </w:t>
      </w:r>
      <w:proofErr w:type="spellStart"/>
      <w:r w:rsidRPr="00F261CB">
        <w:rPr>
          <w:color w:val="000000" w:themeColor="text1"/>
          <w:sz w:val="28"/>
          <w:szCs w:val="28"/>
        </w:rPr>
        <w:t>nhóm</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thí</w:t>
      </w:r>
      <w:proofErr w:type="spellEnd"/>
      <w:r w:rsidRPr="00F261CB">
        <w:rPr>
          <w:color w:val="000000" w:themeColor="text1"/>
          <w:sz w:val="28"/>
          <w:szCs w:val="28"/>
        </w:rPr>
        <w:t xml:space="preserve"> </w:t>
      </w:r>
      <w:proofErr w:type="spellStart"/>
      <w:r w:rsidRPr="00F261CB">
        <w:rPr>
          <w:color w:val="000000" w:themeColor="text1"/>
          <w:sz w:val="28"/>
          <w:szCs w:val="28"/>
        </w:rPr>
        <w:t>nghiệm</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b/>
          <w:bCs/>
          <w:color w:val="000000" w:themeColor="text1"/>
          <w:sz w:val="28"/>
          <w:szCs w:val="28"/>
        </w:rPr>
        <w:t xml:space="preserve">3. </w:t>
      </w:r>
      <w:proofErr w:type="spellStart"/>
      <w:r w:rsidRPr="00F261CB">
        <w:rPr>
          <w:b/>
          <w:bCs/>
          <w:color w:val="000000" w:themeColor="text1"/>
          <w:sz w:val="28"/>
          <w:szCs w:val="28"/>
        </w:rPr>
        <w:t>Phẩm</w:t>
      </w:r>
      <w:proofErr w:type="spellEnd"/>
      <w:r w:rsidRPr="00F261CB">
        <w:rPr>
          <w:b/>
          <w:bCs/>
          <w:color w:val="000000" w:themeColor="text1"/>
          <w:sz w:val="28"/>
          <w:szCs w:val="28"/>
        </w:rPr>
        <w:t xml:space="preserve"> </w:t>
      </w:r>
      <w:proofErr w:type="spellStart"/>
      <w:r w:rsidRPr="00F261CB">
        <w:rPr>
          <w:b/>
          <w:bCs/>
          <w:color w:val="000000" w:themeColor="text1"/>
          <w:sz w:val="28"/>
          <w:szCs w:val="28"/>
        </w:rPr>
        <w:t>chất</w:t>
      </w:r>
      <w:proofErr w:type="spellEnd"/>
      <w:r w:rsidRPr="00F261CB">
        <w:rPr>
          <w:b/>
          <w:bCs/>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Phẩm</w:t>
      </w:r>
      <w:proofErr w:type="spellEnd"/>
      <w:r w:rsidRPr="00F261CB">
        <w:rPr>
          <w:color w:val="000000" w:themeColor="text1"/>
          <w:sz w:val="28"/>
          <w:szCs w:val="28"/>
        </w:rPr>
        <w:t xml:space="preserve"> </w:t>
      </w:r>
      <w:proofErr w:type="spellStart"/>
      <w:r w:rsidRPr="00F261CB">
        <w:rPr>
          <w:color w:val="000000" w:themeColor="text1"/>
          <w:sz w:val="28"/>
          <w:szCs w:val="28"/>
        </w:rPr>
        <w:t>chất</w:t>
      </w:r>
      <w:proofErr w:type="spellEnd"/>
      <w:r w:rsidRPr="00F261CB">
        <w:rPr>
          <w:color w:val="000000" w:themeColor="text1"/>
          <w:sz w:val="28"/>
          <w:szCs w:val="28"/>
        </w:rPr>
        <w:t xml:space="preserve"> </w:t>
      </w:r>
      <w:proofErr w:type="spellStart"/>
      <w:r w:rsidRPr="00F261CB">
        <w:rPr>
          <w:color w:val="000000" w:themeColor="text1"/>
          <w:sz w:val="28"/>
          <w:szCs w:val="28"/>
        </w:rPr>
        <w:t>nhân</w:t>
      </w:r>
      <w:proofErr w:type="spellEnd"/>
      <w:r w:rsidRPr="00F261CB">
        <w:rPr>
          <w:color w:val="000000" w:themeColor="text1"/>
          <w:sz w:val="28"/>
          <w:szCs w:val="28"/>
        </w:rPr>
        <w:t xml:space="preserve"> </w:t>
      </w:r>
      <w:proofErr w:type="spellStart"/>
      <w:r w:rsidRPr="00F261CB">
        <w:rPr>
          <w:color w:val="000000" w:themeColor="text1"/>
          <w:sz w:val="28"/>
          <w:szCs w:val="28"/>
        </w:rPr>
        <w:t>ái</w:t>
      </w:r>
      <w:proofErr w:type="spellEnd"/>
      <w:r w:rsidRPr="00F261CB">
        <w:rPr>
          <w:color w:val="000000" w:themeColor="text1"/>
          <w:sz w:val="28"/>
          <w:szCs w:val="28"/>
        </w:rPr>
        <w:t xml:space="preserve">: </w:t>
      </w:r>
      <w:proofErr w:type="spellStart"/>
      <w:r w:rsidRPr="00F261CB">
        <w:rPr>
          <w:color w:val="000000" w:themeColor="text1"/>
          <w:sz w:val="28"/>
          <w:szCs w:val="28"/>
        </w:rPr>
        <w:t>Xây</w:t>
      </w:r>
      <w:proofErr w:type="spellEnd"/>
      <w:r w:rsidRPr="00F261CB">
        <w:rPr>
          <w:color w:val="000000" w:themeColor="text1"/>
          <w:sz w:val="28"/>
          <w:szCs w:val="28"/>
        </w:rPr>
        <w:t xml:space="preserve"> </w:t>
      </w:r>
      <w:proofErr w:type="spellStart"/>
      <w:r w:rsidRPr="00F261CB">
        <w:rPr>
          <w:color w:val="000000" w:themeColor="text1"/>
          <w:sz w:val="28"/>
          <w:szCs w:val="28"/>
        </w:rPr>
        <w:t>dựng</w:t>
      </w:r>
      <w:proofErr w:type="spellEnd"/>
      <w:r w:rsidRPr="00F261CB">
        <w:rPr>
          <w:color w:val="000000" w:themeColor="text1"/>
          <w:sz w:val="28"/>
          <w:szCs w:val="28"/>
        </w:rPr>
        <w:t xml:space="preserve"> </w:t>
      </w:r>
      <w:proofErr w:type="spellStart"/>
      <w:r w:rsidRPr="00F261CB">
        <w:rPr>
          <w:color w:val="000000" w:themeColor="text1"/>
          <w:sz w:val="28"/>
          <w:szCs w:val="28"/>
        </w:rPr>
        <w:t>tốt</w:t>
      </w:r>
      <w:proofErr w:type="spellEnd"/>
      <w:r w:rsidRPr="00F261CB">
        <w:rPr>
          <w:color w:val="000000" w:themeColor="text1"/>
          <w:sz w:val="28"/>
          <w:szCs w:val="28"/>
        </w:rPr>
        <w:t xml:space="preserve"> </w:t>
      </w:r>
      <w:proofErr w:type="spellStart"/>
      <w:r w:rsidRPr="00F261CB">
        <w:rPr>
          <w:color w:val="000000" w:themeColor="text1"/>
          <w:sz w:val="28"/>
          <w:szCs w:val="28"/>
        </w:rPr>
        <w:t>mối</w:t>
      </w:r>
      <w:proofErr w:type="spellEnd"/>
      <w:r w:rsidRPr="00F261CB">
        <w:rPr>
          <w:color w:val="000000" w:themeColor="text1"/>
          <w:sz w:val="28"/>
          <w:szCs w:val="28"/>
        </w:rPr>
        <w:t xml:space="preserve"> </w:t>
      </w:r>
      <w:proofErr w:type="spellStart"/>
      <w:r w:rsidRPr="00F261CB">
        <w:rPr>
          <w:color w:val="000000" w:themeColor="text1"/>
          <w:sz w:val="28"/>
          <w:szCs w:val="28"/>
        </w:rPr>
        <w:t>quan</w:t>
      </w:r>
      <w:proofErr w:type="spellEnd"/>
      <w:r w:rsidRPr="00F261CB">
        <w:rPr>
          <w:color w:val="000000" w:themeColor="text1"/>
          <w:sz w:val="28"/>
          <w:szCs w:val="28"/>
        </w:rPr>
        <w:t xml:space="preserve"> </w:t>
      </w:r>
      <w:proofErr w:type="spellStart"/>
      <w:r w:rsidRPr="00F261CB">
        <w:rPr>
          <w:color w:val="000000" w:themeColor="text1"/>
          <w:sz w:val="28"/>
          <w:szCs w:val="28"/>
        </w:rPr>
        <w:t>hệ</w:t>
      </w:r>
      <w:proofErr w:type="spellEnd"/>
      <w:r w:rsidRPr="00F261CB">
        <w:rPr>
          <w:color w:val="000000" w:themeColor="text1"/>
          <w:sz w:val="28"/>
          <w:szCs w:val="28"/>
        </w:rPr>
        <w:t xml:space="preserve"> </w:t>
      </w:r>
      <w:proofErr w:type="spellStart"/>
      <w:r w:rsidRPr="00F261CB">
        <w:rPr>
          <w:color w:val="000000" w:themeColor="text1"/>
          <w:sz w:val="28"/>
          <w:szCs w:val="28"/>
        </w:rPr>
        <w:t>thân</w:t>
      </w:r>
      <w:proofErr w:type="spellEnd"/>
      <w:r w:rsidRPr="00F261CB">
        <w:rPr>
          <w:color w:val="000000" w:themeColor="text1"/>
          <w:sz w:val="28"/>
          <w:szCs w:val="28"/>
        </w:rPr>
        <w:t xml:space="preserve"> </w:t>
      </w:r>
      <w:proofErr w:type="spellStart"/>
      <w:r w:rsidRPr="00F261CB">
        <w:rPr>
          <w:color w:val="000000" w:themeColor="text1"/>
          <w:sz w:val="28"/>
          <w:szCs w:val="28"/>
        </w:rPr>
        <w:t>thiện</w:t>
      </w:r>
      <w:proofErr w:type="spellEnd"/>
      <w:r w:rsidRPr="00F261CB">
        <w:rPr>
          <w:color w:val="000000" w:themeColor="text1"/>
          <w:sz w:val="28"/>
          <w:szCs w:val="28"/>
        </w:rPr>
        <w:t xml:space="preserve"> </w:t>
      </w:r>
      <w:proofErr w:type="spellStart"/>
      <w:r w:rsidRPr="00F261CB">
        <w:rPr>
          <w:color w:val="000000" w:themeColor="text1"/>
          <w:sz w:val="28"/>
          <w:szCs w:val="28"/>
        </w:rPr>
        <w:t>với</w:t>
      </w:r>
      <w:proofErr w:type="spellEnd"/>
      <w:r w:rsidRPr="00F261CB">
        <w:rPr>
          <w:color w:val="000000" w:themeColor="text1"/>
          <w:sz w:val="28"/>
          <w:szCs w:val="28"/>
        </w:rPr>
        <w:t xml:space="preserve"> </w:t>
      </w:r>
      <w:proofErr w:type="spellStart"/>
      <w:r w:rsidRPr="00F261CB">
        <w:rPr>
          <w:color w:val="000000" w:themeColor="text1"/>
          <w:sz w:val="28"/>
          <w:szCs w:val="28"/>
        </w:rPr>
        <w:t>bạn</w:t>
      </w:r>
      <w:proofErr w:type="spellEnd"/>
      <w:r w:rsidRPr="00F261CB">
        <w:rPr>
          <w:color w:val="000000" w:themeColor="text1"/>
          <w:sz w:val="28"/>
          <w:szCs w:val="28"/>
        </w:rPr>
        <w:t xml:space="preserve"> </w:t>
      </w:r>
      <w:proofErr w:type="spellStart"/>
      <w:r w:rsidRPr="00F261CB">
        <w:rPr>
          <w:color w:val="000000" w:themeColor="text1"/>
          <w:sz w:val="28"/>
          <w:szCs w:val="28"/>
        </w:rPr>
        <w:t>trong</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 xml:space="preserve"> </w:t>
      </w:r>
      <w:proofErr w:type="spellStart"/>
      <w:r w:rsidRPr="00F261CB">
        <w:rPr>
          <w:color w:val="000000" w:themeColor="text1"/>
          <w:sz w:val="28"/>
          <w:szCs w:val="28"/>
        </w:rPr>
        <w:t>tập</w:t>
      </w:r>
      <w:proofErr w:type="spellEnd"/>
      <w:r w:rsidRPr="00F261CB">
        <w:rPr>
          <w:color w:val="000000" w:themeColor="text1"/>
          <w:sz w:val="28"/>
          <w:szCs w:val="28"/>
        </w:rPr>
        <w:t xml:space="preserve">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trải</w:t>
      </w:r>
      <w:proofErr w:type="spellEnd"/>
      <w:r w:rsidRPr="00F261CB">
        <w:rPr>
          <w:color w:val="000000" w:themeColor="text1"/>
          <w:sz w:val="28"/>
          <w:szCs w:val="28"/>
        </w:rPr>
        <w:t xml:space="preserve"> </w:t>
      </w:r>
      <w:proofErr w:type="spellStart"/>
      <w:r w:rsidRPr="00F261CB">
        <w:rPr>
          <w:color w:val="000000" w:themeColor="text1"/>
          <w:sz w:val="28"/>
          <w:szCs w:val="28"/>
        </w:rPr>
        <w:t>nghiệm</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Phẩm</w:t>
      </w:r>
      <w:proofErr w:type="spellEnd"/>
      <w:r w:rsidRPr="00F261CB">
        <w:rPr>
          <w:color w:val="000000" w:themeColor="text1"/>
          <w:sz w:val="28"/>
          <w:szCs w:val="28"/>
        </w:rPr>
        <w:t xml:space="preserve"> </w:t>
      </w:r>
      <w:proofErr w:type="spellStart"/>
      <w:r w:rsidRPr="00F261CB">
        <w:rPr>
          <w:color w:val="000000" w:themeColor="text1"/>
          <w:sz w:val="28"/>
          <w:szCs w:val="28"/>
        </w:rPr>
        <w:t>chất</w:t>
      </w:r>
      <w:proofErr w:type="spellEnd"/>
      <w:r w:rsidRPr="00F261CB">
        <w:rPr>
          <w:color w:val="000000" w:themeColor="text1"/>
          <w:sz w:val="28"/>
          <w:szCs w:val="28"/>
        </w:rPr>
        <w:t xml:space="preserve"> </w:t>
      </w:r>
      <w:proofErr w:type="spellStart"/>
      <w:r w:rsidRPr="00F261CB">
        <w:rPr>
          <w:color w:val="000000" w:themeColor="text1"/>
          <w:sz w:val="28"/>
          <w:szCs w:val="28"/>
        </w:rPr>
        <w:t>chăm</w:t>
      </w:r>
      <w:proofErr w:type="spellEnd"/>
      <w:r w:rsidRPr="00F261CB">
        <w:rPr>
          <w:color w:val="000000" w:themeColor="text1"/>
          <w:sz w:val="28"/>
          <w:szCs w:val="28"/>
        </w:rPr>
        <w:t xml:space="preserve"> </w:t>
      </w:r>
      <w:proofErr w:type="spellStart"/>
      <w:r w:rsidRPr="00F261CB">
        <w:rPr>
          <w:color w:val="000000" w:themeColor="text1"/>
          <w:sz w:val="28"/>
          <w:szCs w:val="28"/>
        </w:rPr>
        <w:t>chỉ</w:t>
      </w:r>
      <w:proofErr w:type="spellEnd"/>
      <w:r w:rsidRPr="00F261CB">
        <w:rPr>
          <w:color w:val="000000" w:themeColor="text1"/>
          <w:sz w:val="28"/>
          <w:szCs w:val="28"/>
        </w:rPr>
        <w:t xml:space="preserve">: </w:t>
      </w:r>
      <w:proofErr w:type="spellStart"/>
      <w:r w:rsidRPr="00F261CB">
        <w:rPr>
          <w:color w:val="000000" w:themeColor="text1"/>
          <w:sz w:val="28"/>
          <w:szCs w:val="28"/>
        </w:rPr>
        <w:t>Có</w:t>
      </w:r>
      <w:proofErr w:type="spellEnd"/>
      <w:r w:rsidRPr="00F261CB">
        <w:rPr>
          <w:color w:val="000000" w:themeColor="text1"/>
          <w:sz w:val="28"/>
          <w:szCs w:val="28"/>
        </w:rPr>
        <w:t xml:space="preserve"> </w:t>
      </w:r>
      <w:proofErr w:type="spellStart"/>
      <w:r w:rsidRPr="00F261CB">
        <w:rPr>
          <w:color w:val="000000" w:themeColor="text1"/>
          <w:sz w:val="28"/>
          <w:szCs w:val="28"/>
        </w:rPr>
        <w:t>tinh</w:t>
      </w:r>
      <w:proofErr w:type="spellEnd"/>
      <w:r w:rsidRPr="00F261CB">
        <w:rPr>
          <w:color w:val="000000" w:themeColor="text1"/>
          <w:sz w:val="28"/>
          <w:szCs w:val="28"/>
        </w:rPr>
        <w:t xml:space="preserve"> </w:t>
      </w:r>
      <w:proofErr w:type="spellStart"/>
      <w:r w:rsidRPr="00F261CB">
        <w:rPr>
          <w:color w:val="000000" w:themeColor="text1"/>
          <w:sz w:val="28"/>
          <w:szCs w:val="28"/>
        </w:rPr>
        <w:t>thần</w:t>
      </w:r>
      <w:proofErr w:type="spellEnd"/>
      <w:r w:rsidRPr="00F261CB">
        <w:rPr>
          <w:color w:val="000000" w:themeColor="text1"/>
          <w:sz w:val="28"/>
          <w:szCs w:val="28"/>
        </w:rPr>
        <w:t xml:space="preserve"> </w:t>
      </w:r>
      <w:proofErr w:type="spellStart"/>
      <w:r w:rsidRPr="00F261CB">
        <w:rPr>
          <w:color w:val="000000" w:themeColor="text1"/>
          <w:sz w:val="28"/>
          <w:szCs w:val="28"/>
        </w:rPr>
        <w:t>chăm</w:t>
      </w:r>
      <w:proofErr w:type="spellEnd"/>
      <w:r w:rsidRPr="00F261CB">
        <w:rPr>
          <w:color w:val="000000" w:themeColor="text1"/>
          <w:sz w:val="28"/>
          <w:szCs w:val="28"/>
        </w:rPr>
        <w:t xml:space="preserve"> </w:t>
      </w:r>
      <w:proofErr w:type="spellStart"/>
      <w:r w:rsidRPr="00F261CB">
        <w:rPr>
          <w:color w:val="000000" w:themeColor="text1"/>
          <w:sz w:val="28"/>
          <w:szCs w:val="28"/>
        </w:rPr>
        <w:t>chỉ</w:t>
      </w:r>
      <w:proofErr w:type="spellEnd"/>
      <w:r w:rsidRPr="00F261CB">
        <w:rPr>
          <w:color w:val="000000" w:themeColor="text1"/>
          <w:sz w:val="28"/>
          <w:szCs w:val="28"/>
        </w:rPr>
        <w:t xml:space="preserve"> </w:t>
      </w:r>
      <w:proofErr w:type="spellStart"/>
      <w:r w:rsidRPr="00F261CB">
        <w:rPr>
          <w:color w:val="000000" w:themeColor="text1"/>
          <w:sz w:val="28"/>
          <w:szCs w:val="28"/>
        </w:rPr>
        <w:t>rèn</w:t>
      </w:r>
      <w:proofErr w:type="spellEnd"/>
      <w:r w:rsidRPr="00F261CB">
        <w:rPr>
          <w:color w:val="000000" w:themeColor="text1"/>
          <w:sz w:val="28"/>
          <w:szCs w:val="28"/>
        </w:rPr>
        <w:t xml:space="preserve"> </w:t>
      </w:r>
      <w:proofErr w:type="spellStart"/>
      <w:r w:rsidRPr="00F261CB">
        <w:rPr>
          <w:color w:val="000000" w:themeColor="text1"/>
          <w:sz w:val="28"/>
          <w:szCs w:val="28"/>
        </w:rPr>
        <w:t>luyện</w:t>
      </w:r>
      <w:proofErr w:type="spellEnd"/>
      <w:r w:rsidRPr="00F261CB">
        <w:rPr>
          <w:color w:val="000000" w:themeColor="text1"/>
          <w:sz w:val="28"/>
          <w:szCs w:val="28"/>
        </w:rPr>
        <w:t xml:space="preserve"> </w:t>
      </w:r>
      <w:proofErr w:type="spellStart"/>
      <w:r w:rsidRPr="00F261CB">
        <w:rPr>
          <w:color w:val="000000" w:themeColor="text1"/>
          <w:sz w:val="28"/>
          <w:szCs w:val="28"/>
        </w:rPr>
        <w:t>để</w:t>
      </w:r>
      <w:proofErr w:type="spellEnd"/>
      <w:r w:rsidRPr="00F261CB">
        <w:rPr>
          <w:color w:val="000000" w:themeColor="text1"/>
          <w:sz w:val="28"/>
          <w:szCs w:val="28"/>
        </w:rPr>
        <w:t xml:space="preserve"> </w:t>
      </w:r>
      <w:proofErr w:type="spellStart"/>
      <w:r w:rsidRPr="00F261CB">
        <w:rPr>
          <w:color w:val="000000" w:themeColor="text1"/>
          <w:sz w:val="28"/>
          <w:szCs w:val="28"/>
        </w:rPr>
        <w:t>năm</w:t>
      </w:r>
      <w:proofErr w:type="spellEnd"/>
      <w:r w:rsidRPr="00F261CB">
        <w:rPr>
          <w:color w:val="000000" w:themeColor="text1"/>
          <w:sz w:val="28"/>
          <w:szCs w:val="28"/>
        </w:rPr>
        <w:t xml:space="preserve"> </w:t>
      </w:r>
      <w:proofErr w:type="spellStart"/>
      <w:r w:rsidRPr="00F261CB">
        <w:rPr>
          <w:color w:val="000000" w:themeColor="text1"/>
          <w:sz w:val="28"/>
          <w:szCs w:val="28"/>
        </w:rPr>
        <w:t>vững</w:t>
      </w:r>
      <w:proofErr w:type="spellEnd"/>
      <w:r w:rsidRPr="00F261CB">
        <w:rPr>
          <w:color w:val="000000" w:themeColor="text1"/>
          <w:sz w:val="28"/>
          <w:szCs w:val="28"/>
        </w:rPr>
        <w:t xml:space="preserve"> </w:t>
      </w:r>
      <w:proofErr w:type="spellStart"/>
      <w:r w:rsidRPr="00F261CB">
        <w:rPr>
          <w:color w:val="000000" w:themeColor="text1"/>
          <w:sz w:val="28"/>
          <w:szCs w:val="28"/>
        </w:rPr>
        <w:t>nội</w:t>
      </w:r>
      <w:proofErr w:type="spellEnd"/>
      <w:r w:rsidRPr="00F261CB">
        <w:rPr>
          <w:color w:val="000000" w:themeColor="text1"/>
          <w:sz w:val="28"/>
          <w:szCs w:val="28"/>
        </w:rPr>
        <w:t xml:space="preserve"> dung </w:t>
      </w:r>
      <w:proofErr w:type="spellStart"/>
      <w:r w:rsidRPr="00F261CB">
        <w:rPr>
          <w:color w:val="000000" w:themeColor="text1"/>
          <w:sz w:val="28"/>
          <w:szCs w:val="28"/>
        </w:rPr>
        <w:t>yêu</w:t>
      </w:r>
      <w:proofErr w:type="spellEnd"/>
      <w:r w:rsidRPr="00F261CB">
        <w:rPr>
          <w:color w:val="000000" w:themeColor="text1"/>
          <w:sz w:val="28"/>
          <w:szCs w:val="28"/>
        </w:rPr>
        <w:t xml:space="preserve"> </w:t>
      </w:r>
      <w:proofErr w:type="spellStart"/>
      <w:r w:rsidRPr="00F261CB">
        <w:rPr>
          <w:color w:val="000000" w:themeColor="text1"/>
          <w:sz w:val="28"/>
          <w:szCs w:val="28"/>
        </w:rPr>
        <w:t>cầu</w:t>
      </w:r>
      <w:proofErr w:type="spellEnd"/>
      <w:r w:rsidRPr="00F261CB">
        <w:rPr>
          <w:color w:val="000000" w:themeColor="text1"/>
          <w:sz w:val="28"/>
          <w:szCs w:val="28"/>
        </w:rPr>
        <w:t xml:space="preserve"> </w:t>
      </w:r>
      <w:proofErr w:type="spellStart"/>
      <w:r w:rsidRPr="00F261CB">
        <w:rPr>
          <w:color w:val="000000" w:themeColor="text1"/>
          <w:sz w:val="28"/>
          <w:szCs w:val="28"/>
        </w:rPr>
        <w:t>cần</w:t>
      </w:r>
      <w:proofErr w:type="spellEnd"/>
      <w:r w:rsidRPr="00F261CB">
        <w:rPr>
          <w:color w:val="000000" w:themeColor="text1"/>
          <w:sz w:val="28"/>
          <w:szCs w:val="28"/>
        </w:rPr>
        <w:t xml:space="preserve"> </w:t>
      </w:r>
      <w:proofErr w:type="spellStart"/>
      <w:r w:rsidRPr="00F261CB">
        <w:rPr>
          <w:color w:val="000000" w:themeColor="text1"/>
          <w:sz w:val="28"/>
          <w:szCs w:val="28"/>
        </w:rPr>
        <w:t>đạt</w:t>
      </w:r>
      <w:proofErr w:type="spellEnd"/>
      <w:r w:rsidRPr="00F261CB">
        <w:rPr>
          <w:color w:val="000000" w:themeColor="text1"/>
          <w:sz w:val="28"/>
          <w:szCs w:val="28"/>
        </w:rPr>
        <w:t xml:space="preserve"> </w:t>
      </w:r>
      <w:proofErr w:type="spellStart"/>
      <w:r w:rsidRPr="00F261CB">
        <w:rPr>
          <w:color w:val="000000" w:themeColor="text1"/>
          <w:sz w:val="28"/>
          <w:szCs w:val="28"/>
        </w:rPr>
        <w:t>của</w:t>
      </w:r>
      <w:proofErr w:type="spellEnd"/>
      <w:r w:rsidRPr="00F261CB">
        <w:rPr>
          <w:color w:val="000000" w:themeColor="text1"/>
          <w:sz w:val="28"/>
          <w:szCs w:val="28"/>
        </w:rPr>
        <w:t xml:space="preserve"> </w:t>
      </w:r>
      <w:proofErr w:type="spellStart"/>
      <w:r w:rsidRPr="00F261CB">
        <w:rPr>
          <w:color w:val="000000" w:themeColor="text1"/>
          <w:sz w:val="28"/>
          <w:szCs w:val="28"/>
        </w:rPr>
        <w:t>bài</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 </w:t>
      </w:r>
      <w:proofErr w:type="spellStart"/>
      <w:r w:rsidRPr="00F261CB">
        <w:rPr>
          <w:color w:val="000000" w:themeColor="text1"/>
          <w:sz w:val="28"/>
          <w:szCs w:val="28"/>
        </w:rPr>
        <w:t>Phẩm</w:t>
      </w:r>
      <w:proofErr w:type="spellEnd"/>
      <w:r w:rsidRPr="00F261CB">
        <w:rPr>
          <w:color w:val="000000" w:themeColor="text1"/>
          <w:sz w:val="28"/>
          <w:szCs w:val="28"/>
        </w:rPr>
        <w:t xml:space="preserve"> </w:t>
      </w:r>
      <w:proofErr w:type="spellStart"/>
      <w:r w:rsidRPr="00F261CB">
        <w:rPr>
          <w:color w:val="000000" w:themeColor="text1"/>
          <w:sz w:val="28"/>
          <w:szCs w:val="28"/>
        </w:rPr>
        <w:t>chất</w:t>
      </w:r>
      <w:proofErr w:type="spellEnd"/>
      <w:r w:rsidRPr="00F261CB">
        <w:rPr>
          <w:color w:val="000000" w:themeColor="text1"/>
          <w:sz w:val="28"/>
          <w:szCs w:val="28"/>
        </w:rPr>
        <w:t xml:space="preserve"> </w:t>
      </w:r>
      <w:proofErr w:type="spellStart"/>
      <w:r w:rsidRPr="00F261CB">
        <w:rPr>
          <w:color w:val="000000" w:themeColor="text1"/>
          <w:sz w:val="28"/>
          <w:szCs w:val="28"/>
        </w:rPr>
        <w:t>trách</w:t>
      </w:r>
      <w:proofErr w:type="spellEnd"/>
      <w:r w:rsidRPr="00F261CB">
        <w:rPr>
          <w:color w:val="000000" w:themeColor="text1"/>
          <w:sz w:val="28"/>
          <w:szCs w:val="28"/>
        </w:rPr>
        <w:t xml:space="preserve"> </w:t>
      </w:r>
      <w:proofErr w:type="spellStart"/>
      <w:r w:rsidRPr="00F261CB">
        <w:rPr>
          <w:color w:val="000000" w:themeColor="text1"/>
          <w:sz w:val="28"/>
          <w:szCs w:val="28"/>
        </w:rPr>
        <w:t>nhiệm</w:t>
      </w:r>
      <w:proofErr w:type="spellEnd"/>
      <w:r w:rsidRPr="00F261CB">
        <w:rPr>
          <w:color w:val="000000" w:themeColor="text1"/>
          <w:sz w:val="28"/>
          <w:szCs w:val="28"/>
        </w:rPr>
        <w:t xml:space="preserve">: </w:t>
      </w:r>
      <w:proofErr w:type="spellStart"/>
      <w:r w:rsidRPr="00F261CB">
        <w:rPr>
          <w:color w:val="000000" w:themeColor="text1"/>
          <w:sz w:val="28"/>
          <w:szCs w:val="28"/>
        </w:rPr>
        <w:t>Có</w:t>
      </w:r>
      <w:proofErr w:type="spellEnd"/>
      <w:r w:rsidRPr="00F261CB">
        <w:rPr>
          <w:color w:val="000000" w:themeColor="text1"/>
          <w:sz w:val="28"/>
          <w:szCs w:val="28"/>
        </w:rPr>
        <w:t xml:space="preserve"> ý </w:t>
      </w:r>
      <w:proofErr w:type="spellStart"/>
      <w:r w:rsidRPr="00F261CB">
        <w:rPr>
          <w:color w:val="000000" w:themeColor="text1"/>
          <w:sz w:val="28"/>
          <w:szCs w:val="28"/>
        </w:rPr>
        <w:t>thức</w:t>
      </w:r>
      <w:proofErr w:type="spellEnd"/>
      <w:r w:rsidRPr="00F261CB">
        <w:rPr>
          <w:color w:val="000000" w:themeColor="text1"/>
          <w:sz w:val="28"/>
          <w:szCs w:val="28"/>
        </w:rPr>
        <w:t xml:space="preserve"> </w:t>
      </w:r>
      <w:proofErr w:type="spellStart"/>
      <w:r w:rsidRPr="00F261CB">
        <w:rPr>
          <w:color w:val="000000" w:themeColor="text1"/>
          <w:sz w:val="28"/>
          <w:szCs w:val="28"/>
        </w:rPr>
        <w:t>trách</w:t>
      </w:r>
      <w:proofErr w:type="spellEnd"/>
      <w:r w:rsidRPr="00F261CB">
        <w:rPr>
          <w:color w:val="000000" w:themeColor="text1"/>
          <w:sz w:val="28"/>
          <w:szCs w:val="28"/>
        </w:rPr>
        <w:t xml:space="preserve"> </w:t>
      </w:r>
      <w:proofErr w:type="spellStart"/>
      <w:r w:rsidRPr="00F261CB">
        <w:rPr>
          <w:color w:val="000000" w:themeColor="text1"/>
          <w:sz w:val="28"/>
          <w:szCs w:val="28"/>
        </w:rPr>
        <w:t>nhiệm</w:t>
      </w:r>
      <w:proofErr w:type="spellEnd"/>
      <w:r w:rsidRPr="00F261CB">
        <w:rPr>
          <w:color w:val="000000" w:themeColor="text1"/>
          <w:sz w:val="28"/>
          <w:szCs w:val="28"/>
        </w:rPr>
        <w:t xml:space="preserve"> </w:t>
      </w:r>
      <w:proofErr w:type="spellStart"/>
      <w:r w:rsidRPr="00F261CB">
        <w:rPr>
          <w:color w:val="000000" w:themeColor="text1"/>
          <w:sz w:val="28"/>
          <w:szCs w:val="28"/>
        </w:rPr>
        <w:t>với</w:t>
      </w:r>
      <w:proofErr w:type="spellEnd"/>
      <w:r w:rsidRPr="00F261CB">
        <w:rPr>
          <w:color w:val="000000" w:themeColor="text1"/>
          <w:sz w:val="28"/>
          <w:szCs w:val="28"/>
        </w:rPr>
        <w:t xml:space="preserve"> </w:t>
      </w:r>
      <w:proofErr w:type="spellStart"/>
      <w:r w:rsidRPr="00F261CB">
        <w:rPr>
          <w:color w:val="000000" w:themeColor="text1"/>
          <w:sz w:val="28"/>
          <w:szCs w:val="28"/>
        </w:rPr>
        <w:t>lớp</w:t>
      </w:r>
      <w:proofErr w:type="spellEnd"/>
      <w:r w:rsidRPr="00F261CB">
        <w:rPr>
          <w:color w:val="000000" w:themeColor="text1"/>
          <w:sz w:val="28"/>
          <w:szCs w:val="28"/>
        </w:rPr>
        <w:t xml:space="preserve">, </w:t>
      </w:r>
      <w:proofErr w:type="spellStart"/>
      <w:r w:rsidRPr="00F261CB">
        <w:rPr>
          <w:color w:val="000000" w:themeColor="text1"/>
          <w:sz w:val="28"/>
          <w:szCs w:val="28"/>
        </w:rPr>
        <w:t>tôn</w:t>
      </w:r>
      <w:proofErr w:type="spellEnd"/>
      <w:r w:rsidRPr="00F261CB">
        <w:rPr>
          <w:color w:val="000000" w:themeColor="text1"/>
          <w:sz w:val="28"/>
          <w:szCs w:val="28"/>
        </w:rPr>
        <w:t xml:space="preserve"> </w:t>
      </w:r>
      <w:proofErr w:type="spellStart"/>
      <w:r w:rsidRPr="00F261CB">
        <w:rPr>
          <w:color w:val="000000" w:themeColor="text1"/>
          <w:sz w:val="28"/>
          <w:szCs w:val="28"/>
        </w:rPr>
        <w:t>trọng</w:t>
      </w:r>
      <w:proofErr w:type="spellEnd"/>
      <w:r w:rsidRPr="00F261CB">
        <w:rPr>
          <w:color w:val="000000" w:themeColor="text1"/>
          <w:sz w:val="28"/>
          <w:szCs w:val="28"/>
        </w:rPr>
        <w:t xml:space="preserve"> </w:t>
      </w:r>
      <w:proofErr w:type="spellStart"/>
      <w:r w:rsidRPr="00F261CB">
        <w:rPr>
          <w:color w:val="000000" w:themeColor="text1"/>
          <w:sz w:val="28"/>
          <w:szCs w:val="28"/>
        </w:rPr>
        <w:t>tập</w:t>
      </w:r>
      <w:proofErr w:type="spellEnd"/>
      <w:r w:rsidRPr="00F261CB">
        <w:rPr>
          <w:color w:val="000000" w:themeColor="text1"/>
          <w:sz w:val="28"/>
          <w:szCs w:val="28"/>
        </w:rPr>
        <w:t xml:space="preserve"> </w:t>
      </w:r>
      <w:proofErr w:type="spellStart"/>
      <w:r w:rsidRPr="00F261CB">
        <w:rPr>
          <w:color w:val="000000" w:themeColor="text1"/>
          <w:sz w:val="28"/>
          <w:szCs w:val="28"/>
        </w:rPr>
        <w:t>thể</w:t>
      </w:r>
      <w:proofErr w:type="spellEnd"/>
      <w:r w:rsidRPr="00F261CB">
        <w:rPr>
          <w:color w:val="000000" w:themeColor="text1"/>
          <w:sz w:val="28"/>
          <w:szCs w:val="28"/>
        </w:rPr>
        <w:t>.</w:t>
      </w:r>
    </w:p>
    <w:p w:rsidR="00F261CB" w:rsidRPr="00F261CB" w:rsidRDefault="00F261CB" w:rsidP="00F261CB">
      <w:pPr>
        <w:pStyle w:val="NormalWeb"/>
        <w:spacing w:before="0" w:beforeAutospacing="0" w:afterAutospacing="0"/>
        <w:rPr>
          <w:color w:val="000000" w:themeColor="text1"/>
          <w:sz w:val="28"/>
          <w:szCs w:val="28"/>
        </w:rPr>
      </w:pPr>
      <w:r w:rsidRPr="00F261CB">
        <w:rPr>
          <w:b/>
          <w:bCs/>
          <w:color w:val="000000" w:themeColor="text1"/>
          <w:sz w:val="28"/>
          <w:szCs w:val="28"/>
        </w:rPr>
        <w:t xml:space="preserve">II. </w:t>
      </w:r>
      <w:proofErr w:type="spellStart"/>
      <w:r w:rsidRPr="00F261CB">
        <w:rPr>
          <w:b/>
          <w:bCs/>
          <w:color w:val="000000" w:themeColor="text1"/>
          <w:sz w:val="28"/>
          <w:szCs w:val="28"/>
        </w:rPr>
        <w:t>Đồ</w:t>
      </w:r>
      <w:proofErr w:type="spellEnd"/>
      <w:r w:rsidRPr="00F261CB">
        <w:rPr>
          <w:b/>
          <w:bCs/>
          <w:color w:val="000000" w:themeColor="text1"/>
          <w:sz w:val="28"/>
          <w:szCs w:val="28"/>
        </w:rPr>
        <w:t xml:space="preserve"> </w:t>
      </w:r>
      <w:proofErr w:type="spellStart"/>
      <w:r w:rsidRPr="00F261CB">
        <w:rPr>
          <w:b/>
          <w:bCs/>
          <w:color w:val="000000" w:themeColor="text1"/>
          <w:sz w:val="28"/>
          <w:szCs w:val="28"/>
        </w:rPr>
        <w:t>dùng</w:t>
      </w:r>
      <w:proofErr w:type="spellEnd"/>
      <w:r w:rsidRPr="00F261CB">
        <w:rPr>
          <w:b/>
          <w:bCs/>
          <w:color w:val="000000" w:themeColor="text1"/>
          <w:sz w:val="28"/>
          <w:szCs w:val="28"/>
        </w:rPr>
        <w:t xml:space="preserve"> </w:t>
      </w:r>
      <w:proofErr w:type="spellStart"/>
      <w:r w:rsidRPr="00F261CB">
        <w:rPr>
          <w:b/>
          <w:bCs/>
          <w:color w:val="000000" w:themeColor="text1"/>
          <w:sz w:val="28"/>
          <w:szCs w:val="28"/>
        </w:rPr>
        <w:t>dạy</w:t>
      </w:r>
      <w:proofErr w:type="spellEnd"/>
      <w:r w:rsidRPr="00F261CB">
        <w:rPr>
          <w:b/>
          <w:bCs/>
          <w:color w:val="000000" w:themeColor="text1"/>
          <w:sz w:val="28"/>
          <w:szCs w:val="28"/>
        </w:rPr>
        <w:t xml:space="preserve"> </w:t>
      </w:r>
      <w:proofErr w:type="spellStart"/>
      <w:r w:rsidRPr="00F261CB">
        <w:rPr>
          <w:b/>
          <w:bCs/>
          <w:color w:val="000000" w:themeColor="text1"/>
          <w:sz w:val="28"/>
          <w:szCs w:val="28"/>
        </w:rPr>
        <w:t>học</w:t>
      </w:r>
      <w:proofErr w:type="spellEnd"/>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w:t>
      </w:r>
      <w:proofErr w:type="spellStart"/>
      <w:r w:rsidRPr="00F261CB">
        <w:rPr>
          <w:color w:val="000000" w:themeColor="text1"/>
          <w:sz w:val="28"/>
          <w:szCs w:val="28"/>
        </w:rPr>
        <w:t>Kế</w:t>
      </w:r>
      <w:proofErr w:type="spellEnd"/>
      <w:r w:rsidRPr="00F261CB">
        <w:rPr>
          <w:color w:val="000000" w:themeColor="text1"/>
          <w:sz w:val="28"/>
          <w:szCs w:val="28"/>
        </w:rPr>
        <w:t xml:space="preserve"> </w:t>
      </w:r>
      <w:proofErr w:type="spellStart"/>
      <w:r w:rsidRPr="00F261CB">
        <w:rPr>
          <w:color w:val="000000" w:themeColor="text1"/>
          <w:sz w:val="28"/>
          <w:szCs w:val="28"/>
        </w:rPr>
        <w:t>hoạch</w:t>
      </w:r>
      <w:proofErr w:type="spellEnd"/>
      <w:r w:rsidRPr="00F261CB">
        <w:rPr>
          <w:color w:val="000000" w:themeColor="text1"/>
          <w:sz w:val="28"/>
          <w:szCs w:val="28"/>
        </w:rPr>
        <w:t xml:space="preserve"> </w:t>
      </w:r>
      <w:proofErr w:type="spellStart"/>
      <w:r w:rsidRPr="00F261CB">
        <w:rPr>
          <w:color w:val="000000" w:themeColor="text1"/>
          <w:sz w:val="28"/>
          <w:szCs w:val="28"/>
        </w:rPr>
        <w:t>bài</w:t>
      </w:r>
      <w:proofErr w:type="spellEnd"/>
      <w:r w:rsidRPr="00F261CB">
        <w:rPr>
          <w:color w:val="000000" w:themeColor="text1"/>
          <w:sz w:val="28"/>
          <w:szCs w:val="28"/>
        </w:rPr>
        <w:t xml:space="preserve"> </w:t>
      </w:r>
      <w:proofErr w:type="spellStart"/>
      <w:r w:rsidRPr="00F261CB">
        <w:rPr>
          <w:color w:val="000000" w:themeColor="text1"/>
          <w:sz w:val="28"/>
          <w:szCs w:val="28"/>
        </w:rPr>
        <w:t>dạy</w:t>
      </w:r>
      <w:proofErr w:type="spellEnd"/>
      <w:r w:rsidRPr="00F261CB">
        <w:rPr>
          <w:color w:val="000000" w:themeColor="text1"/>
          <w:sz w:val="28"/>
          <w:szCs w:val="28"/>
        </w:rPr>
        <w:t xml:space="preserve">, </w:t>
      </w:r>
      <w:proofErr w:type="spellStart"/>
      <w:r w:rsidRPr="00F261CB">
        <w:rPr>
          <w:color w:val="000000" w:themeColor="text1"/>
          <w:sz w:val="28"/>
          <w:szCs w:val="28"/>
        </w:rPr>
        <w:t>bài</w:t>
      </w:r>
      <w:proofErr w:type="spellEnd"/>
      <w:r w:rsidRPr="00F261CB">
        <w:rPr>
          <w:color w:val="000000" w:themeColor="text1"/>
          <w:sz w:val="28"/>
          <w:szCs w:val="28"/>
        </w:rPr>
        <w:t xml:space="preserve"> </w:t>
      </w:r>
      <w:proofErr w:type="spellStart"/>
      <w:r w:rsidRPr="00F261CB">
        <w:rPr>
          <w:color w:val="000000" w:themeColor="text1"/>
          <w:sz w:val="28"/>
          <w:szCs w:val="28"/>
        </w:rPr>
        <w:t>giảng</w:t>
      </w:r>
      <w:proofErr w:type="spellEnd"/>
      <w:r w:rsidRPr="00F261CB">
        <w:rPr>
          <w:color w:val="000000" w:themeColor="text1"/>
          <w:sz w:val="28"/>
          <w:szCs w:val="28"/>
        </w:rPr>
        <w:t xml:space="preserve"> Power point.</w:t>
      </w:r>
    </w:p>
    <w:p w:rsidR="00F261CB" w:rsidRPr="00F261CB" w:rsidRDefault="00F261CB" w:rsidP="00F261CB">
      <w:pPr>
        <w:pStyle w:val="NormalWeb"/>
        <w:spacing w:before="0" w:beforeAutospacing="0" w:afterAutospacing="0"/>
        <w:rPr>
          <w:color w:val="000000" w:themeColor="text1"/>
          <w:sz w:val="28"/>
          <w:szCs w:val="28"/>
        </w:rPr>
      </w:pPr>
      <w:r w:rsidRPr="00F261CB">
        <w:rPr>
          <w:color w:val="000000" w:themeColor="text1"/>
          <w:sz w:val="28"/>
          <w:szCs w:val="28"/>
        </w:rPr>
        <w:t xml:space="preserve">- SGK </w:t>
      </w:r>
      <w:proofErr w:type="spellStart"/>
      <w:r w:rsidRPr="00F261CB">
        <w:rPr>
          <w:color w:val="000000" w:themeColor="text1"/>
          <w:sz w:val="28"/>
          <w:szCs w:val="28"/>
        </w:rPr>
        <w:t>và</w:t>
      </w:r>
      <w:proofErr w:type="spellEnd"/>
      <w:r w:rsidRPr="00F261CB">
        <w:rPr>
          <w:color w:val="000000" w:themeColor="text1"/>
          <w:sz w:val="28"/>
          <w:szCs w:val="28"/>
        </w:rPr>
        <w:t xml:space="preserve"> </w:t>
      </w:r>
      <w:proofErr w:type="spellStart"/>
      <w:r w:rsidRPr="00F261CB">
        <w:rPr>
          <w:color w:val="000000" w:themeColor="text1"/>
          <w:sz w:val="28"/>
          <w:szCs w:val="28"/>
        </w:rPr>
        <w:t>các</w:t>
      </w:r>
      <w:proofErr w:type="spellEnd"/>
      <w:r w:rsidRPr="00F261CB">
        <w:rPr>
          <w:color w:val="000000" w:themeColor="text1"/>
          <w:sz w:val="28"/>
          <w:szCs w:val="28"/>
        </w:rPr>
        <w:t xml:space="preserve"> </w:t>
      </w:r>
      <w:proofErr w:type="spellStart"/>
      <w:r w:rsidRPr="00F261CB">
        <w:rPr>
          <w:color w:val="000000" w:themeColor="text1"/>
          <w:sz w:val="28"/>
          <w:szCs w:val="28"/>
        </w:rPr>
        <w:t>thiết</w:t>
      </w:r>
      <w:proofErr w:type="spellEnd"/>
      <w:r w:rsidRPr="00F261CB">
        <w:rPr>
          <w:color w:val="000000" w:themeColor="text1"/>
          <w:sz w:val="28"/>
          <w:szCs w:val="28"/>
        </w:rPr>
        <w:t xml:space="preserve"> </w:t>
      </w:r>
      <w:proofErr w:type="spellStart"/>
      <w:r w:rsidRPr="00F261CB">
        <w:rPr>
          <w:color w:val="000000" w:themeColor="text1"/>
          <w:sz w:val="28"/>
          <w:szCs w:val="28"/>
        </w:rPr>
        <w:t>bị</w:t>
      </w:r>
      <w:proofErr w:type="spellEnd"/>
      <w:r w:rsidRPr="00F261CB">
        <w:rPr>
          <w:color w:val="000000" w:themeColor="text1"/>
          <w:sz w:val="28"/>
          <w:szCs w:val="28"/>
        </w:rPr>
        <w:t xml:space="preserve">, </w:t>
      </w:r>
      <w:proofErr w:type="spellStart"/>
      <w:r w:rsidRPr="00F261CB">
        <w:rPr>
          <w:color w:val="000000" w:themeColor="text1"/>
          <w:sz w:val="28"/>
          <w:szCs w:val="28"/>
        </w:rPr>
        <w:t>học</w:t>
      </w:r>
      <w:proofErr w:type="spellEnd"/>
      <w:r w:rsidRPr="00F261CB">
        <w:rPr>
          <w:color w:val="000000" w:themeColor="text1"/>
          <w:sz w:val="28"/>
          <w:szCs w:val="28"/>
        </w:rPr>
        <w:t xml:space="preserve"> </w:t>
      </w:r>
      <w:proofErr w:type="spellStart"/>
      <w:r w:rsidRPr="00F261CB">
        <w:rPr>
          <w:color w:val="000000" w:themeColor="text1"/>
          <w:sz w:val="28"/>
          <w:szCs w:val="28"/>
        </w:rPr>
        <w:t>liệu</w:t>
      </w:r>
      <w:proofErr w:type="spellEnd"/>
      <w:r w:rsidRPr="00F261CB">
        <w:rPr>
          <w:color w:val="000000" w:themeColor="text1"/>
          <w:sz w:val="28"/>
          <w:szCs w:val="28"/>
        </w:rPr>
        <w:t xml:space="preserve"> </w:t>
      </w:r>
      <w:proofErr w:type="spellStart"/>
      <w:r w:rsidRPr="00F261CB">
        <w:rPr>
          <w:color w:val="000000" w:themeColor="text1"/>
          <w:sz w:val="28"/>
          <w:szCs w:val="28"/>
        </w:rPr>
        <w:t>phục</w:t>
      </w:r>
      <w:proofErr w:type="spellEnd"/>
      <w:r w:rsidRPr="00F261CB">
        <w:rPr>
          <w:color w:val="000000" w:themeColor="text1"/>
          <w:sz w:val="28"/>
          <w:szCs w:val="28"/>
        </w:rPr>
        <w:t xml:space="preserve"> </w:t>
      </w:r>
      <w:proofErr w:type="spellStart"/>
      <w:r w:rsidRPr="00F261CB">
        <w:rPr>
          <w:color w:val="000000" w:themeColor="text1"/>
          <w:sz w:val="28"/>
          <w:szCs w:val="28"/>
        </w:rPr>
        <w:t>vụ</w:t>
      </w:r>
      <w:proofErr w:type="spellEnd"/>
      <w:r w:rsidRPr="00F261CB">
        <w:rPr>
          <w:color w:val="000000" w:themeColor="text1"/>
          <w:sz w:val="28"/>
          <w:szCs w:val="28"/>
        </w:rPr>
        <w:t xml:space="preserve"> </w:t>
      </w:r>
      <w:proofErr w:type="spellStart"/>
      <w:r w:rsidRPr="00F261CB">
        <w:rPr>
          <w:color w:val="000000" w:themeColor="text1"/>
          <w:sz w:val="28"/>
          <w:szCs w:val="28"/>
        </w:rPr>
        <w:t>cho</w:t>
      </w:r>
      <w:proofErr w:type="spellEnd"/>
      <w:r w:rsidRPr="00F261CB">
        <w:rPr>
          <w:color w:val="000000" w:themeColor="text1"/>
          <w:sz w:val="28"/>
          <w:szCs w:val="28"/>
        </w:rPr>
        <w:t xml:space="preserve"> </w:t>
      </w:r>
      <w:proofErr w:type="spellStart"/>
      <w:r w:rsidRPr="00F261CB">
        <w:rPr>
          <w:color w:val="000000" w:themeColor="text1"/>
          <w:sz w:val="28"/>
          <w:szCs w:val="28"/>
        </w:rPr>
        <w:t>tiết</w:t>
      </w:r>
      <w:proofErr w:type="spellEnd"/>
      <w:r w:rsidRPr="00F261CB">
        <w:rPr>
          <w:color w:val="000000" w:themeColor="text1"/>
          <w:sz w:val="28"/>
          <w:szCs w:val="28"/>
        </w:rPr>
        <w:t xml:space="preserve"> </w:t>
      </w:r>
      <w:proofErr w:type="spellStart"/>
      <w:r w:rsidRPr="00F261CB">
        <w:rPr>
          <w:color w:val="000000" w:themeColor="text1"/>
          <w:sz w:val="28"/>
          <w:szCs w:val="28"/>
        </w:rPr>
        <w:t>dạy</w:t>
      </w:r>
      <w:proofErr w:type="spellEnd"/>
      <w:r w:rsidRPr="00F261CB">
        <w:rPr>
          <w:color w:val="000000" w:themeColor="text1"/>
          <w:sz w:val="28"/>
          <w:szCs w:val="28"/>
        </w:rPr>
        <w:t>.</w:t>
      </w:r>
    </w:p>
    <w:p w:rsidR="00F261CB" w:rsidRPr="00F261CB" w:rsidRDefault="00F261CB" w:rsidP="00F261CB">
      <w:pPr>
        <w:spacing w:line="288" w:lineRule="auto"/>
        <w:outlineLvl w:val="0"/>
        <w:rPr>
          <w:rFonts w:ascii="Times New Roman" w:eastAsia="Times New Roman" w:hAnsi="Times New Roman"/>
          <w:b/>
          <w:bCs/>
          <w:sz w:val="28"/>
          <w:szCs w:val="28"/>
          <w:u w:val="single"/>
          <w:lang w:val="nl-NL"/>
        </w:rPr>
      </w:pPr>
      <w:r w:rsidRPr="00F261CB">
        <w:rPr>
          <w:rFonts w:ascii="Times New Roman" w:eastAsia="Times New Roman" w:hAnsi="Times New Roman"/>
          <w:b/>
          <w:sz w:val="28"/>
          <w:szCs w:val="28"/>
        </w:rPr>
        <w:t xml:space="preserve">III. </w:t>
      </w:r>
      <w:proofErr w:type="spellStart"/>
      <w:r w:rsidRPr="00F261CB">
        <w:rPr>
          <w:rFonts w:ascii="Times New Roman" w:eastAsia="Times New Roman" w:hAnsi="Times New Roman"/>
          <w:b/>
          <w:sz w:val="28"/>
          <w:szCs w:val="28"/>
        </w:rPr>
        <w:t>Hoạt</w:t>
      </w:r>
      <w:proofErr w:type="spellEnd"/>
      <w:r w:rsidRPr="00F261CB">
        <w:rPr>
          <w:rFonts w:ascii="Times New Roman" w:eastAsia="Times New Roman" w:hAnsi="Times New Roman"/>
          <w:b/>
          <w:sz w:val="28"/>
          <w:szCs w:val="28"/>
        </w:rPr>
        <w:t xml:space="preserve"> </w:t>
      </w:r>
      <w:proofErr w:type="spellStart"/>
      <w:r w:rsidRPr="00F261CB">
        <w:rPr>
          <w:rFonts w:ascii="Times New Roman" w:eastAsia="Times New Roman" w:hAnsi="Times New Roman"/>
          <w:b/>
          <w:sz w:val="28"/>
          <w:szCs w:val="28"/>
        </w:rPr>
        <w:t>động</w:t>
      </w:r>
      <w:proofErr w:type="spellEnd"/>
      <w:r w:rsidRPr="00F261CB">
        <w:rPr>
          <w:rFonts w:ascii="Times New Roman" w:eastAsia="Times New Roman" w:hAnsi="Times New Roman"/>
          <w:b/>
          <w:sz w:val="28"/>
          <w:szCs w:val="28"/>
        </w:rPr>
        <w:t xml:space="preserve"> </w:t>
      </w:r>
      <w:proofErr w:type="spellStart"/>
      <w:r w:rsidRPr="00F261CB">
        <w:rPr>
          <w:rFonts w:ascii="Times New Roman" w:eastAsia="Times New Roman" w:hAnsi="Times New Roman"/>
          <w:b/>
          <w:sz w:val="28"/>
          <w:szCs w:val="28"/>
        </w:rPr>
        <w:t>dạy</w:t>
      </w:r>
      <w:proofErr w:type="spellEnd"/>
      <w:r w:rsidRPr="00F261CB">
        <w:rPr>
          <w:rFonts w:ascii="Times New Roman" w:eastAsia="Times New Roman" w:hAnsi="Times New Roman"/>
          <w:b/>
          <w:sz w:val="28"/>
          <w:szCs w:val="28"/>
        </w:rPr>
        <w:t xml:space="preserve"> </w:t>
      </w:r>
      <w:proofErr w:type="spellStart"/>
      <w:r w:rsidRPr="00F261CB">
        <w:rPr>
          <w:rFonts w:ascii="Times New Roman" w:eastAsia="Times New Roman" w:hAnsi="Times New Roman"/>
          <w:b/>
          <w:sz w:val="28"/>
          <w:szCs w:val="28"/>
        </w:rPr>
        <w:t>học</w:t>
      </w:r>
      <w:proofErr w:type="spellEnd"/>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4850"/>
      </w:tblGrid>
      <w:tr w:rsidR="00F261CB" w:rsidRPr="00F261CB" w:rsidTr="00FC4AC2">
        <w:tc>
          <w:tcPr>
            <w:tcW w:w="5123" w:type="dxa"/>
            <w:tcBorders>
              <w:bottom w:val="dashed" w:sz="4" w:space="0" w:color="auto"/>
            </w:tcBorders>
          </w:tcPr>
          <w:p w:rsidR="00F261CB" w:rsidRPr="00F261CB" w:rsidRDefault="00F261CB" w:rsidP="00FC4AC2">
            <w:pPr>
              <w:spacing w:line="288" w:lineRule="auto"/>
              <w:jc w:val="center"/>
              <w:rPr>
                <w:rFonts w:ascii="Times New Roman" w:eastAsia="Times New Roman" w:hAnsi="Times New Roman"/>
                <w:b/>
                <w:sz w:val="28"/>
                <w:szCs w:val="28"/>
                <w:lang w:val="nl-NL"/>
              </w:rPr>
            </w:pPr>
            <w:r w:rsidRPr="00F261CB">
              <w:rPr>
                <w:rFonts w:ascii="Times New Roman" w:eastAsia="Times New Roman" w:hAnsi="Times New Roman"/>
                <w:b/>
                <w:sz w:val="28"/>
                <w:szCs w:val="28"/>
                <w:lang w:val="nl-NL"/>
              </w:rPr>
              <w:t>Hoạt động của giáo viên</w:t>
            </w:r>
          </w:p>
        </w:tc>
        <w:tc>
          <w:tcPr>
            <w:tcW w:w="4850" w:type="dxa"/>
            <w:tcBorders>
              <w:bottom w:val="dashed" w:sz="4" w:space="0" w:color="auto"/>
            </w:tcBorders>
          </w:tcPr>
          <w:p w:rsidR="00F261CB" w:rsidRPr="00F261CB" w:rsidRDefault="00F261CB" w:rsidP="00FC4AC2">
            <w:pPr>
              <w:spacing w:line="288" w:lineRule="auto"/>
              <w:jc w:val="center"/>
              <w:rPr>
                <w:rFonts w:ascii="Times New Roman" w:eastAsia="Times New Roman" w:hAnsi="Times New Roman"/>
                <w:b/>
                <w:sz w:val="28"/>
                <w:szCs w:val="28"/>
                <w:lang w:val="nl-NL"/>
              </w:rPr>
            </w:pPr>
            <w:r w:rsidRPr="00F261CB">
              <w:rPr>
                <w:rFonts w:ascii="Times New Roman" w:eastAsia="Times New Roman" w:hAnsi="Times New Roman"/>
                <w:b/>
                <w:sz w:val="28"/>
                <w:szCs w:val="28"/>
                <w:lang w:val="nl-NL"/>
              </w:rPr>
              <w:t>Hoạt động của học sinh</w:t>
            </w:r>
          </w:p>
        </w:tc>
      </w:tr>
      <w:tr w:rsidR="00F261CB" w:rsidRPr="00F261CB" w:rsidTr="00FC4AC2">
        <w:tc>
          <w:tcPr>
            <w:tcW w:w="9973" w:type="dxa"/>
            <w:gridSpan w:val="2"/>
            <w:tcBorders>
              <w:bottom w:val="dashed" w:sz="4" w:space="0" w:color="auto"/>
            </w:tcBorders>
          </w:tcPr>
          <w:p w:rsidR="00F261CB" w:rsidRPr="00F261CB" w:rsidRDefault="00F261CB" w:rsidP="00FC4AC2">
            <w:pPr>
              <w:spacing w:line="288" w:lineRule="auto"/>
              <w:jc w:val="both"/>
              <w:rPr>
                <w:rFonts w:ascii="Times New Roman" w:eastAsia="Times New Roman" w:hAnsi="Times New Roman"/>
                <w:bCs/>
                <w:i/>
                <w:sz w:val="28"/>
                <w:szCs w:val="28"/>
                <w:lang w:val="nl-NL"/>
              </w:rPr>
            </w:pPr>
            <w:r w:rsidRPr="00F261CB">
              <w:rPr>
                <w:rFonts w:ascii="Times New Roman" w:eastAsia="Times New Roman" w:hAnsi="Times New Roman"/>
                <w:b/>
                <w:bCs/>
                <w:sz w:val="28"/>
                <w:szCs w:val="28"/>
                <w:lang w:val="nl-NL"/>
              </w:rPr>
              <w:t>1. Khởi động</w:t>
            </w:r>
            <w:r>
              <w:rPr>
                <w:rFonts w:ascii="Times New Roman" w:eastAsia="Times New Roman" w:hAnsi="Times New Roman"/>
                <w:b/>
                <w:bCs/>
                <w:sz w:val="28"/>
                <w:szCs w:val="28"/>
                <w:lang w:val="vi-VN"/>
              </w:rPr>
              <w:t xml:space="preserve"> (2-3’)</w:t>
            </w:r>
            <w:r w:rsidRPr="00F261CB">
              <w:rPr>
                <w:rFonts w:ascii="Times New Roman" w:eastAsia="Times New Roman" w:hAnsi="Times New Roman"/>
                <w:b/>
                <w:bCs/>
                <w:sz w:val="28"/>
                <w:szCs w:val="28"/>
                <w:lang w:val="nl-NL"/>
              </w:rPr>
              <w:t>:</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xml:space="preserve">- Mục tiêu: </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Tạo không khí vui vẻ, khấn khởi trước giờ học.</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Thông qua khởi động, giáo viên dẫn dắt bài mới hấp dẫn để thu hút học sinh tập trung.</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Cách tiến hành:</w:t>
            </w:r>
          </w:p>
        </w:tc>
      </w:tr>
      <w:tr w:rsidR="00F261CB" w:rsidRPr="00F261CB" w:rsidTr="00FC4AC2">
        <w:tc>
          <w:tcPr>
            <w:tcW w:w="5123" w:type="dxa"/>
            <w:tcBorders>
              <w:bottom w:val="dashed" w:sz="4" w:space="0" w:color="auto"/>
            </w:tcBorders>
          </w:tcPr>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GV tổ chức trò chơi “Gió thổi” để khởi động bài học.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GV hướng dẫn HS chơi: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mời 1 bạn làm quản trò.</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Quản trò hô: “Gió thổi, gió thổi”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lastRenderedPageBreak/>
              <w:t>+ HS cả lớp: Gió thổi về đâu.</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Quản trò có thể hô gió thổi về bên trái, hoặc bên phải....</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nhận xét, tuyên dương và dẫn dắt vào bài mới.</w:t>
            </w:r>
          </w:p>
        </w:tc>
        <w:tc>
          <w:tcPr>
            <w:tcW w:w="4850" w:type="dxa"/>
            <w:tcBorders>
              <w:bottom w:val="dashed" w:sz="4" w:space="0" w:color="auto"/>
            </w:tcBorders>
          </w:tcPr>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tham gia chơi.</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lắng nghe.</w:t>
            </w:r>
          </w:p>
        </w:tc>
      </w:tr>
      <w:tr w:rsidR="00F261CB" w:rsidRPr="00F261CB" w:rsidTr="00FC4AC2">
        <w:tc>
          <w:tcPr>
            <w:tcW w:w="9973" w:type="dxa"/>
            <w:gridSpan w:val="2"/>
            <w:tcBorders>
              <w:top w:val="dashed" w:sz="4" w:space="0" w:color="auto"/>
              <w:bottom w:val="dashed" w:sz="4" w:space="0" w:color="auto"/>
            </w:tcBorders>
          </w:tcPr>
          <w:p w:rsidR="00F261CB" w:rsidRPr="00F261CB" w:rsidRDefault="00F261CB" w:rsidP="00FC4AC2">
            <w:pPr>
              <w:spacing w:line="288" w:lineRule="auto"/>
              <w:jc w:val="both"/>
              <w:rPr>
                <w:rFonts w:ascii="Times New Roman" w:eastAsia="Times New Roman" w:hAnsi="Times New Roman"/>
                <w:b/>
                <w:bCs/>
                <w:iCs/>
                <w:sz w:val="28"/>
                <w:szCs w:val="28"/>
                <w:lang w:val="nl-NL"/>
              </w:rPr>
            </w:pPr>
            <w:r w:rsidRPr="00F261CB">
              <w:rPr>
                <w:rFonts w:ascii="Times New Roman" w:eastAsia="Times New Roman" w:hAnsi="Times New Roman"/>
                <w:b/>
                <w:bCs/>
                <w:iCs/>
                <w:sz w:val="28"/>
                <w:szCs w:val="28"/>
                <w:lang w:val="nl-NL"/>
              </w:rPr>
              <w:lastRenderedPageBreak/>
              <w:t>2. Hoạt động</w:t>
            </w:r>
            <w:r w:rsidRPr="00F261CB">
              <w:rPr>
                <w:rFonts w:ascii="Times New Roman" w:eastAsia="Times New Roman" w:hAnsi="Times New Roman"/>
                <w:bCs/>
                <w:i/>
                <w:iCs/>
                <w:sz w:val="28"/>
                <w:szCs w:val="28"/>
                <w:lang w:val="nl-NL"/>
              </w:rPr>
              <w:t>:</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b/>
                <w:bCs/>
                <w:iCs/>
                <w:sz w:val="28"/>
                <w:szCs w:val="28"/>
                <w:lang w:val="nl-NL"/>
              </w:rPr>
              <w:t xml:space="preserve">- </w:t>
            </w:r>
            <w:r w:rsidRPr="00F261CB">
              <w:rPr>
                <w:rFonts w:ascii="Times New Roman" w:eastAsia="Times New Roman" w:hAnsi="Times New Roman"/>
                <w:bCs/>
                <w:sz w:val="28"/>
                <w:szCs w:val="28"/>
                <w:lang w:val="nl-NL"/>
              </w:rPr>
              <w:t>Mục tiêu:</w:t>
            </w:r>
            <w:r w:rsidRPr="00F261CB">
              <w:rPr>
                <w:rFonts w:ascii="Times New Roman" w:eastAsia="Times New Roman" w:hAnsi="Times New Roman"/>
                <w:sz w:val="28"/>
                <w:szCs w:val="28"/>
                <w:lang w:val="nl-NL"/>
              </w:rPr>
              <w:t xml:space="preserve"> </w:t>
            </w:r>
          </w:p>
          <w:p w:rsidR="00F261CB" w:rsidRPr="00F261CB" w:rsidRDefault="00F261CB" w:rsidP="00FC4AC2">
            <w:pPr>
              <w:spacing w:line="288" w:lineRule="auto"/>
              <w:jc w:val="both"/>
              <w:rPr>
                <w:rFonts w:ascii="Times New Roman" w:hAnsi="Times New Roman"/>
                <w:sz w:val="28"/>
                <w:szCs w:val="28"/>
              </w:rPr>
            </w:pPr>
            <w:r w:rsidRPr="00F261CB">
              <w:rPr>
                <w:rFonts w:ascii="Times New Roman" w:hAnsi="Times New Roman"/>
                <w:sz w:val="28"/>
                <w:szCs w:val="28"/>
              </w:rPr>
              <w:t xml:space="preserve">+ HS </w:t>
            </w:r>
            <w:proofErr w:type="spellStart"/>
            <w:r w:rsidRPr="00F261CB">
              <w:rPr>
                <w:rFonts w:ascii="Times New Roman" w:hAnsi="Times New Roman"/>
                <w:sz w:val="28"/>
                <w:szCs w:val="28"/>
              </w:rPr>
              <w:t>hiểu</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được</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không</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khí</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chuyển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động</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gây</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ra</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gió</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và</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vận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dụng</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để</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giải</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thích</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được</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một</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số</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hiện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tượng</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liên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quan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đến</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gió</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trong</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thực</w:t>
            </w:r>
            <w:proofErr w:type="spellEnd"/>
            <w:r w:rsidRPr="00F261CB">
              <w:rPr>
                <w:rFonts w:ascii="Times New Roman" w:hAnsi="Times New Roman"/>
                <w:sz w:val="28"/>
                <w:szCs w:val="28"/>
              </w:rPr>
              <w:t xml:space="preserve"> </w:t>
            </w:r>
            <w:proofErr w:type="spellStart"/>
            <w:r w:rsidRPr="00F261CB">
              <w:rPr>
                <w:rFonts w:ascii="Times New Roman" w:hAnsi="Times New Roman"/>
                <w:sz w:val="28"/>
                <w:szCs w:val="28"/>
              </w:rPr>
              <w:t>tế</w:t>
            </w:r>
            <w:proofErr w:type="spellEnd"/>
            <w:r w:rsidRPr="00F261CB">
              <w:rPr>
                <w:rFonts w:ascii="Times New Roman" w:hAnsi="Times New Roman"/>
                <w:sz w:val="28"/>
                <w:szCs w:val="28"/>
              </w:rPr>
              <w:t>.</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b/>
                <w:bCs/>
                <w:iCs/>
                <w:sz w:val="28"/>
                <w:szCs w:val="28"/>
                <w:lang w:val="nl-NL"/>
              </w:rPr>
              <w:t xml:space="preserve">- </w:t>
            </w:r>
            <w:r w:rsidRPr="00F261CB">
              <w:rPr>
                <w:rFonts w:ascii="Times New Roman" w:eastAsia="Times New Roman" w:hAnsi="Times New Roman"/>
                <w:bCs/>
                <w:iCs/>
                <w:sz w:val="28"/>
                <w:szCs w:val="28"/>
                <w:lang w:val="nl-NL"/>
              </w:rPr>
              <w:t>Cách tiến hành:</w:t>
            </w:r>
          </w:p>
        </w:tc>
      </w:tr>
      <w:tr w:rsidR="00F261CB" w:rsidRPr="00F261CB" w:rsidTr="00FC4AC2">
        <w:tc>
          <w:tcPr>
            <w:tcW w:w="5123" w:type="dxa"/>
            <w:tcBorders>
              <w:top w:val="dashed" w:sz="4" w:space="0" w:color="auto"/>
              <w:bottom w:val="dashed" w:sz="4" w:space="0" w:color="auto"/>
            </w:tcBorders>
          </w:tcPr>
          <w:p w:rsidR="00F261CB" w:rsidRPr="00F261CB" w:rsidRDefault="00F261CB" w:rsidP="00FC4AC2">
            <w:pPr>
              <w:spacing w:line="288" w:lineRule="auto"/>
              <w:jc w:val="both"/>
              <w:outlineLvl w:val="0"/>
              <w:rPr>
                <w:rFonts w:ascii="Times New Roman" w:eastAsia="Times New Roman" w:hAnsi="Times New Roman"/>
                <w:b/>
                <w:bCs/>
                <w:sz w:val="28"/>
                <w:szCs w:val="28"/>
                <w:lang w:val="vi-VN"/>
              </w:rPr>
            </w:pPr>
            <w:r w:rsidRPr="00F261CB">
              <w:rPr>
                <w:rFonts w:ascii="Times New Roman" w:eastAsia="Times New Roman" w:hAnsi="Times New Roman"/>
                <w:b/>
                <w:bCs/>
                <w:sz w:val="28"/>
                <w:szCs w:val="28"/>
                <w:lang w:val="nl-NL"/>
              </w:rPr>
              <w:t>2.1. Thí nghiệm</w:t>
            </w:r>
            <w:r>
              <w:rPr>
                <w:rFonts w:ascii="Times New Roman" w:eastAsia="Times New Roman" w:hAnsi="Times New Roman"/>
                <w:b/>
                <w:bCs/>
                <w:sz w:val="28"/>
                <w:szCs w:val="28"/>
                <w:lang w:val="vi-VN"/>
              </w:rPr>
              <w:t xml:space="preserve"> (10-12’)</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chia lớp thành 3 nhóm.</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yêu cầu HS đọc thông tin mô tả thí nghiệm trong SGK (hình 2).</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lưu ý cho HS:</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Khi cắm que vào xốp thì điều chỉnh sao cho que cắm vào gần giữa lọ.</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Đầu que chong chóng cao hơn lọ khoảng 3 đến 5 cm.</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Đặt chong chóng lên đầu que sau khi đã điều chỉnh que cắm.</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quan sát các nhóm làm thí nghiệm.</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yêu cầu HS ghi chép hiện tượng xảy ra ở hình 2a, 2b, 2c, thảo luận và trả lời câu hỏi:</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Không khí bên trong và bên ngoài lọ, ở đâu nóng hơn?</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Nến ở hình 2a tắt, trong khi nến ở hình 2b vẫn cháy. Vậy không khí đã vào lọ ở hình 2b theo cách nào để duy trì sự cháy?</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lastRenderedPageBreak/>
              <w:t>+ Vì sao chong chóng ở hình 2c quay? Nguyên nhân làm không khí chuyển động và gió được hình thành như thế nào?</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mời đại diện 1- 2 nhóm trả lời. Các nhóm khác lắng nghe, nhận xét, nêu ý kiến bổ sung (nếu có).</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GV nhận xét và đưa ra đáp án: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Không khí bên trong lọ nóng hơn không khí ở bên ngoài lọ.</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Không khí đã vào lọ ở hình 2b bằng cách đi qua phần hở dưới để duy trì sự cháy.</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Chong chóng ở hình 2c quay là vì có gió thổi từ phía dưới lên phía trên lọ. Nguyên nhân làm không khí chuyển động là do sự chênh lệch nhiệt độ bên trong và bên ngoài lọ. Bên trong lọ khối không khí nóng bốc lên cao, không khí lạnh hơn từ bên ngoài lọ vào thay thế, đẩy không khí nóng ra khỏi lọ tạo thành gió.</w:t>
            </w:r>
          </w:p>
          <w:p w:rsidR="00F261CB" w:rsidRPr="00F261CB" w:rsidRDefault="00F261CB" w:rsidP="00FC4AC2">
            <w:pPr>
              <w:spacing w:line="288" w:lineRule="auto"/>
              <w:jc w:val="both"/>
              <w:rPr>
                <w:rFonts w:ascii="Times New Roman" w:eastAsia="Times New Roman" w:hAnsi="Times New Roman"/>
                <w:b/>
                <w:sz w:val="28"/>
                <w:szCs w:val="28"/>
                <w:lang w:val="vi-VN"/>
              </w:rPr>
            </w:pPr>
            <w:r w:rsidRPr="00F261CB">
              <w:rPr>
                <w:rFonts w:ascii="Times New Roman" w:eastAsia="Times New Roman" w:hAnsi="Times New Roman"/>
                <w:b/>
                <w:sz w:val="28"/>
                <w:szCs w:val="28"/>
                <w:lang w:val="nl-NL"/>
              </w:rPr>
              <w:t>2.2. Quan sát tranh</w:t>
            </w:r>
            <w:r>
              <w:rPr>
                <w:rFonts w:ascii="Times New Roman" w:eastAsia="Times New Roman" w:hAnsi="Times New Roman"/>
                <w:b/>
                <w:sz w:val="28"/>
                <w:szCs w:val="28"/>
                <w:lang w:val="vi-VN"/>
              </w:rPr>
              <w:t xml:space="preserve"> (8-9’)</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yêu cầu HS quan sát hình 3.</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hAnsi="Times New Roman"/>
                <w:noProof/>
                <w:sz w:val="28"/>
                <w:szCs w:val="28"/>
              </w:rPr>
              <w:drawing>
                <wp:inline distT="0" distB="0" distL="0" distR="0" wp14:anchorId="1B8A729B" wp14:editId="295B5F0E">
                  <wp:extent cx="2931795" cy="978535"/>
                  <wp:effectExtent l="0" t="0" r="0" b="0"/>
                  <wp:docPr id="85076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65682" name=""/>
                          <pic:cNvPicPr/>
                        </pic:nvPicPr>
                        <pic:blipFill>
                          <a:blip r:embed="rId4">
                            <a:extLst>
                              <a:ext uri="{BEBA8EAE-BF5A-486C-A8C5-ECC9F3942E4B}">
                                <a14:imgProps xmlns:a14="http://schemas.microsoft.com/office/drawing/2010/main">
                                  <a14:imgLayer r:embed="rId5">
                                    <a14:imgEffect>
                                      <a14:sharpenSoften amount="50000"/>
                                    </a14:imgEffect>
                                  </a14:imgLayer>
                                </a14:imgProps>
                              </a:ext>
                            </a:extLst>
                          </a:blip>
                          <a:stretch>
                            <a:fillRect/>
                          </a:stretch>
                        </pic:blipFill>
                        <pic:spPr>
                          <a:xfrm>
                            <a:off x="0" y="0"/>
                            <a:ext cx="2931795" cy="978535"/>
                          </a:xfrm>
                          <a:prstGeom prst="rect">
                            <a:avLst/>
                          </a:prstGeom>
                        </pic:spPr>
                      </pic:pic>
                    </a:graphicData>
                  </a:graphic>
                </wp:inline>
              </w:drawing>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 GV đặt câu hỏi: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Hãy cho biết vào ban ngày, trên đất liền và biển ở đâu nóng hơn.</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Quan sát hình 3a, cho biết chiều gió thổi giữa biển và đất liền vào ban ngày và giải thích.</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lastRenderedPageBreak/>
              <w:t>+ Hãy cho biết vào ban đêm, trên đất liền và biển ở đâu lạnh hơn.</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Quan sát hình 3b, cho biết chiều gió thổi giữa biển và đất liền vào ban đêm và giải thích.</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mời đại diện 1 – 2 nhóm trả lời. Các nhóm khác lắng nghe, nhận xét, nêu ý kiến bổ sung (nếu có).</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p>
          <w:p w:rsidR="00F261CB" w:rsidRDefault="00F261CB" w:rsidP="00FC4AC2">
            <w:pPr>
              <w:spacing w:line="288" w:lineRule="auto"/>
              <w:jc w:val="both"/>
              <w:outlineLvl w:val="0"/>
              <w:rPr>
                <w:rFonts w:ascii="Times New Roman" w:eastAsia="Times New Roman" w:hAnsi="Times New Roman"/>
                <w:bCs/>
                <w:sz w:val="28"/>
                <w:szCs w:val="28"/>
                <w:lang w:val="nl-NL"/>
              </w:rPr>
            </w:pPr>
          </w:p>
          <w:p w:rsidR="00F261CB" w:rsidRDefault="00F261CB" w:rsidP="00FC4AC2">
            <w:pPr>
              <w:spacing w:line="288" w:lineRule="auto"/>
              <w:jc w:val="both"/>
              <w:outlineLvl w:val="0"/>
              <w:rPr>
                <w:rFonts w:ascii="Times New Roman" w:eastAsia="Times New Roman" w:hAnsi="Times New Roman"/>
                <w:bCs/>
                <w:sz w:val="28"/>
                <w:szCs w:val="28"/>
                <w:lang w:val="nl-NL"/>
              </w:rPr>
            </w:pP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xml:space="preserve">- GV kết luận: Trong tự nhiên, dưới ánh sáng mặt trời, các phần khác nhau của Trái Đất không nóng lên như nhau. Phần đất liền nóng lên nhanh hơn phần nước và cũng nguội đi nhanh hơn. </w:t>
            </w:r>
          </w:p>
          <w:p w:rsidR="00F261CB" w:rsidRPr="00F261CB" w:rsidRDefault="00F261CB" w:rsidP="00FC4AC2">
            <w:pPr>
              <w:spacing w:line="288" w:lineRule="auto"/>
              <w:jc w:val="both"/>
              <w:outlineLvl w:val="0"/>
              <w:rPr>
                <w:rFonts w:ascii="Times New Roman" w:eastAsia="Times New Roman" w:hAnsi="Times New Roman"/>
                <w:bCs/>
                <w:sz w:val="28"/>
                <w:szCs w:val="28"/>
                <w:lang w:val="nl-NL"/>
              </w:rPr>
            </w:pPr>
            <w:r w:rsidRPr="00F261CB">
              <w:rPr>
                <w:rFonts w:ascii="Times New Roman" w:eastAsia="Times New Roman" w:hAnsi="Times New Roman"/>
                <w:bCs/>
                <w:sz w:val="28"/>
                <w:szCs w:val="28"/>
                <w:lang w:val="nl-NL"/>
              </w:rPr>
              <w:t>- GV nhận xét, tuyên dương các nhóm có câu trả lời đúng.</w:t>
            </w:r>
          </w:p>
        </w:tc>
        <w:tc>
          <w:tcPr>
            <w:tcW w:w="4850" w:type="dxa"/>
            <w:tcBorders>
              <w:top w:val="dashed" w:sz="4" w:space="0" w:color="auto"/>
              <w:bottom w:val="dashed" w:sz="4" w:space="0" w:color="auto"/>
            </w:tcBorders>
          </w:tcPr>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chia nhóm theo hướng dẫn của GV.</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đọc bài.</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xml:space="preserve">- HS lắng nghe, ghi nhớ. </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bookmarkStart w:id="0" w:name="_GoBack"/>
            <w:bookmarkEnd w:id="0"/>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làm thí nghiệm theo nhóm.</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xml:space="preserve">- HS thực hiện yêu cầu của GV. </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trả lời.</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xml:space="preserve">- HS lắng nghe, ghi bài. </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quan sát hình.</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lắng nghe GV nêu câu hỏi.</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trả lời:</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lastRenderedPageBreak/>
              <w:t>+ Ban ngày trên đất liền nóng hơn trên biển.</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Hình 3a: Gió thổi từ biển vào đất liền do không khí chuyển động từ biển vào đất liền và tạo thành gió.</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Ban đêm trên đất liền lạnh hơn trên biển.</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Hình 3b: Gió thổi từ đất liền ra biển do không khí chuyển động từ đất liền ra biển và tạo thành gió.</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lắng nghe, chữa bài.</w:t>
            </w:r>
          </w:p>
        </w:tc>
      </w:tr>
      <w:tr w:rsidR="00F261CB" w:rsidRPr="00F261CB" w:rsidTr="00FC4AC2">
        <w:tc>
          <w:tcPr>
            <w:tcW w:w="9973" w:type="dxa"/>
            <w:gridSpan w:val="2"/>
            <w:tcBorders>
              <w:top w:val="dashed" w:sz="4" w:space="0" w:color="auto"/>
              <w:bottom w:val="dashed" w:sz="4" w:space="0" w:color="auto"/>
            </w:tcBorders>
          </w:tcPr>
          <w:p w:rsidR="00F261CB" w:rsidRPr="00F261CB" w:rsidRDefault="00F261CB" w:rsidP="00FC4AC2">
            <w:pPr>
              <w:spacing w:line="288" w:lineRule="auto"/>
              <w:jc w:val="both"/>
              <w:rPr>
                <w:rFonts w:ascii="Times New Roman" w:eastAsia="Times New Roman" w:hAnsi="Times New Roman"/>
                <w:b/>
                <w:sz w:val="28"/>
                <w:szCs w:val="28"/>
                <w:lang w:val="nl-NL"/>
              </w:rPr>
            </w:pPr>
            <w:r w:rsidRPr="00F261CB">
              <w:rPr>
                <w:rFonts w:ascii="Times New Roman" w:eastAsia="Times New Roman" w:hAnsi="Times New Roman"/>
                <w:b/>
                <w:sz w:val="28"/>
                <w:szCs w:val="28"/>
                <w:lang w:val="nl-NL"/>
              </w:rPr>
              <w:lastRenderedPageBreak/>
              <w:t>3. Vận dụng trải nghiệm</w:t>
            </w:r>
            <w:r>
              <w:rPr>
                <w:rFonts w:ascii="Times New Roman" w:eastAsia="Times New Roman" w:hAnsi="Times New Roman"/>
                <w:b/>
                <w:sz w:val="28"/>
                <w:szCs w:val="28"/>
                <w:lang w:val="vi-VN"/>
              </w:rPr>
              <w:t xml:space="preserve"> (2-3’)</w:t>
            </w:r>
            <w:r w:rsidRPr="00F261CB">
              <w:rPr>
                <w:rFonts w:ascii="Times New Roman" w:eastAsia="Times New Roman" w:hAnsi="Times New Roman"/>
                <w:b/>
                <w:sz w:val="28"/>
                <w:szCs w:val="28"/>
                <w:lang w:val="nl-NL"/>
              </w:rPr>
              <w:t>.</w:t>
            </w:r>
          </w:p>
          <w:p w:rsidR="00F261CB" w:rsidRPr="00F261CB" w:rsidRDefault="00F261CB" w:rsidP="00FC4AC2">
            <w:pPr>
              <w:spacing w:line="288" w:lineRule="auto"/>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Mục tiêu:</w:t>
            </w:r>
          </w:p>
          <w:p w:rsidR="00F261CB" w:rsidRPr="00F261CB" w:rsidRDefault="00F261CB" w:rsidP="00FC4AC2">
            <w:pPr>
              <w:spacing w:line="288" w:lineRule="auto"/>
              <w:jc w:val="both"/>
              <w:rPr>
                <w:rFonts w:ascii="Times New Roman" w:eastAsia="Times New Roman" w:hAnsi="Times New Roman"/>
                <w:sz w:val="28"/>
                <w:szCs w:val="28"/>
              </w:rPr>
            </w:pPr>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Củng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cố</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những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kiến</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thức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đã</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trong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tiết</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để</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sinh</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khắc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sâu</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nội</w:t>
            </w:r>
            <w:proofErr w:type="spellEnd"/>
            <w:r w:rsidRPr="00F261CB">
              <w:rPr>
                <w:rFonts w:ascii="Times New Roman" w:eastAsia="Times New Roman" w:hAnsi="Times New Roman"/>
                <w:sz w:val="28"/>
                <w:szCs w:val="28"/>
              </w:rPr>
              <w:t xml:space="preserve"> dung.</w:t>
            </w:r>
          </w:p>
          <w:p w:rsidR="00F261CB" w:rsidRPr="00F261CB" w:rsidRDefault="00F261CB" w:rsidP="00FC4AC2">
            <w:pPr>
              <w:spacing w:line="288" w:lineRule="auto"/>
              <w:jc w:val="both"/>
              <w:rPr>
                <w:rFonts w:ascii="Times New Roman" w:eastAsia="Times New Roman" w:hAnsi="Times New Roman"/>
                <w:sz w:val="28"/>
                <w:szCs w:val="28"/>
              </w:rPr>
            </w:pPr>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Vận</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dụng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kiến</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thức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đã</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vào</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thực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tiễn</w:t>
            </w:r>
            <w:proofErr w:type="spellEnd"/>
            <w:r w:rsidRPr="00F261CB">
              <w:rPr>
                <w:rFonts w:ascii="Times New Roman" w:eastAsia="Times New Roman" w:hAnsi="Times New Roman"/>
                <w:sz w:val="28"/>
                <w:szCs w:val="28"/>
              </w:rPr>
              <w:t>.</w:t>
            </w:r>
          </w:p>
          <w:p w:rsidR="00F261CB" w:rsidRPr="00F261CB" w:rsidRDefault="00F261CB" w:rsidP="00FC4AC2">
            <w:pPr>
              <w:spacing w:line="288" w:lineRule="auto"/>
              <w:jc w:val="both"/>
              <w:rPr>
                <w:rFonts w:ascii="Times New Roman" w:eastAsia="Times New Roman" w:hAnsi="Times New Roman"/>
                <w:sz w:val="28"/>
                <w:szCs w:val="28"/>
              </w:rPr>
            </w:pPr>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Tạo</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không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khí</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vui</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vẻ</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hào</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hứng</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lưu</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luyến</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sau</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khi</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sinh</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bài</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học</w:t>
            </w:r>
            <w:proofErr w:type="spellEnd"/>
            <w:r w:rsidRPr="00F261CB">
              <w:rPr>
                <w:rFonts w:ascii="Times New Roman" w:eastAsia="Times New Roman" w:hAnsi="Times New Roman"/>
                <w:sz w:val="28"/>
                <w:szCs w:val="28"/>
              </w:rPr>
              <w:t>.</w:t>
            </w:r>
          </w:p>
          <w:p w:rsidR="00F261CB" w:rsidRPr="00F261CB" w:rsidRDefault="00F261CB" w:rsidP="00FC4AC2">
            <w:pPr>
              <w:spacing w:line="288" w:lineRule="auto"/>
              <w:rPr>
                <w:rFonts w:ascii="Times New Roman" w:eastAsia="Times New Roman" w:hAnsi="Times New Roman"/>
                <w:sz w:val="28"/>
                <w:szCs w:val="28"/>
                <w:lang w:val="nl-NL"/>
              </w:rPr>
            </w:pPr>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Cách</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tiến</w:t>
            </w:r>
            <w:proofErr w:type="spellEnd"/>
            <w:r w:rsidRPr="00F261CB">
              <w:rPr>
                <w:rFonts w:ascii="Times New Roman" w:eastAsia="Times New Roman" w:hAnsi="Times New Roman"/>
                <w:sz w:val="28"/>
                <w:szCs w:val="28"/>
              </w:rPr>
              <w:t xml:space="preserve"> </w:t>
            </w:r>
            <w:proofErr w:type="spellStart"/>
            <w:r w:rsidRPr="00F261CB">
              <w:rPr>
                <w:rFonts w:ascii="Times New Roman" w:eastAsia="Times New Roman" w:hAnsi="Times New Roman"/>
                <w:sz w:val="28"/>
                <w:szCs w:val="28"/>
              </w:rPr>
              <w:t>hành</w:t>
            </w:r>
            <w:proofErr w:type="spellEnd"/>
            <w:r w:rsidRPr="00F261CB">
              <w:rPr>
                <w:rFonts w:ascii="Times New Roman" w:eastAsia="Times New Roman" w:hAnsi="Times New Roman"/>
                <w:sz w:val="28"/>
                <w:szCs w:val="28"/>
              </w:rPr>
              <w:t>:</w:t>
            </w:r>
          </w:p>
        </w:tc>
      </w:tr>
      <w:tr w:rsidR="00F261CB" w:rsidRPr="00F261CB" w:rsidTr="00FC4AC2">
        <w:tc>
          <w:tcPr>
            <w:tcW w:w="5123" w:type="dxa"/>
            <w:tcBorders>
              <w:top w:val="dashed" w:sz="4" w:space="0" w:color="auto"/>
              <w:bottom w:val="dashed" w:sz="4" w:space="0" w:color="auto"/>
            </w:tcBorders>
          </w:tcPr>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lastRenderedPageBreak/>
              <w:t>- GV tổ chức cho HS làm đèn kéo quân theo sự hướng dẫn và chuẩn bị mà GV đã dặn trước.</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xml:space="preserve">- GV tuyên dương các nhóm. </w:t>
            </w: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GV nhận xét, kết luận tiết học.</w:t>
            </w:r>
          </w:p>
        </w:tc>
        <w:tc>
          <w:tcPr>
            <w:tcW w:w="4850" w:type="dxa"/>
            <w:tcBorders>
              <w:top w:val="dashed" w:sz="4" w:space="0" w:color="auto"/>
              <w:bottom w:val="dashed" w:sz="4" w:space="0" w:color="auto"/>
            </w:tcBorders>
          </w:tcPr>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HS hoạt động theo nhóm 6, thực hiện làm đèn kéo quân.</w:t>
            </w:r>
          </w:p>
          <w:p w:rsidR="00F261CB" w:rsidRPr="00F261CB" w:rsidRDefault="00F261CB" w:rsidP="00FC4AC2">
            <w:pPr>
              <w:spacing w:line="288" w:lineRule="auto"/>
              <w:jc w:val="both"/>
              <w:rPr>
                <w:rFonts w:ascii="Times New Roman" w:eastAsia="Times New Roman" w:hAnsi="Times New Roman"/>
                <w:sz w:val="28"/>
                <w:szCs w:val="28"/>
                <w:lang w:val="nl-NL"/>
              </w:rPr>
            </w:pPr>
          </w:p>
          <w:p w:rsidR="00F261CB" w:rsidRPr="00F261CB" w:rsidRDefault="00F261CB" w:rsidP="00FC4AC2">
            <w:pPr>
              <w:spacing w:line="288" w:lineRule="auto"/>
              <w:jc w:val="both"/>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- 1 vài nhóm trưng bày sản phẩm.</w:t>
            </w:r>
          </w:p>
          <w:p w:rsidR="00F261CB" w:rsidRPr="00F261CB" w:rsidRDefault="00F261CB" w:rsidP="00FC4AC2">
            <w:pPr>
              <w:spacing w:line="288" w:lineRule="auto"/>
              <w:jc w:val="both"/>
              <w:rPr>
                <w:rFonts w:ascii="Times New Roman" w:eastAsia="Times New Roman" w:hAnsi="Times New Roman"/>
                <w:sz w:val="28"/>
                <w:szCs w:val="28"/>
                <w:lang w:val="nl-NL"/>
              </w:rPr>
            </w:pPr>
          </w:p>
        </w:tc>
      </w:tr>
      <w:tr w:rsidR="00F261CB" w:rsidRPr="00F261CB" w:rsidTr="00FC4AC2">
        <w:tc>
          <w:tcPr>
            <w:tcW w:w="9973" w:type="dxa"/>
            <w:gridSpan w:val="2"/>
            <w:tcBorders>
              <w:top w:val="dashed" w:sz="4" w:space="0" w:color="auto"/>
            </w:tcBorders>
          </w:tcPr>
          <w:p w:rsidR="00F261CB" w:rsidRPr="00F261CB" w:rsidRDefault="00F261CB" w:rsidP="00FC4AC2">
            <w:pPr>
              <w:spacing w:line="288" w:lineRule="auto"/>
              <w:rPr>
                <w:rFonts w:ascii="Times New Roman" w:eastAsia="Times New Roman" w:hAnsi="Times New Roman"/>
                <w:b/>
                <w:sz w:val="28"/>
                <w:szCs w:val="28"/>
                <w:lang w:val="nl-NL"/>
              </w:rPr>
            </w:pPr>
            <w:r w:rsidRPr="00F261CB">
              <w:rPr>
                <w:rFonts w:ascii="Times New Roman" w:eastAsia="Times New Roman" w:hAnsi="Times New Roman"/>
                <w:b/>
                <w:sz w:val="28"/>
                <w:szCs w:val="28"/>
                <w:lang w:val="nl-NL"/>
              </w:rPr>
              <w:t xml:space="preserve">IV. </w:t>
            </w:r>
            <w:r w:rsidRPr="00F261CB">
              <w:rPr>
                <w:rFonts w:ascii="Times New Roman" w:eastAsia="Times New Roman" w:hAnsi="Times New Roman"/>
                <w:b/>
                <w:sz w:val="28"/>
                <w:szCs w:val="28"/>
                <w:lang w:val="nl-NL"/>
              </w:rPr>
              <w:t>Điều chỉnh sau bài dạy:</w:t>
            </w:r>
          </w:p>
          <w:p w:rsidR="00F261CB" w:rsidRPr="00F261CB" w:rsidRDefault="00F261CB" w:rsidP="00FC4AC2">
            <w:pPr>
              <w:spacing w:line="288" w:lineRule="auto"/>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w:t>
            </w:r>
          </w:p>
          <w:p w:rsidR="00F261CB" w:rsidRPr="00F261CB" w:rsidRDefault="00F261CB" w:rsidP="00FC4AC2">
            <w:pPr>
              <w:spacing w:line="288" w:lineRule="auto"/>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w:t>
            </w:r>
          </w:p>
          <w:p w:rsidR="00F261CB" w:rsidRPr="00F261CB" w:rsidRDefault="00F261CB" w:rsidP="00FC4AC2">
            <w:pPr>
              <w:spacing w:line="288" w:lineRule="auto"/>
              <w:rPr>
                <w:rFonts w:ascii="Times New Roman" w:eastAsia="Times New Roman" w:hAnsi="Times New Roman"/>
                <w:sz w:val="28"/>
                <w:szCs w:val="28"/>
                <w:lang w:val="nl-NL"/>
              </w:rPr>
            </w:pPr>
            <w:r w:rsidRPr="00F261CB">
              <w:rPr>
                <w:rFonts w:ascii="Times New Roman" w:eastAsia="Times New Roman" w:hAnsi="Times New Roman"/>
                <w:sz w:val="28"/>
                <w:szCs w:val="28"/>
                <w:lang w:val="nl-NL"/>
              </w:rPr>
              <w:t>..............................................................................................................................</w:t>
            </w:r>
          </w:p>
        </w:tc>
      </w:tr>
    </w:tbl>
    <w:p w:rsidR="00F261CB" w:rsidRPr="00F261CB" w:rsidRDefault="00F261CB" w:rsidP="00F261CB">
      <w:pPr>
        <w:spacing w:line="288" w:lineRule="auto"/>
        <w:jc w:val="center"/>
        <w:rPr>
          <w:rFonts w:ascii="Times New Roman" w:eastAsia="Times New Roman" w:hAnsi="Times New Roman"/>
          <w:sz w:val="28"/>
          <w:szCs w:val="28"/>
        </w:rPr>
      </w:pPr>
      <w:r w:rsidRPr="00F261CB">
        <w:rPr>
          <w:rFonts w:ascii="Times New Roman" w:eastAsia="Times New Roman" w:hAnsi="Times New Roman"/>
          <w:sz w:val="28"/>
          <w:szCs w:val="28"/>
        </w:rPr>
        <w:t>---------------------------------------------------</w:t>
      </w:r>
    </w:p>
    <w:p w:rsidR="00442E30" w:rsidRPr="00F261CB" w:rsidRDefault="00F261CB">
      <w:pPr>
        <w:rPr>
          <w:rFonts w:ascii="Times New Roman" w:hAnsi="Times New Roman"/>
          <w:sz w:val="28"/>
          <w:szCs w:val="28"/>
        </w:rPr>
      </w:pPr>
    </w:p>
    <w:sectPr w:rsidR="00442E30" w:rsidRPr="00F261CB" w:rsidSect="00F261CB">
      <w:pgSz w:w="11906" w:h="16838" w:code="9"/>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CB"/>
    <w:rsid w:val="009A27DC"/>
    <w:rsid w:val="00D4588F"/>
    <w:rsid w:val="00F2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FE1"/>
  <w15:chartTrackingRefBased/>
  <w15:docId w15:val="{D6C0C757-7938-467D-9A7C-7F36E9F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1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1C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2025-10-18T05:26:00Z</dcterms:created>
  <dcterms:modified xsi:type="dcterms:W3CDTF">2025-10-18T05:32:00Z</dcterms:modified>
</cp:coreProperties>
</file>