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43" w:rsidRPr="00340FB8" w:rsidRDefault="00203B43" w:rsidP="00203B43">
      <w:pPr>
        <w:jc w:val="center"/>
        <w:rPr>
          <w:rFonts w:eastAsia="Times New Roman" w:cs="Times New Roman"/>
          <w:b/>
          <w:szCs w:val="28"/>
        </w:rPr>
      </w:pPr>
      <w:r w:rsidRPr="00340FB8">
        <w:rPr>
          <w:rFonts w:eastAsia="Times New Roman" w:cs="Times New Roman"/>
          <w:b/>
          <w:szCs w:val="28"/>
        </w:rPr>
        <w:t>T51 BÀI 10: LUYỆN TẬP( Tiết 2)</w:t>
      </w:r>
    </w:p>
    <w:p w:rsidR="00203B43" w:rsidRPr="00340FB8" w:rsidRDefault="00203B43" w:rsidP="00203B43">
      <w:pPr>
        <w:rPr>
          <w:rFonts w:eastAsia="Times New Roman" w:cs="Times New Roman"/>
          <w:szCs w:val="28"/>
          <w:lang w:val="en-SG"/>
        </w:rPr>
      </w:pPr>
      <w:r w:rsidRPr="00340FB8">
        <w:rPr>
          <w:rFonts w:eastAsia="Times New Roman" w:cs="Times New Roman"/>
          <w:b/>
          <w:bCs/>
          <w:szCs w:val="28"/>
          <w:lang w:val="en-SG"/>
        </w:rPr>
        <w:t>I. Yêu cầu cần đạt.</w:t>
      </w:r>
    </w:p>
    <w:p w:rsidR="00203B43" w:rsidRPr="00340FB8" w:rsidRDefault="00203B43" w:rsidP="00203B43">
      <w:pPr>
        <w:jc w:val="both"/>
        <w:rPr>
          <w:rFonts w:eastAsia="Times New Roman" w:cs="Times New Roman"/>
          <w:b/>
          <w:bCs/>
          <w:szCs w:val="28"/>
          <w:lang w:val="en-SG"/>
        </w:rPr>
      </w:pPr>
      <w:r w:rsidRPr="00340FB8">
        <w:rPr>
          <w:rFonts w:eastAsia="Times New Roman" w:cs="Times New Roman"/>
          <w:b/>
          <w:szCs w:val="28"/>
          <w:lang w:val="en-SG"/>
        </w:rPr>
        <w:t xml:space="preserve">1. </w:t>
      </w:r>
      <w:r w:rsidRPr="00340FB8">
        <w:rPr>
          <w:rFonts w:eastAsia="Times New Roman" w:cs="Times New Roman"/>
          <w:b/>
          <w:bCs/>
          <w:szCs w:val="28"/>
          <w:lang w:val="en-SG"/>
        </w:rPr>
        <w:t>Kiến thức, kĩ năng:</w:t>
      </w:r>
    </w:p>
    <w:p w:rsidR="00203B43" w:rsidRPr="00340FB8" w:rsidRDefault="00203B43" w:rsidP="00203B43">
      <w:pPr>
        <w:jc w:val="both"/>
        <w:rPr>
          <w:rFonts w:cs="Times New Roman"/>
          <w:szCs w:val="28"/>
        </w:rPr>
      </w:pPr>
      <w:r w:rsidRPr="00340FB8">
        <w:rPr>
          <w:rFonts w:cs="Times New Roman"/>
          <w:szCs w:val="28"/>
        </w:rPr>
        <w:t>- Ôn tập bảng cộng (qua 10).</w:t>
      </w:r>
    </w:p>
    <w:p w:rsidR="00203B43" w:rsidRPr="00340FB8" w:rsidRDefault="00203B43" w:rsidP="00203B43">
      <w:pPr>
        <w:jc w:val="both"/>
        <w:rPr>
          <w:rFonts w:cs="Times New Roman"/>
          <w:szCs w:val="28"/>
        </w:rPr>
      </w:pPr>
      <w:r w:rsidRPr="00340FB8">
        <w:rPr>
          <w:rFonts w:cs="Times New Roman"/>
          <w:szCs w:val="28"/>
        </w:rPr>
        <w:t>- Thực hiện được các bài toán với hình khối lập phương.</w:t>
      </w:r>
    </w:p>
    <w:p w:rsidR="00203B43" w:rsidRPr="00340FB8" w:rsidRDefault="00203B43" w:rsidP="00203B43">
      <w:pPr>
        <w:jc w:val="both"/>
        <w:rPr>
          <w:rFonts w:eastAsia="Times New Roman" w:cs="Times New Roman"/>
          <w:szCs w:val="28"/>
        </w:rPr>
      </w:pPr>
      <w:r w:rsidRPr="00340FB8">
        <w:rPr>
          <w:rFonts w:eastAsia="Times New Roman" w:cs="Times New Roman"/>
          <w:szCs w:val="28"/>
        </w:rPr>
        <w:t>- Củng cố bảng cộng (qua 10), vận dụng vào giải các bài toán liên quan về thêm, bớt một số đơn vị.</w:t>
      </w:r>
    </w:p>
    <w:p w:rsidR="00203B43" w:rsidRPr="00340FB8" w:rsidRDefault="00203B43" w:rsidP="00203B43">
      <w:pPr>
        <w:jc w:val="both"/>
        <w:rPr>
          <w:rFonts w:eastAsia="Times New Roman" w:cs="Times New Roman"/>
          <w:b/>
          <w:bCs/>
          <w:szCs w:val="28"/>
        </w:rPr>
      </w:pPr>
      <w:r w:rsidRPr="00340FB8">
        <w:rPr>
          <w:rFonts w:eastAsia="Times New Roman" w:cs="Times New Roman"/>
          <w:b/>
          <w:bCs/>
          <w:szCs w:val="28"/>
        </w:rPr>
        <w:t>2. Phát triển năng lực.</w:t>
      </w:r>
    </w:p>
    <w:p w:rsidR="00203B43" w:rsidRPr="00340FB8" w:rsidRDefault="00203B43" w:rsidP="00203B43">
      <w:pPr>
        <w:jc w:val="both"/>
        <w:rPr>
          <w:rFonts w:eastAsia="Times New Roman" w:cs="Times New Roman"/>
          <w:bCs/>
          <w:szCs w:val="28"/>
        </w:rPr>
      </w:pPr>
      <w:r w:rsidRPr="00340FB8">
        <w:rPr>
          <w:rFonts w:eastAsia="Times New Roman" w:cs="Times New Roman"/>
          <w:b/>
          <w:bCs/>
          <w:szCs w:val="28"/>
        </w:rPr>
        <w:t xml:space="preserve">- </w:t>
      </w:r>
      <w:r w:rsidRPr="00340FB8">
        <w:rPr>
          <w:rFonts w:eastAsia="Times New Roman" w:cs="Times New Roman"/>
          <w:bCs/>
          <w:szCs w:val="28"/>
        </w:rPr>
        <w:t>Thông qua hoạt động thực hành, vận dụng giải các bài toán thực tế có “tình huống”.</w:t>
      </w:r>
    </w:p>
    <w:p w:rsidR="00203B43" w:rsidRPr="00340FB8" w:rsidRDefault="00203B43" w:rsidP="00203B43">
      <w:pPr>
        <w:jc w:val="both"/>
        <w:rPr>
          <w:rFonts w:cs="Times New Roman"/>
          <w:bCs/>
          <w:szCs w:val="28"/>
        </w:rPr>
      </w:pPr>
      <w:r w:rsidRPr="00340FB8">
        <w:rPr>
          <w:rFonts w:cs="Times New Roman"/>
          <w:bCs/>
          <w:szCs w:val="28"/>
        </w:rPr>
        <w:t>- Thông qua hoạt động trò chơi, tương tác giữa GV và HS, giữa HS và HS, gây hứng thú học tập, HS phát triển năng lực giao tiếp toán học.</w:t>
      </w:r>
    </w:p>
    <w:p w:rsidR="00203B43" w:rsidRPr="00340FB8" w:rsidRDefault="00203B43" w:rsidP="00203B43">
      <w:pPr>
        <w:jc w:val="both"/>
        <w:rPr>
          <w:rFonts w:eastAsia="Times New Roman" w:cs="Times New Roman"/>
          <w:b/>
          <w:bCs/>
          <w:szCs w:val="28"/>
        </w:rPr>
      </w:pPr>
      <w:r w:rsidRPr="00340FB8">
        <w:rPr>
          <w:rFonts w:eastAsia="Times New Roman" w:cs="Times New Roman"/>
          <w:b/>
          <w:bCs/>
          <w:szCs w:val="28"/>
        </w:rPr>
        <w:t>3. Phát triển phẩm chất</w:t>
      </w:r>
    </w:p>
    <w:p w:rsidR="00203B43" w:rsidRPr="00340FB8" w:rsidRDefault="00203B43" w:rsidP="00203B43">
      <w:pPr>
        <w:rPr>
          <w:rFonts w:cs="Times New Roman"/>
          <w:szCs w:val="28"/>
        </w:rPr>
      </w:pPr>
      <w:r w:rsidRPr="00340FB8">
        <w:rPr>
          <w:rFonts w:cs="Times New Roman"/>
          <w:szCs w:val="28"/>
        </w:rPr>
        <w:t>- HS biết chăm học, phấn khởi hứng thú , tích cực đến trường học tập.</w:t>
      </w:r>
    </w:p>
    <w:p w:rsidR="00203B43" w:rsidRPr="00340FB8" w:rsidRDefault="00203B43" w:rsidP="00203B43">
      <w:pPr>
        <w:jc w:val="both"/>
        <w:rPr>
          <w:rFonts w:eastAsia="Times New Roman" w:cs="Times New Roman"/>
          <w:b/>
          <w:bCs/>
          <w:szCs w:val="28"/>
        </w:rPr>
      </w:pPr>
      <w:r w:rsidRPr="00340FB8">
        <w:rPr>
          <w:rFonts w:eastAsia="Times New Roman" w:cs="Times New Roman"/>
          <w:b/>
          <w:bCs/>
          <w:szCs w:val="28"/>
        </w:rPr>
        <w:t>II. Đồ dùng dạy học:</w:t>
      </w:r>
    </w:p>
    <w:p w:rsidR="00203B43" w:rsidRPr="00340FB8" w:rsidRDefault="00203B43" w:rsidP="00203B4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340FB8">
        <w:rPr>
          <w:sz w:val="28"/>
          <w:szCs w:val="28"/>
        </w:rPr>
        <w:t>- Slide minh họa BT2, máy soi BT3.</w:t>
      </w:r>
    </w:p>
    <w:p w:rsidR="00203B43" w:rsidRPr="00340FB8" w:rsidRDefault="00203B43" w:rsidP="00203B43">
      <w:pPr>
        <w:rPr>
          <w:rFonts w:eastAsia="Times New Roman" w:cs="Times New Roman"/>
          <w:b/>
          <w:bCs/>
          <w:szCs w:val="28"/>
        </w:rPr>
      </w:pPr>
      <w:r w:rsidRPr="00340FB8">
        <w:rPr>
          <w:rFonts w:eastAsia="Times New Roman" w:cs="Times New Roman"/>
          <w:b/>
          <w:bCs/>
          <w:szCs w:val="28"/>
        </w:rPr>
        <w:t>III. Các hoạt động dạy học chủ yếu:</w:t>
      </w:r>
    </w:p>
    <w:tbl>
      <w:tblPr>
        <w:tblW w:w="95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7"/>
        <w:gridCol w:w="4408"/>
      </w:tblGrid>
      <w:tr w:rsidR="00203B43" w:rsidRPr="00340FB8" w:rsidTr="00F0507F">
        <w:tc>
          <w:tcPr>
            <w:tcW w:w="5127" w:type="dxa"/>
          </w:tcPr>
          <w:p w:rsidR="00203B43" w:rsidRPr="00340FB8" w:rsidRDefault="00203B43" w:rsidP="00F0507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340FB8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08" w:type="dxa"/>
          </w:tcPr>
          <w:p w:rsidR="00203B43" w:rsidRPr="00340FB8" w:rsidRDefault="00203B43" w:rsidP="00F0507F">
            <w:pPr>
              <w:tabs>
                <w:tab w:val="center" w:pos="4680"/>
                <w:tab w:val="right" w:pos="9360"/>
              </w:tabs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340FB8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203B43" w:rsidRPr="00340FB8" w:rsidTr="00F0507F">
        <w:tc>
          <w:tcPr>
            <w:tcW w:w="5127" w:type="dxa"/>
          </w:tcPr>
          <w:p w:rsidR="00203B43" w:rsidRPr="00340FB8" w:rsidRDefault="00203B43" w:rsidP="00F0507F">
            <w:pPr>
              <w:tabs>
                <w:tab w:val="left" w:pos="4837"/>
              </w:tabs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340FB8">
              <w:rPr>
                <w:rFonts w:eastAsia="Times New Roman" w:cs="Times New Roman"/>
                <w:b/>
                <w:bCs/>
                <w:szCs w:val="28"/>
                <w:lang w:val="vi-VN"/>
              </w:rPr>
              <w:t>1.</w:t>
            </w:r>
            <w:r w:rsidRPr="00340FB8">
              <w:rPr>
                <w:rFonts w:eastAsia="Times New Roman" w:cs="Times New Roman"/>
                <w:b/>
                <w:bCs/>
                <w:szCs w:val="28"/>
                <w:lang w:val="en-SG"/>
              </w:rPr>
              <w:t xml:space="preserve"> </w:t>
            </w:r>
            <w:r w:rsidRPr="00340FB8">
              <w:rPr>
                <w:rFonts w:eastAsia="Times New Roman" w:cs="Times New Roman"/>
                <w:b/>
                <w:bCs/>
                <w:szCs w:val="28"/>
                <w:lang w:val="vi-VN"/>
              </w:rPr>
              <w:t>Hoạt động mở đầu</w:t>
            </w:r>
            <w:r w:rsidRPr="00340FB8">
              <w:rPr>
                <w:rFonts w:eastAsia="Times New Roman" w:cs="Times New Roman"/>
                <w:b/>
                <w:bCs/>
                <w:szCs w:val="28"/>
                <w:lang w:val="en-SG"/>
              </w:rPr>
              <w:t xml:space="preserve"> </w:t>
            </w:r>
            <w:r w:rsidRPr="00340FB8">
              <w:rPr>
                <w:rFonts w:eastAsia="Times New Roman" w:cs="Times New Roman"/>
                <w:b/>
                <w:bCs/>
                <w:szCs w:val="28"/>
                <w:lang w:val="vi-VN"/>
              </w:rPr>
              <w:t>(3-5’).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eastAsia="Times New Roman" w:cs="Times New Roman"/>
                <w:bCs/>
                <w:szCs w:val="28"/>
                <w:lang w:val="en-SG"/>
              </w:rPr>
            </w:pPr>
            <w:r w:rsidRPr="00340FB8">
              <w:rPr>
                <w:rFonts w:eastAsia="Times New Roman" w:cs="Times New Roman"/>
                <w:bCs/>
                <w:szCs w:val="28"/>
                <w:lang w:val="en-SG"/>
              </w:rPr>
              <w:t>* Ôn bài cũ: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eastAsia="Times New Roman" w:cs="Times New Roman"/>
                <w:bCs/>
                <w:szCs w:val="28"/>
                <w:lang w:val="en-SG"/>
              </w:rPr>
            </w:pPr>
            <w:r w:rsidRPr="00340FB8">
              <w:rPr>
                <w:rFonts w:eastAsia="Times New Roman" w:cs="Times New Roman"/>
                <w:bCs/>
                <w:szCs w:val="28"/>
                <w:lang w:val="en-SG"/>
              </w:rPr>
              <w:t>* Khởi động- Kết nối.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GV cho HS vận động theo bài hát.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GV cho HS nêu lại các bước giải toán có lời văn.</w:t>
            </w:r>
          </w:p>
          <w:p w:rsidR="00203B43" w:rsidRPr="00340FB8" w:rsidRDefault="00203B43" w:rsidP="00F0507F">
            <w:pPr>
              <w:tabs>
                <w:tab w:val="left" w:pos="1875"/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GV cùng HS nhận xét, kết nối vào bài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 w:rsidRPr="00340FB8">
              <w:rPr>
                <w:rFonts w:eastAsia="Times New Roman" w:cs="Times New Roman"/>
                <w:b/>
                <w:bCs/>
                <w:szCs w:val="28"/>
                <w:lang w:val="en-SG"/>
              </w:rPr>
              <w:t>2. HĐ Luyện tập</w:t>
            </w:r>
            <w:r w:rsidRPr="00340FB8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 (25-27’).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340FB8">
              <w:rPr>
                <w:rFonts w:eastAsia="Times New Roman" w:cs="Times New Roman"/>
                <w:b/>
                <w:bCs/>
                <w:szCs w:val="28"/>
                <w:lang w:val="en-SG"/>
              </w:rPr>
              <w:t>Bài 1.</w:t>
            </w:r>
            <w:r w:rsidRPr="00340FB8">
              <w:rPr>
                <w:rFonts w:eastAsia="Times New Roman" w:cs="Times New Roman"/>
                <w:szCs w:val="28"/>
                <w:lang w:val="vi-VN"/>
              </w:rPr>
              <w:t xml:space="preserve"> (4-5’).</w:t>
            </w:r>
            <w:r w:rsidRPr="00340FB8">
              <w:rPr>
                <w:rFonts w:eastAsia="Times New Roman" w:cs="Times New Roman"/>
                <w:szCs w:val="28"/>
                <w:lang w:val="en-SG"/>
              </w:rPr>
              <w:t xml:space="preserve"> KT</w:t>
            </w:r>
            <w:r w:rsidRPr="00340FB8">
              <w:rPr>
                <w:rFonts w:cs="Times New Roman"/>
                <w:szCs w:val="28"/>
              </w:rPr>
              <w:t>: Củng cố BC qua 10.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GV cho HS nêu yêu cầu.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YC H làm nháp.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+ Muốn tính tổng ta làm thế nào?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+ Muốn tính tổng ta làm thế nào?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0FB8">
              <w:rPr>
                <w:b/>
                <w:sz w:val="28"/>
                <w:szCs w:val="28"/>
              </w:rPr>
              <w:t xml:space="preserve">=) </w:t>
            </w:r>
            <w:r w:rsidRPr="00340FB8">
              <w:rPr>
                <w:sz w:val="28"/>
                <w:szCs w:val="28"/>
              </w:rPr>
              <w:t>GV chốt: Củng cố, ôn tập bảng cộng (qua 10).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Nhận xét, tuyên dương HS</w:t>
            </w:r>
          </w:p>
          <w:p w:rsidR="00203B43" w:rsidRPr="00340FB8" w:rsidRDefault="00203B43" w:rsidP="00F0507F">
            <w:pPr>
              <w:tabs>
                <w:tab w:val="left" w:pos="1875"/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b/>
                <w:bCs/>
                <w:szCs w:val="28"/>
              </w:rPr>
              <w:t>Bài 2</w:t>
            </w:r>
            <w:r w:rsidRPr="00340FB8">
              <w:rPr>
                <w:rFonts w:eastAsia="Times New Roman" w:cs="Times New Roman"/>
                <w:szCs w:val="28"/>
                <w:lang w:val="vi-VN"/>
              </w:rPr>
              <w:t>(4-5’).</w:t>
            </w:r>
            <w:r w:rsidRPr="00340FB8">
              <w:rPr>
                <w:rFonts w:cs="Times New Roman"/>
                <w:szCs w:val="28"/>
              </w:rPr>
              <w:t xml:space="preserve"> </w:t>
            </w:r>
            <w:r w:rsidRPr="00340FB8">
              <w:rPr>
                <w:rFonts w:eastAsia="Times New Roman" w:cs="Times New Roman"/>
                <w:szCs w:val="28"/>
                <w:lang w:val="en-SG"/>
              </w:rPr>
              <w:t>Kiến thức</w:t>
            </w:r>
            <w:r w:rsidRPr="00340FB8">
              <w:rPr>
                <w:rFonts w:cs="Times New Roman"/>
                <w:szCs w:val="28"/>
              </w:rPr>
              <w:t>: Giải bài toán về thêm một số đơn vị.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GV HDHS quan sát tranh minh họa, đọc bài toán.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Yêu cầu HS phân tích đề toán.: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+ Bài toán cho biết gì?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+ Bài toán hỏi gì?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GV bao quát lớp làm bài vào vở ô li.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Gọi 1 HS lên bảng trình bày bài làm của mình.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GV NX, tuyên dương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340FB8">
              <w:rPr>
                <w:sz w:val="28"/>
                <w:szCs w:val="28"/>
              </w:rPr>
              <w:t>GV chốt: BT2 củng cố cách giải bài toán về thêm một số đơn vị.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b/>
                <w:bCs/>
                <w:sz w:val="28"/>
                <w:szCs w:val="28"/>
              </w:rPr>
              <w:t>Bài 3</w:t>
            </w:r>
            <w:r w:rsidRPr="00340FB8">
              <w:rPr>
                <w:sz w:val="28"/>
                <w:szCs w:val="28"/>
              </w:rPr>
              <w:t xml:space="preserve"> (4-6’).</w:t>
            </w:r>
            <w:r w:rsidRPr="00340FB8">
              <w:rPr>
                <w:b/>
                <w:bCs/>
                <w:sz w:val="28"/>
                <w:szCs w:val="28"/>
              </w:rPr>
              <w:t>Kiến thức</w:t>
            </w:r>
            <w:r w:rsidRPr="00340FB8">
              <w:rPr>
                <w:sz w:val="28"/>
                <w:szCs w:val="28"/>
              </w:rPr>
              <w:t>:</w:t>
            </w:r>
            <w:r w:rsidRPr="00340FB8">
              <w:rPr>
                <w:b/>
                <w:sz w:val="28"/>
                <w:szCs w:val="28"/>
              </w:rPr>
              <w:t xml:space="preserve"> </w:t>
            </w:r>
            <w:r w:rsidRPr="00340FB8">
              <w:rPr>
                <w:sz w:val="28"/>
                <w:szCs w:val="28"/>
              </w:rPr>
              <w:t>Cách giải bài toán về thêm một số đơn vị.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Gọi HS đọc YC bài.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+ Bài toán cho biết điều gì?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+ Bài yêu cầu làm gì?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GV mời một HS lên tóm tắt bài toán.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GV hỏi: Bài toán này làm phép tính nào?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GV yêu cầu HS trình bày vào vở ô li. Soi bài chia sẻ.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Nhận xét, tuyên dương.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? Bài toán thuộc dạng toán nào?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b/>
                <w:sz w:val="28"/>
                <w:szCs w:val="28"/>
              </w:rPr>
              <w:t xml:space="preserve">- </w:t>
            </w:r>
            <w:r w:rsidRPr="00340FB8">
              <w:rPr>
                <w:sz w:val="28"/>
                <w:szCs w:val="28"/>
              </w:rPr>
              <w:t>GV chốt: BT3 củng cố cách giải bài toán về thêm một số đơn vị.</w:t>
            </w:r>
          </w:p>
          <w:p w:rsidR="00203B43" w:rsidRPr="00340FB8" w:rsidRDefault="00203B43" w:rsidP="00F0507F">
            <w:pPr>
              <w:tabs>
                <w:tab w:val="left" w:pos="1875"/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b/>
                <w:bCs/>
                <w:szCs w:val="28"/>
              </w:rPr>
              <w:t>3.Trò chơi “Bắt vịt”(5-7’)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GV tổ chức cho HS chơi trò chơi trong SGK.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 xml:space="preserve">- GV nêu rõ mục tiêu (củng cố kiến thức gì), luật chơi (như SGK đã nêu), tổ chức chơi trong tiết học, cuối cùng đánh giá kết quả. 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Khi chơi, GV có thể cho HS ghép thành cặp đôi hoặc nhóm để cùng chơi.</w:t>
            </w:r>
          </w:p>
          <w:p w:rsidR="00203B43" w:rsidRPr="00340FB8" w:rsidRDefault="00203B43" w:rsidP="00F0507F">
            <w:pPr>
              <w:tabs>
                <w:tab w:val="left" w:pos="1875"/>
                <w:tab w:val="left" w:pos="4837"/>
              </w:tabs>
              <w:jc w:val="both"/>
              <w:rPr>
                <w:rFonts w:cs="Times New Roman"/>
                <w:b/>
                <w:szCs w:val="28"/>
              </w:rPr>
            </w:pPr>
            <w:r w:rsidRPr="00340FB8">
              <w:rPr>
                <w:rFonts w:cs="Times New Roman"/>
                <w:b/>
                <w:szCs w:val="28"/>
              </w:rPr>
              <w:t>4. Củng cố, dặn dò (2-3’).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+ Hôm nay, em đã học những nội dung gì?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+ Sau khi học xong bài hôm nay, em có cảm nhận hay ý kiến gì không?</w:t>
            </w:r>
          </w:p>
          <w:p w:rsidR="00203B43" w:rsidRPr="00340FB8" w:rsidRDefault="00203B43" w:rsidP="00F0507F">
            <w:pPr>
              <w:tabs>
                <w:tab w:val="left" w:pos="1875"/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GV nhận xét, khen ngợi, động viên HS.</w:t>
            </w:r>
          </w:p>
        </w:tc>
        <w:tc>
          <w:tcPr>
            <w:tcW w:w="4408" w:type="dxa"/>
          </w:tcPr>
          <w:p w:rsidR="00203B43" w:rsidRPr="00340FB8" w:rsidRDefault="00203B43" w:rsidP="00F0507F">
            <w:pPr>
              <w:tabs>
                <w:tab w:val="left" w:pos="4837"/>
              </w:tabs>
              <w:contextualSpacing/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Lớp hát và vận động theo bài: Đi học</w:t>
            </w:r>
          </w:p>
          <w:p w:rsidR="00203B43" w:rsidRPr="00340FB8" w:rsidRDefault="00203B43" w:rsidP="00F0507F">
            <w:pPr>
              <w:tabs>
                <w:tab w:val="left" w:pos="4837"/>
              </w:tabs>
              <w:contextualSpacing/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- 2 - 3 HS nêu các bước giải toán có lời văn (3 bước).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đọc yêu cầu bài.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 xml:space="preserve">- HS hoàn thiện bảng. 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làm bài cá nhân vào N.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nối tiếp nêu đáp án.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Lớp cùng GV nhận xét, bổ sung.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nêu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làm việc cá nhân, quan sát tranh, đọc đề toán.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Có 6 bạn đang chơi bóng rổ, có thêm 3 bạn đang chạy tới.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Hỏi có tất cả mấy bạn?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làm vào vở ô li.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Số bạn chơi bóng rổ có tất cả là: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6 + 3 = 9 (bạn)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 xml:space="preserve">           Đáp số: 9 bạn.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lastRenderedPageBreak/>
              <w:t>- Nhận xét bài trên bảng của bạn.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- 2 -3 HS đọc.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- 1-2 HS trả lời.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- HS chia sẻ.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center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Bài giải: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center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Số cá sấu còn lại dưới hồ nước là: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center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>15 – 3  = 12 ( con )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center"/>
              <w:rPr>
                <w:rFonts w:eastAsia="Times New Roman" w:cs="Times New Roman"/>
                <w:szCs w:val="28"/>
              </w:rPr>
            </w:pPr>
            <w:r w:rsidRPr="00340FB8">
              <w:rPr>
                <w:rFonts w:eastAsia="Times New Roman" w:cs="Times New Roman"/>
                <w:szCs w:val="28"/>
              </w:rPr>
              <w:t xml:space="preserve">                Đáp số: 12 con cá sấu.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bookmarkStart w:id="0" w:name="_GoBack"/>
            <w:bookmarkEnd w:id="0"/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lắng nghe luật chơi, cách chơi.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Thông qua trò chơi: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+ HS được hứng thú học tập (qua chơi);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+ HS được tương tác với nhau (qua chơi).</w:t>
            </w:r>
          </w:p>
          <w:p w:rsidR="00203B43" w:rsidRPr="00340FB8" w:rsidRDefault="00203B43" w:rsidP="00F0507F">
            <w:pPr>
              <w:pStyle w:val="NormalWeb"/>
              <w:tabs>
                <w:tab w:val="left" w:pos="4837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340FB8">
              <w:rPr>
                <w:sz w:val="28"/>
                <w:szCs w:val="28"/>
              </w:rPr>
              <w:t>- HS tham gia chơi theo cặp.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nêu ND bài.</w:t>
            </w:r>
          </w:p>
          <w:p w:rsidR="00203B43" w:rsidRPr="00340FB8" w:rsidRDefault="00203B43" w:rsidP="00F0507F">
            <w:pPr>
              <w:tabs>
                <w:tab w:val="left" w:pos="4837"/>
              </w:tabs>
              <w:jc w:val="both"/>
              <w:rPr>
                <w:rFonts w:cs="Times New Roman"/>
                <w:szCs w:val="28"/>
              </w:rPr>
            </w:pPr>
            <w:r w:rsidRPr="00340FB8">
              <w:rPr>
                <w:rFonts w:cs="Times New Roman"/>
                <w:szCs w:val="28"/>
              </w:rPr>
              <w:t>- HS lắng nghe.</w:t>
            </w:r>
          </w:p>
        </w:tc>
      </w:tr>
    </w:tbl>
    <w:p w:rsidR="005C5E9A" w:rsidRDefault="005C5E9A"/>
    <w:sectPr w:rsidR="005C5E9A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43"/>
    <w:rsid w:val="00203B43"/>
    <w:rsid w:val="005C5E9A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C68C4-4EFF-4370-899E-9DD95137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qFormat/>
    <w:locked/>
    <w:rsid w:val="00203B43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203B4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2025-10-18T01:38:00Z</dcterms:created>
  <dcterms:modified xsi:type="dcterms:W3CDTF">2025-10-18T01:40:00Z</dcterms:modified>
</cp:coreProperties>
</file>