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1DA22">
      <w:pPr>
        <w:spacing w:after="0" w:line="240" w:lineRule="auto"/>
        <w:jc w:val="center"/>
        <w:rPr>
          <w:rFonts w:ascii="Times New Roman" w:hAnsi="Times New Roman" w:cs="Times New Roman"/>
          <w:b/>
          <w:bCs/>
          <w:sz w:val="28"/>
          <w:szCs w:val="28"/>
          <w:lang w:val="vi-VN"/>
        </w:rPr>
      </w:pPr>
      <w:bookmarkStart w:id="0" w:name="_GoBack"/>
      <w:bookmarkEnd w:id="0"/>
      <w:r>
        <w:rPr>
          <w:rFonts w:ascii="Times New Roman" w:hAnsi="Times New Roman" w:cs="Times New Roman"/>
          <w:b/>
          <w:bCs/>
          <w:sz w:val="28"/>
          <w:szCs w:val="28"/>
          <w:lang w:val="vi-VN"/>
        </w:rPr>
        <w:t>Đạo đức</w:t>
      </w:r>
    </w:p>
    <w:p w14:paraId="417A1E7F">
      <w:pPr>
        <w:spacing w:line="240" w:lineRule="auto"/>
        <w:ind w:hanging="720"/>
        <w:jc w:val="center"/>
        <w:rPr>
          <w:rFonts w:ascii="Times New Roman" w:hAnsi="Times New Roman" w:eastAsia="Times New Roman" w:cs="Times New Roman"/>
          <w:b/>
          <w:bCs/>
          <w:sz w:val="28"/>
          <w:szCs w:val="28"/>
          <w:lang w:val="nl-NL"/>
        </w:rPr>
      </w:pPr>
      <w:r>
        <w:rPr>
          <w:rFonts w:ascii="Times New Roman" w:hAnsi="Times New Roman" w:eastAsia="Times New Roman" w:cs="Times New Roman"/>
          <w:b/>
          <w:bCs/>
          <w:sz w:val="28"/>
          <w:szCs w:val="28"/>
          <w:lang w:val="nl-NL"/>
        </w:rPr>
        <w:t>BÀI 3: QUAN TÂM HÀNG XÓM LÁNG GIỀNG (TIẾT 1)</w:t>
      </w:r>
    </w:p>
    <w:p w14:paraId="04F0C74E">
      <w:pPr>
        <w:spacing w:line="240" w:lineRule="auto"/>
        <w:jc w:val="both"/>
        <w:rPr>
          <w:rFonts w:ascii="Times New Roman" w:hAnsi="Times New Roman" w:eastAsia="Times New Roman" w:cs="Times New Roman"/>
          <w:b/>
          <w:bCs/>
          <w:sz w:val="28"/>
          <w:szCs w:val="28"/>
          <w:lang w:val="nl-NL"/>
        </w:rPr>
      </w:pPr>
      <w:r>
        <w:rPr>
          <w:rFonts w:ascii="Times New Roman" w:hAnsi="Times New Roman" w:eastAsia="Times New Roman" w:cs="Times New Roman"/>
          <w:b/>
          <w:bCs/>
          <w:sz w:val="28"/>
          <w:szCs w:val="28"/>
          <w:lang w:val="nl-NL"/>
        </w:rPr>
        <w:t>I. Yêu cầu cần đạt</w:t>
      </w:r>
    </w:p>
    <w:p w14:paraId="241AB4A8">
      <w:pPr>
        <w:spacing w:line="240" w:lineRule="auto"/>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nl-NL"/>
        </w:rPr>
        <w:t xml:space="preserve">1. </w:t>
      </w:r>
      <w:r>
        <w:rPr>
          <w:rFonts w:ascii="Times New Roman" w:hAnsi="Times New Roman" w:eastAsia="Times New Roman" w:cs="Times New Roman"/>
          <w:b/>
          <w:sz w:val="28"/>
          <w:szCs w:val="28"/>
          <w:lang w:val="vi-VN"/>
        </w:rPr>
        <w:t>Kiến thức</w:t>
      </w:r>
    </w:p>
    <w:p w14:paraId="2F916926">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Nêu được một số biểu hiện của quan tâm hàng xóm láng giềng.</w:t>
      </w:r>
    </w:p>
    <w:p w14:paraId="787BA1A8">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Biết vì sao phải quan tâm đến hàng xóm láng giềng.</w:t>
      </w:r>
    </w:p>
    <w:p w14:paraId="39F5957B">
      <w:pPr>
        <w:numPr>
          <w:ilvl w:val="0"/>
          <w:numId w:val="1"/>
        </w:numPr>
        <w:spacing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Năng lực </w:t>
      </w:r>
    </w:p>
    <w:p w14:paraId="1D745572">
      <w:pPr>
        <w:spacing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lang w:val="nl-NL"/>
        </w:rPr>
        <w:t>- Rèn năng lực điều chỉnh hành vi, phát triển bản thân.</w:t>
      </w:r>
    </w:p>
    <w:p w14:paraId="12FEAE04">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Năng lực tự chủ, tự học: lắng nghe, trả lời câu hỏi, làm bài tập.</w:t>
      </w:r>
    </w:p>
    <w:p w14:paraId="4F667A63">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Năng lực giải quyết vấn đề và sáng tạo: tham gia trò chơi, vận dụng.</w:t>
      </w:r>
    </w:p>
    <w:p w14:paraId="297204E1">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Năng lực giao tiếp và hợp tác: hoạt động nhóm.</w:t>
      </w:r>
    </w:p>
    <w:p w14:paraId="1631E835">
      <w:pPr>
        <w:numPr>
          <w:ilvl w:val="0"/>
          <w:numId w:val="1"/>
        </w:numPr>
        <w:spacing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Phẩm chất</w:t>
      </w:r>
    </w:p>
    <w:p w14:paraId="13A60323">
      <w:pPr>
        <w:spacing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lang w:val="nl-NL"/>
        </w:rPr>
        <w:t>- Hình thành phẩm chất nhân ái.</w:t>
      </w:r>
    </w:p>
    <w:p w14:paraId="62D30CEF">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Phẩm chất nhân ái: Có ý thức quan tâm đến hàng xóm, láng giềng.</w:t>
      </w:r>
    </w:p>
    <w:p w14:paraId="55A42801">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Phẩm chất chăm chỉ: Chăm chỉ suy nghĩ, trả lời câu hỏi; làm tốt các bài tập.</w:t>
      </w:r>
    </w:p>
    <w:p w14:paraId="159F9FE2">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Phẩm chất trách nhiệm: Giữ trật tự, biết lắng nghe, học tập nghiêm túc.</w:t>
      </w:r>
    </w:p>
    <w:p w14:paraId="27C55BB3">
      <w:pPr>
        <w:spacing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vi-VN"/>
        </w:rPr>
        <w:t>II</w:t>
      </w:r>
      <w:r>
        <w:rPr>
          <w:rFonts w:ascii="Times New Roman" w:hAnsi="Times New Roman" w:eastAsia="Times New Roman" w:cs="Times New Roman"/>
          <w:b/>
          <w:sz w:val="28"/>
          <w:szCs w:val="28"/>
        </w:rPr>
        <w:t xml:space="preserve">. Đồ dùng dạy học </w:t>
      </w:r>
    </w:p>
    <w:p w14:paraId="595B9726">
      <w:pPr>
        <w:spacing w:line="240" w:lineRule="auto"/>
        <w:jc w:val="both"/>
        <w:outlineLvl w:val="0"/>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Tranh ảnh;</w:t>
      </w:r>
    </w:p>
    <w:p w14:paraId="29C284B1">
      <w:pPr>
        <w:spacing w:line="240" w:lineRule="auto"/>
        <w:jc w:val="both"/>
        <w:outlineLvl w:val="0"/>
        <w:rPr>
          <w:rFonts w:ascii="Times New Roman" w:hAnsi="Times New Roman" w:eastAsia="Times New Roman" w:cs="Times New Roman"/>
          <w:b/>
          <w:bCs/>
          <w:sz w:val="28"/>
          <w:szCs w:val="28"/>
          <w:u w:val="single"/>
          <w:lang w:val="vi-VN"/>
        </w:rPr>
      </w:pPr>
      <w:r>
        <w:rPr>
          <w:rFonts w:ascii="Times New Roman" w:hAnsi="Times New Roman" w:eastAsia="Times New Roman" w:cs="Times New Roman"/>
          <w:b/>
          <w:sz w:val="28"/>
          <w:szCs w:val="28"/>
          <w:lang w:val="vi-VN"/>
        </w:rPr>
        <w:t>III. Các hoạt động dạy học chủ yếu</w:t>
      </w:r>
    </w:p>
    <w:tbl>
      <w:tblPr>
        <w:tblStyle w:val="4"/>
        <w:tblW w:w="9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3"/>
        <w:gridCol w:w="4190"/>
      </w:tblGrid>
      <w:tr w14:paraId="07B2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973" w:type="dxa"/>
          </w:tcPr>
          <w:p w14:paraId="266945C1">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dạy của GV</w:t>
            </w:r>
          </w:p>
        </w:tc>
        <w:tc>
          <w:tcPr>
            <w:tcW w:w="4190" w:type="dxa"/>
          </w:tcPr>
          <w:p w14:paraId="2FA5D395">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học của HS</w:t>
            </w:r>
          </w:p>
        </w:tc>
      </w:tr>
      <w:tr w14:paraId="59F5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973" w:type="dxa"/>
          </w:tcPr>
          <w:p w14:paraId="7067D95F">
            <w:pPr>
              <w:spacing w:line="240" w:lineRule="auto"/>
              <w:jc w:val="both"/>
              <w:rPr>
                <w:rFonts w:ascii="Times New Roman" w:hAnsi="Times New Roman" w:eastAsia="Times New Roman" w:cs="Times New Roman"/>
                <w:bCs/>
                <w:i/>
                <w:sz w:val="28"/>
                <w:szCs w:val="28"/>
                <w:lang w:val="vi-VN"/>
              </w:rPr>
            </w:pPr>
            <w:r>
              <w:rPr>
                <w:rFonts w:ascii="Times New Roman" w:hAnsi="Times New Roman" w:eastAsia="Times New Roman" w:cs="Times New Roman"/>
                <w:b/>
                <w:bCs/>
                <w:sz w:val="28"/>
                <w:szCs w:val="28"/>
                <w:lang w:val="nl-NL"/>
              </w:rPr>
              <w:t>1. Khởi động</w:t>
            </w:r>
            <w:r>
              <w:rPr>
                <w:rFonts w:ascii="Times New Roman" w:hAnsi="Times New Roman" w:eastAsia="Times New Roman" w:cs="Times New Roman"/>
                <w:b/>
                <w:bCs/>
                <w:sz w:val="28"/>
                <w:szCs w:val="28"/>
                <w:lang w:val="vi-VN"/>
              </w:rPr>
              <w:t xml:space="preserve"> (3 - 5’)</w:t>
            </w:r>
          </w:p>
          <w:p w14:paraId="5B0AF53D">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b/>
                <w:bCs/>
                <w:i/>
                <w:iCs/>
                <w:sz w:val="28"/>
                <w:szCs w:val="28"/>
                <w:lang w:val="vi-VN"/>
              </w:rPr>
              <w:t>*)</w:t>
            </w:r>
            <w:r>
              <w:rPr>
                <w:rFonts w:ascii="Times New Roman" w:hAnsi="Times New Roman" w:eastAsia="Times New Roman" w:cs="Times New Roman"/>
                <w:b/>
                <w:bCs/>
                <w:i/>
                <w:iCs/>
                <w:sz w:val="28"/>
                <w:szCs w:val="28"/>
                <w:lang w:val="nl-NL"/>
              </w:rPr>
              <w:t xml:space="preserve">Mục tiêu: </w:t>
            </w:r>
            <w:r>
              <w:rPr>
                <w:rFonts w:ascii="Times New Roman" w:hAnsi="Times New Roman" w:eastAsia="Times New Roman" w:cs="Times New Roman"/>
                <w:sz w:val="28"/>
                <w:szCs w:val="28"/>
                <w:lang w:val="nl-NL"/>
              </w:rPr>
              <w:t xml:space="preserve">Tạo không khí vui vẻ, </w:t>
            </w:r>
            <w:r>
              <w:rPr>
                <w:rFonts w:ascii="Times New Roman" w:hAnsi="Times New Roman" w:eastAsia="Times New Roman" w:cs="Times New Roman"/>
                <w:sz w:val="28"/>
                <w:szCs w:val="28"/>
                <w:lang w:val="vi-VN"/>
              </w:rPr>
              <w:t>p</w:t>
            </w:r>
            <w:r>
              <w:rPr>
                <w:rFonts w:ascii="Times New Roman" w:hAnsi="Times New Roman" w:eastAsia="Times New Roman" w:cs="Times New Roman"/>
                <w:sz w:val="28"/>
                <w:szCs w:val="28"/>
                <w:lang w:val="nl-NL"/>
              </w:rPr>
              <w:t>hấn khởi trước giờ học.</w:t>
            </w:r>
          </w:p>
          <w:p w14:paraId="4E6F1C5F">
            <w:pPr>
              <w:spacing w:after="0" w:line="240" w:lineRule="auto"/>
              <w:rPr>
                <w:rFonts w:ascii="Times New Roman" w:hAnsi="Times New Roman" w:eastAsia="Times New Roman" w:cs="Times New Roman"/>
                <w:b/>
                <w:bCs/>
                <w:i/>
                <w:iCs/>
                <w:sz w:val="28"/>
                <w:szCs w:val="28"/>
                <w:lang w:val="nl-NL"/>
              </w:rPr>
            </w:pPr>
            <w:r>
              <w:rPr>
                <w:rFonts w:ascii="Times New Roman" w:hAnsi="Times New Roman" w:eastAsia="Times New Roman" w:cs="Times New Roman"/>
                <w:b/>
                <w:bCs/>
                <w:i/>
                <w:iCs/>
                <w:sz w:val="28"/>
                <w:szCs w:val="28"/>
                <w:lang w:val="vi-VN"/>
              </w:rPr>
              <w:t>*)</w:t>
            </w:r>
            <w:r>
              <w:rPr>
                <w:rFonts w:ascii="Times New Roman" w:hAnsi="Times New Roman" w:eastAsia="Times New Roman" w:cs="Times New Roman"/>
                <w:b/>
                <w:bCs/>
                <w:i/>
                <w:iCs/>
                <w:sz w:val="28"/>
                <w:szCs w:val="28"/>
                <w:lang w:val="nl-NL"/>
              </w:rPr>
              <w:t>Cách tiến hành:</w:t>
            </w:r>
          </w:p>
          <w:p w14:paraId="17A041FB">
            <w:pPr>
              <w:spacing w:line="240" w:lineRule="auto"/>
              <w:jc w:val="both"/>
              <w:outlineLvl w:val="0"/>
              <w:rPr>
                <w:rFonts w:ascii="Times New Roman" w:hAnsi="Times New Roman" w:eastAsia="Times New Roman" w:cs="Times New Roman"/>
                <w:bCs/>
                <w:sz w:val="28"/>
                <w:szCs w:val="28"/>
                <w:lang w:val="nl-NL"/>
              </w:rPr>
            </w:pPr>
            <w:r>
              <w:rPr>
                <w:rFonts w:ascii="Times New Roman" w:hAnsi="Times New Roman" w:eastAsia="Times New Roman" w:cs="Times New Roman"/>
                <w:bCs/>
                <w:sz w:val="28"/>
                <w:szCs w:val="28"/>
                <w:lang w:val="nl-NL"/>
              </w:rPr>
              <w:t>- GV nêu yêu cầu “Hãy kể về một người hàng xóm mà em yêu quý” theo gợi ý:</w:t>
            </w:r>
          </w:p>
          <w:p w14:paraId="7A0FE903">
            <w:pPr>
              <w:spacing w:line="240" w:lineRule="auto"/>
              <w:jc w:val="both"/>
              <w:outlineLvl w:val="0"/>
              <w:rPr>
                <w:rFonts w:ascii="Times New Roman" w:hAnsi="Times New Roman" w:eastAsia="Times New Roman" w:cs="Times New Roman"/>
                <w:bCs/>
                <w:sz w:val="28"/>
                <w:szCs w:val="28"/>
                <w:lang w:val="nl-NL"/>
              </w:rPr>
            </w:pPr>
            <w:r>
              <w:rPr>
                <w:rFonts w:ascii="Times New Roman" w:hAnsi="Times New Roman" w:eastAsia="Times New Roman" w:cs="Times New Roman"/>
                <w:bCs/>
                <w:sz w:val="28"/>
                <w:szCs w:val="28"/>
                <w:lang w:val="nl-NL"/>
              </w:rPr>
              <w:t>? Người hàng xóm đó tên là gì?</w:t>
            </w:r>
          </w:p>
          <w:p w14:paraId="4F6B0615">
            <w:pPr>
              <w:spacing w:line="240" w:lineRule="auto"/>
              <w:jc w:val="both"/>
              <w:outlineLvl w:val="0"/>
              <w:rPr>
                <w:rFonts w:ascii="Times New Roman" w:hAnsi="Times New Roman" w:eastAsia="Times New Roman" w:cs="Times New Roman"/>
                <w:bCs/>
                <w:sz w:val="28"/>
                <w:szCs w:val="28"/>
                <w:lang w:val="nl-NL"/>
              </w:rPr>
            </w:pPr>
            <w:r>
              <w:rPr>
                <w:rFonts w:ascii="Times New Roman" w:hAnsi="Times New Roman" w:eastAsia="Times New Roman" w:cs="Times New Roman"/>
                <w:bCs/>
                <w:sz w:val="28"/>
                <w:szCs w:val="28"/>
                <w:lang w:val="nl-NL"/>
              </w:rPr>
              <w:t>? Vì sao em yêu quý người hàng xóm đó?</w:t>
            </w:r>
          </w:p>
          <w:p w14:paraId="57D54658">
            <w:pPr>
              <w:spacing w:line="240" w:lineRule="auto"/>
              <w:jc w:val="both"/>
              <w:outlineLvl w:val="0"/>
              <w:rPr>
                <w:rFonts w:ascii="Times New Roman" w:hAnsi="Times New Roman" w:eastAsia="Times New Roman" w:cs="Times New Roman"/>
                <w:bCs/>
                <w:sz w:val="28"/>
                <w:szCs w:val="28"/>
                <w:lang w:val="nl-NL"/>
              </w:rPr>
            </w:pPr>
            <w:r>
              <w:rPr>
                <w:rFonts w:ascii="Times New Roman" w:hAnsi="Times New Roman" w:eastAsia="Times New Roman" w:cs="Times New Roman"/>
                <w:bCs/>
                <w:sz w:val="28"/>
                <w:szCs w:val="28"/>
                <w:lang w:val="nl-NL"/>
              </w:rPr>
              <w:t xml:space="preserve">- GV </w:t>
            </w:r>
            <w:r>
              <w:rPr>
                <w:rFonts w:ascii="Times New Roman" w:hAnsi="Times New Roman" w:eastAsia="Times New Roman" w:cs="Times New Roman"/>
                <w:bCs/>
                <w:sz w:val="28"/>
                <w:szCs w:val="28"/>
                <w:lang w:val="vi-VN"/>
              </w:rPr>
              <w:t>n</w:t>
            </w:r>
            <w:r>
              <w:rPr>
                <w:rFonts w:ascii="Times New Roman" w:hAnsi="Times New Roman" w:eastAsia="Times New Roman" w:cs="Times New Roman"/>
                <w:bCs/>
                <w:sz w:val="28"/>
                <w:szCs w:val="28"/>
                <w:lang w:val="nl-NL"/>
              </w:rPr>
              <w:t>hận xét, tuyên dương.</w:t>
            </w:r>
          </w:p>
          <w:p w14:paraId="2BF87B55">
            <w:pPr>
              <w:spacing w:after="0" w:line="240" w:lineRule="auto"/>
              <w:rPr>
                <w:rFonts w:ascii="Times New Roman" w:hAnsi="Times New Roman" w:eastAsia="Times New Roman" w:cs="Times New Roman"/>
                <w:bCs/>
                <w:sz w:val="28"/>
                <w:szCs w:val="28"/>
                <w:lang w:val="nl-NL"/>
              </w:rPr>
            </w:pPr>
            <w:r>
              <w:rPr>
                <w:rFonts w:ascii="Times New Roman" w:hAnsi="Times New Roman" w:eastAsia="Times New Roman" w:cs="Times New Roman"/>
                <w:bCs/>
                <w:sz w:val="28"/>
                <w:szCs w:val="28"/>
                <w:lang w:val="nl-NL"/>
              </w:rPr>
              <w:t>- GV dẫn dắt vào bài mới.</w:t>
            </w:r>
          </w:p>
          <w:p w14:paraId="76A02BCA">
            <w:pPr>
              <w:spacing w:line="240" w:lineRule="auto"/>
              <w:jc w:val="both"/>
              <w:rPr>
                <w:rFonts w:ascii="Times New Roman" w:hAnsi="Times New Roman" w:eastAsia="Times New Roman" w:cs="Times New Roman"/>
                <w:b/>
                <w:bCs/>
                <w:iCs/>
                <w:color w:val="EE0000"/>
                <w:sz w:val="28"/>
                <w:szCs w:val="28"/>
                <w:lang w:val="nl-NL"/>
              </w:rPr>
            </w:pPr>
            <w:r>
              <w:rPr>
                <w:rFonts w:ascii="Times New Roman" w:hAnsi="Times New Roman" w:eastAsia="Times New Roman" w:cs="Times New Roman"/>
                <w:b/>
                <w:bCs/>
                <w:iCs/>
                <w:sz w:val="28"/>
                <w:szCs w:val="28"/>
                <w:lang w:val="nl-NL"/>
              </w:rPr>
              <w:t>2. Khám phá</w:t>
            </w:r>
            <w:r>
              <w:rPr>
                <w:rFonts w:ascii="Times New Roman" w:hAnsi="Times New Roman" w:eastAsia="Times New Roman" w:cs="Times New Roman"/>
                <w:b/>
                <w:bCs/>
                <w:iCs/>
                <w:sz w:val="28"/>
                <w:szCs w:val="28"/>
                <w:lang w:val="vi-VN"/>
              </w:rPr>
              <w:t xml:space="preserve"> (</w:t>
            </w:r>
            <w:r>
              <w:rPr>
                <w:rFonts w:hint="default" w:ascii="Times New Roman" w:hAnsi="Times New Roman" w:eastAsia="Times New Roman" w:cs="Times New Roman"/>
                <w:b/>
                <w:bCs/>
                <w:iCs/>
                <w:sz w:val="28"/>
                <w:szCs w:val="28"/>
                <w:lang w:val="vi-VN"/>
              </w:rPr>
              <w:t>22 - 25</w:t>
            </w:r>
            <w:r>
              <w:rPr>
                <w:rFonts w:ascii="Times New Roman" w:hAnsi="Times New Roman" w:eastAsia="Times New Roman" w:cs="Times New Roman"/>
                <w:b/>
                <w:bCs/>
                <w:iCs/>
                <w:sz w:val="28"/>
                <w:szCs w:val="28"/>
                <w:lang w:val="vi-VN"/>
              </w:rPr>
              <w:t>’)</w:t>
            </w:r>
            <w:r>
              <w:rPr>
                <w:rFonts w:ascii="Times New Roman" w:hAnsi="Times New Roman" w:eastAsia="Times New Roman" w:cs="Times New Roman"/>
                <w:b/>
                <w:bCs/>
                <w:iCs/>
                <w:sz w:val="28"/>
                <w:szCs w:val="28"/>
                <w:lang w:val="nl-NL"/>
              </w:rPr>
              <w:t xml:space="preserve"> </w:t>
            </w:r>
          </w:p>
          <w:p w14:paraId="79BCE242">
            <w:pPr>
              <w:spacing w:line="240" w:lineRule="auto"/>
              <w:jc w:val="both"/>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vi-VN"/>
              </w:rPr>
              <w:t xml:space="preserve">2.1 </w:t>
            </w:r>
            <w:r>
              <w:rPr>
                <w:rFonts w:ascii="Times New Roman" w:hAnsi="Times New Roman" w:eastAsia="Times New Roman" w:cs="Times New Roman"/>
                <w:b/>
                <w:sz w:val="28"/>
                <w:szCs w:val="28"/>
                <w:lang w:val="nl-NL"/>
              </w:rPr>
              <w:t>Hoạt động 1: Tìm hiểu một số biểu hiện của việc quan tâm hàng xóm láng giềng</w:t>
            </w:r>
          </w:p>
          <w:p w14:paraId="5E41042C">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b/>
                <w:i/>
                <w:iCs/>
                <w:sz w:val="28"/>
                <w:szCs w:val="28"/>
                <w:lang w:val="vi-VN"/>
              </w:rPr>
              <w:t xml:space="preserve">*) </w:t>
            </w:r>
            <w:r>
              <w:rPr>
                <w:rFonts w:ascii="Times New Roman" w:hAnsi="Times New Roman" w:eastAsia="Times New Roman" w:cs="Times New Roman"/>
                <w:b/>
                <w:i/>
                <w:iCs/>
                <w:sz w:val="28"/>
                <w:szCs w:val="28"/>
                <w:lang w:val="nl-NL"/>
              </w:rPr>
              <w:t>Mục tiêu:</w:t>
            </w:r>
            <w:r>
              <w:rPr>
                <w:rFonts w:ascii="Times New Roman" w:hAnsi="Times New Roman" w:eastAsia="Times New Roman" w:cs="Times New Roman"/>
                <w:sz w:val="28"/>
                <w:szCs w:val="28"/>
                <w:lang w:val="nl-NL"/>
              </w:rPr>
              <w:t xml:space="preserve"> </w:t>
            </w:r>
            <w:r>
              <w:rPr>
                <w:rFonts w:ascii="Times New Roman" w:hAnsi="Times New Roman" w:eastAsia="Times New Roman" w:cs="Times New Roman"/>
                <w:sz w:val="28"/>
                <w:szCs w:val="28"/>
                <w:lang w:val="vi-VN"/>
              </w:rPr>
              <w:t>HS</w:t>
            </w:r>
            <w:r>
              <w:rPr>
                <w:rFonts w:ascii="Times New Roman" w:hAnsi="Times New Roman" w:eastAsia="Times New Roman" w:cs="Times New Roman"/>
                <w:sz w:val="28"/>
                <w:szCs w:val="28"/>
                <w:lang w:val="nl-NL"/>
              </w:rPr>
              <w:t xml:space="preserve"> nêu được một số biểu hiện của quan tâm hàng xóm láng giềng.</w:t>
            </w:r>
          </w:p>
          <w:p w14:paraId="7F49F21C">
            <w:pPr>
              <w:spacing w:after="0" w:line="240" w:lineRule="auto"/>
              <w:rPr>
                <w:rFonts w:ascii="Times New Roman" w:hAnsi="Times New Roman" w:eastAsia="Times New Roman" w:cs="Times New Roman"/>
                <w:b/>
                <w:i/>
                <w:sz w:val="28"/>
                <w:szCs w:val="28"/>
                <w:lang w:val="nl-NL"/>
              </w:rPr>
            </w:pPr>
            <w:r>
              <w:rPr>
                <w:rFonts w:ascii="Times New Roman" w:hAnsi="Times New Roman" w:eastAsia="Times New Roman" w:cs="Times New Roman"/>
                <w:b/>
                <w:i/>
                <w:sz w:val="28"/>
                <w:szCs w:val="28"/>
                <w:lang w:val="vi-VN"/>
              </w:rPr>
              <w:t xml:space="preserve">*) </w:t>
            </w:r>
            <w:r>
              <w:rPr>
                <w:rFonts w:ascii="Times New Roman" w:hAnsi="Times New Roman" w:eastAsia="Times New Roman" w:cs="Times New Roman"/>
                <w:b/>
                <w:i/>
                <w:sz w:val="28"/>
                <w:szCs w:val="28"/>
                <w:lang w:val="nl-NL"/>
              </w:rPr>
              <w:t>Cách tiến hành:</w:t>
            </w:r>
          </w:p>
          <w:p w14:paraId="52DA0C1D">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GV chiếu tranh lên bảng, yêu cầu HS quan sát</w:t>
            </w:r>
          </w:p>
          <w:p w14:paraId="120F9CC3">
            <w:pPr>
              <w:spacing w:line="240" w:lineRule="auto"/>
              <w:jc w:val="both"/>
              <w:rPr>
                <w:rFonts w:ascii="Times New Roman" w:hAnsi="Times New Roman" w:eastAsia="Times New Roman" w:cs="Times New Roman"/>
                <w:sz w:val="28"/>
                <w:szCs w:val="28"/>
                <w:lang w:val="nl-NL"/>
              </w:rPr>
            </w:pPr>
            <w:r>
              <w:rPr>
                <w:rFonts w:ascii="Times New Roman" w:hAnsi="Times New Roman" w:cs="Times New Roman"/>
                <w:sz w:val="28"/>
                <w:szCs w:val="28"/>
              </w:rPr>
              <w:drawing>
                <wp:inline distT="0" distB="0" distL="0" distR="0">
                  <wp:extent cx="2920365" cy="118872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2920365" cy="1188720"/>
                          </a:xfrm>
                          <a:prstGeom prst="rect">
                            <a:avLst/>
                          </a:prstGeom>
                        </pic:spPr>
                      </pic:pic>
                    </a:graphicData>
                  </a:graphic>
                </wp:inline>
              </w:drawing>
            </w:r>
          </w:p>
          <w:p w14:paraId="7BFDB1B7">
            <w:pPr>
              <w:spacing w:line="240" w:lineRule="auto"/>
              <w:jc w:val="both"/>
              <w:rPr>
                <w:rFonts w:ascii="Times New Roman" w:hAnsi="Times New Roman" w:eastAsia="Times New Roman" w:cs="Times New Roman"/>
                <w:sz w:val="28"/>
                <w:szCs w:val="28"/>
                <w:lang w:val="nl-NL"/>
              </w:rPr>
            </w:pPr>
            <w:r>
              <w:rPr>
                <w:rFonts w:ascii="Times New Roman" w:hAnsi="Times New Roman" w:cs="Times New Roman"/>
                <w:sz w:val="28"/>
                <w:szCs w:val="28"/>
              </w:rPr>
              <w:drawing>
                <wp:inline distT="0" distB="0" distL="0" distR="0">
                  <wp:extent cx="2920365" cy="1327150"/>
                  <wp:effectExtent l="0" t="0" r="5715"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2928104" cy="1331156"/>
                          </a:xfrm>
                          <a:prstGeom prst="rect">
                            <a:avLst/>
                          </a:prstGeom>
                        </pic:spPr>
                      </pic:pic>
                    </a:graphicData>
                  </a:graphic>
                </wp:inline>
              </w:drawing>
            </w:r>
          </w:p>
          <w:p w14:paraId="4E97A141">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GV tổ chức thảo luận nhóm đôi, </w:t>
            </w:r>
            <w:r>
              <w:rPr>
                <w:rFonts w:ascii="Times New Roman" w:hAnsi="Times New Roman" w:eastAsia="Times New Roman" w:cs="Times New Roman"/>
                <w:sz w:val="28"/>
                <w:szCs w:val="28"/>
                <w:lang w:val="vi-VN"/>
              </w:rPr>
              <w:t>TLCH</w:t>
            </w:r>
            <w:r>
              <w:rPr>
                <w:rFonts w:ascii="Times New Roman" w:hAnsi="Times New Roman" w:eastAsia="Times New Roman" w:cs="Times New Roman"/>
                <w:sz w:val="28"/>
                <w:szCs w:val="28"/>
                <w:lang w:val="nl-NL"/>
              </w:rPr>
              <w:t>:</w:t>
            </w:r>
          </w:p>
          <w:p w14:paraId="2A122A7C">
            <w:pPr>
              <w:spacing w:line="240" w:lineRule="auto"/>
              <w:jc w:val="both"/>
              <w:rPr>
                <w:rFonts w:ascii="Times New Roman" w:hAnsi="Times New Roman" w:eastAsia="Times New Roman" w:cs="Times New Roman"/>
                <w:sz w:val="28"/>
                <w:szCs w:val="28"/>
                <w:lang w:val="nl-NL"/>
              </w:rPr>
            </w:pPr>
          </w:p>
          <w:p w14:paraId="15F491CB">
            <w:pPr>
              <w:spacing w:line="240" w:lineRule="auto"/>
              <w:jc w:val="both"/>
              <w:rPr>
                <w:rFonts w:ascii="Times New Roman" w:hAnsi="Times New Roman" w:eastAsia="Times New Roman" w:cs="Times New Roman"/>
                <w:sz w:val="28"/>
                <w:szCs w:val="28"/>
                <w:lang w:val="nl-NL"/>
              </w:rPr>
            </w:pPr>
          </w:p>
          <w:p w14:paraId="6289DBCE">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lang w:val="nl-NL"/>
              </w:rPr>
              <w:t>Nêu những việc làm thể hiện sự quan tâm hàng xóm láng giềng trong những bức tranh sau?</w:t>
            </w:r>
          </w:p>
          <w:p w14:paraId="5DC25D7A">
            <w:pPr>
              <w:spacing w:line="240" w:lineRule="auto"/>
              <w:jc w:val="both"/>
              <w:rPr>
                <w:rFonts w:ascii="Times New Roman" w:hAnsi="Times New Roman" w:eastAsia="Times New Roman" w:cs="Times New Roman"/>
                <w:sz w:val="28"/>
                <w:szCs w:val="28"/>
                <w:lang w:val="nl-NL"/>
              </w:rPr>
            </w:pPr>
          </w:p>
          <w:p w14:paraId="048903E4">
            <w:pPr>
              <w:spacing w:line="240" w:lineRule="auto"/>
              <w:jc w:val="both"/>
              <w:rPr>
                <w:rFonts w:ascii="Times New Roman" w:hAnsi="Times New Roman" w:eastAsia="Times New Roman" w:cs="Times New Roman"/>
                <w:sz w:val="28"/>
                <w:szCs w:val="28"/>
                <w:lang w:val="nl-NL"/>
              </w:rPr>
            </w:pPr>
          </w:p>
          <w:p w14:paraId="1766EAE4">
            <w:pPr>
              <w:spacing w:line="240" w:lineRule="auto"/>
              <w:jc w:val="both"/>
              <w:rPr>
                <w:rFonts w:ascii="Times New Roman" w:hAnsi="Times New Roman" w:eastAsia="Times New Roman" w:cs="Times New Roman"/>
                <w:sz w:val="28"/>
                <w:szCs w:val="28"/>
                <w:lang w:val="nl-NL"/>
              </w:rPr>
            </w:pPr>
          </w:p>
          <w:p w14:paraId="624DF4FB">
            <w:pPr>
              <w:spacing w:line="240" w:lineRule="auto"/>
              <w:jc w:val="both"/>
              <w:rPr>
                <w:rFonts w:ascii="Times New Roman" w:hAnsi="Times New Roman" w:eastAsia="Times New Roman" w:cs="Times New Roman"/>
                <w:sz w:val="28"/>
                <w:szCs w:val="28"/>
                <w:lang w:val="nl-NL"/>
              </w:rPr>
            </w:pPr>
          </w:p>
          <w:p w14:paraId="63BC3E50">
            <w:pPr>
              <w:spacing w:line="240" w:lineRule="auto"/>
              <w:jc w:val="both"/>
              <w:rPr>
                <w:rFonts w:ascii="Times New Roman" w:hAnsi="Times New Roman" w:eastAsia="Times New Roman" w:cs="Times New Roman"/>
                <w:sz w:val="28"/>
                <w:szCs w:val="28"/>
                <w:lang w:val="nl-NL"/>
              </w:rPr>
            </w:pPr>
          </w:p>
          <w:p w14:paraId="47AF69F0">
            <w:pPr>
              <w:spacing w:line="240" w:lineRule="auto"/>
              <w:jc w:val="both"/>
              <w:rPr>
                <w:rFonts w:ascii="Times New Roman" w:hAnsi="Times New Roman" w:eastAsia="Times New Roman" w:cs="Times New Roman"/>
                <w:sz w:val="28"/>
                <w:szCs w:val="28"/>
                <w:lang w:val="vi-VN"/>
              </w:rPr>
            </w:pPr>
          </w:p>
          <w:p w14:paraId="2F800517">
            <w:pPr>
              <w:spacing w:line="240" w:lineRule="auto"/>
              <w:jc w:val="both"/>
              <w:rPr>
                <w:rFonts w:ascii="Times New Roman" w:hAnsi="Times New Roman" w:eastAsia="Times New Roman" w:cs="Times New Roman"/>
                <w:sz w:val="28"/>
                <w:szCs w:val="28"/>
                <w:lang w:val="vi-VN"/>
              </w:rPr>
            </w:pPr>
          </w:p>
          <w:p w14:paraId="5D500238">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GV mời đại diện HS lên chia sẻ</w:t>
            </w:r>
            <w:r>
              <w:rPr>
                <w:rFonts w:ascii="Times New Roman" w:hAnsi="Times New Roman" w:eastAsia="Times New Roman" w:cs="Times New Roman"/>
                <w:sz w:val="28"/>
                <w:szCs w:val="28"/>
                <w:lang w:val="vi-VN"/>
              </w:rPr>
              <w:t>.</w:t>
            </w:r>
          </w:p>
          <w:p w14:paraId="61720764">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nl-NL"/>
              </w:rPr>
              <w:t>- GV nhận xét, tuyên dương</w:t>
            </w:r>
            <w:r>
              <w:rPr>
                <w:rFonts w:ascii="Times New Roman" w:hAnsi="Times New Roman" w:eastAsia="Times New Roman" w:cs="Times New Roman"/>
                <w:sz w:val="28"/>
                <w:szCs w:val="28"/>
                <w:lang w:val="vi-VN"/>
              </w:rPr>
              <w:t>.</w:t>
            </w:r>
          </w:p>
          <w:p w14:paraId="6E927A7E">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nl-NL"/>
              </w:rPr>
              <w:t>- GV đặt tiếp câu hỏi</w:t>
            </w:r>
            <w:r>
              <w:rPr>
                <w:rFonts w:ascii="Times New Roman" w:hAnsi="Times New Roman" w:eastAsia="Times New Roman" w:cs="Times New Roman"/>
                <w:sz w:val="28"/>
                <w:szCs w:val="28"/>
                <w:lang w:val="vi-VN"/>
              </w:rPr>
              <w:t>:</w:t>
            </w:r>
          </w:p>
          <w:p w14:paraId="04721496">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Em còn biết những việc làm nào khác thể hiện sự quan tâm hàng xóm láng giềng?</w:t>
            </w:r>
          </w:p>
          <w:p w14:paraId="278C65AE">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nl-NL"/>
              </w:rPr>
              <w:t>- GV yêu cầu HS trả lời</w:t>
            </w:r>
            <w:r>
              <w:rPr>
                <w:rFonts w:ascii="Times New Roman" w:hAnsi="Times New Roman" w:eastAsia="Times New Roman" w:cs="Times New Roman"/>
                <w:sz w:val="28"/>
                <w:szCs w:val="28"/>
                <w:lang w:val="vi-VN"/>
              </w:rPr>
              <w:t>.</w:t>
            </w:r>
          </w:p>
          <w:p w14:paraId="50259DF9">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GV nhận xét, tuyên dương và kết luận.</w:t>
            </w:r>
          </w:p>
          <w:p w14:paraId="4E2A4A86">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=&gt;</w:t>
            </w:r>
            <w:r>
              <w:rPr>
                <w:rFonts w:ascii="Times New Roman" w:hAnsi="Times New Roman" w:eastAsia="Times New Roman" w:cs="Times New Roman"/>
                <w:sz w:val="28"/>
                <w:szCs w:val="28"/>
                <w:lang w:val="vi-VN"/>
              </w:rPr>
              <w:t>GVKL</w:t>
            </w:r>
            <w:r>
              <w:rPr>
                <w:rFonts w:ascii="Times New Roman" w:hAnsi="Times New Roman" w:eastAsia="Times New Roman" w:cs="Times New Roman"/>
                <w:sz w:val="28"/>
                <w:szCs w:val="28"/>
                <w:lang w:val="nl-NL"/>
              </w:rPr>
              <w:t>: Hàng xóm láng giềng cần quan tâm, giúp đỡ lẫn nhau. Dù còn nhỏ, các em cũng cần biết làm các việc phù hợp với lứa tuổi để thể hiện sự quan tâm hàng xóm láng giềng như: chào hỏi khi gặp hàng xóm, hỏi thăm khi hàng xóm có chuyện buồn, giúp đỡ hàng xóm khi cần thiết,.....</w:t>
            </w:r>
          </w:p>
          <w:p w14:paraId="4779D431">
            <w:pPr>
              <w:spacing w:line="240" w:lineRule="auto"/>
              <w:jc w:val="both"/>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vi-VN"/>
              </w:rPr>
              <w:t xml:space="preserve">2.2 </w:t>
            </w:r>
            <w:r>
              <w:rPr>
                <w:rFonts w:ascii="Times New Roman" w:hAnsi="Times New Roman" w:eastAsia="Times New Roman" w:cs="Times New Roman"/>
                <w:b/>
                <w:sz w:val="28"/>
                <w:szCs w:val="28"/>
                <w:lang w:val="nl-NL"/>
              </w:rPr>
              <w:t>Hoạt động 2: Tìm hiểu vì sao phải quan tâm hàng xóm láng giềng (Hoạt động nhóm)</w:t>
            </w:r>
          </w:p>
          <w:p w14:paraId="27CE29A7">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b/>
                <w:bCs/>
                <w:i/>
                <w:iCs/>
                <w:sz w:val="28"/>
                <w:szCs w:val="28"/>
                <w:lang w:val="vi-VN"/>
              </w:rPr>
              <w:t>*)</w:t>
            </w:r>
            <w:r>
              <w:rPr>
                <w:rFonts w:ascii="Times New Roman" w:hAnsi="Times New Roman" w:eastAsia="Times New Roman" w:cs="Times New Roman"/>
                <w:b/>
                <w:bCs/>
                <w:i/>
                <w:iCs/>
                <w:sz w:val="28"/>
                <w:szCs w:val="28"/>
                <w:lang w:val="nl-NL"/>
              </w:rPr>
              <w:t>Mục tiêu:</w:t>
            </w:r>
            <w:r>
              <w:rPr>
                <w:rFonts w:ascii="Times New Roman" w:hAnsi="Times New Roman" w:eastAsia="Times New Roman" w:cs="Times New Roman"/>
                <w:b/>
                <w:bCs/>
                <w:i/>
                <w:iCs/>
                <w:sz w:val="28"/>
                <w:szCs w:val="28"/>
                <w:lang w:val="vi-VN"/>
              </w:rPr>
              <w:t xml:space="preserve"> </w:t>
            </w:r>
            <w:r>
              <w:rPr>
                <w:rFonts w:ascii="Times New Roman" w:hAnsi="Times New Roman" w:eastAsia="Times New Roman" w:cs="Times New Roman"/>
                <w:sz w:val="28"/>
                <w:szCs w:val="28"/>
                <w:lang w:val="nl-NL"/>
              </w:rPr>
              <w:t>H</w:t>
            </w:r>
            <w:r>
              <w:rPr>
                <w:rFonts w:ascii="Times New Roman" w:hAnsi="Times New Roman" w:eastAsia="Times New Roman" w:cs="Times New Roman"/>
                <w:sz w:val="28"/>
                <w:szCs w:val="28"/>
                <w:lang w:val="vi-VN"/>
              </w:rPr>
              <w:t>S</w:t>
            </w:r>
            <w:r>
              <w:rPr>
                <w:rFonts w:ascii="Times New Roman" w:hAnsi="Times New Roman" w:eastAsia="Times New Roman" w:cs="Times New Roman"/>
                <w:sz w:val="28"/>
                <w:szCs w:val="28"/>
                <w:lang w:val="nl-NL"/>
              </w:rPr>
              <w:t xml:space="preserve"> hiểu được ý nghĩa của việc quan tâm đến hàng xóm láng giềng bằng những việc làm cụ thể qua câu chuyện: Hàng xóm của cô chồn..</w:t>
            </w:r>
          </w:p>
          <w:p w14:paraId="2B20BAF2">
            <w:pPr>
              <w:spacing w:line="240" w:lineRule="auto"/>
              <w:jc w:val="both"/>
              <w:rPr>
                <w:rFonts w:ascii="Times New Roman" w:hAnsi="Times New Roman" w:eastAsia="Times New Roman" w:cs="Times New Roman"/>
                <w:b/>
                <w:bCs/>
                <w:sz w:val="28"/>
                <w:szCs w:val="28"/>
                <w:lang w:val="nl-NL"/>
              </w:rPr>
            </w:pPr>
            <w:r>
              <w:rPr>
                <w:rFonts w:ascii="Times New Roman" w:hAnsi="Times New Roman" w:eastAsia="Times New Roman" w:cs="Times New Roman"/>
                <w:b/>
                <w:bCs/>
                <w:i/>
                <w:iCs/>
                <w:sz w:val="28"/>
                <w:szCs w:val="28"/>
                <w:lang w:val="vi-VN"/>
              </w:rPr>
              <w:t>*)</w:t>
            </w:r>
            <w:r>
              <w:rPr>
                <w:rFonts w:ascii="Times New Roman" w:hAnsi="Times New Roman" w:eastAsia="Times New Roman" w:cs="Times New Roman"/>
                <w:b/>
                <w:bCs/>
                <w:i/>
                <w:iCs/>
                <w:sz w:val="28"/>
                <w:szCs w:val="28"/>
                <w:lang w:val="nl-NL"/>
              </w:rPr>
              <w:t xml:space="preserve"> Cách tiến hành:</w:t>
            </w:r>
          </w:p>
          <w:p w14:paraId="21B09023">
            <w:pPr>
              <w:spacing w:line="240" w:lineRule="auto"/>
              <w:jc w:val="both"/>
              <w:rPr>
                <w:rFonts w:ascii="Times New Roman" w:hAnsi="Times New Roman" w:eastAsia="Times New Roman" w:cs="Times New Roman"/>
                <w:b/>
                <w:i/>
                <w:sz w:val="28"/>
                <w:szCs w:val="28"/>
                <w:lang w:val="nl-NL"/>
              </w:rPr>
            </w:pPr>
            <w:r>
              <w:rPr>
                <w:rFonts w:ascii="Times New Roman" w:hAnsi="Times New Roman" w:eastAsia="Times New Roman" w:cs="Times New Roman"/>
                <w:b/>
                <w:sz w:val="28"/>
                <w:szCs w:val="28"/>
                <w:lang w:val="nl-NL"/>
              </w:rPr>
              <w:t>a. Đọc truyện và trả lời câu hỏi</w:t>
            </w:r>
          </w:p>
          <w:p w14:paraId="0D96475D">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GV kể câu chuyện </w:t>
            </w:r>
            <w:r>
              <w:rPr>
                <w:rFonts w:ascii="Times New Roman" w:hAnsi="Times New Roman" w:eastAsia="Times New Roman" w:cs="Times New Roman"/>
                <w:b/>
                <w:bCs/>
                <w:i/>
                <w:iCs/>
                <w:sz w:val="28"/>
                <w:szCs w:val="28"/>
                <w:lang w:val="nl-NL"/>
              </w:rPr>
              <w:t>Hàng xóm nhà chồn</w:t>
            </w:r>
            <w:r>
              <w:rPr>
                <w:rFonts w:ascii="Times New Roman" w:hAnsi="Times New Roman" w:eastAsia="Times New Roman" w:cs="Times New Roman"/>
                <w:sz w:val="28"/>
                <w:szCs w:val="28"/>
                <w:lang w:val="nl-NL"/>
              </w:rPr>
              <w:t xml:space="preserve"> trong SGK</w:t>
            </w:r>
          </w:p>
          <w:p w14:paraId="593C7A8C">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nl-NL"/>
              </w:rPr>
              <w:t>- G</w:t>
            </w:r>
            <w:r>
              <w:rPr>
                <w:rFonts w:ascii="Times New Roman" w:hAnsi="Times New Roman" w:eastAsia="Times New Roman" w:cs="Times New Roman"/>
                <w:sz w:val="28"/>
                <w:szCs w:val="28"/>
                <w:lang w:val="vi-VN"/>
              </w:rPr>
              <w:t>V g</w:t>
            </w:r>
            <w:r>
              <w:rPr>
                <w:rFonts w:ascii="Times New Roman" w:hAnsi="Times New Roman" w:eastAsia="Times New Roman" w:cs="Times New Roman"/>
                <w:sz w:val="28"/>
                <w:szCs w:val="28"/>
                <w:lang w:val="nl-NL"/>
              </w:rPr>
              <w:t>ọi HS đọc câu chuyện</w:t>
            </w:r>
            <w:r>
              <w:rPr>
                <w:rFonts w:ascii="Times New Roman" w:hAnsi="Times New Roman" w:eastAsia="Times New Roman" w:cs="Times New Roman"/>
                <w:sz w:val="28"/>
                <w:szCs w:val="28"/>
                <w:lang w:val="vi-VN"/>
              </w:rPr>
              <w:t>.</w:t>
            </w:r>
          </w:p>
          <w:p w14:paraId="00363CCE">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GVYC HS đọc câu hỏi thảo luận SGK.</w:t>
            </w:r>
          </w:p>
          <w:p w14:paraId="3BC76C8C">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hướng dẫn HS thảo luận luận N2.</w:t>
            </w:r>
          </w:p>
          <w:p w14:paraId="6C9C1C29">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Biết tin chồn mẹ bị ốm, những người hàng xóm đã làm gì?</w:t>
            </w:r>
          </w:p>
          <w:p w14:paraId="3BF14F4D">
            <w:pPr>
              <w:spacing w:line="240" w:lineRule="auto"/>
              <w:jc w:val="both"/>
              <w:rPr>
                <w:rFonts w:ascii="Times New Roman" w:hAnsi="Times New Roman" w:eastAsia="Times New Roman" w:cs="Times New Roman"/>
                <w:sz w:val="28"/>
                <w:szCs w:val="28"/>
                <w:lang w:val="vi-VN"/>
              </w:rPr>
            </w:pPr>
          </w:p>
          <w:p w14:paraId="337C00EF">
            <w:pPr>
              <w:spacing w:line="240" w:lineRule="auto"/>
              <w:jc w:val="both"/>
              <w:rPr>
                <w:rFonts w:ascii="Times New Roman" w:hAnsi="Times New Roman" w:eastAsia="Times New Roman" w:cs="Times New Roman"/>
                <w:sz w:val="28"/>
                <w:szCs w:val="28"/>
                <w:lang w:val="vi-VN"/>
              </w:rPr>
            </w:pPr>
          </w:p>
          <w:p w14:paraId="373CA100">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nhận xét, tuyên dương.</w:t>
            </w:r>
          </w:p>
          <w:p w14:paraId="2BF93E1D">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tiếp tục đưa câu hỏi.</w:t>
            </w:r>
          </w:p>
          <w:p w14:paraId="13D0B275">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Khi được hàng xóm giúp đỡ, chồn mẹ cảm thấy thế nào?</w:t>
            </w:r>
          </w:p>
          <w:p w14:paraId="485AF6C3">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nhận xét, tuyên dương</w:t>
            </w:r>
          </w:p>
          <w:p w14:paraId="64B982E2">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=&gt;GVKL: Khi chúng ta thấy hàng xóm láng giềng có chuyện vui ta cùng chúc mừng, có chuyện buồn ta lên chia sẻ, khi gặp hoạn nạn ta lên giúp đỡ lẫn nhau.</w:t>
            </w:r>
          </w:p>
          <w:p w14:paraId="3BDF1575">
            <w:pPr>
              <w:spacing w:line="240" w:lineRule="auto"/>
              <w:jc w:val="both"/>
              <w:rPr>
                <w:rFonts w:ascii="Times New Roman" w:hAnsi="Times New Roman" w:eastAsia="Times New Roman" w:cs="Times New Roman"/>
                <w:b/>
                <w:bCs/>
                <w:iCs/>
                <w:color w:val="EE0000"/>
                <w:sz w:val="28"/>
                <w:szCs w:val="28"/>
                <w:lang w:val="nl-NL"/>
              </w:rPr>
            </w:pPr>
            <w:r>
              <w:rPr>
                <w:rFonts w:ascii="Times New Roman" w:hAnsi="Times New Roman" w:eastAsia="Times New Roman" w:cs="Times New Roman"/>
                <w:b/>
                <w:sz w:val="28"/>
                <w:szCs w:val="28"/>
                <w:lang w:val="nl-NL"/>
              </w:rPr>
              <w:t>3. Vận dụng</w:t>
            </w:r>
            <w:r>
              <w:rPr>
                <w:rFonts w:ascii="Times New Roman" w:hAnsi="Times New Roman" w:eastAsia="Times New Roman" w:cs="Times New Roman"/>
                <w:b/>
                <w:sz w:val="28"/>
                <w:szCs w:val="28"/>
                <w:lang w:val="vi-VN"/>
              </w:rPr>
              <w:t xml:space="preserve"> (</w:t>
            </w:r>
            <w:r>
              <w:rPr>
                <w:rFonts w:hint="default" w:ascii="Times New Roman" w:hAnsi="Times New Roman" w:eastAsia="Times New Roman" w:cs="Times New Roman"/>
                <w:b/>
                <w:sz w:val="28"/>
                <w:szCs w:val="28"/>
                <w:lang w:val="vi-VN"/>
              </w:rPr>
              <w:t>8 - 10</w:t>
            </w:r>
            <w:r>
              <w:rPr>
                <w:rFonts w:ascii="Times New Roman" w:hAnsi="Times New Roman" w:eastAsia="Times New Roman" w:cs="Times New Roman"/>
                <w:b/>
                <w:sz w:val="28"/>
                <w:szCs w:val="28"/>
                <w:lang w:val="vi-VN"/>
              </w:rPr>
              <w:t xml:space="preserve">’) </w:t>
            </w:r>
          </w:p>
          <w:p w14:paraId="7846FEEB">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b/>
                <w:bCs/>
                <w:i/>
                <w:iCs/>
                <w:sz w:val="28"/>
                <w:szCs w:val="28"/>
                <w:lang w:val="vi-VN"/>
              </w:rPr>
              <w:t xml:space="preserve">*) </w:t>
            </w:r>
            <w:r>
              <w:rPr>
                <w:rFonts w:ascii="Times New Roman" w:hAnsi="Times New Roman" w:eastAsia="Times New Roman" w:cs="Times New Roman"/>
                <w:b/>
                <w:bCs/>
                <w:i/>
                <w:iCs/>
                <w:sz w:val="28"/>
                <w:szCs w:val="28"/>
                <w:lang w:val="nl-NL"/>
              </w:rPr>
              <w:t>Mục tiêu:</w:t>
            </w:r>
            <w:r>
              <w:rPr>
                <w:rFonts w:ascii="Times New Roman" w:hAnsi="Times New Roman" w:eastAsia="Times New Roman" w:cs="Times New Roman"/>
                <w:sz w:val="28"/>
                <w:szCs w:val="28"/>
                <w:lang w:val="vi-VN"/>
              </w:rPr>
              <w:t xml:space="preserve"> Củng cố kiến thức về b</w:t>
            </w:r>
            <w:r>
              <w:rPr>
                <w:rFonts w:ascii="Times New Roman" w:hAnsi="Times New Roman" w:eastAsia="Times New Roman" w:cs="Times New Roman"/>
                <w:sz w:val="28"/>
                <w:szCs w:val="28"/>
                <w:lang w:val="nl-NL"/>
              </w:rPr>
              <w:t>iểu hiện của quan tâm hàng xóm láng giềng</w:t>
            </w:r>
          </w:p>
          <w:p w14:paraId="56AE8045">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Vận dụng vào thực tiễn để thực hiện tốt hvi, việc làm để thể hiện tình yêu Tổ quốc.</w:t>
            </w:r>
          </w:p>
          <w:p w14:paraId="7F7BBD7D">
            <w:pPr>
              <w:spacing w:line="240" w:lineRule="auto"/>
              <w:jc w:val="both"/>
              <w:rPr>
                <w:rFonts w:ascii="Times New Roman" w:hAnsi="Times New Roman" w:eastAsia="Times New Roman" w:cs="Times New Roman"/>
                <w:b/>
                <w:bCs/>
                <w:i/>
                <w:iCs/>
                <w:sz w:val="28"/>
                <w:szCs w:val="28"/>
                <w:lang w:val="nl-NL"/>
              </w:rPr>
            </w:pPr>
            <w:r>
              <w:rPr>
                <w:rFonts w:ascii="Times New Roman" w:hAnsi="Times New Roman" w:eastAsia="Times New Roman" w:cs="Times New Roman"/>
                <w:b/>
                <w:bCs/>
                <w:i/>
                <w:iCs/>
                <w:sz w:val="28"/>
                <w:szCs w:val="28"/>
                <w:lang w:val="vi-VN"/>
              </w:rPr>
              <w:t>*)</w:t>
            </w:r>
            <w:r>
              <w:rPr>
                <w:rFonts w:ascii="Times New Roman" w:hAnsi="Times New Roman" w:eastAsia="Times New Roman" w:cs="Times New Roman"/>
                <w:b/>
                <w:bCs/>
                <w:i/>
                <w:iCs/>
                <w:sz w:val="28"/>
                <w:szCs w:val="28"/>
                <w:lang w:val="nl-NL"/>
              </w:rPr>
              <w:t xml:space="preserve"> Cách tiến hành:</w:t>
            </w:r>
          </w:p>
          <w:p w14:paraId="4921703A">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w:t>
            </w:r>
            <w:r>
              <w:rPr>
                <w:rFonts w:ascii="Times New Roman" w:hAnsi="Times New Roman" w:eastAsia="Times New Roman" w:cs="Times New Roman"/>
                <w:b/>
                <w:sz w:val="28"/>
                <w:szCs w:val="28"/>
                <w:lang w:val="nl-NL"/>
              </w:rPr>
              <w:t xml:space="preserve"> </w:t>
            </w:r>
            <w:r>
              <w:rPr>
                <w:rFonts w:ascii="Times New Roman" w:hAnsi="Times New Roman" w:eastAsia="Times New Roman" w:cs="Times New Roman"/>
                <w:sz w:val="28"/>
                <w:szCs w:val="28"/>
                <w:lang w:val="nl-NL"/>
              </w:rPr>
              <w:t>GV vận dụng vào thực tiễn cho HS cùng thể hiện tốt các hành vi, việc làm của mình.</w:t>
            </w:r>
          </w:p>
          <w:p w14:paraId="22DB38D0">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Bài học hôm nay, con học điều gì?</w:t>
            </w:r>
          </w:p>
          <w:p w14:paraId="4F1F51F0">
            <w:pPr>
              <w:spacing w:line="240" w:lineRule="auto"/>
              <w:jc w:val="both"/>
              <w:rPr>
                <w:rFonts w:ascii="Times New Roman" w:hAnsi="Times New Roman" w:eastAsia="Times New Roman" w:cs="Times New Roman"/>
                <w:sz w:val="28"/>
                <w:szCs w:val="28"/>
                <w:lang w:val="nl-NL"/>
              </w:rPr>
            </w:pPr>
          </w:p>
          <w:p w14:paraId="7F973DE0">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nl-NL"/>
              </w:rPr>
              <w:t>+ Chia sẻ một số việc em đã làm để thể hiện sự quan tâm hàng xóm láng giềng</w:t>
            </w:r>
            <w:r>
              <w:rPr>
                <w:rFonts w:ascii="Times New Roman" w:hAnsi="Times New Roman" w:eastAsia="Times New Roman" w:cs="Times New Roman"/>
                <w:sz w:val="28"/>
                <w:szCs w:val="28"/>
                <w:lang w:val="vi-VN"/>
              </w:rPr>
              <w:t>.</w:t>
            </w:r>
          </w:p>
          <w:p w14:paraId="682DA479">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GV yêu cầu HS nhận xét, bổ sung.</w:t>
            </w:r>
          </w:p>
          <w:p w14:paraId="3A0B9797">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nl-NL"/>
              </w:rPr>
              <w:t>- GV nhận xét, tuyên dương</w:t>
            </w:r>
            <w:r>
              <w:rPr>
                <w:rFonts w:ascii="Times New Roman" w:hAnsi="Times New Roman" w:eastAsia="Times New Roman" w:cs="Times New Roman"/>
                <w:sz w:val="28"/>
                <w:szCs w:val="28"/>
                <w:lang w:val="vi-VN"/>
              </w:rPr>
              <w:t>.</w:t>
            </w:r>
          </w:p>
          <w:p w14:paraId="69C34954">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nl-NL"/>
              </w:rPr>
              <w:t>- GV nhận xét tiết học</w:t>
            </w:r>
            <w:r>
              <w:rPr>
                <w:rFonts w:ascii="Times New Roman" w:hAnsi="Times New Roman" w:eastAsia="Times New Roman" w:cs="Times New Roman"/>
                <w:sz w:val="28"/>
                <w:szCs w:val="28"/>
                <w:lang w:val="vi-VN"/>
              </w:rPr>
              <w:t>.</w:t>
            </w:r>
          </w:p>
        </w:tc>
        <w:tc>
          <w:tcPr>
            <w:tcW w:w="4190" w:type="dxa"/>
          </w:tcPr>
          <w:p w14:paraId="03E114AE">
            <w:pPr>
              <w:spacing w:after="0" w:line="240" w:lineRule="auto"/>
              <w:rPr>
                <w:rFonts w:ascii="Times New Roman" w:hAnsi="Times New Roman" w:cs="Times New Roman"/>
                <w:b/>
                <w:bCs/>
                <w:sz w:val="28"/>
                <w:szCs w:val="28"/>
                <w:lang w:val="vi-VN"/>
              </w:rPr>
            </w:pPr>
          </w:p>
          <w:p w14:paraId="6CE2FFAB">
            <w:pPr>
              <w:spacing w:after="0" w:line="240" w:lineRule="auto"/>
              <w:rPr>
                <w:rFonts w:ascii="Times New Roman" w:hAnsi="Times New Roman" w:cs="Times New Roman"/>
                <w:b/>
                <w:bCs/>
                <w:sz w:val="28"/>
                <w:szCs w:val="28"/>
                <w:lang w:val="vi-VN"/>
              </w:rPr>
            </w:pPr>
          </w:p>
          <w:p w14:paraId="5B77469E">
            <w:pPr>
              <w:spacing w:after="0" w:line="240" w:lineRule="auto"/>
              <w:rPr>
                <w:rFonts w:ascii="Times New Roman" w:hAnsi="Times New Roman" w:cs="Times New Roman"/>
                <w:b/>
                <w:bCs/>
                <w:sz w:val="28"/>
                <w:szCs w:val="28"/>
                <w:lang w:val="vi-VN"/>
              </w:rPr>
            </w:pPr>
          </w:p>
          <w:p w14:paraId="09DD1336">
            <w:pPr>
              <w:spacing w:after="0" w:line="240" w:lineRule="auto"/>
              <w:rPr>
                <w:rFonts w:ascii="Times New Roman" w:hAnsi="Times New Roman" w:cs="Times New Roman"/>
                <w:b/>
                <w:bCs/>
                <w:sz w:val="28"/>
                <w:szCs w:val="28"/>
                <w:lang w:val="vi-VN"/>
              </w:rPr>
            </w:pPr>
          </w:p>
          <w:p w14:paraId="0136C31B">
            <w:pPr>
              <w:spacing w:after="0" w:line="240" w:lineRule="auto"/>
              <w:rPr>
                <w:rFonts w:ascii="Times New Roman" w:hAnsi="Times New Roman" w:cs="Times New Roman"/>
                <w:b/>
                <w:bCs/>
                <w:sz w:val="28"/>
                <w:szCs w:val="28"/>
                <w:lang w:val="vi-VN"/>
              </w:rPr>
            </w:pPr>
          </w:p>
          <w:p w14:paraId="2CE79709">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lắng nghe.</w:t>
            </w:r>
          </w:p>
          <w:p w14:paraId="4B99FEE6">
            <w:pPr>
              <w:spacing w:line="240" w:lineRule="auto"/>
              <w:jc w:val="both"/>
              <w:rPr>
                <w:rFonts w:ascii="Times New Roman" w:hAnsi="Times New Roman" w:eastAsia="Times New Roman" w:cs="Times New Roman"/>
                <w:sz w:val="28"/>
                <w:szCs w:val="28"/>
                <w:lang w:val="nl-NL"/>
              </w:rPr>
            </w:pPr>
          </w:p>
          <w:p w14:paraId="6DD49F99">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trả lời theo ý hiểu của mình</w:t>
            </w:r>
          </w:p>
          <w:p w14:paraId="10FB913E">
            <w:pPr>
              <w:spacing w:line="240" w:lineRule="auto"/>
              <w:jc w:val="both"/>
              <w:rPr>
                <w:rFonts w:ascii="Times New Roman" w:hAnsi="Times New Roman" w:eastAsia="Times New Roman" w:cs="Times New Roman"/>
                <w:sz w:val="28"/>
                <w:szCs w:val="28"/>
                <w:lang w:val="nl-NL"/>
              </w:rPr>
            </w:pPr>
          </w:p>
          <w:p w14:paraId="1DFFB74A">
            <w:pPr>
              <w:spacing w:after="0" w:line="240" w:lineRule="auto"/>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lắng nghe.</w:t>
            </w:r>
          </w:p>
          <w:p w14:paraId="76275B76">
            <w:pPr>
              <w:spacing w:after="0" w:line="240" w:lineRule="auto"/>
              <w:rPr>
                <w:rFonts w:ascii="Times New Roman" w:hAnsi="Times New Roman" w:eastAsia="Times New Roman" w:cs="Times New Roman"/>
                <w:sz w:val="28"/>
                <w:szCs w:val="28"/>
                <w:lang w:val="nl-NL"/>
              </w:rPr>
            </w:pPr>
          </w:p>
          <w:p w14:paraId="5EECA5F1">
            <w:pPr>
              <w:spacing w:after="0" w:line="240" w:lineRule="auto"/>
              <w:rPr>
                <w:rFonts w:ascii="Times New Roman" w:hAnsi="Times New Roman" w:eastAsia="Times New Roman" w:cs="Times New Roman"/>
                <w:sz w:val="28"/>
                <w:szCs w:val="28"/>
                <w:lang w:val="nl-NL"/>
              </w:rPr>
            </w:pPr>
          </w:p>
          <w:p w14:paraId="37A6F3EE">
            <w:pPr>
              <w:spacing w:after="0" w:line="240" w:lineRule="auto"/>
              <w:rPr>
                <w:rFonts w:ascii="Times New Roman" w:hAnsi="Times New Roman" w:eastAsia="Times New Roman" w:cs="Times New Roman"/>
                <w:sz w:val="28"/>
                <w:szCs w:val="28"/>
                <w:lang w:val="nl-NL"/>
              </w:rPr>
            </w:pPr>
          </w:p>
          <w:p w14:paraId="1AE8C216">
            <w:pPr>
              <w:spacing w:after="0" w:line="240" w:lineRule="auto"/>
              <w:rPr>
                <w:rFonts w:ascii="Times New Roman" w:hAnsi="Times New Roman" w:eastAsia="Times New Roman" w:cs="Times New Roman"/>
                <w:sz w:val="28"/>
                <w:szCs w:val="28"/>
                <w:lang w:val="nl-NL"/>
              </w:rPr>
            </w:pPr>
          </w:p>
          <w:p w14:paraId="6E6A8A8D">
            <w:pPr>
              <w:spacing w:after="0" w:line="240" w:lineRule="auto"/>
              <w:rPr>
                <w:rFonts w:ascii="Times New Roman" w:hAnsi="Times New Roman" w:eastAsia="Times New Roman" w:cs="Times New Roman"/>
                <w:sz w:val="28"/>
                <w:szCs w:val="28"/>
                <w:lang w:val="nl-NL"/>
              </w:rPr>
            </w:pPr>
          </w:p>
          <w:p w14:paraId="085224C8">
            <w:pPr>
              <w:spacing w:after="0" w:line="240" w:lineRule="auto"/>
              <w:rPr>
                <w:rFonts w:ascii="Times New Roman" w:hAnsi="Times New Roman" w:eastAsia="Times New Roman" w:cs="Times New Roman"/>
                <w:sz w:val="28"/>
                <w:szCs w:val="28"/>
                <w:lang w:val="nl-NL"/>
              </w:rPr>
            </w:pPr>
          </w:p>
          <w:p w14:paraId="5259D350">
            <w:pPr>
              <w:spacing w:after="0" w:line="240" w:lineRule="auto"/>
              <w:rPr>
                <w:rFonts w:ascii="Times New Roman" w:hAnsi="Times New Roman" w:eastAsia="Times New Roman" w:cs="Times New Roman"/>
                <w:sz w:val="28"/>
                <w:szCs w:val="28"/>
                <w:lang w:val="nl-NL"/>
              </w:rPr>
            </w:pPr>
          </w:p>
          <w:p w14:paraId="5B0C88EA">
            <w:pPr>
              <w:spacing w:after="0" w:line="240" w:lineRule="auto"/>
              <w:rPr>
                <w:rFonts w:ascii="Times New Roman" w:hAnsi="Times New Roman" w:eastAsia="Times New Roman" w:cs="Times New Roman"/>
                <w:sz w:val="28"/>
                <w:szCs w:val="28"/>
                <w:lang w:val="nl-NL"/>
              </w:rPr>
            </w:pPr>
          </w:p>
          <w:p w14:paraId="0AED6595">
            <w:pPr>
              <w:spacing w:after="0" w:line="240" w:lineRule="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w:t>
            </w:r>
          </w:p>
          <w:p w14:paraId="505EC02C">
            <w:pPr>
              <w:spacing w:after="0" w:line="240" w:lineRule="auto"/>
              <w:rPr>
                <w:rFonts w:ascii="Times New Roman" w:hAnsi="Times New Roman" w:eastAsia="Times New Roman" w:cs="Times New Roman"/>
                <w:sz w:val="28"/>
                <w:szCs w:val="28"/>
                <w:lang w:val="nl-NL"/>
              </w:rPr>
            </w:pPr>
          </w:p>
          <w:p w14:paraId="5DFF36EB">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quan sát tranh</w:t>
            </w:r>
          </w:p>
          <w:p w14:paraId="22EAB488">
            <w:pPr>
              <w:spacing w:line="240" w:lineRule="auto"/>
              <w:jc w:val="both"/>
              <w:rPr>
                <w:rFonts w:ascii="Times New Roman" w:hAnsi="Times New Roman" w:eastAsia="Times New Roman" w:cs="Times New Roman"/>
                <w:sz w:val="28"/>
                <w:szCs w:val="28"/>
                <w:lang w:val="nl-NL"/>
              </w:rPr>
            </w:pPr>
          </w:p>
          <w:p w14:paraId="211C931C">
            <w:pPr>
              <w:spacing w:line="240" w:lineRule="auto"/>
              <w:jc w:val="both"/>
              <w:rPr>
                <w:rFonts w:ascii="Times New Roman" w:hAnsi="Times New Roman" w:eastAsia="Times New Roman" w:cs="Times New Roman"/>
                <w:sz w:val="28"/>
                <w:szCs w:val="28"/>
                <w:lang w:val="nl-NL"/>
              </w:rPr>
            </w:pPr>
          </w:p>
          <w:p w14:paraId="60445A82">
            <w:pPr>
              <w:spacing w:line="240" w:lineRule="auto"/>
              <w:jc w:val="both"/>
              <w:rPr>
                <w:rFonts w:ascii="Times New Roman" w:hAnsi="Times New Roman" w:eastAsia="Times New Roman" w:cs="Times New Roman"/>
                <w:sz w:val="28"/>
                <w:szCs w:val="28"/>
                <w:lang w:val="nl-NL"/>
              </w:rPr>
            </w:pPr>
          </w:p>
          <w:p w14:paraId="3951160D">
            <w:pPr>
              <w:spacing w:line="240" w:lineRule="auto"/>
              <w:jc w:val="both"/>
              <w:rPr>
                <w:rFonts w:ascii="Times New Roman" w:hAnsi="Times New Roman" w:eastAsia="Times New Roman" w:cs="Times New Roman"/>
                <w:sz w:val="28"/>
                <w:szCs w:val="28"/>
                <w:lang w:val="nl-NL"/>
              </w:rPr>
            </w:pPr>
          </w:p>
          <w:p w14:paraId="76C7CEFB">
            <w:pPr>
              <w:spacing w:line="240" w:lineRule="auto"/>
              <w:jc w:val="both"/>
              <w:rPr>
                <w:rFonts w:ascii="Times New Roman" w:hAnsi="Times New Roman" w:eastAsia="Times New Roman" w:cs="Times New Roman"/>
                <w:sz w:val="28"/>
                <w:szCs w:val="28"/>
                <w:lang w:val="nl-NL"/>
              </w:rPr>
            </w:pPr>
          </w:p>
          <w:p w14:paraId="6A5C605A">
            <w:pPr>
              <w:spacing w:line="240" w:lineRule="auto"/>
              <w:jc w:val="both"/>
              <w:rPr>
                <w:rFonts w:ascii="Times New Roman" w:hAnsi="Times New Roman" w:eastAsia="Times New Roman" w:cs="Times New Roman"/>
                <w:sz w:val="28"/>
                <w:szCs w:val="28"/>
                <w:lang w:val="nl-NL"/>
              </w:rPr>
            </w:pPr>
          </w:p>
          <w:p w14:paraId="74E94F8F">
            <w:pPr>
              <w:spacing w:line="240" w:lineRule="auto"/>
              <w:jc w:val="both"/>
              <w:rPr>
                <w:rFonts w:ascii="Times New Roman" w:hAnsi="Times New Roman" w:eastAsia="Times New Roman" w:cs="Times New Roman"/>
                <w:sz w:val="28"/>
                <w:szCs w:val="28"/>
                <w:lang w:val="nl-NL"/>
              </w:rPr>
            </w:pPr>
          </w:p>
          <w:p w14:paraId="359E0C3F">
            <w:pPr>
              <w:spacing w:line="240" w:lineRule="auto"/>
              <w:jc w:val="both"/>
              <w:rPr>
                <w:rFonts w:ascii="Times New Roman" w:hAnsi="Times New Roman" w:eastAsia="Times New Roman" w:cs="Times New Roman"/>
                <w:sz w:val="28"/>
                <w:szCs w:val="28"/>
                <w:lang w:val="nl-NL"/>
              </w:rPr>
            </w:pPr>
          </w:p>
          <w:p w14:paraId="0B48AAED">
            <w:pPr>
              <w:spacing w:line="240" w:lineRule="auto"/>
              <w:jc w:val="both"/>
              <w:rPr>
                <w:rFonts w:ascii="Times New Roman" w:hAnsi="Times New Roman" w:eastAsia="Times New Roman" w:cs="Times New Roman"/>
                <w:sz w:val="28"/>
                <w:szCs w:val="28"/>
                <w:lang w:val="nl-NL"/>
              </w:rPr>
            </w:pPr>
          </w:p>
          <w:p w14:paraId="7DD1F7FF">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HS </w:t>
            </w:r>
            <w:r>
              <w:rPr>
                <w:rFonts w:ascii="Times New Roman" w:hAnsi="Times New Roman" w:eastAsia="Times New Roman" w:cs="Times New Roman"/>
                <w:sz w:val="28"/>
                <w:szCs w:val="28"/>
                <w:lang w:val="vi-VN"/>
              </w:rPr>
              <w:t>TLN2</w:t>
            </w:r>
            <w:r>
              <w:rPr>
                <w:rFonts w:ascii="Times New Roman" w:hAnsi="Times New Roman" w:eastAsia="Times New Roman" w:cs="Times New Roman"/>
                <w:sz w:val="28"/>
                <w:szCs w:val="28"/>
                <w:lang w:val="nl-NL"/>
              </w:rPr>
              <w:t xml:space="preserve"> và trả lời câu hỏi:</w:t>
            </w:r>
          </w:p>
          <w:p w14:paraId="7B23F0C9">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Tranh1: Khi gặp bác hàng xóm, bạn nữ đã chào hỏi lễ phép và hỏi thăm bác. Điều đó thể hiện sự quan tâm, lễ phép với bác hàng xóm.</w:t>
            </w:r>
          </w:p>
          <w:p w14:paraId="2CD958AA">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Tranh 2: mẹ bảo bạn mang rau biếu cô hàng xóm. Việc làm đó thể hiện bạn nữ và mẹ biết quan tâm, chia sẻ với hàng xóm.</w:t>
            </w:r>
          </w:p>
          <w:p w14:paraId="292B3F29">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Tranh 3: Bạn </w:t>
            </w:r>
            <w:r>
              <w:rPr>
                <w:rFonts w:ascii="Times New Roman" w:hAnsi="Times New Roman" w:eastAsia="Times New Roman" w:cs="Times New Roman"/>
                <w:sz w:val="28"/>
                <w:szCs w:val="28"/>
                <w:lang w:val="vi-VN"/>
              </w:rPr>
              <w:t>n</w:t>
            </w:r>
            <w:r>
              <w:rPr>
                <w:rFonts w:ascii="Times New Roman" w:hAnsi="Times New Roman" w:eastAsia="Times New Roman" w:cs="Times New Roman"/>
                <w:sz w:val="28"/>
                <w:szCs w:val="28"/>
                <w:lang w:val="nl-NL"/>
              </w:rPr>
              <w:t>am cùng mẹ s</w:t>
            </w:r>
            <w:r>
              <w:rPr>
                <w:rFonts w:ascii="Times New Roman" w:hAnsi="Times New Roman" w:eastAsia="Times New Roman" w:cs="Times New Roman"/>
                <w:sz w:val="28"/>
                <w:szCs w:val="28"/>
                <w:lang w:val="vi-VN"/>
              </w:rPr>
              <w:t>ang</w:t>
            </w:r>
            <w:r>
              <w:rPr>
                <w:rFonts w:ascii="Times New Roman" w:hAnsi="Times New Roman" w:eastAsia="Times New Roman" w:cs="Times New Roman"/>
                <w:sz w:val="28"/>
                <w:szCs w:val="28"/>
                <w:lang w:val="nl-NL"/>
              </w:rPr>
              <w:t xml:space="preserve"> hỏi thăm sức khỏe ông hàng xóm. Thể hiện bạn</w:t>
            </w:r>
            <w:r>
              <w:rPr>
                <w:rFonts w:ascii="Times New Roman" w:hAnsi="Times New Roman" w:eastAsia="Times New Roman" w:cs="Times New Roman"/>
                <w:sz w:val="28"/>
                <w:szCs w:val="28"/>
                <w:lang w:val="vi-VN"/>
              </w:rPr>
              <w:t xml:space="preserve"> n</w:t>
            </w:r>
            <w:r>
              <w:rPr>
                <w:rFonts w:ascii="Times New Roman" w:hAnsi="Times New Roman" w:eastAsia="Times New Roman" w:cs="Times New Roman"/>
                <w:sz w:val="28"/>
                <w:szCs w:val="28"/>
                <w:lang w:val="nl-NL"/>
              </w:rPr>
              <w:t>am và mẹ quan tâm, lo lắng cho sức khỏe của ông hàng xóm.</w:t>
            </w:r>
          </w:p>
          <w:p w14:paraId="7B22D3B8">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Tranh 4: Bạn nam cùng bố s</w:t>
            </w:r>
            <w:r>
              <w:rPr>
                <w:rFonts w:ascii="Times New Roman" w:hAnsi="Times New Roman" w:eastAsia="Times New Roman" w:cs="Times New Roman"/>
                <w:sz w:val="28"/>
                <w:szCs w:val="28"/>
                <w:lang w:val="vi-VN"/>
              </w:rPr>
              <w:t>ang</w:t>
            </w:r>
            <w:r>
              <w:rPr>
                <w:rFonts w:ascii="Times New Roman" w:hAnsi="Times New Roman" w:eastAsia="Times New Roman" w:cs="Times New Roman"/>
                <w:sz w:val="28"/>
                <w:szCs w:val="28"/>
                <w:lang w:val="nl-NL"/>
              </w:rPr>
              <w:t xml:space="preserve"> chúc tết bác hàng xóm. Việc làm đó thể hiện việc quan tâm, tạo dựng mối quan hệ tốt với những người hàng xóm.</w:t>
            </w:r>
          </w:p>
          <w:p w14:paraId="02213328">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lên chia sẻ trước lớp</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lang w:val="nl-NL"/>
              </w:rPr>
              <w:t>nhận x</w:t>
            </w:r>
            <w:r>
              <w:rPr>
                <w:rFonts w:ascii="Times New Roman" w:hAnsi="Times New Roman" w:eastAsia="Times New Roman" w:cs="Times New Roman"/>
                <w:sz w:val="28"/>
                <w:szCs w:val="28"/>
                <w:lang w:val="vi-VN"/>
              </w:rPr>
              <w:t>ét.</w:t>
            </w:r>
          </w:p>
          <w:p w14:paraId="4EB43C01">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nl-NL"/>
              </w:rPr>
              <w:t>- HS lắng nghe</w:t>
            </w:r>
            <w:r>
              <w:rPr>
                <w:rFonts w:ascii="Times New Roman" w:hAnsi="Times New Roman" w:eastAsia="Times New Roman" w:cs="Times New Roman"/>
                <w:sz w:val="28"/>
                <w:szCs w:val="28"/>
                <w:lang w:val="vi-VN"/>
              </w:rPr>
              <w:t>.</w:t>
            </w:r>
          </w:p>
          <w:p w14:paraId="736ECE3A">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nêu câu trả lời theo ý kiến của mình</w:t>
            </w:r>
          </w:p>
          <w:p w14:paraId="7CEA6C12">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VD: Em giúp đỡ bà cụ hàng xóm quét nhà, giúp cô T</w:t>
            </w:r>
            <w:r>
              <w:rPr>
                <w:rFonts w:ascii="Times New Roman" w:hAnsi="Times New Roman" w:eastAsia="Times New Roman" w:cs="Times New Roman"/>
                <w:sz w:val="28"/>
                <w:szCs w:val="28"/>
                <w:lang w:val="vi-VN"/>
              </w:rPr>
              <w:t>hảo</w:t>
            </w:r>
            <w:r>
              <w:rPr>
                <w:rFonts w:ascii="Times New Roman" w:hAnsi="Times New Roman" w:eastAsia="Times New Roman" w:cs="Times New Roman"/>
                <w:sz w:val="28"/>
                <w:szCs w:val="28"/>
                <w:lang w:val="nl-NL"/>
              </w:rPr>
              <w:t xml:space="preserve"> trông em,.....</w:t>
            </w:r>
          </w:p>
          <w:p w14:paraId="4840E90C">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nl-NL"/>
              </w:rPr>
              <w:t>- 2-3 HS nêu ý kiến chia sẻ</w:t>
            </w:r>
            <w:r>
              <w:rPr>
                <w:rFonts w:ascii="Times New Roman" w:hAnsi="Times New Roman" w:eastAsia="Times New Roman" w:cs="Times New Roman"/>
                <w:sz w:val="28"/>
                <w:szCs w:val="28"/>
                <w:lang w:val="vi-VN"/>
              </w:rPr>
              <w:t>.</w:t>
            </w:r>
          </w:p>
          <w:p w14:paraId="7D394A98">
            <w:pPr>
              <w:spacing w:line="240" w:lineRule="auto"/>
              <w:jc w:val="both"/>
              <w:rPr>
                <w:rFonts w:ascii="Times New Roman" w:hAnsi="Times New Roman" w:eastAsia="Times New Roman" w:cs="Times New Roman"/>
                <w:sz w:val="28"/>
                <w:szCs w:val="28"/>
                <w:lang w:val="vi-VN"/>
              </w:rPr>
            </w:pPr>
          </w:p>
          <w:p w14:paraId="19EFB63D">
            <w:pPr>
              <w:spacing w:line="240" w:lineRule="auto"/>
              <w:jc w:val="both"/>
              <w:rPr>
                <w:rFonts w:ascii="Times New Roman" w:hAnsi="Times New Roman" w:eastAsia="Times New Roman" w:cs="Times New Roman"/>
                <w:sz w:val="28"/>
                <w:szCs w:val="28"/>
                <w:lang w:val="vi-VN"/>
              </w:rPr>
            </w:pPr>
          </w:p>
          <w:p w14:paraId="1C2EEFF2">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lắng nghe.</w:t>
            </w:r>
          </w:p>
          <w:p w14:paraId="4FB7C9B7">
            <w:pPr>
              <w:spacing w:line="240" w:lineRule="auto"/>
              <w:jc w:val="both"/>
              <w:rPr>
                <w:rFonts w:ascii="Times New Roman" w:hAnsi="Times New Roman" w:eastAsia="Times New Roman" w:cs="Times New Roman"/>
                <w:sz w:val="28"/>
                <w:szCs w:val="28"/>
                <w:lang w:val="vi-VN"/>
              </w:rPr>
            </w:pPr>
          </w:p>
          <w:p w14:paraId="58C2512A">
            <w:pPr>
              <w:spacing w:line="240" w:lineRule="auto"/>
              <w:jc w:val="both"/>
              <w:rPr>
                <w:rFonts w:ascii="Times New Roman" w:hAnsi="Times New Roman" w:eastAsia="Times New Roman" w:cs="Times New Roman"/>
                <w:sz w:val="28"/>
                <w:szCs w:val="28"/>
                <w:lang w:val="vi-VN"/>
              </w:rPr>
            </w:pPr>
          </w:p>
          <w:p w14:paraId="31B09060">
            <w:pPr>
              <w:spacing w:line="240" w:lineRule="auto"/>
              <w:jc w:val="both"/>
              <w:rPr>
                <w:rFonts w:ascii="Times New Roman" w:hAnsi="Times New Roman" w:eastAsia="Times New Roman" w:cs="Times New Roman"/>
                <w:sz w:val="28"/>
                <w:szCs w:val="28"/>
                <w:lang w:val="vi-VN"/>
              </w:rPr>
            </w:pPr>
          </w:p>
          <w:p w14:paraId="5D9F7DBA">
            <w:pPr>
              <w:spacing w:line="240" w:lineRule="auto"/>
              <w:jc w:val="both"/>
              <w:rPr>
                <w:rFonts w:ascii="Times New Roman" w:hAnsi="Times New Roman" w:eastAsia="Times New Roman" w:cs="Times New Roman"/>
                <w:sz w:val="28"/>
                <w:szCs w:val="28"/>
                <w:lang w:val="vi-VN"/>
              </w:rPr>
            </w:pPr>
          </w:p>
          <w:p w14:paraId="4AA73404">
            <w:pPr>
              <w:spacing w:line="240" w:lineRule="auto"/>
              <w:jc w:val="both"/>
              <w:rPr>
                <w:rFonts w:ascii="Times New Roman" w:hAnsi="Times New Roman" w:eastAsia="Times New Roman" w:cs="Times New Roman"/>
                <w:sz w:val="28"/>
                <w:szCs w:val="28"/>
                <w:lang w:val="vi-VN"/>
              </w:rPr>
            </w:pPr>
          </w:p>
          <w:p w14:paraId="0B83696E">
            <w:pPr>
              <w:spacing w:line="240" w:lineRule="auto"/>
              <w:jc w:val="both"/>
              <w:rPr>
                <w:rFonts w:ascii="Times New Roman" w:hAnsi="Times New Roman" w:eastAsia="Times New Roman" w:cs="Times New Roman"/>
                <w:sz w:val="28"/>
                <w:szCs w:val="28"/>
                <w:lang w:val="vi-VN"/>
              </w:rPr>
            </w:pPr>
          </w:p>
          <w:p w14:paraId="4B704A9F">
            <w:pPr>
              <w:spacing w:line="240" w:lineRule="auto"/>
              <w:jc w:val="both"/>
              <w:rPr>
                <w:rFonts w:ascii="Times New Roman" w:hAnsi="Times New Roman" w:eastAsia="Times New Roman" w:cs="Times New Roman"/>
                <w:sz w:val="28"/>
                <w:szCs w:val="28"/>
                <w:lang w:val="vi-VN"/>
              </w:rPr>
            </w:pPr>
          </w:p>
          <w:p w14:paraId="3999573A">
            <w:pPr>
              <w:spacing w:line="240" w:lineRule="auto"/>
              <w:jc w:val="both"/>
              <w:rPr>
                <w:rFonts w:ascii="Times New Roman" w:hAnsi="Times New Roman" w:eastAsia="Times New Roman" w:cs="Times New Roman"/>
                <w:sz w:val="28"/>
                <w:szCs w:val="28"/>
                <w:lang w:val="vi-VN"/>
              </w:rPr>
            </w:pPr>
          </w:p>
          <w:p w14:paraId="4AB418CC">
            <w:pPr>
              <w:spacing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lắng nghe câu chuyện.</w:t>
            </w:r>
          </w:p>
          <w:p w14:paraId="4A8CC9C7">
            <w:pPr>
              <w:spacing w:line="240" w:lineRule="auto"/>
              <w:rPr>
                <w:rFonts w:ascii="Times New Roman" w:hAnsi="Times New Roman" w:eastAsia="Times New Roman" w:cs="Times New Roman"/>
                <w:sz w:val="28"/>
                <w:szCs w:val="28"/>
                <w:lang w:val="vi-VN"/>
              </w:rPr>
            </w:pPr>
          </w:p>
          <w:p w14:paraId="7A2823F2">
            <w:pPr>
              <w:spacing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đọc nối tiếp lại câu chuyện.</w:t>
            </w:r>
          </w:p>
          <w:p w14:paraId="70F7F2F2">
            <w:pPr>
              <w:spacing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đọc lại câu hỏi.</w:t>
            </w:r>
          </w:p>
          <w:p w14:paraId="73302DD0">
            <w:pPr>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HS thảo luận theo nhóm 2 (3’)</w:t>
            </w:r>
          </w:p>
          <w:p w14:paraId="1A5A872A">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Biết tin chồn mẹ bị ốm những người hàng xóm đã sãn sàng giúp đỡ: Voi giúp tưới nước cho cây; sóc rửa bát đĩa và lau dọn nhà cửa; chuột túi dỗ dành, chăm sóc hai chú chồn con.</w:t>
            </w:r>
          </w:p>
          <w:p w14:paraId="1E0020D0">
            <w:pPr>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HS nhận xét </w:t>
            </w:r>
          </w:p>
          <w:p w14:paraId="05F79B24">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HS chia sẻ câu hỏi này.</w:t>
            </w:r>
          </w:p>
          <w:p w14:paraId="070763D0">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Chồn mẹ cảm thấy rất là vui vẻ, hạnh phúc,…..</w:t>
            </w:r>
          </w:p>
          <w:p w14:paraId="418CCAB9">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HS nhận xét và tuyên dương</w:t>
            </w:r>
            <w:r>
              <w:rPr>
                <w:rFonts w:ascii="Times New Roman" w:hAnsi="Times New Roman" w:eastAsia="Times New Roman" w:cs="Times New Roman"/>
                <w:sz w:val="28"/>
                <w:szCs w:val="28"/>
                <w:lang w:val="vi-VN"/>
              </w:rPr>
              <w:t>.</w:t>
            </w:r>
          </w:p>
          <w:p w14:paraId="279B29E4">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lắng nghe.</w:t>
            </w:r>
          </w:p>
          <w:p w14:paraId="48B1739C">
            <w:pPr>
              <w:spacing w:line="240" w:lineRule="auto"/>
              <w:jc w:val="both"/>
              <w:rPr>
                <w:rFonts w:ascii="Times New Roman" w:hAnsi="Times New Roman" w:eastAsia="Times New Roman" w:cs="Times New Roman"/>
                <w:sz w:val="28"/>
                <w:szCs w:val="28"/>
                <w:lang w:val="nl-NL"/>
              </w:rPr>
            </w:pPr>
          </w:p>
          <w:p w14:paraId="60BE394C">
            <w:pPr>
              <w:spacing w:line="240" w:lineRule="auto"/>
              <w:jc w:val="both"/>
              <w:rPr>
                <w:rFonts w:ascii="Times New Roman" w:hAnsi="Times New Roman" w:eastAsia="Times New Roman" w:cs="Times New Roman"/>
                <w:sz w:val="28"/>
                <w:szCs w:val="28"/>
                <w:lang w:val="nl-NL"/>
              </w:rPr>
            </w:pPr>
          </w:p>
          <w:p w14:paraId="4D6D5D71">
            <w:pPr>
              <w:spacing w:line="240" w:lineRule="auto"/>
              <w:jc w:val="both"/>
              <w:rPr>
                <w:rFonts w:ascii="Times New Roman" w:hAnsi="Times New Roman" w:eastAsia="Times New Roman" w:cs="Times New Roman"/>
                <w:sz w:val="28"/>
                <w:szCs w:val="28"/>
                <w:lang w:val="nl-NL"/>
              </w:rPr>
            </w:pPr>
          </w:p>
          <w:p w14:paraId="048EA6F2">
            <w:pPr>
              <w:spacing w:line="240" w:lineRule="auto"/>
              <w:jc w:val="both"/>
              <w:rPr>
                <w:rFonts w:ascii="Times New Roman" w:hAnsi="Times New Roman" w:eastAsia="Times New Roman" w:cs="Times New Roman"/>
                <w:sz w:val="28"/>
                <w:szCs w:val="28"/>
                <w:lang w:val="nl-NL"/>
              </w:rPr>
            </w:pPr>
          </w:p>
          <w:p w14:paraId="5CE8DE52">
            <w:pPr>
              <w:spacing w:line="240" w:lineRule="auto"/>
              <w:jc w:val="both"/>
              <w:rPr>
                <w:rFonts w:ascii="Times New Roman" w:hAnsi="Times New Roman" w:eastAsia="Times New Roman" w:cs="Times New Roman"/>
                <w:sz w:val="28"/>
                <w:szCs w:val="28"/>
                <w:lang w:val="nl-NL"/>
              </w:rPr>
            </w:pPr>
          </w:p>
          <w:p w14:paraId="63FB72C5">
            <w:pPr>
              <w:spacing w:line="240" w:lineRule="auto"/>
              <w:jc w:val="both"/>
              <w:rPr>
                <w:rFonts w:ascii="Times New Roman" w:hAnsi="Times New Roman" w:eastAsia="Times New Roman" w:cs="Times New Roman"/>
                <w:sz w:val="28"/>
                <w:szCs w:val="28"/>
                <w:lang w:val="nl-NL"/>
              </w:rPr>
            </w:pPr>
          </w:p>
          <w:p w14:paraId="6FEE71AC">
            <w:pPr>
              <w:spacing w:line="240" w:lineRule="auto"/>
              <w:jc w:val="both"/>
              <w:rPr>
                <w:rFonts w:ascii="Times New Roman" w:hAnsi="Times New Roman" w:eastAsia="Times New Roman" w:cs="Times New Roman"/>
                <w:sz w:val="28"/>
                <w:szCs w:val="28"/>
                <w:lang w:val="nl-NL"/>
              </w:rPr>
            </w:pPr>
          </w:p>
          <w:p w14:paraId="1ED8E1F7">
            <w:pPr>
              <w:spacing w:line="240" w:lineRule="auto"/>
              <w:jc w:val="both"/>
              <w:rPr>
                <w:rFonts w:ascii="Times New Roman" w:hAnsi="Times New Roman" w:eastAsia="Times New Roman" w:cs="Times New Roman"/>
                <w:sz w:val="28"/>
                <w:szCs w:val="28"/>
                <w:lang w:val="nl-NL"/>
              </w:rPr>
            </w:pPr>
          </w:p>
          <w:p w14:paraId="11E2D6AE">
            <w:pPr>
              <w:spacing w:line="240" w:lineRule="auto"/>
              <w:jc w:val="both"/>
              <w:rPr>
                <w:rFonts w:ascii="Times New Roman" w:hAnsi="Times New Roman" w:eastAsia="Times New Roman" w:cs="Times New Roman"/>
                <w:sz w:val="28"/>
                <w:szCs w:val="28"/>
                <w:lang w:val="nl-NL"/>
              </w:rPr>
            </w:pPr>
          </w:p>
          <w:p w14:paraId="06A2D477">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vi-VN"/>
              </w:rPr>
              <w:t xml:space="preserve">- HSTL: </w:t>
            </w:r>
            <w:r>
              <w:rPr>
                <w:rFonts w:ascii="Times New Roman" w:hAnsi="Times New Roman" w:eastAsia="Times New Roman" w:cs="Times New Roman"/>
                <w:sz w:val="28"/>
                <w:szCs w:val="28"/>
                <w:lang w:val="nl-NL"/>
              </w:rPr>
              <w:t>Bài học hôm nay cho chúng ta biết cần quan tâm hàng xóm láng giềng.</w:t>
            </w:r>
          </w:p>
          <w:p w14:paraId="2FBD9B65">
            <w:pPr>
              <w:spacing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lang w:val="nl-NL"/>
              </w:rPr>
              <w:t xml:space="preserve">VD: Nhà bác hàng xóm có chuyện buồn, em và bố mẹ đã sang an ủi </w:t>
            </w:r>
            <w:r>
              <w:rPr>
                <w:rFonts w:ascii="Times New Roman" w:hAnsi="Times New Roman" w:eastAsia="Times New Roman" w:cs="Times New Roman"/>
                <w:sz w:val="28"/>
                <w:szCs w:val="28"/>
                <w:lang w:val="vi-VN"/>
              </w:rPr>
              <w:t xml:space="preserve">GĐ </w:t>
            </w:r>
            <w:r>
              <w:rPr>
                <w:rFonts w:ascii="Times New Roman" w:hAnsi="Times New Roman" w:eastAsia="Times New Roman" w:cs="Times New Roman"/>
                <w:sz w:val="28"/>
                <w:szCs w:val="28"/>
                <w:lang w:val="nl-NL"/>
              </w:rPr>
              <w:t>bác.</w:t>
            </w:r>
          </w:p>
          <w:p w14:paraId="17FF3415">
            <w:pPr>
              <w:spacing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nl-NL"/>
              </w:rPr>
              <w:t>- HS nhận xét câu trả lời của bạn</w:t>
            </w:r>
            <w:r>
              <w:rPr>
                <w:rFonts w:ascii="Times New Roman" w:hAnsi="Times New Roman" w:eastAsia="Times New Roman" w:cs="Times New Roman"/>
                <w:sz w:val="28"/>
                <w:szCs w:val="28"/>
                <w:lang w:val="vi-VN"/>
              </w:rPr>
              <w:t>.</w:t>
            </w:r>
          </w:p>
          <w:p w14:paraId="347DBA8F">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nl-NL"/>
              </w:rPr>
              <w:t>- HS lắng nghe</w:t>
            </w:r>
            <w:r>
              <w:rPr>
                <w:rFonts w:ascii="Times New Roman" w:hAnsi="Times New Roman" w:eastAsia="Times New Roman" w:cs="Times New Roman"/>
                <w:sz w:val="28"/>
                <w:szCs w:val="28"/>
                <w:lang w:val="vi-VN"/>
              </w:rPr>
              <w:t>.</w:t>
            </w:r>
          </w:p>
          <w:p w14:paraId="566ACAE0">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lắng nghe.</w:t>
            </w:r>
          </w:p>
        </w:tc>
      </w:tr>
    </w:tbl>
    <w:p w14:paraId="3E36A689">
      <w:pPr>
        <w:rPr>
          <w:b/>
          <w:bC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4E7FB"/>
    <w:multiLevelType w:val="singleLevel"/>
    <w:tmpl w:val="08D4E7F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254BE"/>
    <w:rsid w:val="4D1E03BD"/>
    <w:rsid w:val="66D25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2025-10-18T01:31:00Z</dcterms:created>
  <dc:creator>Nguyễn Minh Thư</dc:creator>
  <cp:lastModifiedBy>Nguyễn Minh Thư</cp:lastModifiedBy>
  <dcterms:modified xsi:type="dcterms:W3CDTF">2025-10-18T01:41:33Z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01B5517CA5F94419863D91DA82332E9D_13</vt:lpwstr>
  </property>
</Properties>
</file>