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F6F49" w14:textId="77777777" w:rsidR="00984D57" w:rsidRPr="00984D57" w:rsidRDefault="00984D57" w:rsidP="00984D57">
      <w:pPr>
        <w:spacing w:after="0" w:line="276" w:lineRule="auto"/>
        <w:rPr>
          <w:rFonts w:ascii="Times New Roman" w:hAnsi="Times New Roman" w:cs="Times New Roman"/>
          <w:b/>
          <w:bCs/>
          <w:sz w:val="28"/>
          <w:szCs w:val="28"/>
        </w:rPr>
      </w:pPr>
      <w:r w:rsidRPr="00984D57">
        <w:rPr>
          <w:rFonts w:ascii="Times New Roman" w:hAnsi="Times New Roman" w:cs="Times New Roman"/>
          <w:b/>
          <w:bCs/>
          <w:sz w:val="28"/>
          <w:szCs w:val="28"/>
        </w:rPr>
        <w:t>Tiết 4: Đọc</w:t>
      </w:r>
    </w:p>
    <w:p w14:paraId="3ADD1185" w14:textId="5E02A1A1" w:rsidR="00984D57" w:rsidRPr="00984D57" w:rsidRDefault="00984D57" w:rsidP="00984D57">
      <w:pPr>
        <w:spacing w:after="0" w:line="288" w:lineRule="auto"/>
        <w:ind w:left="720" w:hanging="720"/>
        <w:jc w:val="center"/>
        <w:rPr>
          <w:rFonts w:ascii="Times New Roman" w:hAnsi="Times New Roman" w:cs="Times New Roman"/>
          <w:b/>
          <w:bCs/>
          <w:sz w:val="28"/>
          <w:szCs w:val="28"/>
          <w:lang w:val="nl-NL"/>
        </w:rPr>
      </w:pPr>
      <w:r w:rsidRPr="00984D57">
        <w:rPr>
          <w:rFonts w:ascii="Times New Roman" w:hAnsi="Times New Roman" w:cs="Times New Roman"/>
          <w:b/>
          <w:bCs/>
          <w:sz w:val="28"/>
          <w:szCs w:val="28"/>
        </w:rPr>
        <w:t xml:space="preserve">T142: </w:t>
      </w:r>
      <w:r w:rsidRPr="00984D57">
        <w:rPr>
          <w:rFonts w:ascii="Times New Roman" w:hAnsi="Times New Roman" w:cs="Times New Roman"/>
          <w:b/>
          <w:bCs/>
          <w:sz w:val="28"/>
          <w:szCs w:val="28"/>
          <w:lang w:val="nl-NL"/>
        </w:rPr>
        <w:t>NGÀY HỘI RỪNG XANH.</w:t>
      </w:r>
    </w:p>
    <w:p w14:paraId="4DF5F887" w14:textId="77777777" w:rsidR="00984D57" w:rsidRPr="00984D57" w:rsidRDefault="00984D57" w:rsidP="00984D57">
      <w:pPr>
        <w:spacing w:after="0" w:line="288" w:lineRule="auto"/>
        <w:ind w:left="720" w:hanging="720"/>
        <w:jc w:val="center"/>
        <w:rPr>
          <w:rFonts w:ascii="Times New Roman" w:hAnsi="Times New Roman" w:cs="Times New Roman"/>
          <w:b/>
          <w:bCs/>
          <w:sz w:val="28"/>
          <w:szCs w:val="28"/>
          <w:lang w:val="nl-NL"/>
        </w:rPr>
      </w:pPr>
      <w:r w:rsidRPr="00984D57">
        <w:rPr>
          <w:rFonts w:ascii="Times New Roman" w:hAnsi="Times New Roman" w:cs="Times New Roman"/>
          <w:b/>
          <w:sz w:val="28"/>
          <w:szCs w:val="28"/>
        </w:rPr>
        <w:t>NÓI VÀ NGHE: RỪNG</w:t>
      </w:r>
    </w:p>
    <w:p w14:paraId="704C2B61" w14:textId="77777777" w:rsidR="00984D57" w:rsidRPr="00984D57" w:rsidRDefault="00984D57" w:rsidP="00984D57">
      <w:pPr>
        <w:spacing w:after="0" w:line="288" w:lineRule="auto"/>
        <w:rPr>
          <w:rFonts w:ascii="Times New Roman" w:hAnsi="Times New Roman" w:cs="Times New Roman"/>
          <w:b/>
          <w:bCs/>
          <w:sz w:val="28"/>
          <w:szCs w:val="28"/>
          <w:lang w:val="nl-NL"/>
        </w:rPr>
      </w:pPr>
      <w:r w:rsidRPr="00984D57">
        <w:rPr>
          <w:rFonts w:ascii="Times New Roman" w:hAnsi="Times New Roman" w:cs="Times New Roman"/>
          <w:b/>
          <w:bCs/>
          <w:sz w:val="28"/>
          <w:szCs w:val="28"/>
          <w:lang w:val="nl-NL"/>
        </w:rPr>
        <w:t>I. Yêu cầu cần đạt:</w:t>
      </w:r>
    </w:p>
    <w:p w14:paraId="35292E5C" w14:textId="77777777" w:rsidR="00984D57" w:rsidRPr="00984D57" w:rsidRDefault="00984D57" w:rsidP="00984D57">
      <w:pPr>
        <w:spacing w:after="0" w:line="288" w:lineRule="auto"/>
        <w:jc w:val="both"/>
        <w:rPr>
          <w:rFonts w:ascii="Times New Roman" w:hAnsi="Times New Roman" w:cs="Times New Roman"/>
          <w:b/>
          <w:sz w:val="28"/>
          <w:szCs w:val="28"/>
          <w:lang w:val="nl-NL"/>
        </w:rPr>
      </w:pPr>
      <w:r w:rsidRPr="00984D57">
        <w:rPr>
          <w:rFonts w:ascii="Times New Roman" w:hAnsi="Times New Roman" w:cs="Times New Roman"/>
          <w:b/>
          <w:sz w:val="28"/>
          <w:szCs w:val="28"/>
          <w:lang w:val="nl-NL"/>
        </w:rPr>
        <w:t>1. Kiến thức.</w:t>
      </w:r>
    </w:p>
    <w:p w14:paraId="07E45EA9" w14:textId="77777777" w:rsidR="00984D57" w:rsidRPr="00984D57" w:rsidRDefault="00984D57" w:rsidP="00984D57">
      <w:pPr>
        <w:spacing w:after="0" w:line="288" w:lineRule="auto"/>
        <w:jc w:val="both"/>
        <w:rPr>
          <w:rFonts w:ascii="Times New Roman" w:hAnsi="Times New Roman" w:cs="Times New Roman"/>
          <w:sz w:val="28"/>
          <w:szCs w:val="28"/>
          <w:lang w:val="nl-NL"/>
        </w:rPr>
      </w:pPr>
      <w:r w:rsidRPr="00984D57">
        <w:rPr>
          <w:rFonts w:ascii="Times New Roman" w:hAnsi="Times New Roman" w:cs="Times New Roman"/>
          <w:sz w:val="28"/>
          <w:szCs w:val="28"/>
          <w:lang w:val="nl-NL"/>
        </w:rPr>
        <w:t>- Học sinh đọc đúng từ ngữ, câu, đoạn và toàn bộ bài thơ “Ngày hội rừng xanh”.</w:t>
      </w:r>
    </w:p>
    <w:p w14:paraId="5F1027B3" w14:textId="77777777" w:rsidR="00984D57" w:rsidRPr="00984D57" w:rsidRDefault="00984D57" w:rsidP="00984D57">
      <w:pPr>
        <w:spacing w:after="0" w:line="288" w:lineRule="auto"/>
        <w:jc w:val="both"/>
        <w:rPr>
          <w:rFonts w:ascii="Times New Roman" w:hAnsi="Times New Roman" w:cs="Times New Roman"/>
          <w:sz w:val="28"/>
          <w:szCs w:val="28"/>
          <w:lang w:val="nl-NL"/>
        </w:rPr>
      </w:pPr>
      <w:r w:rsidRPr="00984D57">
        <w:rPr>
          <w:rFonts w:ascii="Times New Roman" w:hAnsi="Times New Roman" w:cs="Times New Roman"/>
          <w:sz w:val="28"/>
          <w:szCs w:val="28"/>
          <w:lang w:val="nl-NL"/>
        </w:rPr>
        <w:t>- Bước đầu biết thể hiện tâm trạng, cảm xúc qua giọng đọc, biết nghỉ hơi ở chỗ có dấu câu.</w:t>
      </w:r>
    </w:p>
    <w:p w14:paraId="09CFE19C" w14:textId="77777777" w:rsidR="00984D57" w:rsidRPr="00984D57" w:rsidRDefault="00984D57" w:rsidP="00984D57">
      <w:pPr>
        <w:spacing w:after="0" w:line="288" w:lineRule="auto"/>
        <w:jc w:val="both"/>
        <w:rPr>
          <w:rFonts w:ascii="Times New Roman" w:hAnsi="Times New Roman" w:cs="Times New Roman"/>
          <w:sz w:val="28"/>
          <w:szCs w:val="28"/>
          <w:lang w:val="nl-NL"/>
        </w:rPr>
      </w:pPr>
      <w:r w:rsidRPr="00984D57">
        <w:rPr>
          <w:rFonts w:ascii="Times New Roman" w:hAnsi="Times New Roman" w:cs="Times New Roman"/>
          <w:sz w:val="28"/>
          <w:szCs w:val="28"/>
          <w:lang w:val="nl-NL"/>
        </w:rPr>
        <w:t>- Nhận biết được những sự vật nào đã tham gia vào ngày hội.</w:t>
      </w:r>
    </w:p>
    <w:p w14:paraId="070EE083" w14:textId="77777777" w:rsidR="00984D57" w:rsidRPr="00984D57" w:rsidRDefault="00984D57" w:rsidP="00984D57">
      <w:pPr>
        <w:spacing w:after="0" w:line="288" w:lineRule="auto"/>
        <w:jc w:val="both"/>
        <w:rPr>
          <w:rFonts w:ascii="Times New Roman" w:hAnsi="Times New Roman" w:cs="Times New Roman"/>
          <w:sz w:val="28"/>
          <w:szCs w:val="28"/>
          <w:lang w:val="nl-NL"/>
        </w:rPr>
      </w:pPr>
      <w:r w:rsidRPr="00984D57">
        <w:rPr>
          <w:rFonts w:ascii="Times New Roman" w:hAnsi="Times New Roman" w:cs="Times New Roman"/>
          <w:sz w:val="28"/>
          <w:szCs w:val="28"/>
          <w:lang w:val="nl-NL"/>
        </w:rPr>
        <w:t>- Hiểu được sự vui nhộn của ngày hội rừng xanh.</w:t>
      </w:r>
    </w:p>
    <w:p w14:paraId="60C7B5F7" w14:textId="77777777" w:rsidR="00984D57" w:rsidRPr="00984D57" w:rsidRDefault="00984D57" w:rsidP="00984D57">
      <w:pPr>
        <w:spacing w:after="0" w:line="288" w:lineRule="auto"/>
        <w:jc w:val="both"/>
        <w:rPr>
          <w:rFonts w:ascii="Times New Roman" w:hAnsi="Times New Roman" w:cs="Times New Roman"/>
          <w:sz w:val="28"/>
          <w:szCs w:val="28"/>
          <w:lang w:val="nl-NL"/>
        </w:rPr>
      </w:pPr>
      <w:r w:rsidRPr="00984D57">
        <w:rPr>
          <w:rFonts w:ascii="Times New Roman" w:hAnsi="Times New Roman" w:cs="Times New Roman"/>
          <w:sz w:val="28"/>
          <w:szCs w:val="28"/>
          <w:lang w:val="nl-NL"/>
        </w:rPr>
        <w:t>- Hiểu điều tác giả muốn nói qua bài thơ: Thiên nhiên xung quanh chúng ta là một thế giới vô cùng kì thú và hấp dẫn.</w:t>
      </w:r>
    </w:p>
    <w:p w14:paraId="689C9D4B" w14:textId="77777777" w:rsidR="00984D57" w:rsidRPr="00984D57" w:rsidRDefault="00984D57" w:rsidP="00984D57">
      <w:pPr>
        <w:spacing w:after="0" w:line="288" w:lineRule="auto"/>
        <w:jc w:val="both"/>
        <w:rPr>
          <w:rFonts w:ascii="Times New Roman" w:hAnsi="Times New Roman" w:cs="Times New Roman"/>
          <w:sz w:val="28"/>
          <w:szCs w:val="28"/>
          <w:lang w:val="nl-NL"/>
        </w:rPr>
      </w:pPr>
      <w:r w:rsidRPr="00984D57">
        <w:rPr>
          <w:rFonts w:ascii="Times New Roman" w:hAnsi="Times New Roman" w:cs="Times New Roman"/>
          <w:sz w:val="28"/>
          <w:szCs w:val="28"/>
          <w:lang w:val="nl-NL"/>
        </w:rPr>
        <w:t>- Nói được những hiểu biết về rừng ( Qua phim ảnh, sách, báo)</w:t>
      </w:r>
    </w:p>
    <w:p w14:paraId="5B4B3AE8" w14:textId="77777777" w:rsidR="00984D57" w:rsidRPr="00984D57" w:rsidRDefault="00984D57" w:rsidP="00984D57">
      <w:pPr>
        <w:spacing w:after="0" w:line="288" w:lineRule="auto"/>
        <w:jc w:val="both"/>
        <w:rPr>
          <w:rFonts w:ascii="Times New Roman" w:hAnsi="Times New Roman" w:cs="Times New Roman"/>
          <w:sz w:val="28"/>
          <w:szCs w:val="28"/>
          <w:lang w:val="nl-NL"/>
        </w:rPr>
      </w:pPr>
      <w:r w:rsidRPr="00984D57">
        <w:rPr>
          <w:rFonts w:ascii="Times New Roman" w:hAnsi="Times New Roman" w:cs="Times New Roman"/>
          <w:sz w:val="28"/>
          <w:szCs w:val="28"/>
          <w:lang w:val="nl-NL"/>
        </w:rPr>
        <w:t>- Phát triển năng lực ngôn ngữ.</w:t>
      </w:r>
    </w:p>
    <w:p w14:paraId="701FCF5D" w14:textId="77777777" w:rsidR="00984D57" w:rsidRPr="00984D57" w:rsidRDefault="00984D57" w:rsidP="00984D57">
      <w:pPr>
        <w:spacing w:after="0" w:line="288" w:lineRule="auto"/>
        <w:jc w:val="both"/>
        <w:rPr>
          <w:rFonts w:ascii="Times New Roman" w:hAnsi="Times New Roman" w:cs="Times New Roman"/>
          <w:b/>
          <w:sz w:val="28"/>
          <w:szCs w:val="28"/>
          <w:lang w:val="nl-NL"/>
        </w:rPr>
      </w:pPr>
      <w:r w:rsidRPr="00984D57">
        <w:rPr>
          <w:rFonts w:ascii="Times New Roman" w:hAnsi="Times New Roman" w:cs="Times New Roman"/>
          <w:b/>
          <w:sz w:val="28"/>
          <w:szCs w:val="28"/>
          <w:lang w:val="nl-NL"/>
        </w:rPr>
        <w:t>2. Năng lực.</w:t>
      </w:r>
    </w:p>
    <w:p w14:paraId="0F631102" w14:textId="77777777" w:rsidR="00984D57" w:rsidRPr="00984D57" w:rsidRDefault="00984D57" w:rsidP="00984D57">
      <w:pPr>
        <w:spacing w:after="0" w:line="288" w:lineRule="auto"/>
        <w:jc w:val="both"/>
        <w:rPr>
          <w:rFonts w:ascii="Times New Roman" w:hAnsi="Times New Roman" w:cs="Times New Roman"/>
          <w:sz w:val="28"/>
          <w:szCs w:val="28"/>
          <w:lang w:val="nl-NL"/>
        </w:rPr>
      </w:pPr>
      <w:r w:rsidRPr="00984D57">
        <w:rPr>
          <w:rFonts w:ascii="Times New Roman" w:hAnsi="Times New Roman" w:cs="Times New Roman"/>
          <w:sz w:val="28"/>
          <w:szCs w:val="28"/>
          <w:lang w:val="nl-NL"/>
        </w:rPr>
        <w:t>- Năng lực tự chủ, tự học: lắng nghe, đọc bài và trả lời các câu hỏi. Nêu được nội dung bài.</w:t>
      </w:r>
    </w:p>
    <w:p w14:paraId="669034B1" w14:textId="77777777" w:rsidR="00984D57" w:rsidRPr="00984D57" w:rsidRDefault="00984D57" w:rsidP="00984D57">
      <w:pPr>
        <w:spacing w:after="0" w:line="288" w:lineRule="auto"/>
        <w:jc w:val="both"/>
        <w:rPr>
          <w:rFonts w:ascii="Times New Roman" w:hAnsi="Times New Roman" w:cs="Times New Roman"/>
          <w:sz w:val="28"/>
          <w:szCs w:val="28"/>
          <w:lang w:val="nl-NL"/>
        </w:rPr>
      </w:pPr>
      <w:r w:rsidRPr="00984D57">
        <w:rPr>
          <w:rFonts w:ascii="Times New Roman" w:hAnsi="Times New Roman" w:cs="Times New Roman"/>
          <w:sz w:val="28"/>
          <w:szCs w:val="28"/>
          <w:lang w:val="nl-NL"/>
        </w:rPr>
        <w:t>- Năng lực giải quyết vấn đề và sáng tạo: tham gia trò chơi, vận dụng.</w:t>
      </w:r>
    </w:p>
    <w:p w14:paraId="454268A1" w14:textId="77777777" w:rsidR="00984D57" w:rsidRPr="00984D57" w:rsidRDefault="00984D57" w:rsidP="00984D57">
      <w:pPr>
        <w:spacing w:after="0" w:line="288" w:lineRule="auto"/>
        <w:jc w:val="both"/>
        <w:rPr>
          <w:rFonts w:ascii="Times New Roman" w:hAnsi="Times New Roman" w:cs="Times New Roman"/>
          <w:sz w:val="28"/>
          <w:szCs w:val="28"/>
          <w:lang w:val="nl-NL"/>
        </w:rPr>
      </w:pPr>
      <w:r w:rsidRPr="00984D57">
        <w:rPr>
          <w:rFonts w:ascii="Times New Roman" w:hAnsi="Times New Roman" w:cs="Times New Roman"/>
          <w:sz w:val="28"/>
          <w:szCs w:val="28"/>
          <w:lang w:val="nl-NL"/>
        </w:rPr>
        <w:t>- Năng lực giao tiếp và hợp tác: tham gia đọc trong nhóm.</w:t>
      </w:r>
    </w:p>
    <w:p w14:paraId="1FB4CBC5" w14:textId="77777777" w:rsidR="00984D57" w:rsidRPr="00984D57" w:rsidRDefault="00984D57" w:rsidP="00984D57">
      <w:pPr>
        <w:spacing w:after="0" w:line="288" w:lineRule="auto"/>
        <w:jc w:val="both"/>
        <w:rPr>
          <w:rFonts w:ascii="Times New Roman" w:hAnsi="Times New Roman" w:cs="Times New Roman"/>
          <w:b/>
          <w:sz w:val="28"/>
          <w:szCs w:val="28"/>
          <w:lang w:val="nl-NL"/>
        </w:rPr>
      </w:pPr>
      <w:r w:rsidRPr="00984D57">
        <w:rPr>
          <w:rFonts w:ascii="Times New Roman" w:hAnsi="Times New Roman" w:cs="Times New Roman"/>
          <w:b/>
          <w:sz w:val="28"/>
          <w:szCs w:val="28"/>
          <w:lang w:val="nl-NL"/>
        </w:rPr>
        <w:t>3. Phẩm chất.</w:t>
      </w:r>
      <w:r w:rsidRPr="00984D57">
        <w:rPr>
          <w:rFonts w:ascii="Times New Roman" w:hAnsi="Times New Roman" w:cs="Times New Roman"/>
          <w:noProof/>
          <w:sz w:val="28"/>
          <w:szCs w:val="28"/>
          <w:lang w:val="nl-NL"/>
        </w:rPr>
        <w:t xml:space="preserve"> </w:t>
      </w:r>
    </w:p>
    <w:p w14:paraId="75FA11E4" w14:textId="77777777" w:rsidR="00984D57" w:rsidRPr="00984D57" w:rsidRDefault="00984D57" w:rsidP="00984D57">
      <w:pPr>
        <w:spacing w:after="0" w:line="288" w:lineRule="auto"/>
        <w:jc w:val="both"/>
        <w:rPr>
          <w:rFonts w:ascii="Times New Roman" w:hAnsi="Times New Roman" w:cs="Times New Roman"/>
          <w:sz w:val="28"/>
          <w:szCs w:val="28"/>
          <w:lang w:val="nl-NL"/>
        </w:rPr>
      </w:pPr>
      <w:r w:rsidRPr="00984D57">
        <w:rPr>
          <w:rFonts w:ascii="Times New Roman" w:hAnsi="Times New Roman" w:cs="Times New Roman"/>
          <w:sz w:val="28"/>
          <w:szCs w:val="28"/>
          <w:lang w:val="nl-NL"/>
        </w:rPr>
        <w:t>- Phẩm chất yêu nước: Bồi dưỡng tình yêu thiên nhiên, sự hứng thú khi khám phá thế giới thiên nhiên kì thú.</w:t>
      </w:r>
    </w:p>
    <w:p w14:paraId="158D430E" w14:textId="77777777" w:rsidR="00984D57" w:rsidRPr="00984D57" w:rsidRDefault="00984D57" w:rsidP="00984D57">
      <w:pPr>
        <w:spacing w:after="0" w:line="288" w:lineRule="auto"/>
        <w:jc w:val="both"/>
        <w:rPr>
          <w:rFonts w:ascii="Times New Roman" w:hAnsi="Times New Roman" w:cs="Times New Roman"/>
          <w:sz w:val="28"/>
          <w:szCs w:val="28"/>
          <w:lang w:val="nl-NL"/>
        </w:rPr>
      </w:pPr>
      <w:r w:rsidRPr="00984D57">
        <w:rPr>
          <w:rFonts w:ascii="Times New Roman" w:hAnsi="Times New Roman" w:cs="Times New Roman"/>
          <w:sz w:val="28"/>
          <w:szCs w:val="28"/>
          <w:lang w:val="nl-NL"/>
        </w:rPr>
        <w:t>- Phẩm chất nhân ái: Biết yêu quý các loài động vật.</w:t>
      </w:r>
    </w:p>
    <w:p w14:paraId="675220DD" w14:textId="77777777" w:rsidR="00984D57" w:rsidRPr="00984D57" w:rsidRDefault="00984D57" w:rsidP="00984D57">
      <w:pPr>
        <w:spacing w:after="0" w:line="288" w:lineRule="auto"/>
        <w:jc w:val="both"/>
        <w:rPr>
          <w:rFonts w:ascii="Times New Roman" w:hAnsi="Times New Roman" w:cs="Times New Roman"/>
          <w:sz w:val="28"/>
          <w:szCs w:val="28"/>
          <w:lang w:val="nl-NL"/>
        </w:rPr>
      </w:pPr>
      <w:r w:rsidRPr="00984D57">
        <w:rPr>
          <w:rFonts w:ascii="Times New Roman" w:hAnsi="Times New Roman" w:cs="Times New Roman"/>
          <w:sz w:val="28"/>
          <w:szCs w:val="28"/>
          <w:lang w:val="nl-NL"/>
        </w:rPr>
        <w:t>- Phẩm chất chăm chỉ: Chăm chỉ đọc bài, trả lời câu hỏi.</w:t>
      </w:r>
    </w:p>
    <w:p w14:paraId="54C3A1A4" w14:textId="77777777" w:rsidR="00984D57" w:rsidRPr="00984D57" w:rsidRDefault="00984D57" w:rsidP="00984D57">
      <w:pPr>
        <w:spacing w:after="0" w:line="288" w:lineRule="auto"/>
        <w:jc w:val="both"/>
        <w:rPr>
          <w:rFonts w:ascii="Times New Roman" w:hAnsi="Times New Roman" w:cs="Times New Roman"/>
          <w:sz w:val="28"/>
          <w:szCs w:val="28"/>
          <w:lang w:val="nl-NL"/>
        </w:rPr>
      </w:pPr>
      <w:r w:rsidRPr="00984D57">
        <w:rPr>
          <w:rFonts w:ascii="Times New Roman" w:hAnsi="Times New Roman" w:cs="Times New Roman"/>
          <w:sz w:val="28"/>
          <w:szCs w:val="28"/>
          <w:lang w:val="nl-NL"/>
        </w:rPr>
        <w:t>- Phẩm chất trách nhiệm: Giữ trật tự, học tập nghiêm túc.</w:t>
      </w:r>
    </w:p>
    <w:p w14:paraId="701CE4DF" w14:textId="77777777" w:rsidR="00984D57" w:rsidRPr="00984D57" w:rsidRDefault="00984D57" w:rsidP="00984D57">
      <w:pPr>
        <w:spacing w:after="0" w:line="240" w:lineRule="auto"/>
        <w:jc w:val="both"/>
        <w:rPr>
          <w:rFonts w:ascii="Times New Roman" w:hAnsi="Times New Roman" w:cs="Times New Roman"/>
          <w:b/>
          <w:bCs/>
          <w:sz w:val="28"/>
          <w:szCs w:val="28"/>
          <w:lang w:val="nl-NL"/>
        </w:rPr>
      </w:pPr>
      <w:r w:rsidRPr="00984D57">
        <w:rPr>
          <w:rFonts w:ascii="Times New Roman" w:hAnsi="Times New Roman" w:cs="Times New Roman"/>
          <w:b/>
          <w:bCs/>
          <w:sz w:val="28"/>
          <w:szCs w:val="28"/>
          <w:lang w:val="nl-NL"/>
        </w:rPr>
        <w:t xml:space="preserve">* Lồng ghép công dân số: </w:t>
      </w:r>
      <w:r w:rsidRPr="00984D57">
        <w:rPr>
          <w:rFonts w:ascii="Times New Roman" w:hAnsi="Times New Roman" w:cs="Times New Roman"/>
          <w:sz w:val="28"/>
          <w:szCs w:val="28"/>
          <w:lang w:val="nl-NL"/>
        </w:rPr>
        <w:t>Tìm hiểu về rừng qua internet</w:t>
      </w:r>
      <w:r w:rsidRPr="00984D57">
        <w:rPr>
          <w:rFonts w:ascii="Times New Roman" w:hAnsi="Times New Roman" w:cs="Times New Roman"/>
          <w:b/>
          <w:bCs/>
          <w:sz w:val="28"/>
          <w:szCs w:val="28"/>
          <w:lang w:val="nl-NL"/>
        </w:rPr>
        <w:t>.</w:t>
      </w:r>
    </w:p>
    <w:p w14:paraId="1F85261E" w14:textId="77777777" w:rsidR="00984D57" w:rsidRPr="00984D57" w:rsidRDefault="00984D57" w:rsidP="00984D57">
      <w:pPr>
        <w:spacing w:after="0" w:line="288" w:lineRule="auto"/>
        <w:jc w:val="both"/>
        <w:rPr>
          <w:rFonts w:ascii="Times New Roman" w:hAnsi="Times New Roman" w:cs="Times New Roman"/>
          <w:b/>
          <w:sz w:val="28"/>
          <w:szCs w:val="28"/>
          <w:lang w:val="nl-NL"/>
        </w:rPr>
      </w:pPr>
      <w:r w:rsidRPr="00984D57">
        <w:rPr>
          <w:rFonts w:ascii="Times New Roman" w:hAnsi="Times New Roman" w:cs="Times New Roman"/>
          <w:b/>
          <w:sz w:val="28"/>
          <w:szCs w:val="28"/>
          <w:lang w:val="nl-NL"/>
        </w:rPr>
        <w:t xml:space="preserve">II. Đồ dùng dạy học </w:t>
      </w:r>
    </w:p>
    <w:p w14:paraId="5213FDFA" w14:textId="77777777" w:rsidR="00984D57" w:rsidRPr="00984D57" w:rsidRDefault="00984D57" w:rsidP="00984D57">
      <w:pPr>
        <w:spacing w:after="0" w:line="288" w:lineRule="auto"/>
        <w:jc w:val="both"/>
        <w:rPr>
          <w:rFonts w:ascii="Times New Roman" w:hAnsi="Times New Roman" w:cs="Times New Roman"/>
          <w:sz w:val="28"/>
          <w:szCs w:val="28"/>
          <w:lang w:val="nl-NL"/>
        </w:rPr>
      </w:pPr>
      <w:r w:rsidRPr="00984D57">
        <w:rPr>
          <w:rFonts w:ascii="Times New Roman" w:hAnsi="Times New Roman" w:cs="Times New Roman"/>
          <w:sz w:val="28"/>
          <w:szCs w:val="28"/>
          <w:lang w:val="nl-NL"/>
        </w:rPr>
        <w:t>- Bài giảng Power point.</w:t>
      </w:r>
    </w:p>
    <w:p w14:paraId="640338AF" w14:textId="77777777" w:rsidR="00984D57" w:rsidRPr="00984D57" w:rsidRDefault="00984D57" w:rsidP="00984D57">
      <w:pPr>
        <w:spacing w:after="0" w:line="288" w:lineRule="auto"/>
        <w:jc w:val="both"/>
        <w:outlineLvl w:val="0"/>
        <w:rPr>
          <w:rFonts w:ascii="Times New Roman" w:hAnsi="Times New Roman" w:cs="Times New Roman"/>
          <w:b/>
          <w:bCs/>
          <w:sz w:val="28"/>
          <w:szCs w:val="28"/>
          <w:u w:val="single"/>
          <w:lang w:val="nl-NL"/>
        </w:rPr>
      </w:pPr>
      <w:r w:rsidRPr="00984D57">
        <w:rPr>
          <w:rFonts w:ascii="Times New Roman" w:hAnsi="Times New Roman" w:cs="Times New Roman"/>
          <w:b/>
          <w:sz w:val="28"/>
          <w:szCs w:val="28"/>
        </w:rPr>
        <w:t>III. Các hoạt động dạy học chủ yếu</w:t>
      </w:r>
    </w:p>
    <w:tbl>
      <w:tblPr>
        <w:tblStyle w:val="TableGrid"/>
        <w:tblW w:w="9640" w:type="dxa"/>
        <w:tblInd w:w="-147" w:type="dxa"/>
        <w:tblLook w:val="04A0" w:firstRow="1" w:lastRow="0" w:firstColumn="1" w:lastColumn="0" w:noHBand="0" w:noVBand="1"/>
      </w:tblPr>
      <w:tblGrid>
        <w:gridCol w:w="5812"/>
        <w:gridCol w:w="3828"/>
      </w:tblGrid>
      <w:tr w:rsidR="00984D57" w:rsidRPr="00984D57" w14:paraId="3E7D10DE" w14:textId="77777777" w:rsidTr="00984D57">
        <w:tc>
          <w:tcPr>
            <w:tcW w:w="5812" w:type="dxa"/>
          </w:tcPr>
          <w:p w14:paraId="14E6D8AF" w14:textId="77777777" w:rsidR="00984D57" w:rsidRPr="00984D57" w:rsidRDefault="00984D57" w:rsidP="00493175">
            <w:pPr>
              <w:jc w:val="center"/>
              <w:rPr>
                <w:rFonts w:ascii="Times New Roman" w:hAnsi="Times New Roman" w:cs="Times New Roman"/>
                <w:b/>
                <w:bCs/>
                <w:sz w:val="28"/>
                <w:szCs w:val="28"/>
              </w:rPr>
            </w:pPr>
            <w:r w:rsidRPr="00984D57">
              <w:rPr>
                <w:rFonts w:ascii="Times New Roman" w:hAnsi="Times New Roman" w:cs="Times New Roman"/>
                <w:b/>
                <w:bCs/>
                <w:sz w:val="28"/>
                <w:szCs w:val="28"/>
              </w:rPr>
              <w:t>Hoạt động của giáo viên</w:t>
            </w:r>
          </w:p>
        </w:tc>
        <w:tc>
          <w:tcPr>
            <w:tcW w:w="3828" w:type="dxa"/>
          </w:tcPr>
          <w:p w14:paraId="771367AB" w14:textId="77777777" w:rsidR="00984D57" w:rsidRPr="00984D57" w:rsidRDefault="00984D57" w:rsidP="00493175">
            <w:pPr>
              <w:jc w:val="center"/>
              <w:rPr>
                <w:rFonts w:ascii="Times New Roman" w:hAnsi="Times New Roman" w:cs="Times New Roman"/>
                <w:b/>
                <w:bCs/>
                <w:sz w:val="28"/>
                <w:szCs w:val="28"/>
              </w:rPr>
            </w:pPr>
            <w:r w:rsidRPr="00984D57">
              <w:rPr>
                <w:rFonts w:ascii="Times New Roman" w:hAnsi="Times New Roman" w:cs="Times New Roman"/>
                <w:b/>
                <w:bCs/>
                <w:sz w:val="28"/>
                <w:szCs w:val="28"/>
              </w:rPr>
              <w:t>Hoạt động của học sinh</w:t>
            </w:r>
          </w:p>
        </w:tc>
      </w:tr>
      <w:tr w:rsidR="00984D57" w:rsidRPr="00984D57" w14:paraId="01EDA3FA" w14:textId="77777777" w:rsidTr="00984D57">
        <w:tc>
          <w:tcPr>
            <w:tcW w:w="5812" w:type="dxa"/>
          </w:tcPr>
          <w:p w14:paraId="5EFCF754" w14:textId="77777777" w:rsidR="00984D57" w:rsidRPr="00984D57" w:rsidRDefault="00984D57" w:rsidP="00493175">
            <w:pPr>
              <w:rPr>
                <w:rFonts w:ascii="Times New Roman" w:hAnsi="Times New Roman" w:cs="Times New Roman"/>
                <w:b/>
                <w:bCs/>
                <w:sz w:val="28"/>
                <w:szCs w:val="28"/>
              </w:rPr>
            </w:pPr>
            <w:r w:rsidRPr="00984D57">
              <w:rPr>
                <w:rFonts w:ascii="Times New Roman" w:hAnsi="Times New Roman" w:cs="Times New Roman"/>
                <w:b/>
                <w:bCs/>
                <w:sz w:val="28"/>
                <w:szCs w:val="28"/>
              </w:rPr>
              <w:t>1. Khởi động: 3-5’</w:t>
            </w:r>
          </w:p>
          <w:p w14:paraId="29A933D3"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hs hát bài: Vui đến trường.</w:t>
            </w:r>
          </w:p>
          <w:p w14:paraId="5B35E51E"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Gv dẫn vào bài: tiết trước chúng ta đã được luyện đọc và tìm hiểu bài đọc: Ngày hội rừng xanh. Tiết học hôm nay chúng ta cùng học tiết 2 đọc: ngày hội rừng xanh. Nói và nghe: Rừng.</w:t>
            </w:r>
          </w:p>
          <w:p w14:paraId="3DA383F8"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Gv ghi bảng – hs nhắc lại tên bài.</w:t>
            </w:r>
          </w:p>
          <w:p w14:paraId="450A934A" w14:textId="77777777" w:rsidR="00984D57" w:rsidRPr="00984D57" w:rsidRDefault="00984D57" w:rsidP="00493175">
            <w:pPr>
              <w:rPr>
                <w:rFonts w:ascii="Times New Roman" w:hAnsi="Times New Roman" w:cs="Times New Roman"/>
                <w:b/>
                <w:bCs/>
                <w:sz w:val="28"/>
                <w:szCs w:val="28"/>
              </w:rPr>
            </w:pPr>
            <w:r w:rsidRPr="00984D57">
              <w:rPr>
                <w:rFonts w:ascii="Times New Roman" w:hAnsi="Times New Roman" w:cs="Times New Roman"/>
                <w:b/>
                <w:bCs/>
                <w:sz w:val="28"/>
                <w:szCs w:val="28"/>
              </w:rPr>
              <w:t xml:space="preserve">2. Luyện đọc lại </w:t>
            </w:r>
            <w:r w:rsidRPr="00984D57">
              <w:rPr>
                <w:rFonts w:ascii="Times New Roman" w:hAnsi="Times New Roman" w:cs="Times New Roman"/>
                <w:sz w:val="28"/>
                <w:szCs w:val="28"/>
                <w:lang w:val="vi-VN"/>
              </w:rPr>
              <w:t>(10-12’)</w:t>
            </w:r>
          </w:p>
          <w:p w14:paraId="41C161B0"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lastRenderedPageBreak/>
              <w:t>- Gv hướng dẫn: Các em cần đọc với giọng vui tươi, hớn hở thể hiện tâm trạng của các con vật khi được tham gia vào ngày hội của rừng xanh. Và cần nhấn mạnh một số từ “ ơ kìa..” thể hiện sự ngạc nhiên ở khổ thơ thứ 4.</w:t>
            </w:r>
          </w:p>
          <w:p w14:paraId="32CD74AE"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Gv đọc mẫu.</w:t>
            </w:r>
          </w:p>
          <w:p w14:paraId="0F020597"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Các em hãy đọc diễn cảm cho nhau nghe trong nhóm 4 (2p)</w:t>
            </w:r>
          </w:p>
          <w:p w14:paraId="5B9D252E"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G nhận xét, sửa sai.</w:t>
            </w:r>
          </w:p>
          <w:p w14:paraId="36A83FCF"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Gv yêu cầu 1-2 hs đọc thuộc đoạn mình thích. Vì sao?</w:t>
            </w:r>
          </w:p>
          <w:p w14:paraId="6FA4C9D4"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gv yc hs đọc toàn bài.</w:t>
            </w:r>
          </w:p>
          <w:p w14:paraId="1FDFBDDB"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=&gt; Chuyển: Các em đã thực hiện rất tốt hoạt động 1 chúng ta cùng chuyển sang HĐ2: nói và nghe: Rừng.</w:t>
            </w:r>
          </w:p>
          <w:p w14:paraId="65834D81" w14:textId="77777777" w:rsidR="00984D57" w:rsidRPr="00984D57" w:rsidRDefault="00984D57" w:rsidP="00493175">
            <w:pPr>
              <w:rPr>
                <w:rFonts w:ascii="Times New Roman" w:hAnsi="Times New Roman" w:cs="Times New Roman"/>
                <w:b/>
                <w:bCs/>
                <w:sz w:val="28"/>
                <w:szCs w:val="28"/>
              </w:rPr>
            </w:pPr>
            <w:r w:rsidRPr="00984D57">
              <w:rPr>
                <w:rFonts w:ascii="Times New Roman" w:hAnsi="Times New Roman" w:cs="Times New Roman"/>
                <w:b/>
                <w:bCs/>
                <w:sz w:val="28"/>
                <w:szCs w:val="28"/>
              </w:rPr>
              <w:t>3. Nói và nghe: Rừng   (</w:t>
            </w:r>
            <w:r w:rsidRPr="00984D57">
              <w:rPr>
                <w:rFonts w:ascii="Times New Roman" w:hAnsi="Times New Roman" w:cs="Times New Roman"/>
                <w:b/>
                <w:color w:val="000000" w:themeColor="text1"/>
                <w:sz w:val="28"/>
                <w:szCs w:val="28"/>
                <w:lang w:val="vi-VN"/>
              </w:rPr>
              <w:t>1</w:t>
            </w:r>
            <w:r w:rsidRPr="00984D57">
              <w:rPr>
                <w:rFonts w:ascii="Times New Roman" w:hAnsi="Times New Roman" w:cs="Times New Roman"/>
                <w:b/>
                <w:color w:val="000000" w:themeColor="text1"/>
                <w:sz w:val="28"/>
                <w:szCs w:val="28"/>
              </w:rPr>
              <w:t>6</w:t>
            </w:r>
            <w:r w:rsidRPr="00984D57">
              <w:rPr>
                <w:rFonts w:ascii="Times New Roman" w:hAnsi="Times New Roman" w:cs="Times New Roman"/>
                <w:b/>
                <w:color w:val="000000" w:themeColor="text1"/>
                <w:sz w:val="28"/>
                <w:szCs w:val="28"/>
                <w:lang w:val="vi-VN"/>
              </w:rPr>
              <w:t>-</w:t>
            </w:r>
            <w:r w:rsidRPr="00984D57">
              <w:rPr>
                <w:rFonts w:ascii="Times New Roman" w:hAnsi="Times New Roman" w:cs="Times New Roman"/>
                <w:b/>
                <w:color w:val="000000" w:themeColor="text1"/>
                <w:sz w:val="28"/>
                <w:szCs w:val="28"/>
              </w:rPr>
              <w:t>18</w:t>
            </w:r>
            <w:r w:rsidRPr="00984D57">
              <w:rPr>
                <w:rFonts w:ascii="Times New Roman" w:hAnsi="Times New Roman" w:cs="Times New Roman"/>
                <w:b/>
                <w:color w:val="000000" w:themeColor="text1"/>
                <w:sz w:val="28"/>
                <w:szCs w:val="28"/>
                <w:lang w:val="vi-VN"/>
              </w:rPr>
              <w:t>’)</w:t>
            </w:r>
          </w:p>
          <w:p w14:paraId="79412A9F" w14:textId="77777777" w:rsidR="00984D57" w:rsidRPr="00984D57" w:rsidRDefault="00984D57" w:rsidP="00493175">
            <w:pPr>
              <w:spacing w:line="288" w:lineRule="auto"/>
              <w:jc w:val="both"/>
              <w:rPr>
                <w:rFonts w:ascii="Times New Roman" w:hAnsi="Times New Roman" w:cs="Times New Roman"/>
                <w:b/>
                <w:bCs/>
                <w:sz w:val="28"/>
                <w:szCs w:val="28"/>
                <w:lang w:val="nl-NL"/>
              </w:rPr>
            </w:pPr>
            <w:r w:rsidRPr="00984D57">
              <w:rPr>
                <w:rFonts w:ascii="Times New Roman" w:hAnsi="Times New Roman" w:cs="Times New Roman"/>
                <w:b/>
                <w:sz w:val="28"/>
                <w:szCs w:val="28"/>
                <w:lang w:val="nl-NL"/>
              </w:rPr>
              <w:t xml:space="preserve">3.1. Hoạt động 1: Nói điều em biết về rừng </w:t>
            </w:r>
            <w:r w:rsidRPr="00984D57">
              <w:rPr>
                <w:rFonts w:ascii="Times New Roman" w:hAnsi="Times New Roman" w:cs="Times New Roman"/>
                <w:b/>
                <w:bCs/>
                <w:sz w:val="28"/>
                <w:szCs w:val="28"/>
                <w:lang w:val="nl-NL"/>
              </w:rPr>
              <w:t>( Qua phim ảnh, sách, báo)</w:t>
            </w:r>
          </w:p>
          <w:p w14:paraId="540D1105"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Gv đưa bài lên màn hình: bài yêu cầu gì?</w:t>
            </w:r>
          </w:p>
          <w:p w14:paraId="1452BF04"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Gv đưa ra gợi ý</w:t>
            </w:r>
          </w:p>
          <w:p w14:paraId="4576B9E5"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Tiết trước cô đã giao cho các bạn chuẩn bị tìm hiểu về rừng vậy các bạn hãy trao đổi nhóm 4 nói cho nhau nghe về phần chuẩn bị của mình theo các gợi ý của cô. (3p)</w:t>
            </w:r>
          </w:p>
          <w:p w14:paraId="76C65DEE"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Gv nhận xét, đánh giá.</w:t>
            </w:r>
          </w:p>
          <w:p w14:paraId="330E6833" w14:textId="77777777" w:rsidR="00984D57" w:rsidRPr="00984D57" w:rsidRDefault="00984D57" w:rsidP="00493175">
            <w:pPr>
              <w:rPr>
                <w:rFonts w:ascii="Times New Roman" w:hAnsi="Times New Roman" w:cs="Times New Roman"/>
                <w:sz w:val="28"/>
                <w:szCs w:val="28"/>
              </w:rPr>
            </w:pPr>
          </w:p>
          <w:p w14:paraId="4AC0465E" w14:textId="77777777" w:rsidR="00984D57" w:rsidRPr="00984D57" w:rsidRDefault="00984D57" w:rsidP="00493175">
            <w:pPr>
              <w:rPr>
                <w:rFonts w:ascii="Times New Roman" w:hAnsi="Times New Roman" w:cs="Times New Roman"/>
                <w:sz w:val="28"/>
                <w:szCs w:val="28"/>
              </w:rPr>
            </w:pPr>
          </w:p>
          <w:p w14:paraId="4D5855D2"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b/>
                <w:bCs/>
                <w:sz w:val="28"/>
                <w:szCs w:val="28"/>
              </w:rPr>
              <w:t>Chốt</w:t>
            </w:r>
            <w:r w:rsidRPr="00984D57">
              <w:rPr>
                <w:rFonts w:ascii="Times New Roman" w:hAnsi="Times New Roman" w:cs="Times New Roman"/>
                <w:sz w:val="28"/>
                <w:szCs w:val="28"/>
              </w:rPr>
              <w:t>: - Em thấy cây cối và các con vật ở các khu rừng qua phần trình bày của các bạn thế nào?</w:t>
            </w:r>
          </w:p>
          <w:p w14:paraId="50E132AE" w14:textId="77777777" w:rsidR="00984D57" w:rsidRPr="00984D57" w:rsidRDefault="00984D57" w:rsidP="00493175">
            <w:pPr>
              <w:rPr>
                <w:rFonts w:ascii="Times New Roman" w:hAnsi="Times New Roman" w:cs="Times New Roman"/>
                <w:sz w:val="28"/>
                <w:szCs w:val="28"/>
                <w:lang w:val="nl-NL"/>
              </w:rPr>
            </w:pPr>
            <w:r w:rsidRPr="00984D57">
              <w:rPr>
                <w:rFonts w:ascii="Times New Roman" w:hAnsi="Times New Roman" w:cs="Times New Roman"/>
                <w:sz w:val="28"/>
                <w:szCs w:val="28"/>
              </w:rPr>
              <w:t xml:space="preserve"> Gv: </w:t>
            </w:r>
            <w:r w:rsidRPr="00984D57">
              <w:rPr>
                <w:rFonts w:ascii="Times New Roman" w:hAnsi="Times New Roman" w:cs="Times New Roman"/>
                <w:sz w:val="28"/>
                <w:szCs w:val="28"/>
                <w:lang w:val="nl-NL"/>
              </w:rPr>
              <w:t>Có rất nhiều loại rùng khác nhau, mỗi một loại rừng có các loài động vật,cây cối khác nhau có khả năng thích nghi với môi trường ở nơi đó.</w:t>
            </w:r>
          </w:p>
          <w:p w14:paraId="6A620B6F"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xml:space="preserve">  ? Hiện nay các khu rừng đang trong tình trạng như thế nào?</w:t>
            </w:r>
          </w:p>
          <w:p w14:paraId="4E5D9371"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Vậy với tình trạng như vậy thì chúng ta cần làm gì để bảo vệ rừng. đây cũng là nội dung BT2.</w:t>
            </w:r>
          </w:p>
          <w:p w14:paraId="76EE2206" w14:textId="77777777" w:rsidR="00984D57" w:rsidRPr="00984D57" w:rsidRDefault="00984D57" w:rsidP="00493175">
            <w:pPr>
              <w:spacing w:line="288" w:lineRule="auto"/>
              <w:jc w:val="both"/>
              <w:rPr>
                <w:rFonts w:ascii="Times New Roman" w:hAnsi="Times New Roman" w:cs="Times New Roman"/>
                <w:b/>
                <w:sz w:val="28"/>
                <w:szCs w:val="28"/>
                <w:lang w:val="nl-NL"/>
              </w:rPr>
            </w:pPr>
            <w:r w:rsidRPr="00984D57">
              <w:rPr>
                <w:rFonts w:ascii="Times New Roman" w:hAnsi="Times New Roman" w:cs="Times New Roman"/>
                <w:b/>
                <w:sz w:val="28"/>
                <w:szCs w:val="28"/>
                <w:lang w:val="nl-NL"/>
              </w:rPr>
              <w:t>3.2. Hoạt động 2: Trao đổi với bạn làm thế nào để bảo vệ rừng?</w:t>
            </w:r>
          </w:p>
          <w:p w14:paraId="289C476D"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Gv yc hs đọc to bài 2</w:t>
            </w:r>
          </w:p>
          <w:p w14:paraId="0E6CF532"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Hs đọc thầm sau đó trao đổi nhóm 2 nói cho nhau nghe (2p)</w:t>
            </w:r>
          </w:p>
          <w:p w14:paraId="0507356B"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Gv nhận xét, đánh giá.</w:t>
            </w:r>
          </w:p>
          <w:p w14:paraId="0098EA78"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Gv liên hệ: Ngay ở trên địa bàn huyện chúng ra cũng có rừng. Bạn nào có biết đó là rừng nào ko?</w:t>
            </w:r>
          </w:p>
          <w:p w14:paraId="0567B199" w14:textId="77777777" w:rsidR="00984D57" w:rsidRPr="00984D57" w:rsidRDefault="00984D57" w:rsidP="00493175">
            <w:pPr>
              <w:rPr>
                <w:rFonts w:ascii="Times New Roman" w:hAnsi="Times New Roman" w:cs="Times New Roman"/>
                <w:color w:val="000000"/>
                <w:sz w:val="28"/>
                <w:szCs w:val="28"/>
                <w:shd w:val="clear" w:color="auto" w:fill="FFFFFF"/>
              </w:rPr>
            </w:pPr>
            <w:r w:rsidRPr="00984D57">
              <w:rPr>
                <w:rFonts w:ascii="Times New Roman" w:hAnsi="Times New Roman" w:cs="Times New Roman"/>
                <w:sz w:val="28"/>
                <w:szCs w:val="28"/>
              </w:rPr>
              <w:lastRenderedPageBreak/>
              <w:t xml:space="preserve"> + Đó là Rừng ngập mặn Vinh Quang. Rừng rộng khoảng 3400-4000ha. Vì là rừng ngập mặn tức là các loại cây cối sống ở của sông, khi thuỷ chiều lên một phần cây sẽ ngập trong nước biển nên chỉ thích nghi với các loại cây sú, vẹt, bần, lậu và các loài sinh vật thuỷ hải sản, chim, chuột rơi, khỉ. Rừng ngập mặn</w:t>
            </w:r>
            <w:r w:rsidRPr="00984D57">
              <w:rPr>
                <w:rFonts w:ascii="Times New Roman" w:hAnsi="Times New Roman" w:cs="Times New Roman"/>
                <w:color w:val="000000"/>
                <w:sz w:val="28"/>
                <w:szCs w:val="28"/>
                <w:shd w:val="clear" w:color="auto" w:fill="FFFFFF"/>
              </w:rPr>
              <w:t xml:space="preserve"> là một trong những lá chán giúp phòng hộ ven biển và phòng tránh được sự bào mòn của nước biển vì vậy chúng ta hãy chung tay bảo vệ nhé.</w:t>
            </w:r>
          </w:p>
          <w:p w14:paraId="7614F04E" w14:textId="77777777" w:rsidR="00984D57" w:rsidRPr="00984D57" w:rsidRDefault="00984D57" w:rsidP="00493175">
            <w:pPr>
              <w:rPr>
                <w:rFonts w:ascii="Times New Roman" w:hAnsi="Times New Roman" w:cs="Times New Roman"/>
                <w:b/>
                <w:bCs/>
                <w:sz w:val="28"/>
                <w:szCs w:val="28"/>
              </w:rPr>
            </w:pPr>
            <w:r w:rsidRPr="00984D57">
              <w:rPr>
                <w:rFonts w:ascii="Times New Roman" w:hAnsi="Times New Roman" w:cs="Times New Roman"/>
                <w:b/>
                <w:bCs/>
                <w:sz w:val="28"/>
                <w:szCs w:val="28"/>
              </w:rPr>
              <w:t>* Củng cố 1-2’</w:t>
            </w:r>
          </w:p>
          <w:p w14:paraId="1C53CEBE"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Qua tiết học hnay em cảm thấy thế nào?</w:t>
            </w:r>
          </w:p>
          <w:p w14:paraId="562F008D" w14:textId="77777777" w:rsidR="00984D57" w:rsidRPr="00984D57" w:rsidRDefault="00984D57" w:rsidP="00493175">
            <w:pPr>
              <w:rPr>
                <w:rFonts w:ascii="Times New Roman" w:hAnsi="Times New Roman" w:cs="Times New Roman"/>
                <w:sz w:val="28"/>
                <w:szCs w:val="28"/>
              </w:rPr>
            </w:pPr>
          </w:p>
        </w:tc>
        <w:tc>
          <w:tcPr>
            <w:tcW w:w="3828" w:type="dxa"/>
          </w:tcPr>
          <w:p w14:paraId="6434FD88" w14:textId="77777777" w:rsidR="00984D57" w:rsidRPr="00984D57" w:rsidRDefault="00984D57" w:rsidP="00493175">
            <w:pPr>
              <w:rPr>
                <w:rFonts w:ascii="Times New Roman" w:hAnsi="Times New Roman" w:cs="Times New Roman"/>
                <w:sz w:val="28"/>
                <w:szCs w:val="28"/>
              </w:rPr>
            </w:pPr>
          </w:p>
          <w:p w14:paraId="5FEF4237" w14:textId="77777777" w:rsidR="00984D57" w:rsidRPr="00984D57" w:rsidRDefault="00984D57" w:rsidP="00493175">
            <w:pPr>
              <w:rPr>
                <w:rFonts w:ascii="Times New Roman" w:hAnsi="Times New Roman" w:cs="Times New Roman"/>
                <w:sz w:val="28"/>
                <w:szCs w:val="28"/>
              </w:rPr>
            </w:pPr>
          </w:p>
          <w:p w14:paraId="78CC22D3" w14:textId="77777777" w:rsidR="00984D57" w:rsidRPr="00984D57" w:rsidRDefault="00984D57" w:rsidP="00493175">
            <w:pPr>
              <w:rPr>
                <w:rFonts w:ascii="Times New Roman" w:hAnsi="Times New Roman" w:cs="Times New Roman"/>
                <w:sz w:val="28"/>
                <w:szCs w:val="28"/>
              </w:rPr>
            </w:pPr>
          </w:p>
          <w:p w14:paraId="4A60F99B" w14:textId="77777777" w:rsidR="00984D57" w:rsidRPr="00984D57" w:rsidRDefault="00984D57" w:rsidP="00493175">
            <w:pPr>
              <w:rPr>
                <w:rFonts w:ascii="Times New Roman" w:hAnsi="Times New Roman" w:cs="Times New Roman"/>
                <w:sz w:val="28"/>
                <w:szCs w:val="28"/>
              </w:rPr>
            </w:pPr>
          </w:p>
          <w:p w14:paraId="05547A04" w14:textId="77777777" w:rsidR="00984D57" w:rsidRPr="00984D57" w:rsidRDefault="00984D57" w:rsidP="00493175">
            <w:pPr>
              <w:rPr>
                <w:rFonts w:ascii="Times New Roman" w:hAnsi="Times New Roman" w:cs="Times New Roman"/>
                <w:sz w:val="28"/>
                <w:szCs w:val="28"/>
              </w:rPr>
            </w:pPr>
          </w:p>
          <w:p w14:paraId="14D9A29A" w14:textId="77777777" w:rsidR="00984D57" w:rsidRPr="00984D57" w:rsidRDefault="00984D57" w:rsidP="00493175">
            <w:pPr>
              <w:rPr>
                <w:rFonts w:ascii="Times New Roman" w:hAnsi="Times New Roman" w:cs="Times New Roman"/>
                <w:sz w:val="28"/>
                <w:szCs w:val="28"/>
              </w:rPr>
            </w:pPr>
          </w:p>
          <w:p w14:paraId="7C3FBBCB"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hs ghi bài.</w:t>
            </w:r>
          </w:p>
          <w:p w14:paraId="34145062" w14:textId="77777777" w:rsidR="00984D57" w:rsidRPr="00984D57" w:rsidRDefault="00984D57" w:rsidP="00493175">
            <w:pPr>
              <w:rPr>
                <w:rFonts w:ascii="Times New Roman" w:hAnsi="Times New Roman" w:cs="Times New Roman"/>
                <w:sz w:val="28"/>
                <w:szCs w:val="28"/>
              </w:rPr>
            </w:pPr>
          </w:p>
          <w:p w14:paraId="0A5CA056" w14:textId="77777777" w:rsidR="00984D57" w:rsidRPr="00984D57" w:rsidRDefault="00984D57" w:rsidP="00493175">
            <w:pPr>
              <w:rPr>
                <w:rFonts w:ascii="Times New Roman" w:hAnsi="Times New Roman" w:cs="Times New Roman"/>
                <w:sz w:val="28"/>
                <w:szCs w:val="28"/>
              </w:rPr>
            </w:pPr>
          </w:p>
          <w:p w14:paraId="1E7FC9D4" w14:textId="77777777" w:rsidR="00984D57" w:rsidRPr="00984D57" w:rsidRDefault="00984D57" w:rsidP="00493175">
            <w:pPr>
              <w:rPr>
                <w:rFonts w:ascii="Times New Roman" w:hAnsi="Times New Roman" w:cs="Times New Roman"/>
                <w:sz w:val="28"/>
                <w:szCs w:val="28"/>
              </w:rPr>
            </w:pPr>
          </w:p>
          <w:p w14:paraId="276E818A" w14:textId="77777777" w:rsidR="00984D57" w:rsidRPr="00984D57" w:rsidRDefault="00984D57" w:rsidP="00493175">
            <w:pPr>
              <w:rPr>
                <w:rFonts w:ascii="Times New Roman" w:hAnsi="Times New Roman" w:cs="Times New Roman"/>
                <w:sz w:val="28"/>
                <w:szCs w:val="28"/>
              </w:rPr>
            </w:pPr>
          </w:p>
          <w:p w14:paraId="556C5576"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Hs đọc thầm.</w:t>
            </w:r>
          </w:p>
          <w:p w14:paraId="381770E6" w14:textId="77777777" w:rsidR="00984D57" w:rsidRPr="00984D57" w:rsidRDefault="00984D57" w:rsidP="00493175">
            <w:pPr>
              <w:rPr>
                <w:rFonts w:ascii="Times New Roman" w:hAnsi="Times New Roman" w:cs="Times New Roman"/>
                <w:sz w:val="28"/>
                <w:szCs w:val="28"/>
              </w:rPr>
            </w:pPr>
          </w:p>
          <w:p w14:paraId="76530A02"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-2-3 nhóm đọc- nhận xét.</w:t>
            </w:r>
          </w:p>
          <w:p w14:paraId="6AB3E27D" w14:textId="77777777" w:rsidR="00984D57" w:rsidRPr="00984D57" w:rsidRDefault="00984D57" w:rsidP="00493175">
            <w:pPr>
              <w:rPr>
                <w:rFonts w:ascii="Times New Roman" w:hAnsi="Times New Roman" w:cs="Times New Roman"/>
                <w:sz w:val="28"/>
                <w:szCs w:val="28"/>
              </w:rPr>
            </w:pPr>
          </w:p>
          <w:p w14:paraId="1204C7AE" w14:textId="77777777" w:rsidR="00984D57" w:rsidRPr="00984D57" w:rsidRDefault="00984D57" w:rsidP="00493175">
            <w:pPr>
              <w:rPr>
                <w:rFonts w:ascii="Times New Roman" w:hAnsi="Times New Roman" w:cs="Times New Roman"/>
                <w:sz w:val="28"/>
                <w:szCs w:val="28"/>
              </w:rPr>
            </w:pPr>
          </w:p>
          <w:p w14:paraId="5C6D11C3"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- 1-2 Hs đọc</w:t>
            </w:r>
          </w:p>
          <w:p w14:paraId="5F4F3E7A" w14:textId="77777777" w:rsidR="00984D57" w:rsidRPr="00984D57" w:rsidRDefault="00984D57" w:rsidP="00493175">
            <w:pPr>
              <w:rPr>
                <w:rFonts w:ascii="Times New Roman" w:hAnsi="Times New Roman" w:cs="Times New Roman"/>
                <w:sz w:val="28"/>
                <w:szCs w:val="28"/>
              </w:rPr>
            </w:pPr>
          </w:p>
          <w:p w14:paraId="7E1CC9F3" w14:textId="77777777" w:rsidR="00984D57" w:rsidRPr="00984D57" w:rsidRDefault="00984D57" w:rsidP="00493175">
            <w:pPr>
              <w:rPr>
                <w:rFonts w:ascii="Times New Roman" w:hAnsi="Times New Roman" w:cs="Times New Roman"/>
                <w:sz w:val="28"/>
                <w:szCs w:val="28"/>
              </w:rPr>
            </w:pPr>
          </w:p>
          <w:p w14:paraId="317C643E" w14:textId="77777777" w:rsidR="00984D57" w:rsidRPr="00984D57" w:rsidRDefault="00984D57" w:rsidP="00493175">
            <w:pPr>
              <w:rPr>
                <w:rFonts w:ascii="Times New Roman" w:hAnsi="Times New Roman" w:cs="Times New Roman"/>
                <w:sz w:val="28"/>
                <w:szCs w:val="28"/>
              </w:rPr>
            </w:pPr>
          </w:p>
          <w:p w14:paraId="0C1E66D5" w14:textId="77777777" w:rsidR="00984D57" w:rsidRPr="00984D57" w:rsidRDefault="00984D57" w:rsidP="00493175">
            <w:pPr>
              <w:rPr>
                <w:rFonts w:ascii="Times New Roman" w:hAnsi="Times New Roman" w:cs="Times New Roman"/>
                <w:sz w:val="28"/>
                <w:szCs w:val="28"/>
              </w:rPr>
            </w:pPr>
          </w:p>
          <w:p w14:paraId="055BB7B9" w14:textId="77777777" w:rsidR="00984D57" w:rsidRPr="00984D57" w:rsidRDefault="00984D57" w:rsidP="00493175">
            <w:pPr>
              <w:rPr>
                <w:rFonts w:ascii="Times New Roman" w:hAnsi="Times New Roman" w:cs="Times New Roman"/>
                <w:sz w:val="28"/>
                <w:szCs w:val="28"/>
              </w:rPr>
            </w:pPr>
          </w:p>
          <w:p w14:paraId="2AA3EC7B"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Hs nêu yêu cầu</w:t>
            </w:r>
          </w:p>
          <w:p w14:paraId="6DB3EDF7"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hs đọc gợi ý.</w:t>
            </w:r>
          </w:p>
          <w:p w14:paraId="2ABD2148" w14:textId="77777777" w:rsidR="00984D57" w:rsidRPr="00984D57" w:rsidRDefault="00984D57" w:rsidP="00493175">
            <w:pPr>
              <w:rPr>
                <w:rFonts w:ascii="Times New Roman" w:hAnsi="Times New Roman" w:cs="Times New Roman"/>
                <w:sz w:val="28"/>
                <w:szCs w:val="28"/>
              </w:rPr>
            </w:pPr>
          </w:p>
          <w:p w14:paraId="34B28712"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các nhóm chọn ra bài hay nhất</w:t>
            </w:r>
          </w:p>
          <w:p w14:paraId="3FF4950E"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đại diện 2-3 nhóm trình bày.</w:t>
            </w:r>
          </w:p>
          <w:p w14:paraId="250719EC"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- 1 nhóm trình bày về Rừng Cúc Phương. Sau đó lên thao tác tìm kiếm trên internet về rừng Cúc Phương.</w:t>
            </w:r>
          </w:p>
          <w:p w14:paraId="1C7A326D" w14:textId="77777777" w:rsidR="00984D57" w:rsidRPr="00984D57" w:rsidRDefault="00984D57" w:rsidP="00493175">
            <w:pPr>
              <w:rPr>
                <w:rFonts w:ascii="Times New Roman" w:hAnsi="Times New Roman" w:cs="Times New Roman"/>
                <w:sz w:val="28"/>
                <w:szCs w:val="28"/>
              </w:rPr>
            </w:pPr>
          </w:p>
          <w:p w14:paraId="16ED4236"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em thấy rất đa dạng và phong phú.</w:t>
            </w:r>
          </w:p>
          <w:p w14:paraId="2711D774" w14:textId="77777777" w:rsidR="00984D57" w:rsidRPr="00984D57" w:rsidRDefault="00984D57" w:rsidP="00493175">
            <w:pPr>
              <w:rPr>
                <w:rFonts w:ascii="Times New Roman" w:hAnsi="Times New Roman" w:cs="Times New Roman"/>
                <w:sz w:val="28"/>
                <w:szCs w:val="28"/>
              </w:rPr>
            </w:pPr>
          </w:p>
          <w:p w14:paraId="72833BB4" w14:textId="77777777" w:rsidR="00984D57" w:rsidRPr="00984D57" w:rsidRDefault="00984D57" w:rsidP="00493175">
            <w:pPr>
              <w:rPr>
                <w:rFonts w:ascii="Times New Roman" w:hAnsi="Times New Roman" w:cs="Times New Roman"/>
                <w:sz w:val="28"/>
                <w:szCs w:val="28"/>
              </w:rPr>
            </w:pPr>
          </w:p>
          <w:p w14:paraId="2F965BEE" w14:textId="77777777" w:rsidR="00984D57" w:rsidRPr="00984D57" w:rsidRDefault="00984D57" w:rsidP="00493175">
            <w:pPr>
              <w:rPr>
                <w:rFonts w:ascii="Times New Roman" w:hAnsi="Times New Roman" w:cs="Times New Roman"/>
                <w:sz w:val="28"/>
                <w:szCs w:val="28"/>
              </w:rPr>
            </w:pPr>
          </w:p>
          <w:p w14:paraId="365196E6" w14:textId="77777777" w:rsidR="00984D57" w:rsidRPr="00984D57" w:rsidRDefault="00984D57" w:rsidP="00493175">
            <w:pPr>
              <w:rPr>
                <w:rFonts w:ascii="Times New Roman" w:hAnsi="Times New Roman" w:cs="Times New Roman"/>
                <w:sz w:val="28"/>
                <w:szCs w:val="28"/>
              </w:rPr>
            </w:pPr>
          </w:p>
          <w:p w14:paraId="7316BC6F"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Bị thu hẹp, các loài động vật số lượng bị giảm trong nguy cơ tuyệt chủng…</w:t>
            </w:r>
          </w:p>
          <w:p w14:paraId="4A47E815" w14:textId="77777777" w:rsidR="00984D57" w:rsidRPr="00984D57" w:rsidRDefault="00984D57" w:rsidP="00493175">
            <w:pPr>
              <w:rPr>
                <w:rFonts w:ascii="Times New Roman" w:hAnsi="Times New Roman" w:cs="Times New Roman"/>
                <w:sz w:val="28"/>
                <w:szCs w:val="28"/>
              </w:rPr>
            </w:pPr>
          </w:p>
          <w:p w14:paraId="439F4DE9" w14:textId="77777777" w:rsidR="00984D57" w:rsidRPr="00984D57" w:rsidRDefault="00984D57" w:rsidP="00493175">
            <w:pPr>
              <w:rPr>
                <w:rFonts w:ascii="Times New Roman" w:hAnsi="Times New Roman" w:cs="Times New Roman"/>
                <w:sz w:val="28"/>
                <w:szCs w:val="28"/>
              </w:rPr>
            </w:pPr>
          </w:p>
          <w:p w14:paraId="517CCD25"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Hs đọc</w:t>
            </w:r>
          </w:p>
          <w:p w14:paraId="3BD6D4B1"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đại diện trình bày – nhận xét, bổ sung</w:t>
            </w:r>
          </w:p>
          <w:p w14:paraId="3BAA5262" w14:textId="77777777" w:rsidR="00984D57" w:rsidRPr="00984D57" w:rsidRDefault="00984D57" w:rsidP="00493175">
            <w:pPr>
              <w:rPr>
                <w:rFonts w:ascii="Times New Roman" w:hAnsi="Times New Roman" w:cs="Times New Roman"/>
                <w:sz w:val="28"/>
                <w:szCs w:val="28"/>
              </w:rPr>
            </w:pPr>
          </w:p>
          <w:p w14:paraId="10274967"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Rừng Vinh Quang</w:t>
            </w:r>
          </w:p>
          <w:p w14:paraId="4E37B90D" w14:textId="77777777" w:rsidR="00984D57" w:rsidRPr="00984D57" w:rsidRDefault="00984D57" w:rsidP="00493175">
            <w:pPr>
              <w:rPr>
                <w:rFonts w:ascii="Times New Roman" w:hAnsi="Times New Roman" w:cs="Times New Roman"/>
                <w:sz w:val="28"/>
                <w:szCs w:val="28"/>
              </w:rPr>
            </w:pPr>
          </w:p>
          <w:p w14:paraId="4AC3103F"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Hs lắng nghe.</w:t>
            </w:r>
          </w:p>
          <w:p w14:paraId="385329A3" w14:textId="77777777" w:rsidR="00984D57" w:rsidRPr="00984D57" w:rsidRDefault="00984D57" w:rsidP="00493175">
            <w:pPr>
              <w:rPr>
                <w:rFonts w:ascii="Times New Roman" w:hAnsi="Times New Roman" w:cs="Times New Roman"/>
                <w:sz w:val="28"/>
                <w:szCs w:val="28"/>
              </w:rPr>
            </w:pPr>
          </w:p>
          <w:p w14:paraId="69712981" w14:textId="77777777" w:rsidR="00984D57" w:rsidRPr="00984D57" w:rsidRDefault="00984D57" w:rsidP="00493175">
            <w:pPr>
              <w:rPr>
                <w:rFonts w:ascii="Times New Roman" w:hAnsi="Times New Roman" w:cs="Times New Roman"/>
                <w:sz w:val="28"/>
                <w:szCs w:val="28"/>
              </w:rPr>
            </w:pPr>
          </w:p>
          <w:p w14:paraId="35522B28" w14:textId="77777777" w:rsidR="00984D57" w:rsidRPr="00984D57" w:rsidRDefault="00984D57" w:rsidP="00493175">
            <w:pPr>
              <w:rPr>
                <w:rFonts w:ascii="Times New Roman" w:hAnsi="Times New Roman" w:cs="Times New Roman"/>
                <w:sz w:val="28"/>
                <w:szCs w:val="28"/>
              </w:rPr>
            </w:pPr>
          </w:p>
          <w:p w14:paraId="2C4E6996" w14:textId="77777777" w:rsidR="00984D57" w:rsidRPr="00984D57" w:rsidRDefault="00984D57" w:rsidP="00493175">
            <w:pPr>
              <w:rPr>
                <w:rFonts w:ascii="Times New Roman" w:hAnsi="Times New Roman" w:cs="Times New Roman"/>
                <w:sz w:val="28"/>
                <w:szCs w:val="28"/>
              </w:rPr>
            </w:pPr>
          </w:p>
          <w:p w14:paraId="573560FA" w14:textId="77777777" w:rsidR="00984D57" w:rsidRPr="00984D57" w:rsidRDefault="00984D57" w:rsidP="00493175">
            <w:pPr>
              <w:rPr>
                <w:rFonts w:ascii="Times New Roman" w:hAnsi="Times New Roman" w:cs="Times New Roman"/>
                <w:sz w:val="28"/>
                <w:szCs w:val="28"/>
              </w:rPr>
            </w:pPr>
          </w:p>
          <w:p w14:paraId="35D64D95" w14:textId="77777777" w:rsidR="00984D57" w:rsidRPr="00984D57" w:rsidRDefault="00984D57" w:rsidP="00493175">
            <w:pPr>
              <w:rPr>
                <w:rFonts w:ascii="Times New Roman" w:hAnsi="Times New Roman" w:cs="Times New Roman"/>
                <w:sz w:val="28"/>
                <w:szCs w:val="28"/>
              </w:rPr>
            </w:pPr>
          </w:p>
          <w:p w14:paraId="796B2325" w14:textId="77777777" w:rsidR="00984D57" w:rsidRPr="00984D57" w:rsidRDefault="00984D57" w:rsidP="00493175">
            <w:pPr>
              <w:rPr>
                <w:rFonts w:ascii="Times New Roman" w:hAnsi="Times New Roman" w:cs="Times New Roman"/>
                <w:sz w:val="28"/>
                <w:szCs w:val="28"/>
              </w:rPr>
            </w:pPr>
          </w:p>
          <w:p w14:paraId="1E30305D" w14:textId="77777777" w:rsidR="00984D57" w:rsidRPr="00984D57" w:rsidRDefault="00984D57" w:rsidP="00493175">
            <w:pPr>
              <w:rPr>
                <w:rFonts w:ascii="Times New Roman" w:hAnsi="Times New Roman" w:cs="Times New Roman"/>
                <w:sz w:val="28"/>
                <w:szCs w:val="28"/>
              </w:rPr>
            </w:pPr>
          </w:p>
          <w:p w14:paraId="39BC253F" w14:textId="77777777" w:rsidR="00984D57" w:rsidRPr="00984D57" w:rsidRDefault="00984D57" w:rsidP="00493175">
            <w:pPr>
              <w:rPr>
                <w:rFonts w:ascii="Times New Roman" w:hAnsi="Times New Roman" w:cs="Times New Roman"/>
                <w:sz w:val="28"/>
                <w:szCs w:val="28"/>
              </w:rPr>
            </w:pPr>
            <w:r w:rsidRPr="00984D57">
              <w:rPr>
                <w:rFonts w:ascii="Times New Roman" w:hAnsi="Times New Roman" w:cs="Times New Roman"/>
                <w:sz w:val="28"/>
                <w:szCs w:val="28"/>
              </w:rPr>
              <w:t>- H nêu.</w:t>
            </w:r>
          </w:p>
        </w:tc>
      </w:tr>
    </w:tbl>
    <w:p w14:paraId="14B8693E" w14:textId="77777777" w:rsidR="00984D57" w:rsidRPr="00984D57" w:rsidRDefault="00984D57" w:rsidP="00984D57">
      <w:pPr>
        <w:rPr>
          <w:rFonts w:ascii="Times New Roman" w:hAnsi="Times New Roman" w:cs="Times New Roman"/>
          <w:sz w:val="28"/>
          <w:szCs w:val="28"/>
        </w:rPr>
      </w:pPr>
    </w:p>
    <w:p w14:paraId="42486C1C" w14:textId="77777777" w:rsidR="00A4769E" w:rsidRPr="00984D57" w:rsidRDefault="00A4769E">
      <w:pPr>
        <w:rPr>
          <w:rFonts w:ascii="Times New Roman" w:hAnsi="Times New Roman" w:cs="Times New Roman"/>
          <w:sz w:val="28"/>
          <w:szCs w:val="28"/>
        </w:rPr>
      </w:pPr>
    </w:p>
    <w:sectPr w:rsidR="00A4769E" w:rsidRPr="00984D57"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57"/>
    <w:rsid w:val="00984D57"/>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D553"/>
  <w15:chartTrackingRefBased/>
  <w15:docId w15:val="{07434527-8811-4EAA-BE57-6CD719B1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D57"/>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 w:type="table" w:styleId="TableGrid">
    <w:name w:val="Table Grid"/>
    <w:basedOn w:val="TableNormal"/>
    <w:uiPriority w:val="39"/>
    <w:rsid w:val="00984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2025-02-13T11:01:00Z</dcterms:created>
  <dcterms:modified xsi:type="dcterms:W3CDTF">2025-02-13T11:04:00Z</dcterms:modified>
</cp:coreProperties>
</file>