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408" w:rsidRDefault="00307408" w:rsidP="00307408">
      <w:pPr>
        <w:spacing w:line="276" w:lineRule="auto"/>
        <w:ind w:left="720" w:hanging="720"/>
        <w:jc w:val="center"/>
        <w:rPr>
          <w:b/>
          <w:bCs/>
          <w:sz w:val="28"/>
          <w:szCs w:val="28"/>
          <w:lang w:val="nl-NL"/>
        </w:rPr>
      </w:pPr>
      <w:r>
        <w:rPr>
          <w:rFonts w:eastAsia="Calibri"/>
          <w:b/>
          <w:sz w:val="28"/>
          <w:szCs w:val="28"/>
          <w:lang w:val="vi-VN"/>
        </w:rPr>
        <w:t>T</w:t>
      </w:r>
      <w:proofErr w:type="spellStart"/>
      <w:r>
        <w:rPr>
          <w:rFonts w:eastAsia="Calibri"/>
          <w:b/>
          <w:sz w:val="28"/>
          <w:szCs w:val="28"/>
        </w:rPr>
        <w:t>iết</w:t>
      </w:r>
      <w:proofErr w:type="spellEnd"/>
      <w:r>
        <w:rPr>
          <w:rFonts w:eastAsia="Calibri"/>
          <w:b/>
          <w:sz w:val="28"/>
          <w:szCs w:val="28"/>
        </w:rPr>
        <w:t xml:space="preserve"> </w:t>
      </w:r>
      <w:r>
        <w:rPr>
          <w:rFonts w:eastAsia="Calibri"/>
          <w:b/>
          <w:sz w:val="28"/>
          <w:szCs w:val="28"/>
          <w:lang w:val="vi-VN"/>
        </w:rPr>
        <w:t>41</w:t>
      </w:r>
      <w:r>
        <w:rPr>
          <w:rFonts w:eastAsia="Calibri"/>
          <w:b/>
          <w:sz w:val="28"/>
          <w:szCs w:val="28"/>
        </w:rPr>
        <w:t>:</w:t>
      </w:r>
      <w:r>
        <w:rPr>
          <w:rFonts w:eastAsia="Calibri"/>
          <w:b/>
          <w:sz w:val="28"/>
          <w:szCs w:val="28"/>
          <w:lang w:val="vi-VN"/>
        </w:rPr>
        <w:t xml:space="preserve"> </w:t>
      </w:r>
      <w:r>
        <w:rPr>
          <w:rFonts w:eastAsia="Calibri"/>
          <w:b/>
          <w:sz w:val="28"/>
          <w:szCs w:val="28"/>
        </w:rPr>
        <w:t>N</w:t>
      </w:r>
      <w:r>
        <w:rPr>
          <w:rFonts w:eastAsia="Calibri"/>
          <w:b/>
          <w:sz w:val="28"/>
          <w:szCs w:val="28"/>
          <w:lang w:val="vi-VN"/>
        </w:rPr>
        <w:t>ẤM ĂN VÀ NẤM TRONG CHẾ BIẾN THỰC PHẨM</w:t>
      </w:r>
      <w:r>
        <w:rPr>
          <w:rFonts w:eastAsia="Calibri"/>
          <w:b/>
          <w:sz w:val="28"/>
          <w:szCs w:val="28"/>
        </w:rPr>
        <w:t xml:space="preserve"> (</w:t>
      </w:r>
      <w:proofErr w:type="spellStart"/>
      <w:r>
        <w:rPr>
          <w:rFonts w:eastAsia="Calibri"/>
          <w:b/>
          <w:sz w:val="28"/>
          <w:szCs w:val="28"/>
        </w:rPr>
        <w:t>Tiết</w:t>
      </w:r>
      <w:proofErr w:type="spellEnd"/>
      <w:r>
        <w:rPr>
          <w:rFonts w:eastAsia="Calibri"/>
          <w:b/>
          <w:sz w:val="28"/>
          <w:szCs w:val="28"/>
        </w:rPr>
        <w:t xml:space="preserve"> 2)</w:t>
      </w:r>
    </w:p>
    <w:p w:rsidR="00307408" w:rsidRDefault="00307408" w:rsidP="00307408">
      <w:pPr>
        <w:spacing w:line="276" w:lineRule="auto"/>
        <w:rPr>
          <w:b/>
          <w:bCs/>
          <w:sz w:val="28"/>
          <w:szCs w:val="28"/>
          <w:lang w:val="nl-NL"/>
        </w:rPr>
      </w:pPr>
      <w:r>
        <w:rPr>
          <w:b/>
          <w:bCs/>
          <w:sz w:val="28"/>
          <w:szCs w:val="28"/>
          <w:lang w:val="nl-NL"/>
        </w:rPr>
        <w:t>I. Yêu cầu cần đạt:</w:t>
      </w:r>
    </w:p>
    <w:p w:rsidR="00307408" w:rsidRDefault="00307408" w:rsidP="00307408">
      <w:pPr>
        <w:spacing w:line="276" w:lineRule="auto"/>
        <w:jc w:val="both"/>
        <w:rPr>
          <w:b/>
          <w:sz w:val="28"/>
          <w:szCs w:val="28"/>
          <w:lang w:val="nl-NL"/>
        </w:rPr>
      </w:pPr>
      <w:r>
        <w:rPr>
          <w:b/>
          <w:sz w:val="28"/>
          <w:szCs w:val="28"/>
          <w:lang w:val="nl-NL"/>
        </w:rPr>
        <w:t xml:space="preserve">1. Kiến thức, kĩ năng </w:t>
      </w:r>
    </w:p>
    <w:p w:rsidR="00307408" w:rsidRDefault="00307408" w:rsidP="00307408">
      <w:pPr>
        <w:spacing w:line="276" w:lineRule="auto"/>
        <w:jc w:val="both"/>
        <w:rPr>
          <w:sz w:val="28"/>
          <w:szCs w:val="28"/>
        </w:rPr>
      </w:pPr>
      <w:r>
        <w:rPr>
          <w:sz w:val="28"/>
          <w:szCs w:val="28"/>
        </w:rPr>
        <w:t xml:space="preserve">- </w:t>
      </w:r>
      <w:proofErr w:type="spellStart"/>
      <w:r>
        <w:rPr>
          <w:sz w:val="28"/>
          <w:szCs w:val="28"/>
        </w:rPr>
        <w:t>Khám</w:t>
      </w:r>
      <w:proofErr w:type="spellEnd"/>
      <w:r>
        <w:rPr>
          <w:sz w:val="28"/>
          <w:szCs w:val="28"/>
        </w:rPr>
        <w:t xml:space="preserve"> </w:t>
      </w:r>
      <w:proofErr w:type="spellStart"/>
      <w:r>
        <w:rPr>
          <w:sz w:val="28"/>
          <w:szCs w:val="28"/>
        </w:rPr>
        <w:t>phá</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ích</w:t>
      </w:r>
      <w:proofErr w:type="spellEnd"/>
      <w:r>
        <w:rPr>
          <w:sz w:val="28"/>
          <w:szCs w:val="28"/>
        </w:rPr>
        <w:t xml:space="preserve"> </w:t>
      </w:r>
      <w:proofErr w:type="spellStart"/>
      <w:r>
        <w:rPr>
          <w:sz w:val="28"/>
          <w:szCs w:val="28"/>
        </w:rPr>
        <w:t>lợi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nấm</w:t>
      </w:r>
      <w:proofErr w:type="spellEnd"/>
      <w:r>
        <w:rPr>
          <w:sz w:val="28"/>
          <w:szCs w:val="28"/>
        </w:rPr>
        <w:t xml:space="preserve"> men </w:t>
      </w:r>
      <w:proofErr w:type="spellStart"/>
      <w:r>
        <w:rPr>
          <w:sz w:val="28"/>
          <w:szCs w:val="28"/>
        </w:rPr>
        <w:t>trong</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biến</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ví</w:t>
      </w:r>
      <w:proofErr w:type="spellEnd"/>
      <w:r>
        <w:rPr>
          <w:sz w:val="28"/>
          <w:szCs w:val="28"/>
        </w:rPr>
        <w:t xml:space="preserve"> </w:t>
      </w:r>
      <w:proofErr w:type="spellStart"/>
      <w:r>
        <w:rPr>
          <w:sz w:val="28"/>
          <w:szCs w:val="28"/>
        </w:rPr>
        <w:t>dụ</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bánh</w:t>
      </w:r>
      <w:proofErr w:type="spellEnd"/>
      <w:r>
        <w:rPr>
          <w:sz w:val="28"/>
          <w:szCs w:val="28"/>
        </w:rPr>
        <w:t xml:space="preserve"> </w:t>
      </w:r>
      <w:proofErr w:type="spellStart"/>
      <w:r>
        <w:rPr>
          <w:sz w:val="28"/>
          <w:szCs w:val="28"/>
        </w:rPr>
        <w:t>mì</w:t>
      </w:r>
      <w:proofErr w:type="spellEnd"/>
      <w:r>
        <w:rPr>
          <w:sz w:val="28"/>
          <w:szCs w:val="28"/>
        </w:rPr>
        <w:t xml:space="preserve">…) </w:t>
      </w:r>
      <w:proofErr w:type="spellStart"/>
      <w:r>
        <w:rPr>
          <w:sz w:val="28"/>
          <w:szCs w:val="28"/>
        </w:rPr>
        <w:t>thông</w:t>
      </w:r>
      <w:proofErr w:type="spellEnd"/>
      <w:r>
        <w:rPr>
          <w:sz w:val="28"/>
          <w:szCs w:val="28"/>
        </w:rPr>
        <w:t xml:space="preserve"> qua TN </w:t>
      </w:r>
      <w:proofErr w:type="spellStart"/>
      <w:r>
        <w:rPr>
          <w:sz w:val="28"/>
          <w:szCs w:val="28"/>
        </w:rPr>
        <w:t>thực</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video.</w:t>
      </w:r>
    </w:p>
    <w:p w:rsidR="00307408" w:rsidRDefault="00307408" w:rsidP="00307408">
      <w:pPr>
        <w:spacing w:line="276" w:lineRule="auto"/>
        <w:jc w:val="both"/>
        <w:rPr>
          <w:sz w:val="28"/>
          <w:szCs w:val="28"/>
        </w:rPr>
      </w:pPr>
      <w:r>
        <w:rPr>
          <w:sz w:val="28"/>
          <w:szCs w:val="28"/>
        </w:rPr>
        <w:t xml:space="preserve">- </w:t>
      </w:r>
      <w:proofErr w:type="spellStart"/>
      <w:r>
        <w:rPr>
          <w:sz w:val="28"/>
          <w:szCs w:val="28"/>
        </w:rPr>
        <w:t>Nếu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tế</w:t>
      </w:r>
      <w:proofErr w:type="spellEnd"/>
      <w:r>
        <w:rPr>
          <w:sz w:val="28"/>
          <w:szCs w:val="28"/>
        </w:rPr>
        <w:t xml:space="preserve"> ở </w:t>
      </w:r>
      <w:proofErr w:type="spellStart"/>
      <w:r>
        <w:rPr>
          <w:sz w:val="28"/>
          <w:szCs w:val="28"/>
        </w:rPr>
        <w:t>gia</w:t>
      </w:r>
      <w:proofErr w:type="spellEnd"/>
      <w:r>
        <w:rPr>
          <w:sz w:val="28"/>
          <w:szCs w:val="28"/>
        </w:rPr>
        <w:t xml:space="preserve"> </w:t>
      </w:r>
      <w:proofErr w:type="spellStart"/>
      <w:r>
        <w:rPr>
          <w:sz w:val="28"/>
          <w:szCs w:val="28"/>
        </w:rPr>
        <w:t>đình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nấm</w:t>
      </w:r>
      <w:proofErr w:type="spellEnd"/>
      <w:r>
        <w:rPr>
          <w:sz w:val="28"/>
          <w:szCs w:val="28"/>
        </w:rPr>
        <w:t xml:space="preserve"> men </w:t>
      </w:r>
      <w:proofErr w:type="spellStart"/>
      <w:r>
        <w:rPr>
          <w:sz w:val="28"/>
          <w:szCs w:val="28"/>
        </w:rPr>
        <w:t>trong</w:t>
      </w:r>
      <w:proofErr w:type="spellEnd"/>
      <w:r>
        <w:rPr>
          <w:sz w:val="28"/>
          <w:szCs w:val="28"/>
        </w:rPr>
        <w:t xml:space="preserve"> </w:t>
      </w:r>
      <w:proofErr w:type="spellStart"/>
      <w:r>
        <w:rPr>
          <w:sz w:val="28"/>
          <w:szCs w:val="28"/>
        </w:rPr>
        <w:t>đời</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w:t>
      </w:r>
    </w:p>
    <w:p w:rsidR="00307408" w:rsidRDefault="00307408" w:rsidP="00307408">
      <w:pPr>
        <w:autoSpaceDE w:val="0"/>
        <w:autoSpaceDN w:val="0"/>
        <w:adjustRightInd w:val="0"/>
        <w:spacing w:line="276" w:lineRule="auto"/>
        <w:jc w:val="both"/>
        <w:rPr>
          <w:sz w:val="28"/>
          <w:szCs w:val="28"/>
        </w:rPr>
      </w:pPr>
      <w:r>
        <w:rPr>
          <w:sz w:val="28"/>
          <w:szCs w:val="28"/>
        </w:rPr>
        <w:t xml:space="preserve">- </w:t>
      </w:r>
      <w:proofErr w:type="spellStart"/>
      <w:r>
        <w:rPr>
          <w:sz w:val="28"/>
          <w:szCs w:val="28"/>
        </w:rPr>
        <w:t>Rèn</w:t>
      </w:r>
      <w:proofErr w:type="spellEnd"/>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kĩ</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thí</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trải</w:t>
      </w:r>
      <w:proofErr w:type="spellEnd"/>
      <w:r>
        <w:rPr>
          <w:sz w:val="28"/>
          <w:szCs w:val="28"/>
        </w:rPr>
        <w:t xml:space="preserve"> </w:t>
      </w:r>
      <w:proofErr w:type="spellStart"/>
      <w:r>
        <w:rPr>
          <w:sz w:val="28"/>
          <w:szCs w:val="28"/>
        </w:rPr>
        <w:t>nghiệm</w:t>
      </w:r>
      <w:proofErr w:type="spellEnd"/>
      <w:r>
        <w:rPr>
          <w:sz w:val="28"/>
          <w:szCs w:val="28"/>
        </w:rPr>
        <w:t xml:space="preserve">, qua </w:t>
      </w:r>
      <w:proofErr w:type="spellStart"/>
      <w:r>
        <w:rPr>
          <w:sz w:val="28"/>
          <w:szCs w:val="28"/>
        </w:rPr>
        <w:t>đó</w:t>
      </w:r>
      <w:proofErr w:type="spellEnd"/>
      <w:r>
        <w:rPr>
          <w:sz w:val="28"/>
          <w:szCs w:val="28"/>
        </w:rPr>
        <w:t xml:space="preserve"> </w:t>
      </w:r>
      <w:proofErr w:type="spellStart"/>
      <w:r>
        <w:rPr>
          <w:sz w:val="28"/>
          <w:szCs w:val="28"/>
        </w:rPr>
        <w:t>góp</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khoa</w:t>
      </w:r>
      <w:proofErr w:type="spellEnd"/>
      <w:r>
        <w:rPr>
          <w:sz w:val="28"/>
          <w:szCs w:val="28"/>
        </w:rPr>
        <w:t xml:space="preserve"> </w:t>
      </w:r>
      <w:proofErr w:type="spellStart"/>
      <w:r>
        <w:rPr>
          <w:sz w:val="28"/>
          <w:szCs w:val="28"/>
        </w:rPr>
        <w:t>học</w:t>
      </w:r>
      <w:proofErr w:type="spellEnd"/>
      <w:r>
        <w:rPr>
          <w:color w:val="000000"/>
          <w:sz w:val="28"/>
          <w:szCs w:val="28"/>
        </w:rPr>
        <w:t>.</w:t>
      </w:r>
    </w:p>
    <w:p w:rsidR="00307408" w:rsidRDefault="00307408" w:rsidP="00307408">
      <w:pPr>
        <w:spacing w:line="276" w:lineRule="auto"/>
        <w:jc w:val="both"/>
        <w:rPr>
          <w:b/>
          <w:sz w:val="28"/>
          <w:szCs w:val="28"/>
        </w:rPr>
      </w:pPr>
      <w:r>
        <w:rPr>
          <w:b/>
          <w:sz w:val="28"/>
          <w:szCs w:val="28"/>
        </w:rPr>
        <w:t xml:space="preserve">2. </w:t>
      </w:r>
      <w:proofErr w:type="spellStart"/>
      <w:r>
        <w:rPr>
          <w:b/>
          <w:sz w:val="28"/>
          <w:szCs w:val="28"/>
        </w:rPr>
        <w:t>Năng</w:t>
      </w:r>
      <w:proofErr w:type="spellEnd"/>
      <w:r>
        <w:rPr>
          <w:b/>
          <w:sz w:val="28"/>
          <w:szCs w:val="28"/>
        </w:rPr>
        <w:t xml:space="preserve"> </w:t>
      </w:r>
      <w:proofErr w:type="spellStart"/>
      <w:r>
        <w:rPr>
          <w:b/>
          <w:sz w:val="28"/>
          <w:szCs w:val="28"/>
        </w:rPr>
        <w:t>lực</w:t>
      </w:r>
      <w:proofErr w:type="spellEnd"/>
      <w:r>
        <w:rPr>
          <w:b/>
          <w:sz w:val="28"/>
          <w:szCs w:val="28"/>
        </w:rPr>
        <w:t xml:space="preserve"> </w:t>
      </w:r>
    </w:p>
    <w:p w:rsidR="00307408" w:rsidRDefault="00307408" w:rsidP="00307408">
      <w:pPr>
        <w:spacing w:line="276" w:lineRule="auto"/>
        <w:jc w:val="both"/>
        <w:rPr>
          <w:sz w:val="28"/>
          <w:szCs w:val="28"/>
        </w:rPr>
      </w:pPr>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thí</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trải</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tiễn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bài</w:t>
      </w:r>
      <w:proofErr w:type="spellEnd"/>
      <w:r>
        <w:rPr>
          <w:sz w:val="28"/>
          <w:szCs w:val="28"/>
        </w:rPr>
        <w:t xml:space="preserve"> </w:t>
      </w:r>
      <w:proofErr w:type="spellStart"/>
      <w:r>
        <w:rPr>
          <w:sz w:val="28"/>
          <w:szCs w:val="28"/>
        </w:rPr>
        <w:t>học</w:t>
      </w:r>
      <w:proofErr w:type="spellEnd"/>
      <w:r>
        <w:rPr>
          <w:sz w:val="28"/>
          <w:szCs w:val="28"/>
        </w:rPr>
        <w:t>.</w:t>
      </w:r>
    </w:p>
    <w:p w:rsidR="00307408" w:rsidRDefault="00307408" w:rsidP="00307408">
      <w:pPr>
        <w:spacing w:line="276" w:lineRule="auto"/>
        <w:jc w:val="both"/>
        <w:rPr>
          <w:sz w:val="28"/>
          <w:szCs w:val="28"/>
        </w:rPr>
      </w:pPr>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chắc</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thức</w:t>
      </w:r>
      <w:proofErr w:type="spellEnd"/>
      <w:r>
        <w:rPr>
          <w:sz w:val="28"/>
          <w:szCs w:val="28"/>
        </w:rPr>
        <w:t>.</w:t>
      </w:r>
    </w:p>
    <w:p w:rsidR="00307408" w:rsidRDefault="00307408" w:rsidP="00307408">
      <w:pPr>
        <w:spacing w:line="276" w:lineRule="auto"/>
        <w:jc w:val="both"/>
        <w:rPr>
          <w:sz w:val="28"/>
          <w:szCs w:val="28"/>
        </w:rPr>
      </w:pPr>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góp</w:t>
      </w:r>
      <w:proofErr w:type="spellEnd"/>
      <w:r>
        <w:rPr>
          <w:sz w:val="28"/>
          <w:szCs w:val="28"/>
        </w:rPr>
        <w:t xml:space="preserve"> ý </w:t>
      </w:r>
      <w:proofErr w:type="spellStart"/>
      <w:r>
        <w:rPr>
          <w:sz w:val="28"/>
          <w:szCs w:val="28"/>
        </w:rPr>
        <w:t>cùng</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thí</w:t>
      </w:r>
      <w:proofErr w:type="spellEnd"/>
      <w:r>
        <w:rPr>
          <w:sz w:val="28"/>
          <w:szCs w:val="28"/>
        </w:rPr>
        <w:t xml:space="preserve"> </w:t>
      </w:r>
      <w:proofErr w:type="spellStart"/>
      <w:r>
        <w:rPr>
          <w:sz w:val="28"/>
          <w:szCs w:val="28"/>
        </w:rPr>
        <w:t>nghiệm</w:t>
      </w:r>
      <w:proofErr w:type="spellEnd"/>
      <w:r>
        <w:rPr>
          <w:sz w:val="28"/>
          <w:szCs w:val="28"/>
        </w:rPr>
        <w:t>.</w:t>
      </w:r>
    </w:p>
    <w:p w:rsidR="00307408" w:rsidRDefault="00307408" w:rsidP="00307408">
      <w:pPr>
        <w:spacing w:line="276" w:lineRule="auto"/>
        <w:jc w:val="both"/>
        <w:rPr>
          <w:b/>
          <w:sz w:val="28"/>
          <w:szCs w:val="28"/>
        </w:rPr>
      </w:pPr>
      <w:r>
        <w:rPr>
          <w:b/>
          <w:sz w:val="28"/>
          <w:szCs w:val="28"/>
        </w:rPr>
        <w:t xml:space="preserve">3. </w:t>
      </w:r>
      <w:proofErr w:type="spellStart"/>
      <w:r>
        <w:rPr>
          <w:b/>
          <w:sz w:val="28"/>
          <w:szCs w:val="28"/>
        </w:rPr>
        <w:t>Phẩm</w:t>
      </w:r>
      <w:proofErr w:type="spellEnd"/>
      <w:r>
        <w:rPr>
          <w:b/>
          <w:sz w:val="28"/>
          <w:szCs w:val="28"/>
        </w:rPr>
        <w:t xml:space="preserve"> </w:t>
      </w:r>
      <w:proofErr w:type="spellStart"/>
      <w:r>
        <w:rPr>
          <w:b/>
          <w:sz w:val="28"/>
          <w:szCs w:val="28"/>
        </w:rPr>
        <w:t>chất</w:t>
      </w:r>
      <w:proofErr w:type="spellEnd"/>
      <w:r>
        <w:rPr>
          <w:b/>
          <w:sz w:val="28"/>
          <w:szCs w:val="28"/>
        </w:rPr>
        <w:t>.</w:t>
      </w:r>
    </w:p>
    <w:p w:rsidR="00307408" w:rsidRDefault="00307408" w:rsidP="00307408">
      <w:pPr>
        <w:spacing w:line="276" w:lineRule="auto"/>
        <w:jc w:val="both"/>
        <w:rPr>
          <w:b/>
          <w:sz w:val="28"/>
          <w:szCs w:val="28"/>
        </w:rPr>
      </w:pPr>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ái</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mối</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thiện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trải</w:t>
      </w:r>
      <w:proofErr w:type="spellEnd"/>
      <w:r>
        <w:rPr>
          <w:sz w:val="28"/>
          <w:szCs w:val="28"/>
        </w:rPr>
        <w:t xml:space="preserve"> </w:t>
      </w:r>
      <w:proofErr w:type="spellStart"/>
      <w:r>
        <w:rPr>
          <w:sz w:val="28"/>
          <w:szCs w:val="28"/>
        </w:rPr>
        <w:t>nghiệm</w:t>
      </w:r>
      <w:proofErr w:type="spellEnd"/>
      <w:r>
        <w:rPr>
          <w:sz w:val="28"/>
          <w:szCs w:val="28"/>
        </w:rPr>
        <w:t>.</w:t>
      </w:r>
    </w:p>
    <w:p w:rsidR="00307408" w:rsidRDefault="00307408" w:rsidP="00307408">
      <w:pPr>
        <w:spacing w:line="276" w:lineRule="auto"/>
        <w:jc w:val="both"/>
        <w:rPr>
          <w:sz w:val="28"/>
          <w:szCs w:val="28"/>
        </w:rPr>
      </w:pPr>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tinh</w:t>
      </w:r>
      <w:proofErr w:type="spellEnd"/>
      <w:r>
        <w:rPr>
          <w:sz w:val="28"/>
          <w:szCs w:val="28"/>
        </w:rPr>
        <w:t xml:space="preserve"> </w:t>
      </w:r>
      <w:proofErr w:type="spellStart"/>
      <w:r>
        <w:rPr>
          <w:sz w:val="28"/>
          <w:szCs w:val="28"/>
        </w:rPr>
        <w:t>thần</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rèn</w:t>
      </w:r>
      <w:proofErr w:type="spellEnd"/>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vững</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đạt</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học</w:t>
      </w:r>
      <w:proofErr w:type="spellEnd"/>
      <w:r>
        <w:rPr>
          <w:sz w:val="28"/>
          <w:szCs w:val="28"/>
        </w:rPr>
        <w:t>.</w:t>
      </w:r>
    </w:p>
    <w:p w:rsidR="00307408" w:rsidRDefault="00307408" w:rsidP="00307408">
      <w:pPr>
        <w:spacing w:line="276" w:lineRule="auto"/>
        <w:jc w:val="both"/>
        <w:rPr>
          <w:sz w:val="28"/>
          <w:szCs w:val="28"/>
        </w:rPr>
      </w:pPr>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Có</w:t>
      </w:r>
      <w:proofErr w:type="spellEnd"/>
      <w:r>
        <w:rPr>
          <w:sz w:val="28"/>
          <w:szCs w:val="28"/>
        </w:rPr>
        <w:t xml:space="preserve"> ý </w:t>
      </w:r>
      <w:proofErr w:type="spellStart"/>
      <w:r>
        <w:rPr>
          <w:sz w:val="28"/>
          <w:szCs w:val="28"/>
        </w:rPr>
        <w:t>thức</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tôn</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w:t>
      </w:r>
    </w:p>
    <w:p w:rsidR="00307408" w:rsidRDefault="00307408" w:rsidP="00307408">
      <w:pPr>
        <w:spacing w:line="276" w:lineRule="auto"/>
        <w:jc w:val="both"/>
        <w:rPr>
          <w:b/>
          <w:sz w:val="28"/>
          <w:szCs w:val="28"/>
        </w:rPr>
      </w:pPr>
      <w:r>
        <w:rPr>
          <w:b/>
          <w:sz w:val="28"/>
          <w:szCs w:val="28"/>
        </w:rPr>
        <w:t xml:space="preserve">II. </w:t>
      </w:r>
      <w:proofErr w:type="spellStart"/>
      <w:r>
        <w:rPr>
          <w:b/>
          <w:sz w:val="28"/>
          <w:szCs w:val="28"/>
        </w:rPr>
        <w:t>Đồ</w:t>
      </w:r>
      <w:proofErr w:type="spellEnd"/>
      <w:r>
        <w:rPr>
          <w:b/>
          <w:sz w:val="28"/>
          <w:szCs w:val="28"/>
        </w:rPr>
        <w:t xml:space="preserve"> </w:t>
      </w:r>
      <w:proofErr w:type="spellStart"/>
      <w:r>
        <w:rPr>
          <w:b/>
          <w:sz w:val="28"/>
          <w:szCs w:val="28"/>
        </w:rPr>
        <w:t>dùng</w:t>
      </w:r>
      <w:proofErr w:type="spellEnd"/>
      <w:r>
        <w:rPr>
          <w:b/>
          <w:sz w:val="28"/>
          <w:szCs w:val="28"/>
        </w:rPr>
        <w:t xml:space="preserve"> </w:t>
      </w:r>
      <w:proofErr w:type="spellStart"/>
      <w:r>
        <w:rPr>
          <w:b/>
          <w:sz w:val="28"/>
          <w:szCs w:val="28"/>
        </w:rPr>
        <w:t>dạy</w:t>
      </w:r>
      <w:proofErr w:type="spellEnd"/>
      <w:r>
        <w:rPr>
          <w:b/>
          <w:sz w:val="28"/>
          <w:szCs w:val="28"/>
        </w:rPr>
        <w:t xml:space="preserve"> </w:t>
      </w:r>
      <w:proofErr w:type="spellStart"/>
      <w:r>
        <w:rPr>
          <w:b/>
          <w:sz w:val="28"/>
          <w:szCs w:val="28"/>
        </w:rPr>
        <w:t>học</w:t>
      </w:r>
      <w:proofErr w:type="spellEnd"/>
      <w:r>
        <w:rPr>
          <w:b/>
          <w:sz w:val="28"/>
          <w:szCs w:val="28"/>
        </w:rPr>
        <w:t xml:space="preserve"> </w:t>
      </w:r>
    </w:p>
    <w:p w:rsidR="00307408" w:rsidRDefault="00307408" w:rsidP="00307408">
      <w:pPr>
        <w:spacing w:line="276" w:lineRule="auto"/>
        <w:jc w:val="both"/>
        <w:rPr>
          <w:sz w:val="28"/>
          <w:szCs w:val="28"/>
        </w:rPr>
      </w:pPr>
      <w:r>
        <w:rPr>
          <w:sz w:val="28"/>
          <w:szCs w:val="28"/>
        </w:rPr>
        <w:t>- BGĐT</w:t>
      </w:r>
    </w:p>
    <w:p w:rsidR="00307408" w:rsidRPr="00C80071" w:rsidRDefault="00307408" w:rsidP="00C80071">
      <w:pPr>
        <w:spacing w:line="276" w:lineRule="auto"/>
        <w:jc w:val="both"/>
        <w:rPr>
          <w:sz w:val="28"/>
          <w:szCs w:val="28"/>
        </w:rPr>
      </w:pPr>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thí</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Bột</w:t>
      </w:r>
      <w:proofErr w:type="spellEnd"/>
      <w:r>
        <w:rPr>
          <w:sz w:val="28"/>
          <w:szCs w:val="28"/>
        </w:rPr>
        <w:t xml:space="preserve"> </w:t>
      </w:r>
      <w:proofErr w:type="spellStart"/>
      <w:r>
        <w:rPr>
          <w:sz w:val="28"/>
          <w:szCs w:val="28"/>
        </w:rPr>
        <w:t>mì</w:t>
      </w:r>
      <w:proofErr w:type="spellEnd"/>
    </w:p>
    <w:p w:rsidR="00307408" w:rsidRDefault="00307408" w:rsidP="00307408">
      <w:pPr>
        <w:pStyle w:val="NoSpacing"/>
        <w:spacing w:line="276" w:lineRule="auto"/>
        <w:rPr>
          <w:b/>
          <w:bCs/>
          <w:u w:val="single"/>
          <w:lang w:val="nl-NL"/>
        </w:rPr>
      </w:pPr>
      <w:r>
        <w:rPr>
          <w:b/>
          <w:bCs/>
        </w:rPr>
        <w:t xml:space="preserve">III. </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dạy</w:t>
      </w:r>
      <w:proofErr w:type="spellEnd"/>
      <w:r>
        <w:rPr>
          <w:b/>
          <w:bCs/>
        </w:rPr>
        <w:t xml:space="preserve"> </w:t>
      </w:r>
      <w:proofErr w:type="spellStart"/>
      <w:r>
        <w:rPr>
          <w:b/>
          <w:bCs/>
        </w:rPr>
        <w:t>học</w:t>
      </w:r>
      <w:proofErr w:type="spellEnd"/>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81"/>
      </w:tblGrid>
      <w:tr w:rsidR="00307408" w:rsidTr="00307408">
        <w:tc>
          <w:tcPr>
            <w:tcW w:w="5495" w:type="dxa"/>
            <w:tcBorders>
              <w:top w:val="single" w:sz="4" w:space="0" w:color="auto"/>
              <w:left w:val="single" w:sz="4" w:space="0" w:color="auto"/>
              <w:bottom w:val="dashed" w:sz="4" w:space="0" w:color="auto"/>
              <w:right w:val="single" w:sz="4" w:space="0" w:color="auto"/>
            </w:tcBorders>
            <w:hideMark/>
          </w:tcPr>
          <w:p w:rsidR="00307408" w:rsidRDefault="00307408">
            <w:pPr>
              <w:spacing w:line="276" w:lineRule="auto"/>
              <w:jc w:val="center"/>
              <w:rPr>
                <w:b/>
                <w:sz w:val="28"/>
                <w:szCs w:val="28"/>
                <w:lang w:val="nl-NL"/>
              </w:rPr>
            </w:pPr>
            <w:r>
              <w:rPr>
                <w:b/>
                <w:sz w:val="28"/>
                <w:szCs w:val="28"/>
                <w:lang w:val="nl-NL"/>
              </w:rPr>
              <w:t>Hoạt động của giáo viên</w:t>
            </w:r>
          </w:p>
        </w:tc>
        <w:tc>
          <w:tcPr>
            <w:tcW w:w="4281" w:type="dxa"/>
            <w:tcBorders>
              <w:top w:val="single" w:sz="4" w:space="0" w:color="auto"/>
              <w:left w:val="single" w:sz="4" w:space="0" w:color="auto"/>
              <w:bottom w:val="dashed" w:sz="4" w:space="0" w:color="auto"/>
              <w:right w:val="single" w:sz="4" w:space="0" w:color="auto"/>
            </w:tcBorders>
            <w:hideMark/>
          </w:tcPr>
          <w:p w:rsidR="00307408" w:rsidRDefault="00307408">
            <w:pPr>
              <w:spacing w:line="276" w:lineRule="auto"/>
              <w:jc w:val="center"/>
              <w:rPr>
                <w:b/>
                <w:sz w:val="28"/>
                <w:szCs w:val="28"/>
                <w:lang w:val="nl-NL"/>
              </w:rPr>
            </w:pPr>
            <w:r>
              <w:rPr>
                <w:b/>
                <w:sz w:val="28"/>
                <w:szCs w:val="28"/>
                <w:lang w:val="nl-NL"/>
              </w:rPr>
              <w:t>Hoạt động của học sinh</w:t>
            </w:r>
          </w:p>
        </w:tc>
      </w:tr>
      <w:tr w:rsidR="00307408" w:rsidTr="00307408">
        <w:tc>
          <w:tcPr>
            <w:tcW w:w="5495" w:type="dxa"/>
            <w:tcBorders>
              <w:top w:val="single" w:sz="4" w:space="0" w:color="auto"/>
              <w:left w:val="single" w:sz="4" w:space="0" w:color="auto"/>
              <w:bottom w:val="dashed" w:sz="4" w:space="0" w:color="auto"/>
              <w:right w:val="single" w:sz="4" w:space="0" w:color="auto"/>
            </w:tcBorders>
            <w:hideMark/>
          </w:tcPr>
          <w:p w:rsidR="00307408" w:rsidRDefault="00307408">
            <w:pPr>
              <w:spacing w:line="276" w:lineRule="auto"/>
              <w:jc w:val="both"/>
              <w:outlineLvl w:val="0"/>
              <w:rPr>
                <w:b/>
                <w:bCs/>
                <w:sz w:val="28"/>
                <w:szCs w:val="28"/>
                <w:lang w:val="nl-NL"/>
              </w:rPr>
            </w:pPr>
            <w:r>
              <w:rPr>
                <w:b/>
                <w:bCs/>
                <w:sz w:val="28"/>
                <w:szCs w:val="28"/>
                <w:lang w:val="nl-NL"/>
              </w:rPr>
              <w:t>1. Khởi động: (3-5’)</w:t>
            </w:r>
          </w:p>
          <w:p w:rsidR="00307408" w:rsidRDefault="00917FB7">
            <w:pPr>
              <w:spacing w:line="276" w:lineRule="auto"/>
              <w:jc w:val="both"/>
              <w:outlineLvl w:val="0"/>
              <w:rPr>
                <w:bCs/>
                <w:sz w:val="28"/>
                <w:szCs w:val="28"/>
                <w:lang w:val="nl-NL"/>
              </w:rPr>
            </w:pPr>
            <w:r>
              <w:rPr>
                <w:bCs/>
                <w:sz w:val="28"/>
                <w:szCs w:val="28"/>
                <w:lang w:val="nl-NL"/>
              </w:rPr>
              <w:t>- GV tổ chức trò chơi “Hãy gọi tên tôi</w:t>
            </w:r>
            <w:r w:rsidR="00307408">
              <w:rPr>
                <w:bCs/>
                <w:sz w:val="28"/>
                <w:szCs w:val="28"/>
                <w:lang w:val="nl-NL"/>
              </w:rPr>
              <w:t xml:space="preserve">” để khởi động bài học. </w:t>
            </w:r>
          </w:p>
          <w:p w:rsidR="001E0417" w:rsidRPr="001E0417" w:rsidRDefault="001E0417" w:rsidP="00B851C2">
            <w:pPr>
              <w:spacing w:line="276" w:lineRule="auto"/>
              <w:jc w:val="both"/>
              <w:outlineLvl w:val="0"/>
              <w:rPr>
                <w:bCs/>
                <w:sz w:val="28"/>
                <w:szCs w:val="28"/>
                <w:lang w:val="en-AU"/>
              </w:rPr>
            </w:pPr>
            <w:r w:rsidRPr="001E0417">
              <w:rPr>
                <w:bCs/>
                <w:sz w:val="28"/>
                <w:szCs w:val="28"/>
              </w:rPr>
              <w:t xml:space="preserve">GV </w:t>
            </w:r>
            <w:proofErr w:type="spellStart"/>
            <w:r w:rsidRPr="001E0417">
              <w:rPr>
                <w:bCs/>
                <w:sz w:val="28"/>
                <w:szCs w:val="28"/>
              </w:rPr>
              <w:t>chuẩn</w:t>
            </w:r>
            <w:proofErr w:type="spellEnd"/>
            <w:r w:rsidRPr="001E0417">
              <w:rPr>
                <w:bCs/>
                <w:sz w:val="28"/>
                <w:szCs w:val="28"/>
              </w:rPr>
              <w:t xml:space="preserve"> </w:t>
            </w:r>
            <w:proofErr w:type="spellStart"/>
            <w:r w:rsidRPr="001E0417">
              <w:rPr>
                <w:bCs/>
                <w:sz w:val="28"/>
                <w:szCs w:val="28"/>
              </w:rPr>
              <w:t>bị</w:t>
            </w:r>
            <w:proofErr w:type="spellEnd"/>
            <w:r w:rsidRPr="001E0417">
              <w:rPr>
                <w:bCs/>
                <w:sz w:val="28"/>
                <w:szCs w:val="28"/>
              </w:rPr>
              <w:t xml:space="preserve"> </w:t>
            </w:r>
            <w:proofErr w:type="spellStart"/>
            <w:r w:rsidRPr="001E0417">
              <w:rPr>
                <w:bCs/>
                <w:sz w:val="28"/>
                <w:szCs w:val="28"/>
              </w:rPr>
              <w:t>hình</w:t>
            </w:r>
            <w:proofErr w:type="spellEnd"/>
            <w:r w:rsidRPr="001E0417">
              <w:rPr>
                <w:bCs/>
                <w:sz w:val="28"/>
                <w:szCs w:val="28"/>
              </w:rPr>
              <w:t xml:space="preserve"> </w:t>
            </w:r>
            <w:proofErr w:type="spellStart"/>
            <w:r w:rsidRPr="001E0417">
              <w:rPr>
                <w:bCs/>
                <w:sz w:val="28"/>
                <w:szCs w:val="28"/>
              </w:rPr>
              <w:t>ảnh</w:t>
            </w:r>
            <w:proofErr w:type="spellEnd"/>
            <w:r w:rsidRPr="001E0417">
              <w:rPr>
                <w:bCs/>
                <w:sz w:val="28"/>
                <w:szCs w:val="28"/>
              </w:rPr>
              <w:t xml:space="preserve"> </w:t>
            </w:r>
            <w:proofErr w:type="spellStart"/>
            <w:r w:rsidRPr="001E0417">
              <w:rPr>
                <w:bCs/>
                <w:sz w:val="28"/>
                <w:szCs w:val="28"/>
              </w:rPr>
              <w:t>của</w:t>
            </w:r>
            <w:proofErr w:type="spellEnd"/>
            <w:r w:rsidRPr="001E0417">
              <w:rPr>
                <w:bCs/>
                <w:sz w:val="28"/>
                <w:szCs w:val="28"/>
              </w:rPr>
              <w:t xml:space="preserve"> </w:t>
            </w:r>
            <w:proofErr w:type="spellStart"/>
            <w:r w:rsidRPr="001E0417">
              <w:rPr>
                <w:bCs/>
                <w:sz w:val="28"/>
                <w:szCs w:val="28"/>
              </w:rPr>
              <w:t>một</w:t>
            </w:r>
            <w:proofErr w:type="spellEnd"/>
            <w:r w:rsidRPr="001E0417">
              <w:rPr>
                <w:bCs/>
                <w:sz w:val="28"/>
                <w:szCs w:val="28"/>
              </w:rPr>
              <w:t xml:space="preserve"> </w:t>
            </w:r>
            <w:proofErr w:type="spellStart"/>
            <w:r w:rsidRPr="001E0417">
              <w:rPr>
                <w:bCs/>
                <w:sz w:val="28"/>
                <w:szCs w:val="28"/>
              </w:rPr>
              <w:t>số</w:t>
            </w:r>
            <w:proofErr w:type="spellEnd"/>
            <w:r w:rsidRPr="001E0417">
              <w:rPr>
                <w:bCs/>
                <w:sz w:val="28"/>
                <w:szCs w:val="28"/>
              </w:rPr>
              <w:t xml:space="preserve"> </w:t>
            </w:r>
            <w:proofErr w:type="spellStart"/>
            <w:r w:rsidRPr="001E0417">
              <w:rPr>
                <w:bCs/>
                <w:sz w:val="28"/>
                <w:szCs w:val="28"/>
              </w:rPr>
              <w:t>loài</w:t>
            </w:r>
            <w:proofErr w:type="spellEnd"/>
            <w:r w:rsidRPr="001E0417">
              <w:rPr>
                <w:bCs/>
                <w:sz w:val="28"/>
                <w:szCs w:val="28"/>
              </w:rPr>
              <w:t xml:space="preserve"> </w:t>
            </w:r>
            <w:proofErr w:type="spellStart"/>
            <w:r w:rsidRPr="001E0417">
              <w:rPr>
                <w:bCs/>
                <w:sz w:val="28"/>
                <w:szCs w:val="28"/>
              </w:rPr>
              <w:t>nấm</w:t>
            </w:r>
            <w:proofErr w:type="spellEnd"/>
            <w:r w:rsidRPr="001E0417">
              <w:rPr>
                <w:bCs/>
                <w:sz w:val="28"/>
                <w:szCs w:val="28"/>
              </w:rPr>
              <w:t xml:space="preserve">, </w:t>
            </w:r>
            <w:proofErr w:type="spellStart"/>
            <w:r w:rsidRPr="001E0417">
              <w:rPr>
                <w:bCs/>
                <w:sz w:val="28"/>
                <w:szCs w:val="28"/>
              </w:rPr>
              <w:t>tổ</w:t>
            </w:r>
            <w:proofErr w:type="spellEnd"/>
            <w:r w:rsidRPr="001E0417">
              <w:rPr>
                <w:bCs/>
                <w:sz w:val="28"/>
                <w:szCs w:val="28"/>
              </w:rPr>
              <w:t xml:space="preserve"> </w:t>
            </w:r>
            <w:proofErr w:type="spellStart"/>
            <w:r w:rsidRPr="001E0417">
              <w:rPr>
                <w:bCs/>
                <w:sz w:val="28"/>
                <w:szCs w:val="28"/>
              </w:rPr>
              <w:t>chức</w:t>
            </w:r>
            <w:proofErr w:type="spellEnd"/>
            <w:r w:rsidRPr="001E0417">
              <w:rPr>
                <w:bCs/>
                <w:sz w:val="28"/>
                <w:szCs w:val="28"/>
              </w:rPr>
              <w:t xml:space="preserve"> </w:t>
            </w:r>
            <w:proofErr w:type="spellStart"/>
            <w:r w:rsidRPr="001E0417">
              <w:rPr>
                <w:bCs/>
                <w:sz w:val="28"/>
                <w:szCs w:val="28"/>
              </w:rPr>
              <w:t>cho</w:t>
            </w:r>
            <w:proofErr w:type="spellEnd"/>
            <w:r w:rsidRPr="001E0417">
              <w:rPr>
                <w:bCs/>
                <w:sz w:val="28"/>
                <w:szCs w:val="28"/>
              </w:rPr>
              <w:t xml:space="preserve"> HS </w:t>
            </w:r>
            <w:proofErr w:type="spellStart"/>
            <w:r w:rsidRPr="001E0417">
              <w:rPr>
                <w:bCs/>
                <w:sz w:val="28"/>
                <w:szCs w:val="28"/>
              </w:rPr>
              <w:t>bốc</w:t>
            </w:r>
            <w:proofErr w:type="spellEnd"/>
            <w:r w:rsidRPr="001E0417">
              <w:rPr>
                <w:bCs/>
                <w:sz w:val="28"/>
                <w:szCs w:val="28"/>
              </w:rPr>
              <w:t xml:space="preserve"> </w:t>
            </w:r>
            <w:proofErr w:type="spellStart"/>
            <w:r w:rsidRPr="001E0417">
              <w:rPr>
                <w:bCs/>
                <w:sz w:val="28"/>
                <w:szCs w:val="28"/>
              </w:rPr>
              <w:t>thăm</w:t>
            </w:r>
            <w:proofErr w:type="spellEnd"/>
            <w:r w:rsidRPr="001E0417">
              <w:rPr>
                <w:bCs/>
                <w:sz w:val="28"/>
                <w:szCs w:val="28"/>
              </w:rPr>
              <w:t xml:space="preserve"> </w:t>
            </w:r>
            <w:proofErr w:type="spellStart"/>
            <w:r w:rsidRPr="001E0417">
              <w:rPr>
                <w:bCs/>
                <w:sz w:val="28"/>
                <w:szCs w:val="28"/>
              </w:rPr>
              <w:t>lựa</w:t>
            </w:r>
            <w:proofErr w:type="spellEnd"/>
            <w:r w:rsidRPr="001E0417">
              <w:rPr>
                <w:bCs/>
                <w:sz w:val="28"/>
                <w:szCs w:val="28"/>
              </w:rPr>
              <w:t xml:space="preserve"> </w:t>
            </w:r>
            <w:proofErr w:type="spellStart"/>
            <w:r w:rsidRPr="001E0417">
              <w:rPr>
                <w:bCs/>
                <w:sz w:val="28"/>
                <w:szCs w:val="28"/>
              </w:rPr>
              <w:t>chọn</w:t>
            </w:r>
            <w:proofErr w:type="spellEnd"/>
            <w:r w:rsidRPr="001E0417">
              <w:rPr>
                <w:bCs/>
                <w:sz w:val="28"/>
                <w:szCs w:val="28"/>
              </w:rPr>
              <w:t xml:space="preserve">, </w:t>
            </w:r>
            <w:proofErr w:type="spellStart"/>
            <w:r w:rsidRPr="001E0417">
              <w:rPr>
                <w:bCs/>
                <w:sz w:val="28"/>
                <w:szCs w:val="28"/>
              </w:rPr>
              <w:t>nêu</w:t>
            </w:r>
            <w:proofErr w:type="spellEnd"/>
            <w:r w:rsidRPr="001E0417">
              <w:rPr>
                <w:bCs/>
                <w:sz w:val="28"/>
                <w:szCs w:val="28"/>
              </w:rPr>
              <w:t xml:space="preserve"> </w:t>
            </w:r>
            <w:proofErr w:type="spellStart"/>
            <w:r w:rsidRPr="001E0417">
              <w:rPr>
                <w:bCs/>
                <w:sz w:val="28"/>
                <w:szCs w:val="28"/>
              </w:rPr>
              <w:t>tên</w:t>
            </w:r>
            <w:proofErr w:type="spellEnd"/>
            <w:r w:rsidRPr="001E0417">
              <w:rPr>
                <w:bCs/>
                <w:sz w:val="28"/>
                <w:szCs w:val="28"/>
              </w:rPr>
              <w:t xml:space="preserve"> </w:t>
            </w:r>
            <w:proofErr w:type="spellStart"/>
            <w:r w:rsidRPr="001E0417">
              <w:rPr>
                <w:bCs/>
                <w:sz w:val="28"/>
                <w:szCs w:val="28"/>
              </w:rPr>
              <w:t>và</w:t>
            </w:r>
            <w:proofErr w:type="spellEnd"/>
            <w:r w:rsidRPr="001E0417">
              <w:rPr>
                <w:bCs/>
                <w:sz w:val="28"/>
                <w:szCs w:val="28"/>
              </w:rPr>
              <w:t xml:space="preserve"> </w:t>
            </w:r>
            <w:proofErr w:type="spellStart"/>
            <w:r w:rsidRPr="001E0417">
              <w:rPr>
                <w:bCs/>
                <w:sz w:val="28"/>
                <w:szCs w:val="28"/>
              </w:rPr>
              <w:t>mô</w:t>
            </w:r>
            <w:proofErr w:type="spellEnd"/>
            <w:r w:rsidRPr="001E0417">
              <w:rPr>
                <w:bCs/>
                <w:sz w:val="28"/>
                <w:szCs w:val="28"/>
              </w:rPr>
              <w:t xml:space="preserve"> </w:t>
            </w:r>
            <w:proofErr w:type="spellStart"/>
            <w:r w:rsidRPr="001E0417">
              <w:rPr>
                <w:bCs/>
                <w:sz w:val="28"/>
                <w:szCs w:val="28"/>
              </w:rPr>
              <w:t>tả</w:t>
            </w:r>
            <w:proofErr w:type="spellEnd"/>
            <w:r w:rsidRPr="001E0417">
              <w:rPr>
                <w:bCs/>
                <w:sz w:val="28"/>
                <w:szCs w:val="28"/>
              </w:rPr>
              <w:t xml:space="preserve"> </w:t>
            </w:r>
            <w:proofErr w:type="spellStart"/>
            <w:r w:rsidRPr="001E0417">
              <w:rPr>
                <w:bCs/>
                <w:sz w:val="28"/>
                <w:szCs w:val="28"/>
              </w:rPr>
              <w:t>các</w:t>
            </w:r>
            <w:proofErr w:type="spellEnd"/>
            <w:r w:rsidRPr="001E0417">
              <w:rPr>
                <w:bCs/>
                <w:sz w:val="28"/>
                <w:szCs w:val="28"/>
              </w:rPr>
              <w:t xml:space="preserve"> </w:t>
            </w:r>
            <w:proofErr w:type="spellStart"/>
            <w:r w:rsidRPr="001E0417">
              <w:rPr>
                <w:bCs/>
                <w:sz w:val="28"/>
                <w:szCs w:val="28"/>
              </w:rPr>
              <w:t>đặc</w:t>
            </w:r>
            <w:proofErr w:type="spellEnd"/>
            <w:r w:rsidRPr="001E0417">
              <w:rPr>
                <w:bCs/>
                <w:sz w:val="28"/>
                <w:szCs w:val="28"/>
              </w:rPr>
              <w:t xml:space="preserve"> </w:t>
            </w:r>
            <w:proofErr w:type="spellStart"/>
            <w:r w:rsidRPr="001E0417">
              <w:rPr>
                <w:bCs/>
                <w:sz w:val="28"/>
                <w:szCs w:val="28"/>
              </w:rPr>
              <w:t>điểm</w:t>
            </w:r>
            <w:proofErr w:type="spellEnd"/>
            <w:r w:rsidRPr="001E0417">
              <w:rPr>
                <w:bCs/>
                <w:sz w:val="28"/>
                <w:szCs w:val="28"/>
              </w:rPr>
              <w:t xml:space="preserve"> </w:t>
            </w:r>
            <w:proofErr w:type="spellStart"/>
            <w:r w:rsidRPr="001E0417">
              <w:rPr>
                <w:bCs/>
                <w:sz w:val="28"/>
                <w:szCs w:val="28"/>
              </w:rPr>
              <w:t>của</w:t>
            </w:r>
            <w:proofErr w:type="spellEnd"/>
            <w:r w:rsidRPr="001E0417">
              <w:rPr>
                <w:bCs/>
                <w:sz w:val="28"/>
                <w:szCs w:val="28"/>
              </w:rPr>
              <w:t xml:space="preserve"> </w:t>
            </w:r>
            <w:proofErr w:type="spellStart"/>
            <w:r w:rsidRPr="001E0417">
              <w:rPr>
                <w:bCs/>
                <w:sz w:val="28"/>
                <w:szCs w:val="28"/>
              </w:rPr>
              <w:t>loài</w:t>
            </w:r>
            <w:proofErr w:type="spellEnd"/>
            <w:r w:rsidRPr="001E0417">
              <w:rPr>
                <w:bCs/>
                <w:sz w:val="28"/>
                <w:szCs w:val="28"/>
              </w:rPr>
              <w:t xml:space="preserve"> </w:t>
            </w:r>
            <w:proofErr w:type="spellStart"/>
            <w:r w:rsidRPr="001E0417">
              <w:rPr>
                <w:bCs/>
                <w:sz w:val="28"/>
                <w:szCs w:val="28"/>
              </w:rPr>
              <w:t>nấm</w:t>
            </w:r>
            <w:proofErr w:type="spellEnd"/>
            <w:r w:rsidRPr="001E0417">
              <w:rPr>
                <w:bCs/>
                <w:sz w:val="28"/>
                <w:szCs w:val="28"/>
              </w:rPr>
              <w:t xml:space="preserve"> </w:t>
            </w:r>
            <w:proofErr w:type="spellStart"/>
            <w:r w:rsidRPr="001E0417">
              <w:rPr>
                <w:bCs/>
                <w:sz w:val="28"/>
                <w:szCs w:val="28"/>
              </w:rPr>
              <w:t>đó</w:t>
            </w:r>
            <w:proofErr w:type="spellEnd"/>
            <w:r w:rsidRPr="001E0417">
              <w:rPr>
                <w:bCs/>
                <w:sz w:val="28"/>
                <w:szCs w:val="28"/>
              </w:rPr>
              <w:t>.</w:t>
            </w:r>
            <w:r w:rsidR="008B1B4B">
              <w:rPr>
                <w:bCs/>
                <w:sz w:val="28"/>
                <w:szCs w:val="28"/>
              </w:rPr>
              <w:t xml:space="preserve"> </w:t>
            </w:r>
            <w:proofErr w:type="spellStart"/>
            <w:r w:rsidR="008B1B4B">
              <w:rPr>
                <w:bCs/>
                <w:sz w:val="28"/>
                <w:szCs w:val="28"/>
              </w:rPr>
              <w:t>Các</w:t>
            </w:r>
            <w:proofErr w:type="spellEnd"/>
            <w:r w:rsidR="008B1B4B">
              <w:rPr>
                <w:bCs/>
                <w:sz w:val="28"/>
                <w:szCs w:val="28"/>
              </w:rPr>
              <w:t xml:space="preserve"> </w:t>
            </w:r>
            <w:proofErr w:type="spellStart"/>
            <w:r w:rsidR="008B1B4B">
              <w:rPr>
                <w:bCs/>
                <w:sz w:val="28"/>
                <w:szCs w:val="28"/>
              </w:rPr>
              <w:t>bạn</w:t>
            </w:r>
            <w:proofErr w:type="spellEnd"/>
            <w:r w:rsidR="008B1B4B">
              <w:rPr>
                <w:bCs/>
                <w:sz w:val="28"/>
                <w:szCs w:val="28"/>
              </w:rPr>
              <w:t xml:space="preserve"> ở </w:t>
            </w:r>
            <w:proofErr w:type="spellStart"/>
            <w:r w:rsidR="008B1B4B">
              <w:rPr>
                <w:bCs/>
                <w:sz w:val="28"/>
                <w:szCs w:val="28"/>
              </w:rPr>
              <w:t>dưới</w:t>
            </w:r>
            <w:proofErr w:type="spellEnd"/>
            <w:r w:rsidR="008B1B4B">
              <w:rPr>
                <w:bCs/>
                <w:sz w:val="28"/>
                <w:szCs w:val="28"/>
              </w:rPr>
              <w:t xml:space="preserve"> </w:t>
            </w:r>
            <w:proofErr w:type="spellStart"/>
            <w:r w:rsidR="008B1B4B">
              <w:rPr>
                <w:bCs/>
                <w:sz w:val="28"/>
                <w:szCs w:val="28"/>
              </w:rPr>
              <w:t>sẽ</w:t>
            </w:r>
            <w:proofErr w:type="spellEnd"/>
            <w:r w:rsidR="008B1B4B">
              <w:rPr>
                <w:bCs/>
                <w:sz w:val="28"/>
                <w:szCs w:val="28"/>
              </w:rPr>
              <w:t xml:space="preserve"> </w:t>
            </w:r>
            <w:proofErr w:type="spellStart"/>
            <w:r w:rsidR="008B1B4B">
              <w:rPr>
                <w:bCs/>
                <w:sz w:val="28"/>
                <w:szCs w:val="28"/>
              </w:rPr>
              <w:t>đoán</w:t>
            </w:r>
            <w:proofErr w:type="spellEnd"/>
            <w:r w:rsidR="008B1B4B">
              <w:rPr>
                <w:bCs/>
                <w:sz w:val="28"/>
                <w:szCs w:val="28"/>
              </w:rPr>
              <w:t xml:space="preserve"> </w:t>
            </w:r>
            <w:proofErr w:type="spellStart"/>
            <w:r w:rsidR="008B1B4B">
              <w:rPr>
                <w:bCs/>
                <w:sz w:val="28"/>
                <w:szCs w:val="28"/>
              </w:rPr>
              <w:t>tên</w:t>
            </w:r>
            <w:proofErr w:type="spellEnd"/>
            <w:r w:rsidR="008B1B4B">
              <w:rPr>
                <w:bCs/>
                <w:sz w:val="28"/>
                <w:szCs w:val="28"/>
              </w:rPr>
              <w:t xml:space="preserve"> </w:t>
            </w:r>
            <w:proofErr w:type="spellStart"/>
            <w:r w:rsidR="008B1B4B">
              <w:rPr>
                <w:bCs/>
                <w:sz w:val="28"/>
                <w:szCs w:val="28"/>
              </w:rPr>
              <w:t>nấm</w:t>
            </w:r>
            <w:proofErr w:type="spellEnd"/>
            <w:r w:rsidR="000A7C97">
              <w:rPr>
                <w:bCs/>
                <w:sz w:val="28"/>
                <w:szCs w:val="28"/>
              </w:rPr>
              <w:t>.</w:t>
            </w:r>
          </w:p>
          <w:p w:rsidR="001E0417" w:rsidRDefault="001E0417">
            <w:pPr>
              <w:spacing w:line="276" w:lineRule="auto"/>
              <w:jc w:val="both"/>
              <w:outlineLvl w:val="0"/>
              <w:rPr>
                <w:bCs/>
                <w:sz w:val="28"/>
                <w:szCs w:val="28"/>
                <w:lang w:val="nl-NL"/>
              </w:rPr>
            </w:pPr>
          </w:p>
          <w:p w:rsidR="002F34E8" w:rsidRDefault="002F34E8">
            <w:pPr>
              <w:spacing w:line="276" w:lineRule="auto"/>
              <w:jc w:val="both"/>
              <w:outlineLvl w:val="0"/>
              <w:rPr>
                <w:bCs/>
                <w:sz w:val="28"/>
                <w:szCs w:val="28"/>
                <w:lang w:val="nl-NL"/>
              </w:rPr>
            </w:pPr>
          </w:p>
          <w:p w:rsidR="002F34E8" w:rsidRDefault="002F34E8">
            <w:pPr>
              <w:spacing w:line="276" w:lineRule="auto"/>
              <w:jc w:val="both"/>
              <w:outlineLvl w:val="0"/>
              <w:rPr>
                <w:bCs/>
                <w:sz w:val="28"/>
                <w:szCs w:val="28"/>
                <w:lang w:val="nl-NL"/>
              </w:rPr>
            </w:pPr>
          </w:p>
          <w:p w:rsidR="002F34E8" w:rsidRDefault="002F34E8">
            <w:pPr>
              <w:spacing w:line="276" w:lineRule="auto"/>
              <w:jc w:val="both"/>
              <w:outlineLvl w:val="0"/>
              <w:rPr>
                <w:bCs/>
                <w:sz w:val="28"/>
                <w:szCs w:val="28"/>
                <w:lang w:val="nl-NL"/>
              </w:rPr>
            </w:pPr>
          </w:p>
          <w:p w:rsidR="002F34E8" w:rsidRDefault="002F34E8">
            <w:pPr>
              <w:spacing w:line="276" w:lineRule="auto"/>
              <w:jc w:val="both"/>
              <w:outlineLvl w:val="0"/>
              <w:rPr>
                <w:bCs/>
                <w:sz w:val="28"/>
                <w:szCs w:val="28"/>
                <w:lang w:val="nl-NL"/>
              </w:rPr>
            </w:pPr>
          </w:p>
          <w:p w:rsidR="002F34E8" w:rsidRDefault="002F34E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r>
              <w:rPr>
                <w:bCs/>
                <w:sz w:val="28"/>
                <w:szCs w:val="28"/>
                <w:lang w:val="nl-NL"/>
              </w:rPr>
              <w:t>- GV nhận xét, tuyên dương và dẫn dắt vào bài mới.</w:t>
            </w:r>
          </w:p>
        </w:tc>
        <w:tc>
          <w:tcPr>
            <w:tcW w:w="4281" w:type="dxa"/>
            <w:tcBorders>
              <w:top w:val="single" w:sz="4" w:space="0" w:color="auto"/>
              <w:left w:val="single" w:sz="4" w:space="0" w:color="auto"/>
              <w:bottom w:val="dashed" w:sz="4" w:space="0" w:color="auto"/>
              <w:right w:val="single" w:sz="4" w:space="0" w:color="auto"/>
            </w:tcBorders>
          </w:tcPr>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r>
              <w:rPr>
                <w:sz w:val="28"/>
                <w:szCs w:val="28"/>
                <w:lang w:val="nl-NL"/>
              </w:rPr>
              <w:t xml:space="preserve">- HS tham gia trò chơi. </w:t>
            </w:r>
            <w:r w:rsidR="006C6906">
              <w:rPr>
                <w:sz w:val="28"/>
                <w:szCs w:val="28"/>
                <w:lang w:val="nl-NL"/>
              </w:rPr>
              <w:t xml:space="preserve">Chọn tranh, quan sát </w:t>
            </w:r>
            <w:r>
              <w:rPr>
                <w:sz w:val="28"/>
                <w:szCs w:val="28"/>
                <w:lang w:val="nl-NL"/>
              </w:rPr>
              <w:t xml:space="preserve">hình và </w:t>
            </w:r>
            <w:r w:rsidR="006C6906">
              <w:rPr>
                <w:sz w:val="28"/>
                <w:szCs w:val="28"/>
                <w:lang w:val="nl-NL"/>
              </w:rPr>
              <w:t>miêu tả</w:t>
            </w:r>
          </w:p>
          <w:p w:rsidR="00307408" w:rsidRDefault="00307408">
            <w:pPr>
              <w:spacing w:line="276" w:lineRule="auto"/>
              <w:jc w:val="both"/>
              <w:rPr>
                <w:sz w:val="28"/>
                <w:szCs w:val="28"/>
                <w:lang w:val="nl-NL"/>
              </w:rPr>
            </w:pPr>
            <w:r>
              <w:rPr>
                <w:sz w:val="28"/>
                <w:szCs w:val="28"/>
                <w:lang w:val="nl-NL"/>
              </w:rPr>
              <w:t>+ Nấm đùi gà, có phần nón hình cầu, thân nhỏ dài giống như đùi gà.</w:t>
            </w:r>
          </w:p>
          <w:p w:rsidR="00307408" w:rsidRDefault="00307408">
            <w:pPr>
              <w:spacing w:line="276" w:lineRule="auto"/>
              <w:jc w:val="both"/>
              <w:rPr>
                <w:sz w:val="28"/>
                <w:szCs w:val="28"/>
                <w:lang w:val="nl-NL"/>
              </w:rPr>
            </w:pPr>
            <w:r>
              <w:rPr>
                <w:sz w:val="28"/>
                <w:szCs w:val="28"/>
                <w:lang w:val="nl-NL"/>
              </w:rPr>
              <w:t>+ Nấm mỡ có mùi hương rất thơm, màu trắng, rất nhiều chất dinh dưỡng.</w:t>
            </w:r>
          </w:p>
          <w:p w:rsidR="00307408" w:rsidRDefault="00307408">
            <w:pPr>
              <w:spacing w:line="276" w:lineRule="auto"/>
              <w:jc w:val="both"/>
              <w:rPr>
                <w:sz w:val="28"/>
                <w:szCs w:val="28"/>
                <w:lang w:val="nl-NL"/>
              </w:rPr>
            </w:pPr>
            <w:r>
              <w:rPr>
                <w:sz w:val="28"/>
                <w:szCs w:val="28"/>
                <w:lang w:val="nl-NL"/>
              </w:rPr>
              <w:lastRenderedPageBreak/>
              <w:t>+ Nấm hương có dạng như cái ô, màu nâu nhạt.</w:t>
            </w:r>
          </w:p>
          <w:p w:rsidR="00307408" w:rsidRDefault="00307408">
            <w:pPr>
              <w:spacing w:line="276" w:lineRule="auto"/>
              <w:jc w:val="both"/>
              <w:rPr>
                <w:sz w:val="28"/>
                <w:szCs w:val="28"/>
                <w:lang w:val="nl-NL"/>
              </w:rPr>
            </w:pPr>
            <w:r>
              <w:rPr>
                <w:sz w:val="28"/>
                <w:szCs w:val="28"/>
                <w:lang w:val="nl-NL"/>
              </w:rPr>
              <w:t>+ Nấm kim hình giá đậu, có phần thân dài và rất nhỏ.</w:t>
            </w:r>
          </w:p>
          <w:p w:rsidR="00307408" w:rsidRDefault="00307408">
            <w:pPr>
              <w:spacing w:line="276" w:lineRule="auto"/>
              <w:jc w:val="both"/>
              <w:rPr>
                <w:sz w:val="28"/>
                <w:szCs w:val="28"/>
                <w:lang w:val="nl-NL"/>
              </w:rPr>
            </w:pPr>
            <w:r>
              <w:rPr>
                <w:sz w:val="28"/>
                <w:szCs w:val="28"/>
                <w:lang w:val="nl-NL"/>
              </w:rPr>
              <w:t xml:space="preserve"> - HS lắng nghe.</w:t>
            </w:r>
          </w:p>
        </w:tc>
      </w:tr>
      <w:tr w:rsidR="00307408" w:rsidTr="00307408">
        <w:tc>
          <w:tcPr>
            <w:tcW w:w="5495" w:type="dxa"/>
            <w:tcBorders>
              <w:top w:val="dashed" w:sz="4" w:space="0" w:color="auto"/>
              <w:left w:val="single" w:sz="4" w:space="0" w:color="auto"/>
              <w:bottom w:val="dashed" w:sz="4" w:space="0" w:color="auto"/>
              <w:right w:val="single" w:sz="4" w:space="0" w:color="auto"/>
            </w:tcBorders>
          </w:tcPr>
          <w:p w:rsidR="00307408" w:rsidRDefault="00307408">
            <w:pPr>
              <w:spacing w:line="276" w:lineRule="auto"/>
              <w:jc w:val="both"/>
              <w:outlineLvl w:val="0"/>
              <w:rPr>
                <w:bCs/>
                <w:i/>
                <w:iCs/>
                <w:sz w:val="28"/>
                <w:szCs w:val="28"/>
                <w:lang w:val="nl-NL"/>
              </w:rPr>
            </w:pPr>
            <w:r>
              <w:rPr>
                <w:b/>
                <w:bCs/>
                <w:iCs/>
                <w:sz w:val="28"/>
                <w:szCs w:val="28"/>
                <w:lang w:val="nl-NL"/>
              </w:rPr>
              <w:lastRenderedPageBreak/>
              <w:t>2. Hoạt động</w:t>
            </w:r>
            <w:r>
              <w:rPr>
                <w:bCs/>
                <w:i/>
                <w:iCs/>
                <w:sz w:val="28"/>
                <w:szCs w:val="28"/>
                <w:lang w:val="nl-NL"/>
              </w:rPr>
              <w:t>:</w:t>
            </w:r>
            <w:r>
              <w:rPr>
                <w:b/>
                <w:bCs/>
                <w:sz w:val="28"/>
                <w:szCs w:val="28"/>
                <w:lang w:val="nl-NL"/>
              </w:rPr>
              <w:t xml:space="preserve"> (26-28’)</w:t>
            </w:r>
          </w:p>
          <w:p w:rsidR="00307408" w:rsidRDefault="00307408">
            <w:pPr>
              <w:spacing w:line="276" w:lineRule="auto"/>
              <w:jc w:val="both"/>
              <w:outlineLvl w:val="0"/>
              <w:rPr>
                <w:b/>
                <w:bCs/>
                <w:sz w:val="28"/>
                <w:szCs w:val="28"/>
                <w:lang w:val="nl-NL"/>
              </w:rPr>
            </w:pPr>
            <w:r>
              <w:rPr>
                <w:b/>
                <w:bCs/>
                <w:sz w:val="28"/>
                <w:szCs w:val="28"/>
                <w:lang w:val="nl-NL"/>
              </w:rPr>
              <w:t xml:space="preserve">Hoạt động 2: Quan sát hình 5 và đọc thông tin quy trình làm bánh mì. </w:t>
            </w:r>
          </w:p>
          <w:p w:rsidR="00307408" w:rsidRDefault="00307408">
            <w:pPr>
              <w:spacing w:line="276" w:lineRule="auto"/>
              <w:jc w:val="both"/>
              <w:outlineLvl w:val="0"/>
              <w:rPr>
                <w:b/>
                <w:bCs/>
                <w:sz w:val="28"/>
                <w:szCs w:val="28"/>
                <w:lang w:val="nl-NL"/>
              </w:rPr>
            </w:pPr>
            <w:r>
              <w:rPr>
                <w:b/>
                <w:bCs/>
                <w:sz w:val="28"/>
                <w:szCs w:val="28"/>
                <w:lang w:val="nl-NL"/>
              </w:rPr>
              <w:t>(8-10’)</w:t>
            </w:r>
          </w:p>
          <w:p w:rsidR="00BF1BA2" w:rsidRDefault="00BF1BA2">
            <w:pPr>
              <w:spacing w:line="276" w:lineRule="auto"/>
              <w:jc w:val="both"/>
              <w:outlineLvl w:val="0"/>
              <w:rPr>
                <w:bCs/>
                <w:sz w:val="28"/>
                <w:szCs w:val="28"/>
                <w:lang w:val="nl-NL"/>
              </w:rPr>
            </w:pPr>
            <w:r w:rsidRPr="00BF1BA2">
              <w:rPr>
                <w:bCs/>
                <w:sz w:val="28"/>
                <w:szCs w:val="28"/>
                <w:lang w:val="nl-NL"/>
              </w:rPr>
              <w:t xml:space="preserve">- GV hỏi: </w:t>
            </w:r>
          </w:p>
          <w:p w:rsidR="00BF1BA2" w:rsidRDefault="00BF1BA2">
            <w:pPr>
              <w:spacing w:line="276" w:lineRule="auto"/>
              <w:jc w:val="both"/>
              <w:outlineLvl w:val="0"/>
              <w:rPr>
                <w:bCs/>
                <w:sz w:val="28"/>
                <w:szCs w:val="28"/>
                <w:lang w:val="nl-NL"/>
              </w:rPr>
            </w:pPr>
            <w:r>
              <w:rPr>
                <w:bCs/>
                <w:sz w:val="28"/>
                <w:szCs w:val="28"/>
                <w:lang w:val="nl-NL"/>
              </w:rPr>
              <w:t xml:space="preserve">+ </w:t>
            </w:r>
            <w:r w:rsidRPr="000B74B6">
              <w:rPr>
                <w:bCs/>
                <w:sz w:val="28"/>
                <w:szCs w:val="28"/>
                <w:lang w:val="nl-NL"/>
              </w:rPr>
              <w:t>Người ta sử dụng nấm men để làm gì?</w:t>
            </w:r>
          </w:p>
          <w:p w:rsidR="00717378" w:rsidRPr="00BF1BA2" w:rsidRDefault="0071737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r>
              <w:rPr>
                <w:bCs/>
                <w:sz w:val="28"/>
                <w:szCs w:val="28"/>
                <w:lang w:val="nl-NL"/>
              </w:rPr>
              <w:t>- GV yêu cầu HS đọc thông tin và quan sát quy trình làm bánh mì ở hình 5.</w:t>
            </w:r>
            <w:r w:rsidR="00BF1BA2">
              <w:rPr>
                <w:bCs/>
                <w:sz w:val="28"/>
                <w:szCs w:val="28"/>
                <w:lang w:val="nl-NL"/>
              </w:rPr>
              <w:t xml:space="preserve"> TL nhóm 4 trả lời câu hỏi:</w:t>
            </w:r>
          </w:p>
          <w:p w:rsidR="00717378" w:rsidRDefault="0071737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r>
              <w:rPr>
                <w:bCs/>
                <w:sz w:val="28"/>
                <w:szCs w:val="28"/>
                <w:lang w:val="nl-NL"/>
              </w:rPr>
              <w:t>+ Các nguyên vật liệu và dụng cụ cần thiết để làm bánh mì là gì?</w:t>
            </w: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i/>
                <w:sz w:val="28"/>
                <w:szCs w:val="28"/>
                <w:lang w:val="nl-NL"/>
              </w:rPr>
            </w:pPr>
            <w:r>
              <w:rPr>
                <w:bCs/>
                <w:sz w:val="28"/>
                <w:szCs w:val="28"/>
                <w:lang w:val="nl-NL"/>
              </w:rPr>
              <w:t>+ Em hãy nêu quy trình các bước cần thực hiện để làm bánh mì?</w:t>
            </w: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bookmarkStart w:id="0" w:name="_GoBack"/>
            <w:bookmarkEnd w:id="0"/>
          </w:p>
          <w:p w:rsidR="008B4CC7" w:rsidRDefault="008B4CC7">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r>
              <w:rPr>
                <w:bCs/>
                <w:sz w:val="28"/>
                <w:szCs w:val="28"/>
                <w:lang w:val="nl-NL"/>
              </w:rPr>
              <w:t>+ Vì sao phải nhào kĩ bột.</w:t>
            </w: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r>
              <w:rPr>
                <w:bCs/>
                <w:sz w:val="28"/>
                <w:szCs w:val="28"/>
                <w:lang w:val="nl-NL"/>
              </w:rPr>
              <w:t xml:space="preserve">+ Vì sao phải ủ bột khoảng 30-40 phút với khăn ẩm? </w:t>
            </w:r>
          </w:p>
        </w:tc>
        <w:tc>
          <w:tcPr>
            <w:tcW w:w="4281" w:type="dxa"/>
            <w:tcBorders>
              <w:top w:val="dashed" w:sz="4" w:space="0" w:color="auto"/>
              <w:left w:val="single" w:sz="4" w:space="0" w:color="auto"/>
              <w:bottom w:val="dashed" w:sz="4" w:space="0" w:color="auto"/>
              <w:right w:val="single" w:sz="4" w:space="0" w:color="auto"/>
            </w:tcBorders>
          </w:tcPr>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p>
          <w:p w:rsidR="00BF1BA2" w:rsidRDefault="00BF1BA2">
            <w:pPr>
              <w:spacing w:line="276" w:lineRule="auto"/>
              <w:jc w:val="both"/>
              <w:rPr>
                <w:sz w:val="28"/>
                <w:szCs w:val="28"/>
                <w:lang w:val="nl-NL"/>
              </w:rPr>
            </w:pPr>
            <w:r>
              <w:rPr>
                <w:sz w:val="28"/>
                <w:szCs w:val="28"/>
                <w:lang w:val="nl-NL"/>
              </w:rPr>
              <w:t>- HS trả lời</w:t>
            </w:r>
          </w:p>
          <w:p w:rsidR="00BF1BA2" w:rsidRDefault="00BF1BA2">
            <w:pPr>
              <w:spacing w:line="276" w:lineRule="auto"/>
              <w:jc w:val="both"/>
              <w:rPr>
                <w:sz w:val="28"/>
                <w:szCs w:val="28"/>
                <w:lang w:val="nl-NL"/>
              </w:rPr>
            </w:pPr>
            <w:r>
              <w:rPr>
                <w:sz w:val="28"/>
                <w:szCs w:val="28"/>
                <w:lang w:val="nl-NL"/>
              </w:rPr>
              <w:t xml:space="preserve">+ </w:t>
            </w:r>
            <w:r w:rsidRPr="00962BD3">
              <w:rPr>
                <w:sz w:val="28"/>
                <w:szCs w:val="28"/>
                <w:lang w:val="nl-NL"/>
              </w:rPr>
              <w:t>bánh mì, bánh bao, lên men rượu trong sản xuất rượu, bia,…</w:t>
            </w:r>
          </w:p>
          <w:p w:rsidR="00307408" w:rsidRDefault="00307408">
            <w:pPr>
              <w:spacing w:line="276" w:lineRule="auto"/>
              <w:jc w:val="both"/>
              <w:rPr>
                <w:sz w:val="28"/>
                <w:szCs w:val="28"/>
                <w:lang w:val="nl-NL"/>
              </w:rPr>
            </w:pPr>
            <w:r>
              <w:rPr>
                <w:sz w:val="28"/>
                <w:szCs w:val="28"/>
                <w:lang w:val="nl-NL"/>
              </w:rPr>
              <w:t xml:space="preserve">- </w:t>
            </w:r>
            <w:r>
              <w:rPr>
                <w:bCs/>
                <w:sz w:val="28"/>
                <w:szCs w:val="28"/>
                <w:lang w:val="nl-NL"/>
              </w:rPr>
              <w:t>HS đọc thông tin và quan sát quy trình làm bánh mì ở hình 5.</w:t>
            </w:r>
          </w:p>
          <w:p w:rsidR="00307408" w:rsidRDefault="00307408">
            <w:pPr>
              <w:spacing w:line="276" w:lineRule="auto"/>
              <w:jc w:val="both"/>
              <w:rPr>
                <w:sz w:val="28"/>
                <w:szCs w:val="28"/>
                <w:lang w:val="nl-NL"/>
              </w:rPr>
            </w:pPr>
            <w:r>
              <w:rPr>
                <w:sz w:val="28"/>
                <w:szCs w:val="28"/>
                <w:lang w:val="nl-NL"/>
              </w:rPr>
              <w:t>- HS thảo luận nhóm đôi nêu câu trả lời:</w:t>
            </w:r>
          </w:p>
          <w:p w:rsidR="00307408" w:rsidRDefault="00307408">
            <w:pPr>
              <w:spacing w:line="276" w:lineRule="auto"/>
              <w:jc w:val="both"/>
              <w:rPr>
                <w:sz w:val="28"/>
                <w:szCs w:val="28"/>
                <w:lang w:val="nl-NL"/>
              </w:rPr>
            </w:pPr>
            <w:r>
              <w:rPr>
                <w:sz w:val="28"/>
                <w:szCs w:val="28"/>
                <w:lang w:val="nl-NL"/>
              </w:rPr>
              <w:t>+ Các nguyên liệu là bột mì, nấm men, đường, nước ấm, vật dụng là ca, bát, cái cân bôt, đũa đồng hồ, găng tay,..</w:t>
            </w:r>
          </w:p>
          <w:p w:rsidR="00307408" w:rsidRDefault="00307408">
            <w:pPr>
              <w:spacing w:line="276" w:lineRule="auto"/>
              <w:jc w:val="both"/>
              <w:rPr>
                <w:sz w:val="28"/>
                <w:szCs w:val="28"/>
                <w:lang w:val="nl-NL"/>
              </w:rPr>
            </w:pPr>
            <w:r>
              <w:rPr>
                <w:sz w:val="28"/>
                <w:szCs w:val="28"/>
                <w:lang w:val="nl-NL"/>
              </w:rPr>
              <w:t>+ Quy trình thực hiện gồm 5 bước:</w:t>
            </w:r>
          </w:p>
          <w:p w:rsidR="00307408" w:rsidRDefault="00307408">
            <w:pPr>
              <w:spacing w:line="276" w:lineRule="auto"/>
              <w:jc w:val="both"/>
              <w:rPr>
                <w:sz w:val="28"/>
                <w:szCs w:val="28"/>
                <w:lang w:val="nl-NL"/>
              </w:rPr>
            </w:pPr>
            <w:r>
              <w:rPr>
                <w:sz w:val="28"/>
                <w:szCs w:val="28"/>
                <w:lang w:val="nl-NL"/>
              </w:rPr>
              <w:t>B1: Cho men nở, đường, nước ấm vào ca rồi khuấy đều.</w:t>
            </w:r>
          </w:p>
          <w:p w:rsidR="00307408" w:rsidRDefault="00307408">
            <w:pPr>
              <w:spacing w:line="276" w:lineRule="auto"/>
              <w:jc w:val="both"/>
              <w:rPr>
                <w:sz w:val="28"/>
                <w:szCs w:val="28"/>
                <w:lang w:val="nl-NL"/>
              </w:rPr>
            </w:pPr>
            <w:r>
              <w:rPr>
                <w:sz w:val="28"/>
                <w:szCs w:val="28"/>
                <w:lang w:val="nl-NL"/>
              </w:rPr>
              <w:t>B2. Cho hỗn hợp vừa làm ở bước 1 vào bát bột mì và nhào kĩ.</w:t>
            </w:r>
          </w:p>
          <w:p w:rsidR="00307408" w:rsidRDefault="00307408">
            <w:pPr>
              <w:spacing w:line="276" w:lineRule="auto"/>
              <w:jc w:val="both"/>
              <w:rPr>
                <w:sz w:val="28"/>
                <w:szCs w:val="28"/>
                <w:lang w:val="nl-NL"/>
              </w:rPr>
            </w:pPr>
            <w:r>
              <w:rPr>
                <w:sz w:val="28"/>
                <w:szCs w:val="28"/>
                <w:lang w:val="nl-NL"/>
              </w:rPr>
              <w:t>B3. Ủ bột trong khoảng thời gian từ 30 phút đến 40 phút với khăn ẩm.</w:t>
            </w:r>
          </w:p>
          <w:p w:rsidR="00307408" w:rsidRDefault="00307408">
            <w:pPr>
              <w:spacing w:line="276" w:lineRule="auto"/>
              <w:jc w:val="both"/>
              <w:rPr>
                <w:sz w:val="28"/>
                <w:szCs w:val="28"/>
                <w:lang w:val="nl-NL"/>
              </w:rPr>
            </w:pPr>
            <w:r>
              <w:rPr>
                <w:sz w:val="28"/>
                <w:szCs w:val="28"/>
                <w:lang w:val="nl-NL"/>
              </w:rPr>
              <w:t>B4. Cho bột lên mặt phẳng, tiến hành cán bột cho đến khi bột chuyển sang trạng thái mịn, dai và kéo được mỏng. Chia bột thành khối nhỏ và tạo hình phù hợp.</w:t>
            </w:r>
          </w:p>
          <w:p w:rsidR="00307408" w:rsidRDefault="00307408">
            <w:pPr>
              <w:spacing w:line="276" w:lineRule="auto"/>
              <w:jc w:val="both"/>
              <w:rPr>
                <w:sz w:val="28"/>
                <w:szCs w:val="28"/>
                <w:lang w:val="nl-NL"/>
              </w:rPr>
            </w:pPr>
            <w:r>
              <w:rPr>
                <w:sz w:val="28"/>
                <w:szCs w:val="28"/>
                <w:lang w:val="nl-NL"/>
              </w:rPr>
              <w:lastRenderedPageBreak/>
              <w:t>B5. Nước bánh ở nhiệt độ khoảng từ 170</w:t>
            </w:r>
            <w:r>
              <w:rPr>
                <w:sz w:val="28"/>
                <w:szCs w:val="28"/>
                <w:vertAlign w:val="superscript"/>
                <w:lang w:val="nl-NL"/>
              </w:rPr>
              <w:t>o</w:t>
            </w:r>
            <w:r>
              <w:rPr>
                <w:sz w:val="28"/>
                <w:szCs w:val="28"/>
                <w:lang w:val="nl-NL"/>
              </w:rPr>
              <w:t>C đến 200</w:t>
            </w:r>
            <w:r>
              <w:rPr>
                <w:sz w:val="28"/>
                <w:szCs w:val="28"/>
                <w:vertAlign w:val="superscript"/>
                <w:lang w:val="nl-NL"/>
              </w:rPr>
              <w:t>o</w:t>
            </w:r>
            <w:r>
              <w:rPr>
                <w:sz w:val="28"/>
                <w:szCs w:val="28"/>
                <w:lang w:val="nl-NL"/>
              </w:rPr>
              <w:t>C trong khoảng thời gian từ 15 phút đến 20 phút cho đến khi bánh chín vàng đều.</w:t>
            </w:r>
          </w:p>
          <w:p w:rsidR="00307408" w:rsidRDefault="00307408">
            <w:pPr>
              <w:spacing w:line="276" w:lineRule="auto"/>
              <w:jc w:val="both"/>
              <w:rPr>
                <w:sz w:val="28"/>
                <w:szCs w:val="28"/>
                <w:lang w:val="nl-NL"/>
              </w:rPr>
            </w:pPr>
            <w:r>
              <w:rPr>
                <w:sz w:val="28"/>
                <w:szCs w:val="28"/>
                <w:lang w:val="nl-NL"/>
              </w:rPr>
              <w:t xml:space="preserve">+ </w:t>
            </w:r>
            <w:r>
              <w:rPr>
                <w:bCs/>
                <w:sz w:val="28"/>
                <w:szCs w:val="28"/>
                <w:lang w:val="nl-NL"/>
              </w:rPr>
              <w:t>HS nêu giúp men nở thấm đều vào bột</w:t>
            </w:r>
          </w:p>
          <w:p w:rsidR="00307408" w:rsidRDefault="00307408">
            <w:pPr>
              <w:spacing w:line="276" w:lineRule="auto"/>
              <w:jc w:val="both"/>
              <w:rPr>
                <w:sz w:val="28"/>
                <w:szCs w:val="28"/>
                <w:lang w:val="nl-NL"/>
              </w:rPr>
            </w:pPr>
            <w:r>
              <w:rPr>
                <w:bCs/>
                <w:sz w:val="28"/>
                <w:szCs w:val="28"/>
                <w:lang w:val="nl-NL"/>
              </w:rPr>
              <w:t>+ Để đảm bảo bột không bị khô, có thơi gian giúp men nở phát huy tác dụng làm bột có độ mềm, xốp.</w:t>
            </w:r>
          </w:p>
        </w:tc>
      </w:tr>
      <w:tr w:rsidR="00307408" w:rsidTr="00307408">
        <w:tc>
          <w:tcPr>
            <w:tcW w:w="5495" w:type="dxa"/>
            <w:tcBorders>
              <w:top w:val="dashed" w:sz="4" w:space="0" w:color="auto"/>
              <w:left w:val="single" w:sz="4" w:space="0" w:color="auto"/>
              <w:bottom w:val="dashed" w:sz="4" w:space="0" w:color="auto"/>
              <w:right w:val="single" w:sz="4" w:space="0" w:color="auto"/>
            </w:tcBorders>
          </w:tcPr>
          <w:p w:rsidR="00307408" w:rsidRDefault="00307408">
            <w:pPr>
              <w:spacing w:line="276" w:lineRule="auto"/>
              <w:jc w:val="both"/>
              <w:outlineLvl w:val="0"/>
              <w:rPr>
                <w:b/>
                <w:bCs/>
                <w:sz w:val="28"/>
                <w:szCs w:val="28"/>
                <w:lang w:val="nl-NL"/>
              </w:rPr>
            </w:pPr>
            <w:r>
              <w:rPr>
                <w:b/>
                <w:bCs/>
                <w:sz w:val="28"/>
                <w:szCs w:val="28"/>
                <w:lang w:val="nl-NL"/>
              </w:rPr>
              <w:lastRenderedPageBreak/>
              <w:t>Hoạt động 3: Thực hành (13-15’)</w:t>
            </w:r>
          </w:p>
          <w:p w:rsidR="00307408" w:rsidRDefault="00307408">
            <w:pPr>
              <w:spacing w:line="276" w:lineRule="auto"/>
              <w:jc w:val="both"/>
              <w:outlineLvl w:val="0"/>
              <w:rPr>
                <w:bCs/>
                <w:sz w:val="28"/>
                <w:szCs w:val="28"/>
                <w:lang w:val="nl-NL"/>
              </w:rPr>
            </w:pPr>
            <w:r>
              <w:rPr>
                <w:bCs/>
                <w:sz w:val="28"/>
                <w:szCs w:val="28"/>
                <w:lang w:val="nl-NL"/>
              </w:rPr>
              <w:t>- GV tổ chức thực hành cho HS.</w:t>
            </w:r>
          </w:p>
          <w:p w:rsidR="00307408" w:rsidRDefault="00307408">
            <w:pPr>
              <w:spacing w:line="276" w:lineRule="auto"/>
              <w:jc w:val="both"/>
              <w:outlineLvl w:val="0"/>
              <w:rPr>
                <w:bCs/>
                <w:sz w:val="28"/>
                <w:szCs w:val="28"/>
                <w:lang w:val="nl-NL"/>
              </w:rPr>
            </w:pPr>
            <w:r>
              <w:rPr>
                <w:bCs/>
                <w:sz w:val="28"/>
                <w:szCs w:val="28"/>
                <w:lang w:val="nl-NL"/>
              </w:rPr>
              <w:t>- GV giới thiệu về các nguyên vật liệu và dụng cụ đã chuẩn bị cho HS.</w:t>
            </w:r>
          </w:p>
          <w:p w:rsidR="00307408" w:rsidRDefault="00307408">
            <w:pPr>
              <w:spacing w:line="276" w:lineRule="auto"/>
              <w:jc w:val="both"/>
              <w:outlineLvl w:val="0"/>
              <w:rPr>
                <w:bCs/>
                <w:sz w:val="28"/>
                <w:szCs w:val="28"/>
                <w:lang w:val="nl-NL"/>
              </w:rPr>
            </w:pPr>
            <w:r>
              <w:rPr>
                <w:bCs/>
                <w:sz w:val="28"/>
                <w:szCs w:val="28"/>
                <w:lang w:val="nl-NL"/>
              </w:rPr>
              <w:t>- GV làm mẫu cho HS quan sát.</w:t>
            </w:r>
          </w:p>
          <w:p w:rsidR="00307408" w:rsidRDefault="00307408">
            <w:pPr>
              <w:spacing w:line="276" w:lineRule="auto"/>
              <w:jc w:val="both"/>
              <w:outlineLvl w:val="0"/>
              <w:rPr>
                <w:bCs/>
                <w:sz w:val="28"/>
                <w:szCs w:val="28"/>
                <w:lang w:val="nl-NL"/>
              </w:rPr>
            </w:pPr>
            <w:r>
              <w:rPr>
                <w:bCs/>
                <w:sz w:val="28"/>
                <w:szCs w:val="28"/>
                <w:lang w:val="nl-NL"/>
              </w:rPr>
              <w:t>- GV quan sát và hướng dẫn cho HS trong thời gian thực hành.</w:t>
            </w:r>
          </w:p>
          <w:p w:rsidR="00307408" w:rsidRDefault="00307408">
            <w:pPr>
              <w:spacing w:line="276" w:lineRule="auto"/>
              <w:jc w:val="both"/>
              <w:outlineLvl w:val="0"/>
              <w:rPr>
                <w:bCs/>
                <w:sz w:val="28"/>
                <w:szCs w:val="28"/>
                <w:lang w:val="nl-NL"/>
              </w:rPr>
            </w:pPr>
            <w:r>
              <w:rPr>
                <w:bCs/>
                <w:sz w:val="28"/>
                <w:szCs w:val="28"/>
                <w:lang w:val="nl-NL"/>
              </w:rPr>
              <w:t>- GV yêu cầu HS báo cáo kết quả thực hành: Nhận xét về độ nở của bột mì trước và sau khi ủ ở bước 3.</w:t>
            </w:r>
          </w:p>
          <w:p w:rsidR="00307408" w:rsidRDefault="00307408">
            <w:pPr>
              <w:spacing w:line="276" w:lineRule="auto"/>
              <w:jc w:val="both"/>
              <w:outlineLvl w:val="0"/>
              <w:rPr>
                <w:bCs/>
                <w:sz w:val="28"/>
                <w:szCs w:val="28"/>
                <w:lang w:val="nl-NL"/>
              </w:rPr>
            </w:pPr>
            <w:r>
              <w:rPr>
                <w:bCs/>
                <w:sz w:val="28"/>
                <w:szCs w:val="28"/>
                <w:lang w:val="nl-NL"/>
              </w:rPr>
              <w:t>- GV đưa ra câu hỏi:</w:t>
            </w:r>
          </w:p>
          <w:p w:rsidR="00307408" w:rsidRDefault="00307408">
            <w:pPr>
              <w:spacing w:line="276" w:lineRule="auto"/>
              <w:jc w:val="both"/>
              <w:outlineLvl w:val="0"/>
              <w:rPr>
                <w:bCs/>
                <w:sz w:val="28"/>
                <w:szCs w:val="28"/>
                <w:lang w:val="nl-NL"/>
              </w:rPr>
            </w:pPr>
            <w:r>
              <w:rPr>
                <w:bCs/>
                <w:sz w:val="28"/>
                <w:szCs w:val="28"/>
                <w:lang w:val="nl-NL"/>
              </w:rPr>
              <w:t>+ Nấm men có tác dụng gì trong quy trình làm bánh mì nêu trên?</w:t>
            </w: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r>
              <w:rPr>
                <w:bCs/>
                <w:sz w:val="28"/>
                <w:szCs w:val="28"/>
                <w:lang w:val="nl-NL"/>
              </w:rPr>
              <w:t>+ Giai đoạn ủ ở bước 3 có tác dụng gì?</w:t>
            </w: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r>
              <w:rPr>
                <w:bCs/>
                <w:sz w:val="28"/>
                <w:szCs w:val="28"/>
                <w:lang w:val="nl-NL"/>
              </w:rPr>
              <w:t>+ Nêu tên các sản phẩm trong hình 6 và cho biết vai trò của nấm men trong việc tạo ra các sản phẩm đó.</w:t>
            </w: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p>
          <w:p w:rsidR="00307408" w:rsidRDefault="00307408">
            <w:pPr>
              <w:spacing w:line="276" w:lineRule="auto"/>
              <w:jc w:val="both"/>
              <w:outlineLvl w:val="0"/>
              <w:rPr>
                <w:bCs/>
                <w:sz w:val="28"/>
                <w:szCs w:val="28"/>
                <w:lang w:val="nl-NL"/>
              </w:rPr>
            </w:pPr>
            <w:r>
              <w:rPr>
                <w:bCs/>
                <w:sz w:val="28"/>
                <w:szCs w:val="28"/>
                <w:lang w:val="nl-NL"/>
              </w:rPr>
              <w:t xml:space="preserve">- GV gọi HS đọc to kiến thức của bài trong mục "Em đã học". </w:t>
            </w:r>
          </w:p>
        </w:tc>
        <w:tc>
          <w:tcPr>
            <w:tcW w:w="4281" w:type="dxa"/>
            <w:tcBorders>
              <w:top w:val="dashed" w:sz="4" w:space="0" w:color="auto"/>
              <w:left w:val="single" w:sz="4" w:space="0" w:color="auto"/>
              <w:bottom w:val="dashed" w:sz="4" w:space="0" w:color="auto"/>
              <w:right w:val="single" w:sz="4" w:space="0" w:color="auto"/>
            </w:tcBorders>
          </w:tcPr>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r>
              <w:rPr>
                <w:sz w:val="28"/>
                <w:szCs w:val="28"/>
                <w:lang w:val="nl-NL"/>
              </w:rPr>
              <w:t>- HS tham gia thực hành theo nhóm.</w:t>
            </w:r>
          </w:p>
          <w:p w:rsidR="00307408" w:rsidRDefault="00307408">
            <w:pPr>
              <w:spacing w:line="276" w:lineRule="auto"/>
              <w:jc w:val="both"/>
              <w:rPr>
                <w:sz w:val="28"/>
                <w:szCs w:val="28"/>
                <w:lang w:val="nl-NL"/>
              </w:rPr>
            </w:pPr>
            <w:r>
              <w:rPr>
                <w:sz w:val="28"/>
                <w:szCs w:val="28"/>
                <w:lang w:val="nl-NL"/>
              </w:rPr>
              <w:t>- HS lắng nghe.</w:t>
            </w:r>
          </w:p>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p>
          <w:p w:rsidR="00307408" w:rsidRDefault="00307408">
            <w:pPr>
              <w:spacing w:line="276" w:lineRule="auto"/>
              <w:jc w:val="both"/>
              <w:outlineLvl w:val="0"/>
              <w:rPr>
                <w:bCs/>
                <w:sz w:val="28"/>
                <w:szCs w:val="28"/>
                <w:lang w:val="nl-NL"/>
              </w:rPr>
            </w:pPr>
            <w:r>
              <w:rPr>
                <w:bCs/>
                <w:sz w:val="28"/>
                <w:szCs w:val="28"/>
                <w:lang w:val="nl-NL"/>
              </w:rPr>
              <w:t>- HS tiến hành các bước thực nghiệm từ bước 1 tới bước 3.</w:t>
            </w:r>
          </w:p>
          <w:p w:rsidR="00307408" w:rsidRDefault="00307408">
            <w:pPr>
              <w:spacing w:line="276" w:lineRule="auto"/>
              <w:jc w:val="both"/>
              <w:rPr>
                <w:bCs/>
                <w:sz w:val="28"/>
                <w:szCs w:val="28"/>
                <w:lang w:val="nl-NL"/>
              </w:rPr>
            </w:pPr>
            <w:r>
              <w:rPr>
                <w:sz w:val="28"/>
                <w:szCs w:val="28"/>
                <w:lang w:val="nl-NL"/>
              </w:rPr>
              <w:t xml:space="preserve">- HS </w:t>
            </w:r>
            <w:r>
              <w:rPr>
                <w:bCs/>
                <w:sz w:val="28"/>
                <w:szCs w:val="28"/>
                <w:lang w:val="nl-NL"/>
              </w:rPr>
              <w:t>Nhận xét về độ nở của bột mì trước và sau khi ủ ở bước 3.</w:t>
            </w:r>
          </w:p>
          <w:p w:rsidR="002766E1" w:rsidRDefault="002766E1">
            <w:pPr>
              <w:spacing w:line="276" w:lineRule="auto"/>
              <w:jc w:val="both"/>
              <w:rPr>
                <w:bCs/>
                <w:sz w:val="28"/>
                <w:szCs w:val="28"/>
                <w:lang w:val="nl-NL"/>
              </w:rPr>
            </w:pPr>
          </w:p>
          <w:p w:rsidR="00307408" w:rsidRDefault="00307408">
            <w:pPr>
              <w:spacing w:line="276" w:lineRule="auto"/>
              <w:jc w:val="both"/>
              <w:rPr>
                <w:bCs/>
                <w:sz w:val="28"/>
                <w:szCs w:val="28"/>
                <w:lang w:val="nl-NL"/>
              </w:rPr>
            </w:pPr>
            <w:r>
              <w:rPr>
                <w:bCs/>
                <w:sz w:val="28"/>
                <w:szCs w:val="28"/>
                <w:lang w:val="nl-NL"/>
              </w:rPr>
              <w:t>- HS lần lượt nêu câu trả lời:</w:t>
            </w:r>
          </w:p>
          <w:p w:rsidR="00307408" w:rsidRDefault="00307408">
            <w:pPr>
              <w:spacing w:line="276" w:lineRule="auto"/>
              <w:jc w:val="both"/>
              <w:rPr>
                <w:bCs/>
                <w:sz w:val="28"/>
                <w:szCs w:val="28"/>
                <w:lang w:val="nl-NL"/>
              </w:rPr>
            </w:pPr>
            <w:r>
              <w:rPr>
                <w:bCs/>
                <w:sz w:val="28"/>
                <w:szCs w:val="28"/>
                <w:lang w:val="nl-NL"/>
              </w:rPr>
              <w:t>+ Nấm men có vai trò lên men tinh bột trong bột mì, tạo ra khí các-bô-níc giúp làm nở bánh mì.</w:t>
            </w:r>
          </w:p>
          <w:p w:rsidR="00307408" w:rsidRDefault="00307408">
            <w:pPr>
              <w:spacing w:line="276" w:lineRule="auto"/>
              <w:jc w:val="both"/>
              <w:rPr>
                <w:bCs/>
                <w:sz w:val="28"/>
                <w:szCs w:val="28"/>
                <w:lang w:val="nl-NL"/>
              </w:rPr>
            </w:pPr>
            <w:r>
              <w:rPr>
                <w:bCs/>
                <w:sz w:val="28"/>
                <w:szCs w:val="28"/>
                <w:lang w:val="nl-NL"/>
              </w:rPr>
              <w:t>+ Giai đoạn ủ ở bước 3 có tác dụng tạo điều kiện thuận lợi cho cho nấm men hoạt động và lên men có chất bột đường.</w:t>
            </w:r>
          </w:p>
          <w:p w:rsidR="00307408" w:rsidRDefault="00307408">
            <w:pPr>
              <w:spacing w:line="276" w:lineRule="auto"/>
              <w:jc w:val="both"/>
              <w:rPr>
                <w:sz w:val="28"/>
                <w:szCs w:val="28"/>
                <w:lang w:val="nl-NL"/>
              </w:rPr>
            </w:pPr>
            <w:r>
              <w:rPr>
                <w:sz w:val="28"/>
                <w:szCs w:val="28"/>
                <w:lang w:val="nl-NL"/>
              </w:rPr>
              <w:t>- Hình 6a: bia; 6b: bánh mì; 6c: bánh bao. Nấm men hoạt động chủ yếu là lên men các chất bộ đường, giúp tạo ra các sản phẩm có giá trị cao.</w:t>
            </w:r>
          </w:p>
          <w:p w:rsidR="00307408" w:rsidRDefault="00307408">
            <w:pPr>
              <w:spacing w:line="276" w:lineRule="auto"/>
              <w:jc w:val="both"/>
              <w:rPr>
                <w:sz w:val="28"/>
                <w:szCs w:val="28"/>
                <w:lang w:val="nl-NL"/>
              </w:rPr>
            </w:pPr>
            <w:r>
              <w:rPr>
                <w:sz w:val="28"/>
                <w:szCs w:val="28"/>
                <w:lang w:val="nl-NL"/>
              </w:rPr>
              <w:t>- HS đọc to.</w:t>
            </w:r>
          </w:p>
          <w:p w:rsidR="00307408" w:rsidRDefault="00307408">
            <w:pPr>
              <w:spacing w:line="276" w:lineRule="auto"/>
              <w:jc w:val="both"/>
              <w:rPr>
                <w:sz w:val="28"/>
                <w:szCs w:val="28"/>
                <w:lang w:val="nl-NL"/>
              </w:rPr>
            </w:pPr>
          </w:p>
        </w:tc>
      </w:tr>
      <w:tr w:rsidR="00307408" w:rsidTr="00307408">
        <w:tc>
          <w:tcPr>
            <w:tcW w:w="5495" w:type="dxa"/>
            <w:tcBorders>
              <w:top w:val="dashed" w:sz="4" w:space="0" w:color="auto"/>
              <w:left w:val="single" w:sz="4" w:space="0" w:color="auto"/>
              <w:bottom w:val="single" w:sz="4" w:space="0" w:color="auto"/>
              <w:right w:val="single" w:sz="4" w:space="0" w:color="auto"/>
            </w:tcBorders>
            <w:hideMark/>
          </w:tcPr>
          <w:p w:rsidR="00307408" w:rsidRDefault="00307408">
            <w:pPr>
              <w:spacing w:line="276" w:lineRule="auto"/>
              <w:jc w:val="both"/>
              <w:rPr>
                <w:b/>
                <w:sz w:val="28"/>
                <w:szCs w:val="28"/>
                <w:lang w:val="nl-NL"/>
              </w:rPr>
            </w:pPr>
            <w:r>
              <w:rPr>
                <w:b/>
                <w:sz w:val="28"/>
                <w:szCs w:val="28"/>
                <w:lang w:val="nl-NL"/>
              </w:rPr>
              <w:t>4. Vận dụng trải nghiệm. (3-5’)</w:t>
            </w:r>
          </w:p>
          <w:p w:rsidR="00307408" w:rsidRDefault="00307408">
            <w:pPr>
              <w:spacing w:line="276" w:lineRule="auto"/>
              <w:jc w:val="both"/>
              <w:rPr>
                <w:sz w:val="28"/>
                <w:szCs w:val="28"/>
                <w:lang w:val="nl-NL"/>
              </w:rPr>
            </w:pPr>
            <w:r>
              <w:rPr>
                <w:sz w:val="28"/>
                <w:szCs w:val="28"/>
                <w:lang w:val="nl-NL"/>
              </w:rPr>
              <w:lastRenderedPageBreak/>
              <w:t>- GV tổ chức trò chơi “Ai biết nhiều hơn”</w:t>
            </w:r>
          </w:p>
          <w:p w:rsidR="00307408" w:rsidRDefault="00307408">
            <w:pPr>
              <w:spacing w:line="276" w:lineRule="auto"/>
              <w:jc w:val="both"/>
              <w:rPr>
                <w:sz w:val="28"/>
                <w:szCs w:val="28"/>
                <w:lang w:val="nl-NL"/>
              </w:rPr>
            </w:pPr>
            <w:r>
              <w:rPr>
                <w:sz w:val="28"/>
                <w:szCs w:val="28"/>
                <w:lang w:val="nl-NL"/>
              </w:rPr>
              <w:t>+ Chia lớp thành các nhóm. Và cùng thi một lượt tổng thời gian 2 phút.</w:t>
            </w:r>
          </w:p>
          <w:p w:rsidR="00307408" w:rsidRDefault="00307408">
            <w:pPr>
              <w:spacing w:line="276" w:lineRule="auto"/>
              <w:jc w:val="both"/>
              <w:rPr>
                <w:sz w:val="28"/>
                <w:szCs w:val="28"/>
                <w:lang w:val="nl-NL"/>
              </w:rPr>
            </w:pPr>
            <w:r>
              <w:rPr>
                <w:sz w:val="28"/>
                <w:szCs w:val="28"/>
                <w:lang w:val="nl-NL"/>
              </w:rPr>
              <w:t>+ Các nhóm thi nhau đưa ra những ví vụ về vai trò của nấm và nấm men đối với đời sống hằng ngày. Mỗi lần đưa ra câu đúng sẽ được nhận 1 hoa dán vào vị trí nhóm. Sau 2 phút, nhóm nào nhiều hoa nhất nhóm đó thắng cuộc.</w:t>
            </w:r>
          </w:p>
          <w:p w:rsidR="00307408" w:rsidRDefault="00307408">
            <w:pPr>
              <w:spacing w:line="276" w:lineRule="auto"/>
              <w:jc w:val="both"/>
              <w:rPr>
                <w:sz w:val="28"/>
                <w:szCs w:val="28"/>
                <w:lang w:val="nl-NL"/>
              </w:rPr>
            </w:pPr>
            <w:r>
              <w:rPr>
                <w:sz w:val="28"/>
                <w:szCs w:val="28"/>
                <w:lang w:val="nl-NL"/>
              </w:rPr>
              <w:t>- Nhận xét sau tiết dạy, dặn dò về nhà.</w:t>
            </w:r>
          </w:p>
        </w:tc>
        <w:tc>
          <w:tcPr>
            <w:tcW w:w="4281" w:type="dxa"/>
            <w:tcBorders>
              <w:top w:val="dashed" w:sz="4" w:space="0" w:color="auto"/>
              <w:left w:val="single" w:sz="4" w:space="0" w:color="auto"/>
              <w:bottom w:val="single" w:sz="4" w:space="0" w:color="auto"/>
              <w:right w:val="single" w:sz="4" w:space="0" w:color="auto"/>
            </w:tcBorders>
          </w:tcPr>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r>
              <w:rPr>
                <w:sz w:val="28"/>
                <w:szCs w:val="28"/>
                <w:lang w:val="nl-NL"/>
              </w:rPr>
              <w:lastRenderedPageBreak/>
              <w:t>- Học sinh chia nhóm và tham gia trò chơi.</w:t>
            </w:r>
          </w:p>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p>
          <w:p w:rsidR="00307408" w:rsidRDefault="00307408">
            <w:pPr>
              <w:spacing w:line="276" w:lineRule="auto"/>
              <w:jc w:val="both"/>
              <w:rPr>
                <w:sz w:val="28"/>
                <w:szCs w:val="28"/>
                <w:lang w:val="nl-NL"/>
              </w:rPr>
            </w:pPr>
            <w:r>
              <w:rPr>
                <w:sz w:val="28"/>
                <w:szCs w:val="28"/>
                <w:lang w:val="nl-NL"/>
              </w:rPr>
              <w:t>- HS lắng nghe, rút kinh nghiệm</w:t>
            </w:r>
          </w:p>
        </w:tc>
      </w:tr>
    </w:tbl>
    <w:p w:rsidR="00307408" w:rsidRDefault="00307408" w:rsidP="00307408">
      <w:pPr>
        <w:spacing w:line="276" w:lineRule="auto"/>
        <w:jc w:val="both"/>
        <w:rPr>
          <w:b/>
          <w:bCs/>
          <w:sz w:val="28"/>
          <w:szCs w:val="28"/>
        </w:rPr>
      </w:pPr>
      <w:r>
        <w:rPr>
          <w:b/>
          <w:bCs/>
          <w:sz w:val="28"/>
          <w:szCs w:val="28"/>
        </w:rPr>
        <w:lastRenderedPageBreak/>
        <w:t xml:space="preserve">IV. </w:t>
      </w:r>
      <w:proofErr w:type="spellStart"/>
      <w:r>
        <w:rPr>
          <w:b/>
          <w:bCs/>
          <w:sz w:val="28"/>
          <w:szCs w:val="28"/>
        </w:rPr>
        <w:t>Điều</w:t>
      </w:r>
      <w:proofErr w:type="spellEnd"/>
      <w:r>
        <w:rPr>
          <w:b/>
          <w:bCs/>
          <w:sz w:val="28"/>
          <w:szCs w:val="28"/>
        </w:rPr>
        <w:t xml:space="preserve"> </w:t>
      </w:r>
      <w:proofErr w:type="spellStart"/>
      <w:r>
        <w:rPr>
          <w:b/>
          <w:bCs/>
          <w:sz w:val="28"/>
          <w:szCs w:val="28"/>
        </w:rPr>
        <w:t>chỉnh</w:t>
      </w:r>
      <w:proofErr w:type="spellEnd"/>
      <w:r>
        <w:rPr>
          <w:b/>
          <w:bCs/>
          <w:sz w:val="28"/>
          <w:szCs w:val="28"/>
        </w:rPr>
        <w:t xml:space="preserve"> </w:t>
      </w:r>
      <w:proofErr w:type="spellStart"/>
      <w:r>
        <w:rPr>
          <w:b/>
          <w:bCs/>
          <w:sz w:val="28"/>
          <w:szCs w:val="28"/>
        </w:rPr>
        <w:t>sau</w:t>
      </w:r>
      <w:proofErr w:type="spellEnd"/>
      <w:r>
        <w:rPr>
          <w:b/>
          <w:bCs/>
          <w:sz w:val="28"/>
          <w:szCs w:val="28"/>
        </w:rPr>
        <w:t xml:space="preserve"> </w:t>
      </w:r>
      <w:proofErr w:type="spellStart"/>
      <w:r>
        <w:rPr>
          <w:b/>
          <w:bCs/>
          <w:sz w:val="28"/>
          <w:szCs w:val="28"/>
        </w:rPr>
        <w:t>bài</w:t>
      </w:r>
      <w:proofErr w:type="spellEnd"/>
      <w:r>
        <w:rPr>
          <w:b/>
          <w:bCs/>
          <w:sz w:val="28"/>
          <w:szCs w:val="28"/>
        </w:rPr>
        <w:t xml:space="preserve"> </w:t>
      </w:r>
      <w:proofErr w:type="spellStart"/>
      <w:r>
        <w:rPr>
          <w:b/>
          <w:bCs/>
          <w:sz w:val="28"/>
          <w:szCs w:val="28"/>
        </w:rPr>
        <w:t>dạy</w:t>
      </w:r>
      <w:proofErr w:type="spellEnd"/>
      <w:r>
        <w:rPr>
          <w:b/>
          <w:bCs/>
          <w:sz w:val="28"/>
          <w:szCs w:val="28"/>
        </w:rPr>
        <w:t>:</w:t>
      </w:r>
    </w:p>
    <w:p w:rsidR="007566AE" w:rsidRDefault="00717378"/>
    <w:sectPr w:rsidR="007566AE" w:rsidSect="00307408">
      <w:pgSz w:w="12240" w:h="15840"/>
      <w:pgMar w:top="1418" w:right="1134" w:bottom="141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08"/>
    <w:rsid w:val="00011D82"/>
    <w:rsid w:val="00022142"/>
    <w:rsid w:val="00034E6A"/>
    <w:rsid w:val="00044C4B"/>
    <w:rsid w:val="00054F66"/>
    <w:rsid w:val="0005642E"/>
    <w:rsid w:val="000A3EA4"/>
    <w:rsid w:val="000A6138"/>
    <w:rsid w:val="000A7C97"/>
    <w:rsid w:val="000B6403"/>
    <w:rsid w:val="000B6D42"/>
    <w:rsid w:val="000B74B6"/>
    <w:rsid w:val="000E52F7"/>
    <w:rsid w:val="00105336"/>
    <w:rsid w:val="00121623"/>
    <w:rsid w:val="001220F2"/>
    <w:rsid w:val="00134D10"/>
    <w:rsid w:val="00142163"/>
    <w:rsid w:val="001626B4"/>
    <w:rsid w:val="0017283D"/>
    <w:rsid w:val="00185AAC"/>
    <w:rsid w:val="00192C0D"/>
    <w:rsid w:val="001B2F66"/>
    <w:rsid w:val="001B3191"/>
    <w:rsid w:val="001B74C7"/>
    <w:rsid w:val="001C118D"/>
    <w:rsid w:val="001C5FDD"/>
    <w:rsid w:val="001D1934"/>
    <w:rsid w:val="001D3D48"/>
    <w:rsid w:val="001D6A66"/>
    <w:rsid w:val="001E0417"/>
    <w:rsid w:val="001F179C"/>
    <w:rsid w:val="001F4C22"/>
    <w:rsid w:val="00202734"/>
    <w:rsid w:val="00206EBF"/>
    <w:rsid w:val="0022261C"/>
    <w:rsid w:val="002302C4"/>
    <w:rsid w:val="002766E1"/>
    <w:rsid w:val="002924C6"/>
    <w:rsid w:val="002A0279"/>
    <w:rsid w:val="002A709A"/>
    <w:rsid w:val="002B1E2B"/>
    <w:rsid w:val="002B30FB"/>
    <w:rsid w:val="002C234F"/>
    <w:rsid w:val="002C2522"/>
    <w:rsid w:val="002E2A9C"/>
    <w:rsid w:val="002F34E8"/>
    <w:rsid w:val="00307223"/>
    <w:rsid w:val="00307408"/>
    <w:rsid w:val="00314C00"/>
    <w:rsid w:val="00325D0A"/>
    <w:rsid w:val="00330030"/>
    <w:rsid w:val="003568C1"/>
    <w:rsid w:val="00356CF4"/>
    <w:rsid w:val="00387C7A"/>
    <w:rsid w:val="003A2613"/>
    <w:rsid w:val="003C2580"/>
    <w:rsid w:val="003D2B27"/>
    <w:rsid w:val="003D4731"/>
    <w:rsid w:val="003E24D8"/>
    <w:rsid w:val="003F2DF5"/>
    <w:rsid w:val="00402983"/>
    <w:rsid w:val="00422F84"/>
    <w:rsid w:val="00423343"/>
    <w:rsid w:val="00424892"/>
    <w:rsid w:val="00431F0E"/>
    <w:rsid w:val="0045660D"/>
    <w:rsid w:val="00460844"/>
    <w:rsid w:val="00460E48"/>
    <w:rsid w:val="004B1267"/>
    <w:rsid w:val="004C7503"/>
    <w:rsid w:val="004F070B"/>
    <w:rsid w:val="004F7F19"/>
    <w:rsid w:val="005068EC"/>
    <w:rsid w:val="00531D8A"/>
    <w:rsid w:val="00540FB6"/>
    <w:rsid w:val="00553DFE"/>
    <w:rsid w:val="00553F27"/>
    <w:rsid w:val="00556AD1"/>
    <w:rsid w:val="005739D0"/>
    <w:rsid w:val="00576955"/>
    <w:rsid w:val="005975D6"/>
    <w:rsid w:val="005A6B76"/>
    <w:rsid w:val="005D1147"/>
    <w:rsid w:val="005E683B"/>
    <w:rsid w:val="00610926"/>
    <w:rsid w:val="00612AAF"/>
    <w:rsid w:val="00641DB7"/>
    <w:rsid w:val="00646BA5"/>
    <w:rsid w:val="006629C2"/>
    <w:rsid w:val="00674465"/>
    <w:rsid w:val="00674F4C"/>
    <w:rsid w:val="006939EF"/>
    <w:rsid w:val="006A5D8B"/>
    <w:rsid w:val="006C1A0B"/>
    <w:rsid w:val="006C68B1"/>
    <w:rsid w:val="006C6906"/>
    <w:rsid w:val="006C6947"/>
    <w:rsid w:val="006D1B7F"/>
    <w:rsid w:val="006D3324"/>
    <w:rsid w:val="006D5C8D"/>
    <w:rsid w:val="006E0A5A"/>
    <w:rsid w:val="006F0918"/>
    <w:rsid w:val="00716129"/>
    <w:rsid w:val="00717378"/>
    <w:rsid w:val="00721301"/>
    <w:rsid w:val="00730E5A"/>
    <w:rsid w:val="007352C5"/>
    <w:rsid w:val="007409B3"/>
    <w:rsid w:val="00747FF6"/>
    <w:rsid w:val="007F7063"/>
    <w:rsid w:val="00807A77"/>
    <w:rsid w:val="008268E4"/>
    <w:rsid w:val="00836E00"/>
    <w:rsid w:val="0085113A"/>
    <w:rsid w:val="00857758"/>
    <w:rsid w:val="008579A5"/>
    <w:rsid w:val="00860E78"/>
    <w:rsid w:val="008835CD"/>
    <w:rsid w:val="008A63E3"/>
    <w:rsid w:val="008B0881"/>
    <w:rsid w:val="008B1B4B"/>
    <w:rsid w:val="008B4CC7"/>
    <w:rsid w:val="008C3E45"/>
    <w:rsid w:val="008F62A8"/>
    <w:rsid w:val="009007CC"/>
    <w:rsid w:val="009102D1"/>
    <w:rsid w:val="00917FB7"/>
    <w:rsid w:val="00946941"/>
    <w:rsid w:val="00947F0A"/>
    <w:rsid w:val="00962BD3"/>
    <w:rsid w:val="00985E67"/>
    <w:rsid w:val="009922CF"/>
    <w:rsid w:val="00997F80"/>
    <w:rsid w:val="009B0988"/>
    <w:rsid w:val="009C46E5"/>
    <w:rsid w:val="009C654C"/>
    <w:rsid w:val="00A27B66"/>
    <w:rsid w:val="00A325CC"/>
    <w:rsid w:val="00A45B66"/>
    <w:rsid w:val="00A53280"/>
    <w:rsid w:val="00A67BD8"/>
    <w:rsid w:val="00A72DB8"/>
    <w:rsid w:val="00A8624D"/>
    <w:rsid w:val="00A906D8"/>
    <w:rsid w:val="00A94828"/>
    <w:rsid w:val="00AA6AD7"/>
    <w:rsid w:val="00AC45CC"/>
    <w:rsid w:val="00AD2734"/>
    <w:rsid w:val="00AD2AAF"/>
    <w:rsid w:val="00B175F9"/>
    <w:rsid w:val="00B3782A"/>
    <w:rsid w:val="00B53C79"/>
    <w:rsid w:val="00B63AED"/>
    <w:rsid w:val="00B8096B"/>
    <w:rsid w:val="00B851C2"/>
    <w:rsid w:val="00B86DE9"/>
    <w:rsid w:val="00BA363D"/>
    <w:rsid w:val="00BB12C3"/>
    <w:rsid w:val="00BB2AAC"/>
    <w:rsid w:val="00BB5AD6"/>
    <w:rsid w:val="00BB6E8B"/>
    <w:rsid w:val="00BC0413"/>
    <w:rsid w:val="00BC2618"/>
    <w:rsid w:val="00BC7AF9"/>
    <w:rsid w:val="00BD2846"/>
    <w:rsid w:val="00BF1BA2"/>
    <w:rsid w:val="00C14557"/>
    <w:rsid w:val="00C26C72"/>
    <w:rsid w:val="00C328D8"/>
    <w:rsid w:val="00C536CB"/>
    <w:rsid w:val="00C54638"/>
    <w:rsid w:val="00C54651"/>
    <w:rsid w:val="00C55BFC"/>
    <w:rsid w:val="00C73657"/>
    <w:rsid w:val="00C80071"/>
    <w:rsid w:val="00C815A5"/>
    <w:rsid w:val="00C92D64"/>
    <w:rsid w:val="00CA0354"/>
    <w:rsid w:val="00CA38F9"/>
    <w:rsid w:val="00CA4084"/>
    <w:rsid w:val="00CC6C84"/>
    <w:rsid w:val="00CD4216"/>
    <w:rsid w:val="00CF3DC6"/>
    <w:rsid w:val="00CF76CD"/>
    <w:rsid w:val="00D44E3B"/>
    <w:rsid w:val="00D51DDF"/>
    <w:rsid w:val="00D75DCB"/>
    <w:rsid w:val="00DB5621"/>
    <w:rsid w:val="00DB5C68"/>
    <w:rsid w:val="00DC62DA"/>
    <w:rsid w:val="00DE1622"/>
    <w:rsid w:val="00DE7DCD"/>
    <w:rsid w:val="00DF0F0D"/>
    <w:rsid w:val="00E252BE"/>
    <w:rsid w:val="00E25454"/>
    <w:rsid w:val="00E25D8B"/>
    <w:rsid w:val="00E63DB0"/>
    <w:rsid w:val="00EB28C3"/>
    <w:rsid w:val="00EB4AB4"/>
    <w:rsid w:val="00EC180E"/>
    <w:rsid w:val="00EC73EB"/>
    <w:rsid w:val="00ED6151"/>
    <w:rsid w:val="00EF3BB4"/>
    <w:rsid w:val="00F008CD"/>
    <w:rsid w:val="00F13790"/>
    <w:rsid w:val="00F41677"/>
    <w:rsid w:val="00F44879"/>
    <w:rsid w:val="00F558DF"/>
    <w:rsid w:val="00F57DB4"/>
    <w:rsid w:val="00F615C4"/>
    <w:rsid w:val="00F63684"/>
    <w:rsid w:val="00F63AD7"/>
    <w:rsid w:val="00F769B2"/>
    <w:rsid w:val="00F85F3F"/>
    <w:rsid w:val="00FA4AD4"/>
    <w:rsid w:val="00FB2E96"/>
    <w:rsid w:val="00FC400B"/>
    <w:rsid w:val="00FC47B9"/>
    <w:rsid w:val="00FD15EC"/>
    <w:rsid w:val="00FF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23B1"/>
  <w15:chartTrackingRefBased/>
  <w15:docId w15:val="{2896BE99-F650-483B-9226-A7B20D2D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40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408"/>
    <w:pPr>
      <w:spacing w:after="0" w:line="240" w:lineRule="auto"/>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BF1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24559">
      <w:bodyDiv w:val="1"/>
      <w:marLeft w:val="0"/>
      <w:marRight w:val="0"/>
      <w:marTop w:val="0"/>
      <w:marBottom w:val="0"/>
      <w:divBdr>
        <w:top w:val="none" w:sz="0" w:space="0" w:color="auto"/>
        <w:left w:val="none" w:sz="0" w:space="0" w:color="auto"/>
        <w:bottom w:val="none" w:sz="0" w:space="0" w:color="auto"/>
        <w:right w:val="none" w:sz="0" w:space="0" w:color="auto"/>
      </w:divBdr>
    </w:div>
    <w:div w:id="200115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743</Words>
  <Characters>4236</Characters>
  <Application>Microsoft Office Word</Application>
  <DocSecurity>0</DocSecurity>
  <Lines>35</Lines>
  <Paragraphs>9</Paragraphs>
  <ScaleCrop>false</ScaleCrop>
  <Company>Microsoft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2025-02-11T04:47:00Z</dcterms:created>
  <dcterms:modified xsi:type="dcterms:W3CDTF">2025-02-11T07:27:00Z</dcterms:modified>
</cp:coreProperties>
</file>