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E2" w:rsidRDefault="00D624E2" w:rsidP="00D624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44E7">
        <w:rPr>
          <w:rFonts w:ascii="Times New Roman" w:hAnsi="Times New Roman" w:cs="Times New Roman"/>
          <w:b/>
          <w:bCs/>
          <w:sz w:val="28"/>
          <w:szCs w:val="28"/>
        </w:rPr>
        <w:t>Tiế</w:t>
      </w:r>
      <w:r w:rsidR="00CF775C">
        <w:rPr>
          <w:rFonts w:ascii="Times New Roman" w:hAnsi="Times New Roman" w:cs="Times New Roman"/>
          <w:b/>
          <w:bCs/>
          <w:sz w:val="28"/>
          <w:szCs w:val="28"/>
        </w:rPr>
        <w:t>t 2</w:t>
      </w:r>
      <w:bookmarkStart w:id="0" w:name="_GoBack"/>
      <w:bookmarkEnd w:id="0"/>
      <w:r w:rsidRPr="00F944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76139"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:rsidR="00276139" w:rsidRPr="006D2235" w:rsidRDefault="00276139" w:rsidP="002761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T110. XĂNG- TI- MÉT KHỐI. ĐỀ- XI- MÉT- KHỐI (T2)</w:t>
      </w:r>
    </w:p>
    <w:p w:rsidR="00276139" w:rsidRPr="006D2235" w:rsidRDefault="00276139" w:rsidP="0027613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1. Kiến thức, kĩ năng: </w:t>
      </w:r>
    </w:p>
    <w:p w:rsidR="00276139" w:rsidRPr="006D2235" w:rsidRDefault="00276139" w:rsidP="00276139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Củng cố kĩ năng tính toán với các số đo thể tích</w:t>
      </w: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:rsidR="00276139" w:rsidRPr="006D2235" w:rsidRDefault="00276139" w:rsidP="00276139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Củng cố kĩ năng chuyển đổi các số đo thể tích.</w:t>
      </w:r>
    </w:p>
    <w:p w:rsidR="00276139" w:rsidRPr="006D2235" w:rsidRDefault="00276139" w:rsidP="00276139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HS có cơ hội phát triển năng lực lập luận, tư duy toán học và năng lực giao tiếp toán học.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2. Năng lực.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Năng lực tự chủ, tự học: </w:t>
      </w: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Chủ động tích cực việc chuyển đổi và tính toán với các số đo thể tích.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</w:t>
      </w: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Năng lực giải quyết vấn đề và sáng tạo: </w:t>
      </w: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Nhận biết được chuyển đổi các số đo thể tích</w:t>
      </w: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Năng lực giao tiếp và hợp tác: </w:t>
      </w: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Có thói quen trao đổi, thảo luận cùng nhau hoàn thành nhiệm vụ dưới sự hướng dẫn của giáo viên.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3. Phẩm chất.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Phẩm chất chăm chỉ:</w:t>
      </w:r>
      <w:r w:rsidRPr="006D22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Ham học hỏi tìm tòi để hoàn thành tốt nội dung học tập.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Phẩm chất trách nhiệm: Có ý thức trách nhiệm với lớp, tôn trọng tập thể.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II. Đồ dùng dạy học 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6D22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Bài giảng điện tử, PHT, máy soi</w:t>
      </w:r>
    </w:p>
    <w:p w:rsidR="00B8762C" w:rsidRPr="00B8762C" w:rsidRDefault="00276139" w:rsidP="00B876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D22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Các hoạt động dạy học chủ yếu: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793"/>
      </w:tblGrid>
      <w:tr w:rsidR="00B8762C" w:rsidRPr="00B8762C" w:rsidTr="00223C4E">
        <w:trPr>
          <w:trHeight w:val="20"/>
        </w:trPr>
        <w:tc>
          <w:tcPr>
            <w:tcW w:w="5305" w:type="dxa"/>
            <w:tcBorders>
              <w:bottom w:val="dashed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93" w:type="dxa"/>
            <w:tcBorders>
              <w:bottom w:val="dashed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8762C" w:rsidRPr="00B8762C" w:rsidTr="00223C4E">
        <w:trPr>
          <w:trHeight w:val="20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1. HĐ mở đầu (2-3’)</w:t>
            </w:r>
          </w:p>
        </w:tc>
      </w:tr>
      <w:tr w:rsidR="00B8762C" w:rsidRPr="00B8762C" w:rsidTr="00223C4E">
        <w:trPr>
          <w:trHeight w:val="20"/>
        </w:trPr>
        <w:tc>
          <w:tcPr>
            <w:tcW w:w="5305" w:type="dxa"/>
            <w:tcBorders>
              <w:bottom w:val="single" w:sz="4" w:space="0" w:color="auto"/>
            </w:tcBorders>
          </w:tcPr>
          <w:p w:rsidR="00B8762C" w:rsidRPr="00B8762C" w:rsidRDefault="00B8762C" w:rsidP="00B8762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tổ chức cho HS chơi truy tìm kho báu</w:t>
            </w:r>
          </w:p>
          <w:p w:rsidR="00B8762C" w:rsidRPr="00B8762C" w:rsidRDefault="00B8762C" w:rsidP="00B8762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Cách chơi: HS trả lời 4 câu hỏi trong 4 hòm đựng kho báu.</w:t>
            </w:r>
          </w:p>
          <w:p w:rsidR="00B8762C" w:rsidRPr="00B8762C" w:rsidRDefault="00B8762C" w:rsidP="00B8762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Câu 1: 1dm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3 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=... cm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nl-NL"/>
              </w:rPr>
              <w:t>3</w:t>
            </w:r>
          </w:p>
          <w:p w:rsidR="00B8762C" w:rsidRPr="00B8762C" w:rsidRDefault="00B8762C" w:rsidP="00B8762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Câu 2: 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Xăng-ti-mét khối là thể tích hình lập phương có cạnh là......?</w:t>
            </w:r>
          </w:p>
          <w:p w:rsidR="00B8762C" w:rsidRPr="00B8762C" w:rsidRDefault="00B8762C" w:rsidP="00B8762C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Câu 3: 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Hai nghìn không trăm mười lăm đề-xi-mét khối viết là .....?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Câu 4: 12 000 cm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= … dm</w:t>
            </w:r>
            <w:r w:rsidRPr="00B876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B8762C" w:rsidRPr="00B8762C" w:rsidRDefault="00B8762C" w:rsidP="00B8762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tham gia.</w:t>
            </w:r>
          </w:p>
        </w:tc>
      </w:tr>
      <w:tr w:rsidR="00B8762C" w:rsidRPr="00B8762C" w:rsidTr="00223C4E">
        <w:trPr>
          <w:trHeight w:val="20"/>
        </w:trPr>
        <w:tc>
          <w:tcPr>
            <w:tcW w:w="1009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2. Hoạt động luyện tập, thực hành (27-29’)</w:t>
            </w:r>
          </w:p>
        </w:tc>
      </w:tr>
      <w:tr w:rsidR="00B8762C" w:rsidRPr="00B8762C" w:rsidTr="00223C4E">
        <w:trPr>
          <w:trHeight w:val="20"/>
        </w:trPr>
        <w:tc>
          <w:tcPr>
            <w:tcW w:w="5305" w:type="dxa"/>
            <w:tcBorders>
              <w:top w:val="dashed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8762C">
              <w:rPr>
                <w:b/>
                <w:bCs/>
                <w:color w:val="000000" w:themeColor="text1"/>
                <w:sz w:val="28"/>
                <w:szCs w:val="28"/>
              </w:rPr>
              <w:t>Bài 1:  </w:t>
            </w:r>
            <w:r w:rsidRPr="00B8762C">
              <w:rPr>
                <w:b/>
                <w:color w:val="000000" w:themeColor="text1"/>
                <w:sz w:val="28"/>
                <w:szCs w:val="28"/>
              </w:rPr>
              <w:t>Tính./N (8-9’)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4"/>
              <w:gridCol w:w="2369"/>
            </w:tblGrid>
            <w:tr w:rsidR="00B8762C" w:rsidRPr="00B8762C" w:rsidTr="00223C4E">
              <w:tc>
                <w:tcPr>
                  <w:tcW w:w="2644" w:type="dxa"/>
                  <w:shd w:val="clear" w:color="auto" w:fill="auto"/>
                  <w:vAlign w:val="center"/>
                  <w:hideMark/>
                </w:tcPr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a) 12,5 cm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+ 7,5 cm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</w:p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100 dm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– 27 dm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  <w:tc>
                <w:tcPr>
                  <w:tcW w:w="2369" w:type="dxa"/>
                  <w:shd w:val="clear" w:color="auto" w:fill="auto"/>
                  <w:vAlign w:val="center"/>
                  <w:hideMark/>
                </w:tcPr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b) 16 dm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× 4</w:t>
                  </w:r>
                </w:p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1 000 cm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 : 10</w:t>
                  </w:r>
                </w:p>
              </w:tc>
            </w:tr>
          </w:tbl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GV yêu cầu HS đọc đề bài.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GV mời HS làm việc nhóm đôi.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lastRenderedPageBreak/>
              <w:t xml:space="preserve">- GV mời các nhóm báo cáo kết quả. 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Mời các nhóm khác nhận xét, bổ sung.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GV nhận xét tuyên dương (sửa sai)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=&gt; Khi thực hiện các phép tính với các đơn vị đo thể tích em cần làm ỳ?</w:t>
            </w:r>
          </w:p>
        </w:tc>
        <w:tc>
          <w:tcPr>
            <w:tcW w:w="4793" w:type="dxa"/>
            <w:tcBorders>
              <w:top w:val="dashed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HS đọc đề bài, cả lớp theo dõi..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làm việc nhóm đôi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lastRenderedPageBreak/>
              <w:t xml:space="preserve">- Các nhóm báo cáo kết quả. 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Các nhóm khác nhận xét, bổ sung.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 12,5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+ 7,5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 20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100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– 27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= 73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b) 16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× 4 = 64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1 000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: 10 = 100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Lắng nghe, (sửa sai nếu có)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Thực hiện các phép tính như số tự nhiên, số thập phân sau đó thêm đơn vị đo thể tích vào bên trái của kết quả.</w:t>
            </w:r>
          </w:p>
        </w:tc>
      </w:tr>
      <w:tr w:rsidR="00B8762C" w:rsidRPr="00B8762C" w:rsidTr="00223C4E">
        <w:trPr>
          <w:trHeight w:val="20"/>
        </w:trPr>
        <w:tc>
          <w:tcPr>
            <w:tcW w:w="5305" w:type="dxa"/>
            <w:tcBorders>
              <w:top w:val="dashed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b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lang w:val="nb-NO"/>
              </w:rPr>
              <w:lastRenderedPageBreak/>
              <w:t>Bài 2:</w:t>
            </w:r>
            <w:r w:rsidRPr="00B8762C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t> </w:t>
            </w:r>
            <w:r w:rsidRPr="00B8762C">
              <w:rPr>
                <w:b/>
                <w:color w:val="000000" w:themeColor="text1"/>
                <w:sz w:val="28"/>
                <w:szCs w:val="28"/>
                <w:lang w:val="nb-NO"/>
              </w:rPr>
              <w:t>Số?/B (4-5’)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8"/>
              <w:gridCol w:w="3231"/>
            </w:tblGrid>
            <w:tr w:rsidR="00B8762C" w:rsidRPr="00B8762C" w:rsidTr="00223C4E">
              <w:tc>
                <w:tcPr>
                  <w:tcW w:w="2588" w:type="dxa"/>
                  <w:shd w:val="clear" w:color="auto" w:fill="auto"/>
                  <w:vAlign w:val="center"/>
                  <w:hideMark/>
                </w:tcPr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a) 3,9 dm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  <w:lang w:val="nb-NO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 = </w:t>
                  </w:r>
                  <w:r w:rsidRPr="00B8762C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  <w:drawing>
                      <wp:inline distT="0" distB="0" distL="0" distR="0" wp14:anchorId="61657B30" wp14:editId="0D33BE40">
                        <wp:extent cx="279400" cy="298450"/>
                        <wp:effectExtent l="0" t="0" r="6350" b="6350"/>
                        <wp:docPr id="1672398018" name="Picture 24" descr="Toán lớp 5 Kết nối tri thức Bài 46: Xăng-ti-mét khối. Đề-xi-mét khối (trang 33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0" descr="Toán lớp 5 Kết nối tri thức Bài 46: Xăng-ti-mét khối. Đề-xi-mét khối (trang 33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 cm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  <w:lang w:val="nb-NO"/>
                    </w:rPr>
                    <w:t>3</w:t>
                  </w:r>
                </w:p>
              </w:tc>
              <w:tc>
                <w:tcPr>
                  <w:tcW w:w="3231" w:type="dxa"/>
                  <w:shd w:val="clear" w:color="auto" w:fill="auto"/>
                  <w:vAlign w:val="center"/>
                  <w:hideMark/>
                </w:tcPr>
                <w:p w:rsidR="00B8762C" w:rsidRPr="00B8762C" w:rsidRDefault="00B8762C" w:rsidP="00B8762C">
                  <w:pPr>
                    <w:spacing w:after="0" w:line="288" w:lineRule="auto"/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</w:pP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 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b) 250 cm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  <w:lang w:val="nb-NO"/>
                    </w:rPr>
                    <w:t>3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 = </w:t>
                  </w:r>
                  <w:r w:rsidRPr="00B8762C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  <w:drawing>
                      <wp:inline distT="0" distB="0" distL="0" distR="0" wp14:anchorId="1516609D" wp14:editId="168525D4">
                        <wp:extent cx="279400" cy="298450"/>
                        <wp:effectExtent l="0" t="0" r="6350" b="6350"/>
                        <wp:docPr id="1491426137" name="Picture 23" descr="Toán lớp 5 Kết nối tri thức Bài 46: Xăng-ti-mét khối. Đề-xi-mét khối (trang 33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1" descr="Toán lớp 5 Kết nối tri thức Bài 46: Xăng-ti-mét khối. Đề-xi-mét khối (trang 33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nb-NO"/>
                    </w:rPr>
                    <w:t> dm</w:t>
                  </w:r>
                  <w:r w:rsidRPr="00B8762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  <w:lang w:val="nb-NO"/>
                    </w:rPr>
                    <w:t>3</w:t>
                  </w:r>
                </w:p>
              </w:tc>
            </w:tr>
          </w:tbl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Gv nhận xét.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=&gt; Chốt: Em hãy nêu mối quan hệ giữ hai đơn vị đo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 xml:space="preserve">3 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và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b-NO"/>
              </w:rPr>
              <w:t>Bài 3/ PHT (5-6)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 xml:space="preserve">- GV yêu cầu HS làm PHT, sau đó thảo luận nhóm đôi. 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Đại diện HS trình bày.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GV nhận xét.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</w:pPr>
            <w:r w:rsidRPr="00B8762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Bài 4:/V (8-9’)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Rô-bốt dùng hai chai nước có thể tích là 0,5 </w:t>
            </w:r>
            <w:r w:rsidRPr="00B8762C">
              <w:rPr>
                <w:rStyle w:val="Emphasis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l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 để đổ đầy nước vào các ô làm đá, mỗi ô có thể tích 8 cm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nb-NO"/>
              </w:rPr>
              <w:t>3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 xml:space="preserve">. Hỏi Rô-bốt có thể đổ đầy được nhiều nhất bao nhiêu ô? 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Biết 1 </w:t>
            </w:r>
            <w:r w:rsidRPr="00B8762C">
              <w:rPr>
                <w:rStyle w:val="Emphasis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= 1 dm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0D08F1BD" wp14:editId="2B2E8A39">
                  <wp:extent cx="3124200" cy="967740"/>
                  <wp:effectExtent l="0" t="0" r="0" b="3810"/>
                  <wp:docPr id="1549263173" name="Picture 27" descr="Toán lớp 5 Kết nối tri thức Bài 46: Xăng-ti-mét khối. Đề-xi-mét khối (trang 33) | Giải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Toán lớp 5 Kết nối tri thức Bài 46: Xăng-ti-mét khối. Đề-xi-mét khối (trang 33) | Giải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84" cy="96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mời HS đọc yêu cầu bài.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color w:val="000000" w:themeColor="text1"/>
                <w:sz w:val="28"/>
                <w:szCs w:val="28"/>
                <w:lang w:val="nl-NL"/>
              </w:rPr>
              <w:t>- GV cùng HS tóm tắt bài toán.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color w:val="000000" w:themeColor="text1"/>
                <w:sz w:val="28"/>
                <w:szCs w:val="28"/>
                <w:lang w:val="nl-NL"/>
              </w:rPr>
              <w:t>- GV mời HS làm bài tập cá nhân vào vở.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color w:val="000000" w:themeColor="text1"/>
                <w:sz w:val="28"/>
                <w:szCs w:val="28"/>
                <w:lang w:val="nl-NL"/>
              </w:rPr>
              <w:t>- GV soi bài, yêu cầu trình bày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chấm bài, đánh giá, nhận xét và tuyên.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=&gt; Chốt: Khi giải toán có lời văn em cần lưu ý điều gì?</w:t>
            </w:r>
          </w:p>
        </w:tc>
        <w:tc>
          <w:tcPr>
            <w:tcW w:w="4793" w:type="dxa"/>
            <w:tcBorders>
              <w:top w:val="dashed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- 1 HS đọc yêu cầu bài, cả lớp theo dõi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trả lời miệng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 3,9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 3 900 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b) 250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 0,25 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 HS đọc yêu cầu bài, cả lớp theo dõi.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 xml:space="preserve"> - Cho HS thảo luận nhóm 2 và làm vào phiếu học tập.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 xml:space="preserve">- Hs trình bày 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Lời giải: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37966C7" wp14:editId="5368B15D">
                  <wp:extent cx="2572107" cy="1017154"/>
                  <wp:effectExtent l="0" t="0" r="0" b="0"/>
                  <wp:docPr id="1742726097" name="Picture 26" descr="Toán lớp 5 Kết nối tri thức Bài 46: Xăng-ti-mét khối. Đề-xi-mét khối (trang 33) | Giải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Toán lớp 5 Kết nối tri thức Bài 46: Xăng-ti-mét khối. Đề-xi-mét khối (trang 33) | Giải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221" cy="101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HS đọc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Hs làm cá nhân.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- HS trình bày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8762C">
              <w:rPr>
                <w:color w:val="000000" w:themeColor="text1"/>
                <w:sz w:val="28"/>
                <w:szCs w:val="28"/>
              </w:rPr>
              <w:t>Bài giải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số nước ở 2 chai là: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0,5 + 0,5 = 1 (</w:t>
            </w:r>
            <w:r w:rsidRPr="00B876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b-NO"/>
              </w:rPr>
              <w:t>l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)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Đổi: 1 </w:t>
            </w:r>
            <w:r w:rsidRPr="00B876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b-NO"/>
              </w:rPr>
              <w:t>l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= 1 dm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 = 1 000 cm</w:t>
            </w: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b-NO"/>
              </w:rPr>
              <w:t>3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Rô-bốt có thể đổ đầy được nhiều nhất số ô là: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1 000 : 8 = 125 (ô)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Đáp số: 125 ô làm đá.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*Dự kiến câu hỏi chia sẻ: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 xml:space="preserve">- Muốn biết bạn </w:t>
            </w: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Rô-bốt có thể đổ đầy được nhiều nhất bao nhiêu ô làm đá  bạn làm  như thế nào?</w:t>
            </w:r>
          </w:p>
          <w:p w:rsidR="00B8762C" w:rsidRPr="00B8762C" w:rsidRDefault="00B8762C" w:rsidP="00B8762C">
            <w:pPr>
              <w:spacing w:after="0" w:line="28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b-NO"/>
              </w:rPr>
              <w:t>- Để làm được bài này bạn vận dụng kiến thức gì?</w:t>
            </w:r>
          </w:p>
          <w:p w:rsidR="00B8762C" w:rsidRPr="00B8762C" w:rsidRDefault="00B8762C" w:rsidP="00B8762C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 w:line="288" w:lineRule="auto"/>
              <w:ind w:left="48" w:right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  <w:t>- HS nêu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/>
              </w:rPr>
            </w:pPr>
          </w:p>
        </w:tc>
      </w:tr>
      <w:tr w:rsidR="00B8762C" w:rsidRPr="00B8762C" w:rsidTr="00223C4E">
        <w:trPr>
          <w:trHeight w:val="20"/>
        </w:trPr>
        <w:tc>
          <w:tcPr>
            <w:tcW w:w="10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8762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4. Vận dụng trải nghiệm.</w:t>
            </w:r>
          </w:p>
        </w:tc>
      </w:tr>
      <w:tr w:rsidR="00B8762C" w:rsidRPr="00B8762C" w:rsidTr="00223C4E">
        <w:trPr>
          <w:trHeight w:val="791"/>
        </w:trPr>
        <w:tc>
          <w:tcPr>
            <w:tcW w:w="5305" w:type="dxa"/>
            <w:tcBorders>
              <w:top w:val="dashed" w:sz="4" w:space="0" w:color="auto"/>
              <w:bottom w:val="single" w:sz="4" w:space="0" w:color="auto"/>
            </w:tcBorders>
          </w:tcPr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color w:val="000000" w:themeColor="text1"/>
                <w:sz w:val="28"/>
                <w:szCs w:val="28"/>
                <w:lang w:val="nb-NO"/>
              </w:rPr>
              <w:t>- Qua tiết học hôm nay em cảm thấy thế nào?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  <w:r w:rsidRPr="00B8762C">
              <w:rPr>
                <w:color w:val="000000" w:themeColor="text1"/>
                <w:sz w:val="28"/>
                <w:szCs w:val="28"/>
                <w:lang w:val="nb-NO"/>
              </w:rPr>
              <w:t>- GV nhận xét, dặn dò bài về nhà.</w:t>
            </w:r>
          </w:p>
          <w:p w:rsidR="00B8762C" w:rsidRPr="00B8762C" w:rsidRDefault="00B8762C" w:rsidP="00B8762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</w:p>
          <w:p w:rsidR="00B8762C" w:rsidRPr="00B8762C" w:rsidRDefault="00B8762C" w:rsidP="00B876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b-NO" w:eastAsia="zh-CN"/>
              </w:rPr>
            </w:pPr>
          </w:p>
        </w:tc>
        <w:tc>
          <w:tcPr>
            <w:tcW w:w="4793" w:type="dxa"/>
            <w:tcBorders>
              <w:top w:val="dashed" w:sz="4" w:space="0" w:color="auto"/>
              <w:bottom w:val="single" w:sz="4" w:space="0" w:color="auto"/>
            </w:tcBorders>
          </w:tcPr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nêu.</w:t>
            </w:r>
          </w:p>
          <w:p w:rsidR="00B8762C" w:rsidRPr="00B8762C" w:rsidRDefault="00B8762C" w:rsidP="00B8762C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nghe, rút kinh nghiệm.</w:t>
            </w:r>
          </w:p>
        </w:tc>
      </w:tr>
    </w:tbl>
    <w:p w:rsidR="00276139" w:rsidRPr="006D2235" w:rsidRDefault="00276139" w:rsidP="0027613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6D2235"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>*Điều chỉnh sau bài dạy:</w:t>
      </w:r>
    </w:p>
    <w:p w:rsidR="00276139" w:rsidRPr="006D2235" w:rsidRDefault="00276139" w:rsidP="002761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D223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0E04878" wp14:editId="2748E4DC">
                <wp:simplePos x="0" y="0"/>
                <wp:positionH relativeFrom="column">
                  <wp:posOffset>1253490</wp:posOffset>
                </wp:positionH>
                <wp:positionV relativeFrom="paragraph">
                  <wp:posOffset>51434</wp:posOffset>
                </wp:positionV>
                <wp:extent cx="3476625" cy="0"/>
                <wp:effectExtent l="0" t="0" r="28575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E6B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8.7pt;margin-top:4.05pt;width:273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"/>
            </w:pict>
          </mc:Fallback>
        </mc:AlternateContent>
      </w:r>
    </w:p>
    <w:p w:rsidR="00276139" w:rsidRPr="00F944E7" w:rsidRDefault="00276139" w:rsidP="00D624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76139" w:rsidRPr="00F944E7" w:rsidSect="00676C50">
      <w:headerReference w:type="default" r:id="rId11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A3" w:rsidRDefault="00B047A3" w:rsidP="000104C8">
      <w:pPr>
        <w:spacing w:after="0" w:line="240" w:lineRule="auto"/>
      </w:pPr>
      <w:r>
        <w:separator/>
      </w:r>
    </w:p>
  </w:endnote>
  <w:endnote w:type="continuationSeparator" w:id="0">
    <w:p w:rsidR="00B047A3" w:rsidRDefault="00B047A3" w:rsidP="0001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A3" w:rsidRDefault="00B047A3" w:rsidP="000104C8">
      <w:pPr>
        <w:spacing w:after="0" w:line="240" w:lineRule="auto"/>
      </w:pPr>
      <w:r>
        <w:separator/>
      </w:r>
    </w:p>
  </w:footnote>
  <w:footnote w:type="continuationSeparator" w:id="0">
    <w:p w:rsidR="00B047A3" w:rsidRDefault="00B047A3" w:rsidP="0001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2C" w:rsidRPr="002A754D" w:rsidRDefault="00B8762C">
    <w:pPr>
      <w:pStyle w:val="Header"/>
      <w:rPr>
        <w:i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227C1"/>
    <w:multiLevelType w:val="hybridMultilevel"/>
    <w:tmpl w:val="CB2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0BA9"/>
    <w:multiLevelType w:val="hybridMultilevel"/>
    <w:tmpl w:val="76C60F60"/>
    <w:lvl w:ilvl="0" w:tplc="C714D4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55BF"/>
    <w:multiLevelType w:val="hybridMultilevel"/>
    <w:tmpl w:val="E79CFD5C"/>
    <w:lvl w:ilvl="0" w:tplc="744880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0"/>
    <w:rsid w:val="000104C8"/>
    <w:rsid w:val="0002298C"/>
    <w:rsid w:val="00276139"/>
    <w:rsid w:val="00473E83"/>
    <w:rsid w:val="00475B86"/>
    <w:rsid w:val="0057178E"/>
    <w:rsid w:val="00596856"/>
    <w:rsid w:val="00676C50"/>
    <w:rsid w:val="00711413"/>
    <w:rsid w:val="008C0987"/>
    <w:rsid w:val="009E44ED"/>
    <w:rsid w:val="00A90E0E"/>
    <w:rsid w:val="00B047A3"/>
    <w:rsid w:val="00B8762C"/>
    <w:rsid w:val="00CF775C"/>
    <w:rsid w:val="00D624E2"/>
    <w:rsid w:val="00E357C0"/>
    <w:rsid w:val="00F77021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A67E"/>
  <w15:chartTrackingRefBased/>
  <w15:docId w15:val="{00ACB52D-B2DA-4300-9E90-DAE1DBB3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357C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357C0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7C0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76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7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5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6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4C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0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C8"/>
    <w:rPr>
      <w:rFonts w:asciiTheme="minorHAnsi" w:hAnsiTheme="minorHAnsi"/>
      <w:sz w:val="22"/>
    </w:rPr>
  </w:style>
  <w:style w:type="character" w:customStyle="1" w:styleId="Other">
    <w:name w:val="Other_"/>
    <w:basedOn w:val="DefaultParagraphFont"/>
    <w:link w:val="Other0"/>
    <w:rsid w:val="00FC1C56"/>
    <w:rPr>
      <w:rFonts w:eastAsia="Times New Roman"/>
    </w:rPr>
  </w:style>
  <w:style w:type="paragraph" w:customStyle="1" w:styleId="Other0">
    <w:name w:val="Other"/>
    <w:basedOn w:val="Normal"/>
    <w:link w:val="Other"/>
    <w:rsid w:val="00FC1C56"/>
    <w:pPr>
      <w:widowControl w:val="0"/>
      <w:spacing w:after="40" w:line="283" w:lineRule="auto"/>
    </w:pPr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9E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7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5B6E-67AC-4F5F-93CA-609F9344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2025-01-02T03:03:00Z</dcterms:created>
  <dcterms:modified xsi:type="dcterms:W3CDTF">2025-02-20T01:28:00Z</dcterms:modified>
</cp:coreProperties>
</file>