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D1998">
      <w:pPr>
        <w:spacing w:after="0" w:line="240" w:lineRule="auto"/>
        <w:jc w:val="center"/>
        <w:rPr>
          <w:rFonts w:ascii="Times New Roman" w:hAnsi="Times New Roman" w:eastAsia="Times New Roman" w:cs="Times New Roman"/>
          <w:b/>
          <w:bCs/>
          <w:color w:val="auto"/>
          <w:sz w:val="40"/>
          <w:szCs w:val="40"/>
          <w:lang w:val="vi-VN"/>
        </w:rPr>
      </w:pPr>
      <w:bookmarkStart w:id="0" w:name="_GoBack"/>
      <w:bookmarkEnd w:id="0"/>
      <w:r>
        <w:rPr>
          <w:rFonts w:ascii="Times New Roman" w:hAnsi="Times New Roman" w:eastAsia="Times New Roman" w:cs="Times New Roman"/>
          <w:b/>
          <w:bCs/>
          <w:color w:val="auto"/>
          <w:sz w:val="40"/>
          <w:szCs w:val="40"/>
          <w:lang w:val="vi-VN"/>
        </w:rPr>
        <w:t>Đạo đức</w:t>
      </w:r>
    </w:p>
    <w:p w14:paraId="695B9E4E">
      <w:pPr>
        <w:spacing w:after="0" w:line="240" w:lineRule="auto"/>
        <w:jc w:val="center"/>
        <w:rPr>
          <w:rFonts w:ascii="Times New Roman" w:hAnsi="Times New Roman"/>
          <w:b/>
          <w:sz w:val="28"/>
          <w:szCs w:val="28"/>
          <w:lang w:val="vi-VN"/>
        </w:rPr>
      </w:pPr>
      <w:r>
        <w:rPr>
          <w:rFonts w:ascii="Times New Roman" w:hAnsi="Times New Roman"/>
          <w:b/>
          <w:sz w:val="28"/>
          <w:szCs w:val="28"/>
          <w:lang w:val="vi-VN"/>
        </w:rPr>
        <w:t>BÀI 19: TỰ GIÁC LÀM VIỆC Ở NHÀ</w:t>
      </w:r>
    </w:p>
    <w:p w14:paraId="7AD4F81D">
      <w:pPr>
        <w:spacing w:after="0" w:line="240" w:lineRule="auto"/>
        <w:rPr>
          <w:rFonts w:ascii="Times New Roman" w:hAnsi="Times New Roman"/>
          <w:b/>
          <w:sz w:val="28"/>
          <w:szCs w:val="28"/>
          <w:lang w:val="vi-VN"/>
        </w:rPr>
      </w:pPr>
      <w:r>
        <w:rPr>
          <w:rFonts w:ascii="Times New Roman" w:hAnsi="Times New Roman"/>
          <w:b/>
          <w:sz w:val="28"/>
          <w:szCs w:val="28"/>
          <w:lang w:val="vi-VN"/>
        </w:rPr>
        <w:t>I. Yêu cầu cần đạt</w:t>
      </w:r>
    </w:p>
    <w:p w14:paraId="573F724F">
      <w:pPr>
        <w:widowControl w:val="0"/>
        <w:tabs>
          <w:tab w:val="left" w:pos="142"/>
        </w:tabs>
        <w:spacing w:after="0" w:line="240" w:lineRule="auto"/>
        <w:rPr>
          <w:rFonts w:ascii="Times New Roman" w:hAnsi="Times New Roman" w:eastAsia="Times New Roman"/>
          <w:color w:val="000000"/>
          <w:sz w:val="28"/>
          <w:szCs w:val="28"/>
          <w:lang w:val="vi-VN"/>
        </w:rPr>
      </w:pPr>
      <w:r>
        <w:rPr>
          <w:rFonts w:ascii="Times New Roman" w:hAnsi="Times New Roman"/>
          <w:b/>
          <w:sz w:val="28"/>
          <w:szCs w:val="28"/>
          <w:lang w:val="vi-VN"/>
        </w:rPr>
        <w:t>1. Kiến thức</w:t>
      </w:r>
      <w:r>
        <w:rPr>
          <w:rFonts w:ascii="Times New Roman" w:hAnsi="Times New Roman"/>
          <w:b/>
          <w:sz w:val="28"/>
          <w:szCs w:val="28"/>
          <w:lang w:val="vi-VN"/>
        </w:rPr>
        <w:br w:type="textWrapping"/>
      </w:r>
      <w:r>
        <w:rPr>
          <w:rFonts w:ascii="Times New Roman" w:hAnsi="Times New Roman" w:eastAsia="Times New Roman"/>
          <w:color w:val="000000"/>
          <w:sz w:val="28"/>
          <w:szCs w:val="28"/>
          <w:lang w:val="vi-VN"/>
        </w:rPr>
        <w:t>- Nêu được những việc cần tự giác làm ở nhà.</w:t>
      </w:r>
    </w:p>
    <w:p w14:paraId="3811319E">
      <w:pPr>
        <w:widowControl w:val="0"/>
        <w:numPr>
          <w:ilvl w:val="0"/>
          <w:numId w:val="1"/>
        </w:numPr>
        <w:tabs>
          <w:tab w:val="left" w:pos="142"/>
        </w:tabs>
        <w:spacing w:after="0" w:line="240" w:lineRule="auto"/>
        <w:rPr>
          <w:rFonts w:ascii="Times New Roman" w:hAnsi="Times New Roman" w:eastAsia="Times New Roman"/>
          <w:color w:val="000000"/>
          <w:sz w:val="28"/>
          <w:szCs w:val="28"/>
          <w:lang w:val="vi-VN"/>
        </w:rPr>
      </w:pPr>
      <w:r>
        <w:rPr>
          <w:rFonts w:ascii="Times New Roman" w:hAnsi="Times New Roman" w:eastAsia="Times New Roman"/>
          <w:color w:val="000000"/>
          <w:sz w:val="28"/>
          <w:szCs w:val="28"/>
          <w:lang w:val="vi-VN"/>
        </w:rPr>
        <w:t>Biết được vì sao phải tự giác làm việc nhà.</w:t>
      </w:r>
    </w:p>
    <w:p w14:paraId="06A949FA">
      <w:pPr>
        <w:widowControl w:val="0"/>
        <w:numPr>
          <w:ilvl w:val="0"/>
          <w:numId w:val="1"/>
        </w:numPr>
        <w:tabs>
          <w:tab w:val="left" w:pos="142"/>
        </w:tabs>
        <w:spacing w:after="0" w:line="240" w:lineRule="auto"/>
        <w:rPr>
          <w:rFonts w:ascii="Times New Roman" w:hAnsi="Times New Roman" w:eastAsia="Times New Roman"/>
          <w:color w:val="000000"/>
          <w:sz w:val="28"/>
          <w:szCs w:val="28"/>
          <w:lang w:val="vi-VN"/>
        </w:rPr>
      </w:pPr>
      <w:r>
        <w:rPr>
          <w:rFonts w:ascii="Times New Roman" w:hAnsi="Times New Roman" w:eastAsia="Times New Roman"/>
          <w:color w:val="000000"/>
          <w:sz w:val="28"/>
          <w:szCs w:val="28"/>
          <w:lang w:val="vi-VN"/>
        </w:rPr>
        <w:t>Tự giác làm những việc nhà vừa sức.</w:t>
      </w:r>
    </w:p>
    <w:p w14:paraId="2A04A7A3">
      <w:pPr>
        <w:widowControl w:val="0"/>
        <w:numPr>
          <w:ilvl w:val="0"/>
          <w:numId w:val="2"/>
        </w:numPr>
        <w:tabs>
          <w:tab w:val="left" w:pos="142"/>
        </w:tabs>
        <w:spacing w:after="0" w:line="240" w:lineRule="auto"/>
        <w:rPr>
          <w:rFonts w:ascii="Times New Roman" w:hAnsi="Times New Roman"/>
          <w:color w:val="000000"/>
          <w:sz w:val="28"/>
          <w:szCs w:val="28"/>
          <w:lang w:val="vi-VN"/>
        </w:rPr>
      </w:pPr>
      <w:r>
        <w:rPr>
          <w:rFonts w:ascii="Times New Roman" w:hAnsi="Times New Roman" w:eastAsia="Times New Roman"/>
          <w:b/>
          <w:sz w:val="28"/>
          <w:szCs w:val="28"/>
          <w:lang w:val="vi-VN"/>
        </w:rPr>
        <w:t>Năng lực</w:t>
      </w:r>
      <w:r>
        <w:rPr>
          <w:rFonts w:ascii="Times New Roman" w:hAnsi="Times New Roman" w:eastAsia="Times New Roman"/>
          <w:b/>
          <w:sz w:val="28"/>
          <w:szCs w:val="28"/>
          <w:lang w:val="vi-VN"/>
        </w:rPr>
        <w:br w:type="textWrapping"/>
      </w:r>
      <w:r>
        <w:rPr>
          <w:rFonts w:ascii="Times New Roman" w:hAnsi="Times New Roman" w:eastAsia="Times New Roman"/>
          <w:sz w:val="28"/>
          <w:szCs w:val="28"/>
          <w:lang w:val="vi-VN" w:bidi="vi-VN"/>
        </w:rPr>
        <w:t>- Năng lực giao tiếp, hợp tác, thảo luận nhóm, trình bày, chia sẻ.</w:t>
      </w:r>
      <w:r>
        <w:rPr>
          <w:rFonts w:ascii="Times New Roman" w:hAnsi="Times New Roman" w:eastAsia="Times New Roman"/>
          <w:b/>
          <w:sz w:val="28"/>
          <w:szCs w:val="28"/>
          <w:lang w:val="vi-VN"/>
        </w:rPr>
        <w:br w:type="textWrapping"/>
      </w:r>
      <w:r>
        <w:rPr>
          <w:rFonts w:ascii="Times New Roman" w:hAnsi="Times New Roman" w:eastAsia="Times New Roman"/>
          <w:b/>
          <w:sz w:val="28"/>
          <w:szCs w:val="28"/>
          <w:lang w:val="vi-VN"/>
        </w:rPr>
        <w:t>3. Phẩm chất</w:t>
      </w:r>
      <w:r>
        <w:rPr>
          <w:rFonts w:ascii="Times New Roman" w:hAnsi="Times New Roman" w:eastAsia="Times New Roman"/>
          <w:b/>
          <w:sz w:val="28"/>
          <w:szCs w:val="28"/>
          <w:lang w:val="vi-VN"/>
        </w:rPr>
        <w:br w:type="textWrapping"/>
      </w:r>
      <w:r>
        <w:rPr>
          <w:rFonts w:ascii="Times New Roman" w:hAnsi="Times New Roman" w:eastAsia="Times New Roman"/>
          <w:sz w:val="28"/>
          <w:szCs w:val="28"/>
          <w:lang w:val="vi-VN"/>
        </w:rPr>
        <w:t>- Phát triển cho HS phẩm chất kỉ luật, tự giác</w:t>
      </w:r>
      <w:r>
        <w:rPr>
          <w:rFonts w:ascii="Times New Roman" w:hAnsi="Times New Roman" w:eastAsia="Times New Roman"/>
          <w:color w:val="000000"/>
          <w:sz w:val="28"/>
          <w:szCs w:val="28"/>
          <w:lang w:val="vi-VN"/>
        </w:rPr>
        <w:t xml:space="preserve"> làm việc ở nhà.</w:t>
      </w:r>
    </w:p>
    <w:p w14:paraId="2787AB8D">
      <w:pPr>
        <w:widowControl w:val="0"/>
        <w:tabs>
          <w:tab w:val="left" w:pos="142"/>
        </w:tabs>
        <w:spacing w:after="0" w:line="240" w:lineRule="auto"/>
        <w:rPr>
          <w:rFonts w:ascii="Times New Roman" w:hAnsi="Times New Roman"/>
          <w:color w:val="000000"/>
          <w:sz w:val="28"/>
          <w:szCs w:val="28"/>
          <w:lang w:val="vi-VN"/>
        </w:rPr>
      </w:pPr>
      <w:r>
        <w:rPr>
          <w:rFonts w:ascii="Times New Roman" w:hAnsi="Times New Roman" w:eastAsia="Times New Roman"/>
          <w:b/>
          <w:color w:val="000000" w:themeColor="text1"/>
          <w:sz w:val="28"/>
          <w:szCs w:val="28"/>
          <w:lang w:val="vi-VN"/>
          <w14:textFill>
            <w14:solidFill>
              <w14:schemeClr w14:val="tx1"/>
            </w14:solidFill>
          </w14:textFill>
        </w:rPr>
        <w:t>4. Tích hợp giáo dục</w:t>
      </w:r>
      <w:r>
        <w:rPr>
          <w:rFonts w:hint="default" w:ascii="Times New Roman" w:hAnsi="Times New Roman" w:eastAsia="Times New Roman"/>
          <w:b/>
          <w:color w:val="000000" w:themeColor="text1"/>
          <w:sz w:val="28"/>
          <w:szCs w:val="28"/>
          <w:lang w:val="vi-VN"/>
          <w14:textFill>
            <w14:solidFill>
              <w14:schemeClr w14:val="tx1"/>
            </w14:solidFill>
          </w14:textFill>
        </w:rPr>
        <w:t xml:space="preserve"> b</w:t>
      </w:r>
      <w:r>
        <w:rPr>
          <w:rFonts w:ascii="Times New Roman" w:hAnsi="Times New Roman" w:eastAsia="Times New Roman"/>
          <w:b/>
          <w:color w:val="000000" w:themeColor="text1"/>
          <w:sz w:val="28"/>
          <w:szCs w:val="28"/>
          <w:lang w:val="vi-VN"/>
          <w14:textFill>
            <w14:solidFill>
              <w14:schemeClr w14:val="tx1"/>
            </w14:solidFill>
          </w14:textFill>
        </w:rPr>
        <w:t xml:space="preserve">ảo vệ nguồn nước: </w:t>
      </w:r>
      <w:r>
        <w:rPr>
          <w:rFonts w:hint="default" w:ascii="Times New Roman" w:hAnsi="Times New Roman" w:eastAsia="Times New Roman"/>
          <w:bCs/>
          <w:color w:val="000000" w:themeColor="text1"/>
          <w:sz w:val="28"/>
          <w:szCs w:val="28"/>
          <w:lang w:val="vi-VN"/>
          <w14:textFill>
            <w14:solidFill>
              <w14:schemeClr w14:val="tx1"/>
            </w14:solidFill>
          </w14:textFill>
        </w:rPr>
        <w:t>Lấy nước vừa đủ, phù hợp tránh gây lãng phí nước và cần bảo vệ nguồn nước sạch.</w:t>
      </w:r>
      <w:r>
        <w:rPr>
          <w:rFonts w:ascii="Times New Roman" w:hAnsi="Times New Roman" w:eastAsia="Times New Roman"/>
          <w:b/>
          <w:color w:val="000000" w:themeColor="text1"/>
          <w:sz w:val="28"/>
          <w:szCs w:val="28"/>
          <w:lang w:val="vi-VN"/>
          <w14:textFill>
            <w14:solidFill>
              <w14:schemeClr w14:val="tx1"/>
            </w14:solidFill>
          </w14:textFill>
        </w:rPr>
        <w:br w:type="textWrapping"/>
      </w:r>
      <w:r>
        <w:rPr>
          <w:rFonts w:ascii="Times New Roman" w:hAnsi="Times New Roman" w:eastAsia="Times New Roman"/>
          <w:b/>
          <w:sz w:val="28"/>
          <w:szCs w:val="28"/>
          <w:lang w:val="vi-VN"/>
        </w:rPr>
        <w:t>II. Đồ dùng dạy học</w:t>
      </w:r>
      <w:r>
        <w:rPr>
          <w:rFonts w:ascii="Times New Roman" w:hAnsi="Times New Roman" w:eastAsia="Times New Roman"/>
          <w:b/>
          <w:sz w:val="28"/>
          <w:szCs w:val="28"/>
          <w:lang w:val="vi-VN"/>
        </w:rPr>
        <w:br w:type="textWrapping"/>
      </w:r>
      <w:r>
        <w:rPr>
          <w:rFonts w:ascii="Times New Roman" w:hAnsi="Times New Roman"/>
          <w:color w:val="000000"/>
          <w:sz w:val="28"/>
          <w:szCs w:val="28"/>
          <w:lang w:val="vi-VN"/>
        </w:rPr>
        <w:t>- Tranh ảnh,Video/clip phần khởi động.</w:t>
      </w:r>
    </w:p>
    <w:p w14:paraId="337371E9">
      <w:pPr>
        <w:widowControl w:val="0"/>
        <w:tabs>
          <w:tab w:val="left" w:pos="142"/>
        </w:tabs>
        <w:spacing w:after="0" w:line="240" w:lineRule="auto"/>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lang w:val="vi-VN"/>
          <w14:textFill>
            <w14:solidFill>
              <w14:schemeClr w14:val="tx1"/>
            </w14:solidFill>
          </w14:textFill>
        </w:rPr>
        <w:t>- Bài giảng điện tử.</w:t>
      </w:r>
    </w:p>
    <w:p w14:paraId="1ACD0EC0">
      <w:pPr>
        <w:widowControl w:val="0"/>
        <w:tabs>
          <w:tab w:val="left" w:pos="142"/>
        </w:tabs>
        <w:spacing w:after="0" w:line="240" w:lineRule="auto"/>
        <w:rPr>
          <w:rFonts w:ascii="Times New Roman" w:hAnsi="Times New Roman" w:eastAsia="Times New Roman"/>
          <w:b/>
          <w:sz w:val="28"/>
          <w:szCs w:val="28"/>
          <w:lang w:val="vi-VN"/>
        </w:rPr>
      </w:pPr>
      <w:r>
        <w:rPr>
          <w:rFonts w:ascii="Times New Roman" w:hAnsi="Times New Roman" w:eastAsia="Times New Roman"/>
          <w:b/>
          <w:sz w:val="28"/>
          <w:szCs w:val="28"/>
          <w:lang w:val="vi-VN"/>
        </w:rPr>
        <w:t>III. Các hoạt động dạy học chủ yếu</w:t>
      </w:r>
    </w:p>
    <w:tbl>
      <w:tblPr>
        <w:tblStyle w:val="3"/>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8"/>
        <w:gridCol w:w="4062"/>
      </w:tblGrid>
      <w:tr w14:paraId="61B7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8" w:type="dxa"/>
            <w:tcBorders>
              <w:top w:val="single" w:color="000000" w:sz="4" w:space="0"/>
              <w:left w:val="single" w:color="000000" w:sz="4" w:space="0"/>
              <w:bottom w:val="single" w:color="000000" w:sz="4" w:space="0"/>
              <w:right w:val="single" w:color="000000" w:sz="4" w:space="0"/>
            </w:tcBorders>
            <w:shd w:val="clear" w:color="auto" w:fill="auto"/>
          </w:tcPr>
          <w:p w14:paraId="47BB9D03">
            <w:pPr>
              <w:spacing w:after="0" w:line="240" w:lineRule="auto"/>
              <w:jc w:val="center"/>
              <w:rPr>
                <w:rFonts w:ascii="Times New Roman" w:hAnsi="Times New Roman" w:eastAsia="Times New Roman"/>
                <w:b/>
                <w:sz w:val="28"/>
                <w:szCs w:val="24"/>
                <w:lang w:val="vi-VN"/>
              </w:rPr>
            </w:pPr>
            <w:r>
              <w:rPr>
                <w:rFonts w:ascii="Times New Roman" w:hAnsi="Times New Roman" w:eastAsia="Times New Roman"/>
                <w:b/>
                <w:sz w:val="28"/>
                <w:szCs w:val="24"/>
                <w:lang w:val="fr-FR"/>
              </w:rPr>
              <w:t xml:space="preserve">  Hoạt động </w:t>
            </w:r>
            <w:r>
              <w:rPr>
                <w:rFonts w:ascii="Times New Roman" w:hAnsi="Times New Roman" w:eastAsia="Times New Roman"/>
                <w:b/>
                <w:sz w:val="28"/>
                <w:szCs w:val="24"/>
                <w:lang w:val="vi-VN"/>
              </w:rPr>
              <w:t xml:space="preserve">dạy </w:t>
            </w:r>
            <w:r>
              <w:rPr>
                <w:rFonts w:ascii="Times New Roman" w:hAnsi="Times New Roman" w:eastAsia="Times New Roman"/>
                <w:b/>
                <w:sz w:val="28"/>
                <w:szCs w:val="24"/>
                <w:lang w:val="fr-FR"/>
              </w:rPr>
              <w:t xml:space="preserve">của </w:t>
            </w:r>
            <w:r>
              <w:rPr>
                <w:rFonts w:ascii="Times New Roman" w:hAnsi="Times New Roman" w:eastAsia="Times New Roman"/>
                <w:b/>
                <w:sz w:val="28"/>
                <w:szCs w:val="24"/>
                <w:lang w:val="vi-VN"/>
              </w:rPr>
              <w:t>GV</w:t>
            </w:r>
          </w:p>
        </w:tc>
        <w:tc>
          <w:tcPr>
            <w:tcW w:w="4062" w:type="dxa"/>
            <w:tcBorders>
              <w:top w:val="single" w:color="000000" w:sz="4" w:space="0"/>
              <w:left w:val="single" w:color="000000" w:sz="4" w:space="0"/>
              <w:bottom w:val="single" w:color="000000" w:sz="4" w:space="0"/>
              <w:right w:val="single" w:color="000000" w:sz="4" w:space="0"/>
            </w:tcBorders>
            <w:shd w:val="clear" w:color="auto" w:fill="auto"/>
          </w:tcPr>
          <w:p w14:paraId="03835DF3">
            <w:pPr>
              <w:spacing w:after="0" w:line="240" w:lineRule="auto"/>
              <w:jc w:val="center"/>
              <w:rPr>
                <w:rFonts w:ascii="Times New Roman" w:hAnsi="Times New Roman" w:eastAsia="Times New Roman"/>
                <w:b/>
                <w:sz w:val="28"/>
                <w:szCs w:val="24"/>
                <w:lang w:val="vi-VN"/>
              </w:rPr>
            </w:pPr>
            <w:r>
              <w:rPr>
                <w:rFonts w:ascii="Times New Roman" w:hAnsi="Times New Roman" w:eastAsia="Times New Roman"/>
                <w:b/>
                <w:sz w:val="28"/>
                <w:szCs w:val="24"/>
                <w:lang w:val="fr-FR"/>
              </w:rPr>
              <w:t xml:space="preserve">Hoạt động </w:t>
            </w:r>
            <w:r>
              <w:rPr>
                <w:rFonts w:ascii="Times New Roman" w:hAnsi="Times New Roman" w:eastAsia="Times New Roman"/>
                <w:b/>
                <w:sz w:val="28"/>
                <w:szCs w:val="24"/>
                <w:lang w:val="vi-VN"/>
              </w:rPr>
              <w:t xml:space="preserve">học </w:t>
            </w:r>
            <w:r>
              <w:rPr>
                <w:rFonts w:ascii="Times New Roman" w:hAnsi="Times New Roman" w:eastAsia="Times New Roman"/>
                <w:b/>
                <w:sz w:val="28"/>
                <w:szCs w:val="24"/>
                <w:lang w:val="fr-FR"/>
              </w:rPr>
              <w:t xml:space="preserve">của </w:t>
            </w:r>
            <w:r>
              <w:rPr>
                <w:rFonts w:ascii="Times New Roman" w:hAnsi="Times New Roman" w:eastAsia="Times New Roman"/>
                <w:b/>
                <w:sz w:val="28"/>
                <w:szCs w:val="24"/>
                <w:lang w:val="vi-VN"/>
              </w:rPr>
              <w:t>HS</w:t>
            </w:r>
          </w:p>
        </w:tc>
      </w:tr>
      <w:tr w14:paraId="2714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8" w:type="dxa"/>
            <w:shd w:val="clear" w:color="auto" w:fill="auto"/>
          </w:tcPr>
          <w:p w14:paraId="6863FD0A">
            <w:pPr>
              <w:tabs>
                <w:tab w:val="left" w:pos="3276"/>
              </w:tabs>
              <w:spacing w:after="0" w:line="240" w:lineRule="auto"/>
              <w:rPr>
                <w:rFonts w:ascii="Times New Roman" w:hAnsi="Times New Roman" w:eastAsia="SimSun"/>
                <w:b/>
                <w:bCs/>
                <w:color w:val="000000" w:themeColor="text1"/>
                <w:sz w:val="28"/>
                <w:szCs w:val="28"/>
                <w:lang w:val="vi-VN" w:eastAsia="zh-CN"/>
                <w14:textFill>
                  <w14:solidFill>
                    <w14:schemeClr w14:val="tx1"/>
                  </w14:solidFill>
                </w14:textFill>
              </w:rPr>
            </w:pPr>
            <w:r>
              <w:rPr>
                <w:rFonts w:ascii="Times New Roman" w:hAnsi="Times New Roman" w:eastAsia="SimSun"/>
                <w:b/>
                <w:bCs/>
                <w:color w:val="000000" w:themeColor="text1"/>
                <w:sz w:val="28"/>
                <w:szCs w:val="28"/>
                <w:lang w:eastAsia="zh-CN"/>
                <w14:textFill>
                  <w14:solidFill>
                    <w14:schemeClr w14:val="tx1"/>
                  </w14:solidFill>
                </w14:textFill>
              </w:rPr>
              <w:t>1. Khởi động</w:t>
            </w:r>
            <w:r>
              <w:rPr>
                <w:rFonts w:ascii="Times New Roman" w:hAnsi="Times New Roman" w:eastAsia="SimSun"/>
                <w:b/>
                <w:bCs/>
                <w:color w:val="000000" w:themeColor="text1"/>
                <w:sz w:val="28"/>
                <w:szCs w:val="28"/>
                <w:lang w:val="vi-VN" w:eastAsia="zh-CN"/>
                <w14:textFill>
                  <w14:solidFill>
                    <w14:schemeClr w14:val="tx1"/>
                  </w14:solidFill>
                </w14:textFill>
              </w:rPr>
              <w:t xml:space="preserve"> (</w:t>
            </w:r>
            <w:r>
              <w:rPr>
                <w:rFonts w:ascii="Times New Roman" w:hAnsi="Times New Roman" w:eastAsia="SimSun"/>
                <w:b/>
                <w:bCs/>
                <w:color w:val="000000" w:themeColor="text1"/>
                <w:sz w:val="28"/>
                <w:szCs w:val="28"/>
                <w:lang w:eastAsia="zh-CN"/>
                <w14:textFill>
                  <w14:solidFill>
                    <w14:schemeClr w14:val="tx1"/>
                  </w14:solidFill>
                </w14:textFill>
              </w:rPr>
              <w:t>3</w:t>
            </w:r>
            <w:r>
              <w:rPr>
                <w:rFonts w:ascii="Times New Roman" w:hAnsi="Times New Roman" w:eastAsia="SimSun"/>
                <w:b/>
                <w:bCs/>
                <w:color w:val="000000" w:themeColor="text1"/>
                <w:sz w:val="28"/>
                <w:szCs w:val="28"/>
                <w:lang w:val="vi-VN" w:eastAsia="zh-CN"/>
                <w14:textFill>
                  <w14:solidFill>
                    <w14:schemeClr w14:val="tx1"/>
                  </w14:solidFill>
                </w14:textFill>
              </w:rPr>
              <w:t xml:space="preserve"> </w:t>
            </w:r>
            <w:r>
              <w:rPr>
                <w:rFonts w:ascii="Times New Roman" w:hAnsi="Times New Roman" w:eastAsia="SimSun"/>
                <w:b/>
                <w:bCs/>
                <w:color w:val="000000" w:themeColor="text1"/>
                <w:sz w:val="28"/>
                <w:szCs w:val="28"/>
                <w:lang w:eastAsia="zh-CN"/>
                <w14:textFill>
                  <w14:solidFill>
                    <w14:schemeClr w14:val="tx1"/>
                  </w14:solidFill>
                </w14:textFill>
              </w:rPr>
              <w:t>-</w:t>
            </w:r>
            <w:r>
              <w:rPr>
                <w:rFonts w:ascii="Times New Roman" w:hAnsi="Times New Roman" w:eastAsia="SimSun"/>
                <w:b/>
                <w:bCs/>
                <w:color w:val="000000" w:themeColor="text1"/>
                <w:sz w:val="28"/>
                <w:szCs w:val="28"/>
                <w:lang w:val="vi-VN" w:eastAsia="zh-CN"/>
                <w14:textFill>
                  <w14:solidFill>
                    <w14:schemeClr w14:val="tx1"/>
                  </w14:solidFill>
                </w14:textFill>
              </w:rPr>
              <w:t xml:space="preserve"> </w:t>
            </w:r>
            <w:r>
              <w:rPr>
                <w:rFonts w:ascii="Times New Roman" w:hAnsi="Times New Roman" w:eastAsia="SimSun"/>
                <w:b/>
                <w:bCs/>
                <w:color w:val="000000" w:themeColor="text1"/>
                <w:sz w:val="28"/>
                <w:szCs w:val="28"/>
                <w:lang w:eastAsia="zh-CN"/>
                <w14:textFill>
                  <w14:solidFill>
                    <w14:schemeClr w14:val="tx1"/>
                  </w14:solidFill>
                </w14:textFill>
              </w:rPr>
              <w:t>5’</w:t>
            </w:r>
            <w:r>
              <w:rPr>
                <w:rFonts w:ascii="Times New Roman" w:hAnsi="Times New Roman" w:eastAsia="SimSun"/>
                <w:b/>
                <w:bCs/>
                <w:color w:val="000000" w:themeColor="text1"/>
                <w:sz w:val="28"/>
                <w:szCs w:val="28"/>
                <w:lang w:val="vi-VN" w:eastAsia="zh-CN"/>
                <w14:textFill>
                  <w14:solidFill>
                    <w14:schemeClr w14:val="tx1"/>
                  </w14:solidFill>
                </w14:textFill>
              </w:rPr>
              <w:t>)</w:t>
            </w:r>
          </w:p>
          <w:p w14:paraId="5EEF5EF1">
            <w:pPr>
              <w:widowControl w:val="0"/>
              <w:numPr>
                <w:ilvl w:val="0"/>
                <w:numId w:val="1"/>
              </w:numPr>
              <w:tabs>
                <w:tab w:val="left" w:pos="142"/>
              </w:tabs>
              <w:spacing w:after="0" w:line="240" w:lineRule="auto"/>
              <w:jc w:val="both"/>
              <w:rPr>
                <w:rFonts w:ascii="Times New Roman" w:hAnsi="Times New Roman" w:eastAsia="Times New Roman"/>
                <w:b/>
                <w:bCs/>
                <w:i/>
                <w:iCs/>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GV cho cả lớp hát theo video bài hát “</w:t>
            </w:r>
            <w:r>
              <w:rPr>
                <w:rFonts w:ascii="Times New Roman" w:hAnsi="Times New Roman" w:eastAsia="Times New Roman"/>
                <w:b/>
                <w:bCs/>
                <w:i/>
                <w:iCs/>
                <w:color w:val="000000" w:themeColor="text1"/>
                <w:sz w:val="28"/>
                <w:szCs w:val="28"/>
                <w:lang w:val="vi-VN"/>
                <w14:textFill>
                  <w14:solidFill>
                    <w14:schemeClr w14:val="tx1"/>
                  </w14:solidFill>
                </w14:textFill>
              </w:rPr>
              <w:t>Bé quét nhà”.</w:t>
            </w:r>
          </w:p>
          <w:p w14:paraId="201A3C7D">
            <w:pPr>
              <w:widowControl w:val="0"/>
              <w:numPr>
                <w:ilvl w:val="0"/>
                <w:numId w:val="1"/>
              </w:numPr>
              <w:tabs>
                <w:tab w:val="left" w:pos="142"/>
              </w:tabs>
              <w:spacing w:after="0" w:line="240" w:lineRule="auto"/>
              <w:jc w:val="both"/>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xml:space="preserve">GV đặt câu hỏi: </w:t>
            </w:r>
          </w:p>
          <w:p w14:paraId="298F4155">
            <w:pPr>
              <w:widowControl w:val="0"/>
              <w:tabs>
                <w:tab w:val="left" w:pos="142"/>
              </w:tabs>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xml:space="preserve">? Bạn nhỏ trong bài hát đã làm việc gì? </w:t>
            </w:r>
          </w:p>
          <w:p w14:paraId="77CA1D03">
            <w:pPr>
              <w:widowControl w:val="0"/>
              <w:tabs>
                <w:tab w:val="left" w:pos="142"/>
              </w:tabs>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?Việc làm của bạn có đáng khen không? Vì sao?</w:t>
            </w:r>
          </w:p>
          <w:p w14:paraId="1FC7F2B4">
            <w:pPr>
              <w:widowControl w:val="0"/>
              <w:numPr>
                <w:ilvl w:val="0"/>
                <w:numId w:val="1"/>
              </w:numPr>
              <w:tabs>
                <w:tab w:val="left" w:pos="142"/>
              </w:tabs>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GVKL: Mỗi chúng ta cần tự giác làm những việc nhà phù hợp với lứa tuổi.</w:t>
            </w:r>
          </w:p>
          <w:p w14:paraId="6FDDE68F">
            <w:pPr>
              <w:widowControl w:val="0"/>
              <w:numPr>
                <w:ilvl w:val="0"/>
                <w:numId w:val="0"/>
              </w:numPr>
              <w:tabs>
                <w:tab w:val="left" w:pos="142"/>
              </w:tabs>
              <w:spacing w:after="0" w:line="240" w:lineRule="auto"/>
              <w:jc w:val="both"/>
              <w:rPr>
                <w:rFonts w:hint="default" w:ascii="Times New Roman" w:hAnsi="Times New Roman"/>
                <w:b/>
                <w:bCs/>
                <w:i/>
                <w:iCs/>
                <w:color w:val="000000" w:themeColor="text1"/>
                <w:sz w:val="28"/>
                <w:szCs w:val="28"/>
                <w:lang w:val="vi-VN"/>
                <w14:textFill>
                  <w14:solidFill>
                    <w14:schemeClr w14:val="tx1"/>
                  </w14:solidFill>
                </w14:textFill>
              </w:rPr>
            </w:pPr>
            <w:r>
              <w:rPr>
                <w:rFonts w:ascii="Times New Roman" w:hAnsi="Times New Roman"/>
                <w:color w:val="000000" w:themeColor="text1"/>
                <w:sz w:val="28"/>
                <w:szCs w:val="28"/>
                <w:lang w:val="vi-VN"/>
                <w14:textFill>
                  <w14:solidFill>
                    <w14:schemeClr w14:val="tx1"/>
                  </w14:solidFill>
                </w14:textFill>
              </w:rPr>
              <w:t>- GV giới thiệu bài</w:t>
            </w:r>
            <w:r>
              <w:rPr>
                <w:rFonts w:hint="default" w:ascii="Times New Roman" w:hAnsi="Times New Roman"/>
                <w:color w:val="000000" w:themeColor="text1"/>
                <w:sz w:val="28"/>
                <w:szCs w:val="28"/>
                <w:lang w:val="vi-VN"/>
                <w14:textFill>
                  <w14:solidFill>
                    <w14:schemeClr w14:val="tx1"/>
                  </w14:solidFill>
                </w14:textFill>
              </w:rPr>
              <w:t xml:space="preserve">: Để biết được chúng ta cần phải tự giác làm việc nhà như thế nào thì cô và các em cùng tìm hiểu qua bài học hôm nay </w:t>
            </w:r>
            <w:r>
              <w:rPr>
                <w:rFonts w:hint="default" w:ascii="Times New Roman" w:hAnsi="Times New Roman"/>
                <w:b/>
                <w:bCs/>
                <w:i/>
                <w:iCs/>
                <w:color w:val="000000" w:themeColor="text1"/>
                <w:sz w:val="28"/>
                <w:szCs w:val="28"/>
                <w:lang w:val="vi-VN"/>
                <w14:textFill>
                  <w14:solidFill>
                    <w14:schemeClr w14:val="tx1"/>
                  </w14:solidFill>
                </w14:textFill>
              </w:rPr>
              <w:t>Bài 19 Tự giác làm việc nhà.</w:t>
            </w:r>
          </w:p>
          <w:p w14:paraId="54B6AB8C">
            <w:pPr>
              <w:spacing w:after="0" w:line="240" w:lineRule="auto"/>
              <w:jc w:val="both"/>
              <w:rPr>
                <w:rFonts w:ascii="Times New Roman" w:hAnsi="Times New Roman" w:eastAsia="Cambria" w:cs="Cambria"/>
                <w:i/>
                <w:iCs/>
                <w:color w:val="000000" w:themeColor="text1"/>
                <w:sz w:val="28"/>
                <w:szCs w:val="28"/>
                <w:lang w:val="vi-VN"/>
                <w14:textFill>
                  <w14:solidFill>
                    <w14:schemeClr w14:val="tx1"/>
                  </w14:solidFill>
                </w14:textFill>
              </w:rPr>
            </w:pPr>
            <w:r>
              <w:rPr>
                <w:rFonts w:ascii="Times New Roman" w:hAnsi="Times New Roman" w:eastAsia="Times New Roman"/>
                <w:b/>
                <w:color w:val="000000" w:themeColor="text1"/>
                <w:sz w:val="28"/>
                <w:szCs w:val="28"/>
                <w:lang w:val="vi-VN"/>
                <w14:textFill>
                  <w14:solidFill>
                    <w14:schemeClr w14:val="tx1"/>
                  </w14:solidFill>
                </w14:textFill>
              </w:rPr>
              <w:t>2. Khám phá (8 - 10’)</w:t>
            </w:r>
            <w:r>
              <w:rPr>
                <w:rFonts w:ascii="Times New Roman" w:hAnsi="Times New Roman"/>
                <w:color w:val="000000" w:themeColor="text1"/>
                <w:sz w:val="28"/>
                <w:szCs w:val="28"/>
                <w:lang w:val="vi-VN"/>
                <w14:textFill>
                  <w14:solidFill>
                    <w14:schemeClr w14:val="tx1"/>
                  </w14:solidFill>
                </w14:textFill>
              </w:rPr>
              <w:br w:type="textWrapping"/>
            </w:r>
            <w:r>
              <w:rPr>
                <w:rFonts w:ascii="Times New Roman" w:hAnsi="Times New Roman" w:eastAsia="Cambria" w:cs="Cambria"/>
                <w:b/>
                <w:bCs/>
                <w:i/>
                <w:color w:val="000000" w:themeColor="text1"/>
                <w:sz w:val="28"/>
                <w:szCs w:val="28"/>
                <w:lang w:val="vi-VN"/>
                <w14:textFill>
                  <w14:solidFill>
                    <w14:schemeClr w14:val="tx1"/>
                  </w14:solidFill>
                </w14:textFill>
              </w:rPr>
              <w:t>Tìm hiểu những việc em cần tự giác làm ở nhà và lợi ích của các việc đó</w:t>
            </w:r>
          </w:p>
          <w:p w14:paraId="701F1100">
            <w:pPr>
              <w:widowControl w:val="0"/>
              <w:tabs>
                <w:tab w:val="left" w:pos="371"/>
              </w:tabs>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xml:space="preserve">- GV yêu cầu HS xem tranh ở mục Khám phá trong SGK. </w:t>
            </w:r>
          </w:p>
          <w:p w14:paraId="72DC15F9">
            <w:pPr>
              <w:widowControl w:val="0"/>
              <w:tabs>
                <w:tab w:val="left" w:pos="371"/>
              </w:tabs>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GV yêu cầu HS thảo luận nhóm 2 và TLCH.</w:t>
            </w:r>
          </w:p>
          <w:p w14:paraId="0043DDBC">
            <w:pPr>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w:t>
            </w:r>
            <w:r>
              <w:rPr>
                <w:rFonts w:hint="default" w:ascii="Times New Roman" w:hAnsi="Times New Roman" w:eastAsia="Times New Roman"/>
                <w:color w:val="000000" w:themeColor="text1"/>
                <w:sz w:val="28"/>
                <w:szCs w:val="28"/>
                <w:lang w:val="vi-VN"/>
                <w14:textFill>
                  <w14:solidFill>
                    <w14:schemeClr w14:val="tx1"/>
                  </w14:solidFill>
                </w14:textFill>
              </w:rPr>
              <w:t xml:space="preserve"> B</w:t>
            </w:r>
            <w:r>
              <w:rPr>
                <w:rFonts w:ascii="Times New Roman" w:hAnsi="Times New Roman" w:eastAsia="Times New Roman"/>
                <w:color w:val="000000" w:themeColor="text1"/>
                <w:sz w:val="28"/>
                <w:szCs w:val="28"/>
                <w:lang w:val="vi-VN"/>
                <w14:textFill>
                  <w14:solidFill>
                    <w14:schemeClr w14:val="tx1"/>
                  </w14:solidFill>
                </w14:textFill>
              </w:rPr>
              <w:t>ạn trong tranh đã tự giác làm được những việc nào ở nhà?</w:t>
            </w:r>
          </w:p>
          <w:p w14:paraId="469E148B">
            <w:pPr>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GV yêu cầu HS lắng nghe nx, bổ sung ý kiến.</w:t>
            </w:r>
          </w:p>
          <w:p w14:paraId="3986E886">
            <w:pPr>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GV yêu cầu HS thảo luận nhóm 4 và TLCH:</w:t>
            </w:r>
          </w:p>
          <w:p w14:paraId="07931E3F">
            <w:pPr>
              <w:spacing w:after="0" w:line="240" w:lineRule="auto"/>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Em đã tự giác làm những việc nào ở nhà?</w:t>
            </w:r>
          </w:p>
          <w:p w14:paraId="1DF493C1">
            <w:pPr>
              <w:spacing w:after="0" w:line="240" w:lineRule="auto"/>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Em có cảm xúc gì sau khi làm xong việc đó?</w:t>
            </w:r>
          </w:p>
          <w:p w14:paraId="31FC07E4">
            <w:pPr>
              <w:spacing w:after="0" w:line="240" w:lineRule="auto"/>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xml:space="preserve">- GV hỏi: </w:t>
            </w:r>
          </w:p>
          <w:p w14:paraId="2CC787BA">
            <w:pPr>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Vì sao em cần tự giác làm việc nhà?</w:t>
            </w:r>
            <w:r>
              <w:rPr>
                <w:rFonts w:ascii="Times New Roman" w:hAnsi="Times New Roman" w:eastAsia="Times New Roman"/>
                <w:color w:val="000000" w:themeColor="text1"/>
                <w:sz w:val="28"/>
                <w:szCs w:val="28"/>
                <w:lang w:val="vi-VN"/>
                <w14:textFill>
                  <w14:solidFill>
                    <w14:schemeClr w14:val="tx1"/>
                  </w14:solidFill>
                </w14:textFill>
              </w:rPr>
              <w:br w:type="page"/>
            </w:r>
          </w:p>
          <w:p w14:paraId="7DAEB27F">
            <w:pPr>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Cambria" w:cs="Cambria"/>
                <w:color w:val="000000" w:themeColor="text1"/>
                <w:sz w:val="28"/>
                <w:szCs w:val="28"/>
                <w:lang w:val="vi-VN"/>
                <w14:textFill>
                  <w14:solidFill>
                    <w14:schemeClr w14:val="tx1"/>
                  </w14:solidFill>
                </w14:textFill>
              </w:rPr>
              <w:t>-GVKL:</w:t>
            </w:r>
            <w:r>
              <w:rPr>
                <w:rFonts w:ascii="Times New Roman" w:hAnsi="Times New Roman" w:eastAsia="Times New Roman"/>
                <w:color w:val="000000" w:themeColor="text1"/>
                <w:sz w:val="28"/>
                <w:szCs w:val="28"/>
                <w:lang w:val="vi-VN"/>
                <w14:textFill>
                  <w14:solidFill>
                    <w14:schemeClr w14:val="tx1"/>
                  </w14:solidFill>
                </w14:textFill>
              </w:rPr>
              <w:t xml:space="preserve"> Ở nhà, dù hoàn cảnh gia đình mỗi em mỗi khác, các em đều phải tự giác lau dọn nhà cửa; chăm sóc cây, hoa; thu dọn rác; tự gấp, cất quần áo; chăm sóc các con vật nuôi;... Khi tự giác làm được như vậy, các em sẽ hãnh diện vì cảm thấy mình là một thành viên có ích trong gia đình, được học cách để trở thành người tự lập và thể hiện trách nhiệm của bản thân.</w:t>
            </w:r>
          </w:p>
          <w:p w14:paraId="6B716D22">
            <w:pPr>
              <w:widowControl w:val="0"/>
              <w:spacing w:after="0" w:line="240" w:lineRule="auto"/>
              <w:jc w:val="both"/>
              <w:rPr>
                <w:rFonts w:hint="default" w:ascii="Times New Roman" w:hAnsi="Times New Roman" w:eastAsia="Times New Roman"/>
                <w:color w:val="000000" w:themeColor="text1"/>
                <w:sz w:val="28"/>
                <w:szCs w:val="28"/>
                <w:lang w:val="vi-VN"/>
                <w14:textFill>
                  <w14:solidFill>
                    <w14:schemeClr w14:val="tx1"/>
                  </w14:solidFill>
                </w14:textFill>
              </w:rPr>
            </w:pPr>
            <w:r>
              <w:rPr>
                <w:rFonts w:hint="default" w:ascii="Times New Roman" w:hAnsi="Times New Roman" w:eastAsia="Times New Roman"/>
                <w:color w:val="000000" w:themeColor="text1"/>
                <w:sz w:val="28"/>
                <w:szCs w:val="28"/>
                <w:lang w:val="vi-VN"/>
                <w14:textFill>
                  <w14:solidFill>
                    <w14:schemeClr w14:val="tx1"/>
                  </w14:solidFill>
                </w14:textFill>
              </w:rPr>
              <w:t xml:space="preserve">=&gt; </w:t>
            </w:r>
            <w:r>
              <w:rPr>
                <w:rFonts w:ascii="Times New Roman" w:hAnsi="Times New Roman" w:eastAsia="Times New Roman"/>
                <w:color w:val="000000" w:themeColor="text1"/>
                <w:sz w:val="28"/>
                <w:szCs w:val="28"/>
                <w:lang w:val="vi-VN"/>
                <w14:textFill>
                  <w14:solidFill>
                    <w14:schemeClr w14:val="tx1"/>
                  </w14:solidFill>
                </w14:textFill>
              </w:rPr>
              <w:t xml:space="preserve">Vừa rồi các em đã </w:t>
            </w:r>
            <w:r>
              <w:rPr>
                <w:rFonts w:hint="default" w:ascii="Times New Roman" w:hAnsi="Times New Roman" w:eastAsia="Times New Roman"/>
                <w:color w:val="000000" w:themeColor="text1"/>
                <w:sz w:val="28"/>
                <w:szCs w:val="28"/>
                <w:lang w:val="vi-VN"/>
                <w14:textFill>
                  <w14:solidFill>
                    <w14:schemeClr w14:val="tx1"/>
                  </w14:solidFill>
                </w14:textFill>
              </w:rPr>
              <w:t>biết</w:t>
            </w:r>
            <w:r>
              <w:rPr>
                <w:rFonts w:ascii="Times New Roman" w:hAnsi="Times New Roman" w:eastAsia="Times New Roman"/>
                <w:color w:val="000000" w:themeColor="text1"/>
                <w:sz w:val="28"/>
                <w:szCs w:val="28"/>
                <w:lang w:val="vi-VN"/>
                <w14:textFill>
                  <w14:solidFill>
                    <w14:schemeClr w14:val="tx1"/>
                  </w14:solidFill>
                </w14:textFill>
              </w:rPr>
              <w:t xml:space="preserve"> được bạn tự giác làm việc nhà</w:t>
            </w:r>
            <w:r>
              <w:rPr>
                <w:rFonts w:hint="default" w:ascii="Times New Roman" w:hAnsi="Times New Roman" w:eastAsia="Times New Roman"/>
                <w:color w:val="000000" w:themeColor="text1"/>
                <w:sz w:val="28"/>
                <w:szCs w:val="28"/>
                <w:lang w:val="vi-VN"/>
                <w14:textFill>
                  <w14:solidFill>
                    <w14:schemeClr w14:val="tx1"/>
                  </w14:solidFill>
                </w14:textFill>
              </w:rPr>
              <w:t>. Để biết được bạn nào tự giác, bạn nào chưa tự giác làm việc nhà.</w:t>
            </w:r>
            <w:r>
              <w:rPr>
                <w:rFonts w:ascii="Times New Roman" w:hAnsi="Times New Roman" w:eastAsia="Times New Roman"/>
                <w:color w:val="000000" w:themeColor="text1"/>
                <w:sz w:val="28"/>
                <w:szCs w:val="28"/>
                <w:lang w:val="vi-VN"/>
                <w14:textFill>
                  <w14:solidFill>
                    <w14:schemeClr w14:val="tx1"/>
                  </w14:solidFill>
                </w14:textFill>
              </w:rPr>
              <w:t xml:space="preserve"> Chúng mình cùng chuyển sang phần</w:t>
            </w:r>
            <w:r>
              <w:rPr>
                <w:rFonts w:hint="default" w:ascii="Times New Roman" w:hAnsi="Times New Roman" w:eastAsia="Times New Roman"/>
                <w:color w:val="000000" w:themeColor="text1"/>
                <w:sz w:val="28"/>
                <w:szCs w:val="28"/>
                <w:lang w:val="vi-VN"/>
                <w14:textFill>
                  <w14:solidFill>
                    <w14:schemeClr w14:val="tx1"/>
                  </w14:solidFill>
                </w14:textFill>
              </w:rPr>
              <w:t xml:space="preserve"> Luyện tập</w:t>
            </w:r>
            <w:r>
              <w:rPr>
                <w:rFonts w:ascii="Times New Roman" w:hAnsi="Times New Roman" w:eastAsia="Times New Roman"/>
                <w:color w:val="000000" w:themeColor="text1"/>
                <w:sz w:val="28"/>
                <w:szCs w:val="28"/>
                <w:lang w:val="vi-VN"/>
                <w14:textFill>
                  <w14:solidFill>
                    <w14:schemeClr w14:val="tx1"/>
                  </w14:solidFill>
                </w14:textFill>
              </w:rPr>
              <w:t>.</w:t>
            </w:r>
          </w:p>
          <w:p w14:paraId="3202C0BA">
            <w:pPr>
              <w:spacing w:after="0" w:line="240" w:lineRule="auto"/>
              <w:rPr>
                <w:rFonts w:ascii="Times New Roman" w:hAnsi="Times New Roman" w:eastAsia="Times New Roman"/>
                <w:b/>
                <w:color w:val="000000" w:themeColor="text1"/>
                <w:sz w:val="28"/>
                <w:szCs w:val="28"/>
                <w:lang w:val="vi-VN" w:bidi="vi-VN"/>
                <w14:textFill>
                  <w14:solidFill>
                    <w14:schemeClr w14:val="tx1"/>
                  </w14:solidFill>
                </w14:textFill>
              </w:rPr>
            </w:pPr>
            <w:r>
              <w:rPr>
                <w:rFonts w:ascii="Times New Roman" w:hAnsi="Times New Roman" w:eastAsia="Times New Roman"/>
                <w:b/>
                <w:color w:val="000000" w:themeColor="text1"/>
                <w:sz w:val="28"/>
                <w:szCs w:val="28"/>
                <w:lang w:val="vi-VN" w:bidi="vi-VN"/>
                <w14:textFill>
                  <w14:solidFill>
                    <w14:schemeClr w14:val="tx1"/>
                  </w14:solidFill>
                </w14:textFill>
              </w:rPr>
              <w:t>3. Luyện tập (6 – 8’)</w:t>
            </w:r>
          </w:p>
          <w:p w14:paraId="2EA86C86">
            <w:pPr>
              <w:keepNext/>
              <w:keepLines/>
              <w:spacing w:after="0" w:line="240" w:lineRule="auto"/>
              <w:jc w:val="both"/>
              <w:rPr>
                <w:rFonts w:ascii="Times New Roman" w:hAnsi="Times New Roman" w:eastAsia="Cambria" w:cs="Cambria"/>
                <w:b/>
                <w:bCs/>
                <w:i/>
                <w:color w:val="000000" w:themeColor="text1"/>
                <w:sz w:val="28"/>
                <w:szCs w:val="28"/>
                <w:lang w:val="vi-VN"/>
                <w14:textFill>
                  <w14:solidFill>
                    <w14:schemeClr w14:val="tx1"/>
                  </w14:solidFill>
                </w14:textFill>
              </w:rPr>
            </w:pPr>
            <w:r>
              <w:rPr>
                <w:rFonts w:ascii="Times New Roman" w:hAnsi="Times New Roman" w:eastAsia="Cambria" w:cs="Cambria"/>
                <w:b/>
                <w:bCs/>
                <w:i/>
                <w:color w:val="000000" w:themeColor="text1"/>
                <w:sz w:val="28"/>
                <w:szCs w:val="28"/>
                <w:lang w:val="vi-VN"/>
                <w14:textFill>
                  <w14:solidFill>
                    <w14:schemeClr w14:val="tx1"/>
                  </w14:solidFill>
                </w14:textFill>
              </w:rPr>
              <w:t>* Hoạt động 1: Xác định bạn tự giác, chưa tự giác làm việc nhà.</w:t>
            </w:r>
          </w:p>
          <w:p w14:paraId="2496BFC7">
            <w:pPr>
              <w:widowControl w:val="0"/>
              <w:numPr>
                <w:ilvl w:val="0"/>
                <w:numId w:val="1"/>
              </w:numPr>
              <w:tabs>
                <w:tab w:val="left" w:pos="142"/>
              </w:tabs>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GV yêu cầu HS quan sát 5 tranh ở phần Luyện tập trong SGK.</w:t>
            </w:r>
          </w:p>
          <w:p w14:paraId="4647F8F4">
            <w:pPr>
              <w:widowControl w:val="0"/>
              <w:numPr>
                <w:ilvl w:val="0"/>
                <w:numId w:val="1"/>
              </w:numPr>
              <w:tabs>
                <w:tab w:val="left" w:pos="142"/>
              </w:tabs>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xml:space="preserve">GV yêu cầu HS thảo luận nhóm 2 và </w:t>
            </w:r>
            <w:r>
              <w:rPr>
                <w:rFonts w:hint="default" w:ascii="Times New Roman" w:hAnsi="Times New Roman" w:eastAsia="Times New Roman"/>
                <w:color w:val="000000" w:themeColor="text1"/>
                <w:sz w:val="28"/>
                <w:szCs w:val="28"/>
                <w:lang w:val="vi-VN"/>
                <w14:textFill>
                  <w14:solidFill>
                    <w14:schemeClr w14:val="tx1"/>
                  </w14:solidFill>
                </w14:textFill>
              </w:rPr>
              <w:t>TLCH</w:t>
            </w:r>
            <w:r>
              <w:rPr>
                <w:rFonts w:ascii="Times New Roman" w:hAnsi="Times New Roman" w:eastAsia="Times New Roman"/>
                <w:color w:val="000000" w:themeColor="text1"/>
                <w:sz w:val="28"/>
                <w:szCs w:val="28"/>
                <w:lang w:val="vi-VN"/>
                <w14:textFill>
                  <w14:solidFill>
                    <w14:schemeClr w14:val="tx1"/>
                  </w14:solidFill>
                </w14:textFill>
              </w:rPr>
              <w:t xml:space="preserve">: </w:t>
            </w:r>
          </w:p>
          <w:p w14:paraId="2A8818EF">
            <w:pPr>
              <w:widowControl w:val="0"/>
              <w:tabs>
                <w:tab w:val="left" w:pos="142"/>
              </w:tabs>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Bạn nào tự giác làm việc nhà? Bạn nào chưa tự giác làm việc nhà? Vì sao ?</w:t>
            </w:r>
          </w:p>
          <w:p w14:paraId="42315B3F">
            <w:pPr>
              <w:widowControl w:val="0"/>
              <w:numPr>
                <w:ilvl w:val="0"/>
                <w:numId w:val="1"/>
              </w:numPr>
              <w:tabs>
                <w:tab w:val="left" w:pos="142"/>
              </w:tabs>
              <w:spacing w:after="0" w:line="240" w:lineRule="auto"/>
              <w:jc w:val="both"/>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GV chốt lại:</w:t>
            </w:r>
          </w:p>
          <w:p w14:paraId="7A86523B">
            <w:pPr>
              <w:widowControl w:val="0"/>
              <w:tabs>
                <w:tab w:val="left" w:pos="142"/>
              </w:tabs>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Các bạn nhỏ ở các tranh 1, 2, 4 và 5 đã tự giác làm</w:t>
            </w:r>
            <w:r>
              <w:rPr>
                <w:rFonts w:ascii="Times New Roman" w:hAnsi="Times New Roman" w:eastAsia="Times New Roman"/>
                <w:color w:val="000000" w:themeColor="text1"/>
                <w:sz w:val="28"/>
                <w:szCs w:val="28"/>
                <w14:textFill>
                  <w14:solidFill>
                    <w14:schemeClr w14:val="tx1"/>
                  </w14:solidFill>
                </w14:textFill>
              </w:rPr>
              <w:t xml:space="preserve"> </w:t>
            </w:r>
            <w:r>
              <w:rPr>
                <w:rFonts w:ascii="Times New Roman" w:hAnsi="Times New Roman" w:eastAsia="Times New Roman"/>
                <w:color w:val="000000" w:themeColor="text1"/>
                <w:sz w:val="28"/>
                <w:szCs w:val="28"/>
                <w:lang w:val="vi-VN"/>
                <w14:textFill>
                  <w14:solidFill>
                    <w14:schemeClr w14:val="tx1"/>
                  </w14:solidFill>
                </w14:textFill>
              </w:rPr>
              <w:t>việc nhà rất đáng khen.</w:t>
            </w:r>
          </w:p>
          <w:p w14:paraId="0E0D932E">
            <w:pPr>
              <w:widowControl w:val="0"/>
              <w:tabs>
                <w:tab w:val="left" w:pos="142"/>
              </w:tabs>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Bạn nhỏ trong tranh số 3 chưa tự giác làm việc nhà vì bạn nhờ bà dọn phòng hộ.</w:t>
            </w:r>
          </w:p>
          <w:p w14:paraId="39D3F4FF">
            <w:pPr>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Cambria" w:cs="Cambria"/>
                <w:color w:val="000000" w:themeColor="text1"/>
                <w:sz w:val="28"/>
                <w:szCs w:val="28"/>
                <w:lang w:val="vi-VN"/>
                <w14:textFill>
                  <w14:solidFill>
                    <w14:schemeClr w14:val="tx1"/>
                  </w14:solidFill>
                </w14:textFill>
              </w:rPr>
              <w:t>- GVKL:</w:t>
            </w:r>
            <w:r>
              <w:rPr>
                <w:rFonts w:ascii="Times New Roman" w:hAnsi="Times New Roman" w:eastAsia="Times New Roman"/>
                <w:color w:val="000000" w:themeColor="text1"/>
                <w:sz w:val="28"/>
                <w:szCs w:val="28"/>
                <w:lang w:val="vi-VN"/>
                <w14:textFill>
                  <w14:solidFill>
                    <w14:schemeClr w14:val="tx1"/>
                  </w14:solidFill>
                </w14:textFill>
              </w:rPr>
              <w:t xml:space="preserve"> Để giữ cho nhà cửa luôn sạch sẽ, gọn gàng,...các em cần tự giác giúp bố mẹ một số việc phù hợp với khả năng của bản thân như: nhặt rau, gấp và cất quần áo, cho vật nuôi ăn, vứt rác đúng nơi quy định,...Nếu làm tốt, các em vừa thể hiện được tình yêu thương, kính trọng ông bà, cha mẹ, vừa thể hiện được trách nhiệm, bổn phận của</w:t>
            </w:r>
            <w:r>
              <w:rPr>
                <w:rFonts w:ascii="Times New Roman" w:hAnsi="Times New Roman" w:eastAsia="Times New Roman"/>
                <w:b/>
                <w:color w:val="000000" w:themeColor="text1"/>
                <w:sz w:val="28"/>
                <w:szCs w:val="28"/>
                <w:lang w:val="vi-VN"/>
                <w14:textFill>
                  <w14:solidFill>
                    <w14:schemeClr w14:val="tx1"/>
                  </w14:solidFill>
                </w14:textFill>
              </w:rPr>
              <w:t xml:space="preserve"> </w:t>
            </w:r>
            <w:r>
              <w:rPr>
                <w:rFonts w:ascii="Times New Roman" w:hAnsi="Times New Roman" w:eastAsia="Segoe UI" w:cs="Segoe UI"/>
                <w:bCs/>
                <w:color w:val="000000" w:themeColor="text1"/>
                <w:sz w:val="28"/>
                <w:szCs w:val="28"/>
                <w:lang w:val="vi-VN"/>
                <w14:textFill>
                  <w14:solidFill>
                    <w14:schemeClr w14:val="tx1"/>
                  </w14:solidFill>
                </w14:textFill>
              </w:rPr>
              <w:t>mình với gia đình.</w:t>
            </w:r>
          </w:p>
          <w:p w14:paraId="136AB7B3">
            <w:pPr>
              <w:keepNext/>
              <w:keepLines/>
              <w:spacing w:after="0" w:line="240" w:lineRule="auto"/>
              <w:jc w:val="both"/>
              <w:rPr>
                <w:rFonts w:ascii="Times New Roman" w:hAnsi="Times New Roman" w:eastAsia="Tahoma" w:cs="Tahoma"/>
                <w:b/>
                <w:bCs/>
                <w:iCs/>
                <w:color w:val="000000" w:themeColor="text1"/>
                <w:sz w:val="28"/>
                <w:szCs w:val="28"/>
                <w14:textFill>
                  <w14:solidFill>
                    <w14:schemeClr w14:val="tx1"/>
                  </w14:solidFill>
                </w14:textFill>
              </w:rPr>
            </w:pPr>
            <w:r>
              <w:rPr>
                <w:rFonts w:ascii="Times New Roman" w:hAnsi="Times New Roman" w:eastAsia="Tahoma" w:cs="Tahoma"/>
                <w:b/>
                <w:bCs/>
                <w:iCs/>
                <w:color w:val="000000" w:themeColor="text1"/>
                <w:sz w:val="28"/>
                <w:szCs w:val="28"/>
                <w:lang w:val="vi-VN"/>
                <w14:textFill>
                  <w14:solidFill>
                    <w14:schemeClr w14:val="tx1"/>
                  </w14:solidFill>
                </w14:textFill>
              </w:rPr>
              <w:t xml:space="preserve">* </w:t>
            </w:r>
            <w:r>
              <w:rPr>
                <w:rFonts w:ascii="Times New Roman" w:hAnsi="Times New Roman" w:eastAsia="Cambria" w:cs="Cambria"/>
                <w:b/>
                <w:bCs/>
                <w:i/>
                <w:color w:val="000000" w:themeColor="text1"/>
                <w:sz w:val="28"/>
                <w:szCs w:val="28"/>
                <w:lang w:val="vi-VN"/>
                <w14:textFill>
                  <w14:solidFill>
                    <w14:schemeClr w14:val="tx1"/>
                  </w14:solidFill>
                </w14:textFill>
              </w:rPr>
              <w:t>Hoạt động 2: Chia sẻ cùng bạn</w:t>
            </w:r>
          </w:p>
          <w:p w14:paraId="1AA18AB5">
            <w:pPr>
              <w:widowControl w:val="0"/>
              <w:numPr>
                <w:ilvl w:val="0"/>
                <w:numId w:val="1"/>
              </w:numPr>
              <w:tabs>
                <w:tab w:val="left" w:pos="142"/>
              </w:tabs>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GV nêu yêu cầu: Em hãy chia sẻ cùng các bạn những việc nhà em đã tự giác làm.</w:t>
            </w:r>
            <w:r>
              <w:rPr>
                <w:rFonts w:hint="default" w:ascii="Times New Roman" w:hAnsi="Times New Roman" w:eastAsia="Times New Roman"/>
                <w:color w:val="000000" w:themeColor="text1"/>
                <w:sz w:val="28"/>
                <w:szCs w:val="28"/>
                <w:lang w:val="vi-VN"/>
                <w14:textFill>
                  <w14:solidFill>
                    <w14:schemeClr w14:val="tx1"/>
                  </w14:solidFill>
                </w14:textFill>
              </w:rPr>
              <w:t xml:space="preserve"> </w:t>
            </w:r>
            <w:r>
              <w:rPr>
                <w:rFonts w:ascii="Times New Roman" w:hAnsi="Times New Roman" w:eastAsia="Times New Roman"/>
                <w:color w:val="000000" w:themeColor="text1"/>
                <w:sz w:val="28"/>
                <w:szCs w:val="28"/>
                <w:lang w:val="vi-VN"/>
                <w14:textFill>
                  <w14:solidFill>
                    <w14:schemeClr w14:val="tx1"/>
                  </w14:solidFill>
                </w14:textFill>
              </w:rPr>
              <w:t>Cảm xúc của em khi đó như thế nào?</w:t>
            </w:r>
          </w:p>
          <w:p w14:paraId="03D30765">
            <w:pPr>
              <w:widowControl w:val="0"/>
              <w:numPr>
                <w:ilvl w:val="0"/>
                <w:numId w:val="1"/>
              </w:numPr>
              <w:tabs>
                <w:tab w:val="left" w:pos="142"/>
              </w:tabs>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xml:space="preserve">GV tuỳ thuộc vào thời gian của tiết học </w:t>
            </w:r>
            <w:r>
              <w:rPr>
                <w:rFonts w:hint="default" w:ascii="Times New Roman" w:hAnsi="Times New Roman" w:eastAsia="Times New Roman"/>
                <w:color w:val="000000" w:themeColor="text1"/>
                <w:sz w:val="28"/>
                <w:szCs w:val="28"/>
                <w:lang w:val="vi-VN"/>
                <w14:textFill>
                  <w14:solidFill>
                    <w14:schemeClr w14:val="tx1"/>
                  </w14:solidFill>
                </w14:textFill>
              </w:rPr>
              <w:t>GV</w:t>
            </w:r>
            <w:r>
              <w:rPr>
                <w:rFonts w:ascii="Times New Roman" w:hAnsi="Times New Roman" w:eastAsia="Times New Roman"/>
                <w:color w:val="000000" w:themeColor="text1"/>
                <w:sz w:val="28"/>
                <w:szCs w:val="28"/>
                <w:lang w:val="vi-VN"/>
                <w14:textFill>
                  <w14:solidFill>
                    <w14:schemeClr w14:val="tx1"/>
                  </w14:solidFill>
                </w14:textFill>
              </w:rPr>
              <w:t xml:space="preserve"> mời một số HS chia sẻ trước lớp</w:t>
            </w:r>
            <w:r>
              <w:rPr>
                <w:rFonts w:hint="default" w:ascii="Times New Roman" w:hAnsi="Times New Roman" w:eastAsia="Times New Roman"/>
                <w:color w:val="000000" w:themeColor="text1"/>
                <w:sz w:val="28"/>
                <w:szCs w:val="28"/>
                <w:lang w:val="vi-VN"/>
                <w14:textFill>
                  <w14:solidFill>
                    <w14:schemeClr w14:val="tx1"/>
                  </w14:solidFill>
                </w14:textFill>
              </w:rPr>
              <w:t xml:space="preserve">. </w:t>
            </w:r>
            <w:r>
              <w:rPr>
                <w:rFonts w:ascii="Times New Roman" w:hAnsi="Times New Roman" w:eastAsia="Times New Roman"/>
                <w:color w:val="000000" w:themeColor="text1"/>
                <w:sz w:val="28"/>
                <w:szCs w:val="28"/>
                <w:lang w:val="vi-VN"/>
                <w14:textFill>
                  <w14:solidFill>
                    <w14:schemeClr w14:val="tx1"/>
                  </w14:solidFill>
                </w14:textFill>
              </w:rPr>
              <w:t>HS chia sẻ qua thực tế của bản thân.</w:t>
            </w:r>
          </w:p>
          <w:p w14:paraId="18426D6D">
            <w:pPr>
              <w:widowControl w:val="0"/>
              <w:tabs>
                <w:tab w:val="left" w:pos="142"/>
              </w:tabs>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Khi sử dụng nước để lau nhà</w:t>
            </w:r>
            <w:r>
              <w:rPr>
                <w:rFonts w:hint="default" w:ascii="Times New Roman" w:hAnsi="Times New Roman" w:eastAsia="Times New Roman"/>
                <w:color w:val="000000" w:themeColor="text1"/>
                <w:sz w:val="28"/>
                <w:szCs w:val="28"/>
                <w:lang w:val="vi-VN"/>
                <w14:textFill>
                  <w14:solidFill>
                    <w14:schemeClr w14:val="tx1"/>
                  </w14:solidFill>
                </w14:textFill>
              </w:rPr>
              <w:t>,</w:t>
            </w:r>
            <w:r>
              <w:rPr>
                <w:rFonts w:ascii="Times New Roman" w:hAnsi="Times New Roman" w:eastAsia="Times New Roman"/>
                <w:color w:val="000000" w:themeColor="text1"/>
                <w:sz w:val="28"/>
                <w:szCs w:val="28"/>
                <w:lang w:val="vi-VN"/>
                <w14:textFill>
                  <w14:solidFill>
                    <w14:schemeClr w14:val="tx1"/>
                  </w14:solidFill>
                </w14:textFill>
              </w:rPr>
              <w:t xml:space="preserve"> tưới cây, em cần chú ý điều gì?</w:t>
            </w:r>
          </w:p>
          <w:p w14:paraId="1A45B203">
            <w:pPr>
              <w:widowControl w:val="0"/>
              <w:spacing w:after="0" w:line="240" w:lineRule="auto"/>
              <w:jc w:val="both"/>
              <w:rPr>
                <w:rFonts w:ascii="Times New Roman" w:hAnsi="Times New Roman" w:eastAsia="Times New Roman"/>
                <w:i/>
                <w:iCs/>
                <w:color w:val="000000" w:themeColor="text1"/>
                <w:sz w:val="28"/>
                <w:szCs w:val="28"/>
                <w:lang w:val="vi-VN"/>
                <w14:textFill>
                  <w14:solidFill>
                    <w14:schemeClr w14:val="tx1"/>
                  </w14:solidFill>
                </w14:textFill>
              </w:rPr>
            </w:pPr>
            <w:r>
              <w:rPr>
                <w:rFonts w:ascii="Times New Roman" w:hAnsi="Times New Roman" w:cs="Times New Roman"/>
                <w:b/>
                <w:bCs/>
                <w:i/>
                <w:iCs/>
                <w:color w:val="000000" w:themeColor="text1"/>
                <w:sz w:val="28"/>
                <w:szCs w:val="28"/>
                <w:lang w:val="vi-VN"/>
                <w14:textFill>
                  <w14:solidFill>
                    <w14:schemeClr w14:val="tx1"/>
                  </w14:solidFill>
                </w14:textFill>
              </w:rPr>
              <w:t>* Tích hợp</w:t>
            </w:r>
            <w:r>
              <w:rPr>
                <w:rFonts w:ascii="Times New Roman" w:hAnsi="Times New Roman" w:cs="Times New Roman"/>
                <w:color w:val="000000" w:themeColor="text1"/>
                <w:sz w:val="28"/>
                <w:szCs w:val="28"/>
                <w:lang w:val="vi-VN"/>
                <w14:textFill>
                  <w14:solidFill>
                    <w14:schemeClr w14:val="tx1"/>
                  </w14:solidFill>
                </w14:textFill>
              </w:rPr>
              <w:t xml:space="preserve"> </w:t>
            </w:r>
            <w:r>
              <w:rPr>
                <w:rFonts w:ascii="Times New Roman" w:hAnsi="Times New Roman" w:cs="Times New Roman"/>
                <w:b/>
                <w:bCs/>
                <w:i/>
                <w:iCs/>
                <w:color w:val="000000" w:themeColor="text1"/>
                <w:sz w:val="28"/>
                <w:szCs w:val="28"/>
                <w:lang w:val="vi-VN"/>
                <w14:textFill>
                  <w14:solidFill>
                    <w14:schemeClr w14:val="tx1"/>
                  </w14:solidFill>
                </w14:textFill>
              </w:rPr>
              <w:t>giáo dục bảo vệ nguồn nước:</w:t>
            </w:r>
            <w:r>
              <w:rPr>
                <w:rFonts w:ascii="Times New Roman" w:hAnsi="Times New Roman" w:cs="Times New Roman"/>
                <w:color w:val="000000" w:themeColor="text1"/>
                <w:sz w:val="28"/>
                <w:szCs w:val="28"/>
                <w:lang w:val="vi-VN"/>
                <w14:textFill>
                  <w14:solidFill>
                    <w14:schemeClr w14:val="tx1"/>
                  </w14:solidFill>
                </w14:textFill>
              </w:rPr>
              <w:t xml:space="preserve"> </w:t>
            </w:r>
            <w:r>
              <w:rPr>
                <w:rFonts w:ascii="Times New Roman" w:hAnsi="Times New Roman" w:cs="Times New Roman"/>
                <w:i/>
                <w:iCs/>
                <w:color w:val="000000" w:themeColor="text1"/>
                <w:sz w:val="28"/>
                <w:szCs w:val="28"/>
                <w:lang w:val="vi-VN"/>
                <w14:textFill>
                  <w14:solidFill>
                    <w14:schemeClr w14:val="tx1"/>
                  </w14:solidFill>
                </w14:textFill>
              </w:rPr>
              <w:t>Trong cuộc sống và sinh hoạt hàng ngày, khi làm việc nhà như lau nhà, tưới cây hay làm những việc khác cần sử dụng nước, các em cần lấy một lượng nước vừa đủ để sử dụng nhằm tránh lãng phí nước sạch. Các em cũng cần phải bảo vệ nguồn nước sạch để sử dụng lâu dài</w:t>
            </w:r>
            <w:r>
              <w:rPr>
                <w:rFonts w:ascii="Times New Roman" w:hAnsi="Times New Roman" w:eastAsia="Times New Roman"/>
                <w:i/>
                <w:iCs/>
                <w:color w:val="000000" w:themeColor="text1"/>
                <w:sz w:val="28"/>
                <w:szCs w:val="28"/>
                <w:lang w:val="vi-VN"/>
                <w14:textFill>
                  <w14:solidFill>
                    <w14:schemeClr w14:val="tx1"/>
                  </w14:solidFill>
                </w14:textFill>
              </w:rPr>
              <w:t>.</w:t>
            </w:r>
            <w:r>
              <w:rPr>
                <w:rFonts w:ascii="Times New Roman" w:hAnsi="Times New Roman" w:eastAsia="Times New Roman"/>
                <w:i/>
                <w:iCs/>
                <w:color w:val="000000" w:themeColor="text1"/>
                <w:sz w:val="28"/>
                <w:szCs w:val="28"/>
                <w:lang w:val="vi-VN"/>
                <w14:textFill>
                  <w14:solidFill>
                    <w14:schemeClr w14:val="tx1"/>
                  </w14:solidFill>
                </w14:textFill>
              </w:rPr>
              <w:br w:type="page"/>
            </w:r>
          </w:p>
          <w:p w14:paraId="4B13E224">
            <w:pPr>
              <w:widowControl w:val="0"/>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Vừa rồi các em đã xác định được những bạn tự giác làm việc nhà và những bạn chưa tự giác làm việc nhà. Với những bạn chưa tự giác làm việc nhà thì các em khuyên bạn như thế nào? Chúng mình cùng chuyển sang phần Vận dụng.</w:t>
            </w:r>
          </w:p>
          <w:p w14:paraId="49BDCDA9">
            <w:pPr>
              <w:spacing w:after="0" w:line="240" w:lineRule="auto"/>
              <w:rPr>
                <w:rFonts w:ascii="Times New Roman" w:hAnsi="Times New Roman" w:eastAsia="Tahoma" w:cs="Tahoma"/>
                <w:b/>
                <w:bCs/>
                <w:iCs/>
                <w:color w:val="000000" w:themeColor="text1"/>
                <w:sz w:val="28"/>
                <w:szCs w:val="28"/>
                <w:lang w:val="vi-VN"/>
                <w14:textFill>
                  <w14:solidFill>
                    <w14:schemeClr w14:val="tx1"/>
                  </w14:solidFill>
                </w14:textFill>
              </w:rPr>
            </w:pPr>
            <w:r>
              <w:rPr>
                <w:rFonts w:ascii="Times New Roman" w:hAnsi="Times New Roman" w:eastAsia="Times New Roman"/>
                <w:b/>
                <w:color w:val="000000" w:themeColor="text1"/>
                <w:sz w:val="28"/>
                <w:szCs w:val="28"/>
                <w:lang w:val="vi-VN" w:bidi="vi-VN"/>
                <w14:textFill>
                  <w14:solidFill>
                    <w14:schemeClr w14:val="tx1"/>
                  </w14:solidFill>
                </w14:textFill>
              </w:rPr>
              <w:t>4. Vận dụng ( 8 - 9’)</w:t>
            </w:r>
          </w:p>
          <w:p w14:paraId="1187AE54">
            <w:pPr>
              <w:keepNext/>
              <w:keepLines/>
              <w:spacing w:after="0" w:line="240" w:lineRule="auto"/>
              <w:jc w:val="both"/>
              <w:rPr>
                <w:rFonts w:ascii="Times New Roman" w:hAnsi="Times New Roman" w:eastAsia="Segoe UI" w:cs="Segoe UI"/>
                <w:iCs/>
                <w:color w:val="000000" w:themeColor="text1"/>
                <w:sz w:val="28"/>
                <w:szCs w:val="28"/>
                <w:lang w:val="vi-VN"/>
                <w14:textFill>
                  <w14:solidFill>
                    <w14:schemeClr w14:val="tx1"/>
                  </w14:solidFill>
                </w14:textFill>
              </w:rPr>
            </w:pPr>
            <w:r>
              <w:rPr>
                <w:rFonts w:ascii="Times New Roman" w:hAnsi="Times New Roman" w:eastAsia="Cambria" w:cs="Cambria"/>
                <w:b/>
                <w:bCs/>
                <w:i/>
                <w:color w:val="000000" w:themeColor="text1"/>
                <w:sz w:val="28"/>
                <w:szCs w:val="28"/>
                <w:lang w:val="vi-VN"/>
                <w14:textFill>
                  <w14:solidFill>
                    <w14:schemeClr w14:val="tx1"/>
                  </w14:solidFill>
                </w14:textFill>
              </w:rPr>
              <w:t>* Hoạt động 1: Biết đưa ra lời khuyên cho bạn</w:t>
            </w:r>
            <w:r>
              <w:rPr>
                <w:rFonts w:ascii="Times New Roman" w:hAnsi="Times New Roman" w:eastAsia="Segoe UI" w:cs="Segoe UI"/>
                <w:iCs/>
                <w:color w:val="000000" w:themeColor="text1"/>
                <w:sz w:val="28"/>
                <w:szCs w:val="28"/>
                <w:lang w:val="vi-VN"/>
                <w14:textFill>
                  <w14:solidFill>
                    <w14:schemeClr w14:val="tx1"/>
                  </w14:solidFill>
                </w14:textFill>
              </w:rPr>
              <w:t>.</w:t>
            </w:r>
          </w:p>
          <w:p w14:paraId="77890A2C">
            <w:pPr>
              <w:widowControl w:val="0"/>
              <w:numPr>
                <w:ilvl w:val="0"/>
                <w:numId w:val="1"/>
              </w:numPr>
              <w:tabs>
                <w:tab w:val="left" w:pos="142"/>
              </w:tabs>
              <w:spacing w:after="0" w:line="240" w:lineRule="auto"/>
              <w:jc w:val="both"/>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GV nêu tình huống: Trước khi đi làm, mẹ nhắc bạn nhỏ ở nhà cất quần áo. Tuy nhiên, khi mẹ đi làm về, bạn nhỏ chưa cất, mẹ hỏi: Con vẫn chưa cất quần áo à? Em</w:t>
            </w:r>
            <w:r>
              <w:rPr>
                <w:rFonts w:ascii="Times New Roman" w:hAnsi="Times New Roman" w:eastAsia="Times New Roman"/>
                <w:color w:val="000000" w:themeColor="text1"/>
                <w:sz w:val="28"/>
                <w:szCs w:val="28"/>
                <w14:textFill>
                  <w14:solidFill>
                    <w14:schemeClr w14:val="tx1"/>
                  </w14:solidFill>
                </w14:textFill>
              </w:rPr>
              <w:t xml:space="preserve"> </w:t>
            </w:r>
            <w:r>
              <w:rPr>
                <w:rFonts w:ascii="Times New Roman" w:hAnsi="Times New Roman" w:eastAsia="Times New Roman"/>
                <w:color w:val="000000" w:themeColor="text1"/>
                <w:sz w:val="28"/>
                <w:szCs w:val="28"/>
                <w:lang w:val="vi-VN"/>
                <w14:textFill>
                  <w14:solidFill>
                    <w14:schemeClr w14:val="tx1"/>
                  </w14:solidFill>
                </w14:textFill>
              </w:rPr>
              <w:t>hãy đưa ra lời khuyên cho bạn.</w:t>
            </w:r>
          </w:p>
          <w:p w14:paraId="5F5830AB">
            <w:pPr>
              <w:widowControl w:val="0"/>
              <w:numPr>
                <w:ilvl w:val="0"/>
                <w:numId w:val="1"/>
              </w:numPr>
              <w:tabs>
                <w:tab w:val="left" w:pos="176"/>
              </w:tabs>
              <w:spacing w:after="0" w:line="240" w:lineRule="auto"/>
              <w:jc w:val="both"/>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GV gợi ý cho HS:</w:t>
            </w:r>
          </w:p>
          <w:p w14:paraId="55500588">
            <w:pPr>
              <w:spacing w:after="0" w:line="240" w:lineRule="auto"/>
              <w:jc w:val="both"/>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1/ Bạn hãy cất quần áo luôn nhé!</w:t>
            </w:r>
          </w:p>
          <w:p w14:paraId="79F12472">
            <w:pPr>
              <w:spacing w:after="0" w:line="240" w:lineRule="auto"/>
              <w:jc w:val="both"/>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2/ Bạn hãy xin lỗi mẹ và lần sau cần tự giác làm việc nhà nhé!</w:t>
            </w:r>
          </w:p>
          <w:p w14:paraId="331014CA">
            <w:pPr>
              <w:widowControl w:val="0"/>
              <w:numPr>
                <w:ilvl w:val="0"/>
                <w:numId w:val="1"/>
              </w:numPr>
              <w:tabs>
                <w:tab w:val="left" w:pos="176"/>
              </w:tabs>
              <w:spacing w:after="0" w:line="240" w:lineRule="auto"/>
              <w:jc w:val="both"/>
              <w:rPr>
                <w:rFonts w:ascii="Times New Roman" w:hAnsi="Times New Roman" w:eastAsia="Times New Roman"/>
                <w:color w:val="000000" w:themeColor="text1"/>
                <w:spacing w:val="-4"/>
                <w:sz w:val="28"/>
                <w:szCs w:val="28"/>
                <w14:textFill>
                  <w14:solidFill>
                    <w14:schemeClr w14:val="tx1"/>
                  </w14:solidFill>
                </w14:textFill>
              </w:rPr>
            </w:pPr>
            <w:r>
              <w:rPr>
                <w:rFonts w:ascii="Times New Roman" w:hAnsi="Times New Roman" w:eastAsia="Times New Roman"/>
                <w:color w:val="000000" w:themeColor="text1"/>
                <w:spacing w:val="-4"/>
                <w:sz w:val="28"/>
                <w:szCs w:val="28"/>
                <w:lang w:val="vi-VN"/>
                <w14:textFill>
                  <w14:solidFill>
                    <w14:schemeClr w14:val="tx1"/>
                  </w14:solidFill>
                </w14:textFill>
              </w:rPr>
              <w:t>GV mời HS trả lời và yêu cầu các bạn khác lắng nghe, nhận xét, góp ý.</w:t>
            </w:r>
          </w:p>
          <w:p w14:paraId="0AFA481A">
            <w:pPr>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GV mở rộng bài học và yêu c</w:t>
            </w:r>
            <w:r>
              <w:rPr>
                <w:rFonts w:ascii="Times New Roman" w:hAnsi="Times New Roman" w:eastAsia="Times New Roman"/>
                <w:color w:val="000000" w:themeColor="text1"/>
                <w:sz w:val="28"/>
                <w:szCs w:val="28"/>
                <w14:textFill>
                  <w14:solidFill>
                    <w14:schemeClr w14:val="tx1"/>
                  </w14:solidFill>
                </w14:textFill>
              </w:rPr>
              <w:t>ầu</w:t>
            </w:r>
            <w:r>
              <w:rPr>
                <w:rFonts w:ascii="Times New Roman" w:hAnsi="Times New Roman" w:eastAsia="Times New Roman"/>
                <w:color w:val="000000" w:themeColor="text1"/>
                <w:sz w:val="28"/>
                <w:szCs w:val="28"/>
                <w:lang w:val="vi-VN"/>
                <w14:textFill>
                  <w14:solidFill>
                    <w14:schemeClr w14:val="tx1"/>
                  </w14:solidFill>
                </w14:textFill>
              </w:rPr>
              <w:t xml:space="preserve"> HS đóng vai xử lí tình huống nhằm</w:t>
            </w:r>
            <w:r>
              <w:rPr>
                <w:rFonts w:ascii="Times New Roman" w:hAnsi="Times New Roman" w:eastAsia="Times New Roman"/>
                <w:color w:val="000000" w:themeColor="text1"/>
                <w:sz w:val="28"/>
                <w:szCs w:val="28"/>
                <w14:textFill>
                  <w14:solidFill>
                    <w14:schemeClr w14:val="tx1"/>
                  </w14:solidFill>
                </w14:textFill>
              </w:rPr>
              <w:t xml:space="preserve"> </w:t>
            </w:r>
            <w:r>
              <w:rPr>
                <w:rFonts w:ascii="Times New Roman" w:hAnsi="Times New Roman" w:eastAsia="Times New Roman"/>
                <w:color w:val="000000" w:themeColor="text1"/>
                <w:sz w:val="28"/>
                <w:szCs w:val="28"/>
                <w:lang w:val="vi-VN"/>
                <w14:textFill>
                  <w14:solidFill>
                    <w14:schemeClr w14:val="tx1"/>
                  </w14:solidFill>
                </w14:textFill>
              </w:rPr>
              <w:t>giúp HS hiểu được ý nghĩa của việc tự giác làm việc nhà.</w:t>
            </w:r>
          </w:p>
          <w:p w14:paraId="3EACC232">
            <w:pPr>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GV hỏi: Có bạn nào có tình huống chưa tự giác làm việc nhà không?</w:t>
            </w:r>
          </w:p>
          <w:p w14:paraId="7DFA787A">
            <w:pPr>
              <w:widowControl w:val="0"/>
              <w:tabs>
                <w:tab w:val="left" w:pos="142"/>
              </w:tabs>
              <w:spacing w:after="0" w:line="240" w:lineRule="auto"/>
              <w:jc w:val="both"/>
              <w:rPr>
                <w:rFonts w:hint="default"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b/>
                <w:bCs/>
                <w:i/>
                <w:iCs/>
                <w:color w:val="000000" w:themeColor="text1"/>
                <w:sz w:val="28"/>
                <w:szCs w:val="28"/>
                <w:lang w:val="vi-VN"/>
                <w14:textFill>
                  <w14:solidFill>
                    <w14:schemeClr w14:val="tx1"/>
                  </w14:solidFill>
                </w14:textFill>
              </w:rPr>
              <w:t xml:space="preserve">+ Tình huống: </w:t>
            </w:r>
            <w:r>
              <w:rPr>
                <w:rFonts w:ascii="Times New Roman" w:hAnsi="Times New Roman" w:eastAsia="Times New Roman"/>
                <w:color w:val="000000" w:themeColor="text1"/>
                <w:sz w:val="28"/>
                <w:szCs w:val="28"/>
                <w:lang w:val="vi-VN"/>
                <w14:textFill>
                  <w14:solidFill>
                    <w14:schemeClr w14:val="tx1"/>
                  </w14:solidFill>
                </w14:textFill>
              </w:rPr>
              <w:t>Hằng ở nhà đang sắp xếp lại góc học tập, Thảo sang rủ đi chơi: “Hằng ơi đi chơi đi?” Hằng suy nghĩ một lúc rồi cũng đồng ý đi chơi với bạn, Hằng trả lời: “Ừ đợi mình với!” Em hãy đưa ra lời khuyên cho bạn.</w:t>
            </w:r>
          </w:p>
          <w:p w14:paraId="74A74A4F">
            <w:pPr>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Cambria" w:cs="Cambria"/>
                <w:color w:val="000000" w:themeColor="text1"/>
                <w:sz w:val="28"/>
                <w:szCs w:val="28"/>
                <w:lang w:val="vi-VN"/>
                <w14:textFill>
                  <w14:solidFill>
                    <w14:schemeClr w14:val="tx1"/>
                  </w14:solidFill>
                </w14:textFill>
              </w:rPr>
              <w:t>- GVKL:</w:t>
            </w:r>
            <w:r>
              <w:rPr>
                <w:rFonts w:ascii="Times New Roman" w:hAnsi="Times New Roman" w:eastAsia="Times New Roman"/>
                <w:color w:val="000000" w:themeColor="text1"/>
                <w:sz w:val="28"/>
                <w:szCs w:val="28"/>
                <w:lang w:val="vi-VN"/>
                <w14:textFill>
                  <w14:solidFill>
                    <w14:schemeClr w14:val="tx1"/>
                  </w14:solidFill>
                </w14:textFill>
              </w:rPr>
              <w:t xml:space="preserve"> Bạn nhỏ nên tự giác làm những việc nhà vừa sức, dù bố mẹ có dặn hay không.</w:t>
            </w:r>
          </w:p>
          <w:p w14:paraId="714AC6AA">
            <w:pPr>
              <w:spacing w:after="0" w:line="240" w:lineRule="auto"/>
              <w:jc w:val="both"/>
              <w:rPr>
                <w:rFonts w:ascii="Times New Roman" w:hAnsi="Times New Roman" w:eastAsia="Cambria" w:cs="Cambria"/>
                <w:b/>
                <w:bCs/>
                <w:i/>
                <w:iCs/>
                <w:color w:val="000000" w:themeColor="text1"/>
                <w:sz w:val="28"/>
                <w:szCs w:val="28"/>
                <w:lang w:val="vi-VN"/>
                <w14:textFill>
                  <w14:solidFill>
                    <w14:schemeClr w14:val="tx1"/>
                  </w14:solidFill>
                </w14:textFill>
              </w:rPr>
            </w:pPr>
            <w:r>
              <w:rPr>
                <w:rFonts w:ascii="Times New Roman" w:hAnsi="Times New Roman" w:eastAsia="Cambria" w:cs="Cambria"/>
                <w:b/>
                <w:bCs/>
                <w:i/>
                <w:color w:val="000000" w:themeColor="text1"/>
                <w:sz w:val="28"/>
                <w:szCs w:val="28"/>
                <w:lang w:val="vi-VN"/>
                <w14:textFill>
                  <w14:solidFill>
                    <w14:schemeClr w14:val="tx1"/>
                  </w14:solidFill>
                </w14:textFill>
              </w:rPr>
              <w:t xml:space="preserve">* Hoạt động 2: </w:t>
            </w:r>
            <w:r>
              <w:rPr>
                <w:rFonts w:ascii="Times New Roman" w:hAnsi="Times New Roman" w:eastAsia="Cambria" w:cs="Cambria"/>
                <w:b/>
                <w:bCs/>
                <w:i/>
                <w:iCs/>
                <w:color w:val="000000" w:themeColor="text1"/>
                <w:sz w:val="28"/>
                <w:szCs w:val="28"/>
                <w:lang w:val="vi-VN"/>
                <w14:textFill>
                  <w14:solidFill>
                    <w14:schemeClr w14:val="tx1"/>
                  </w14:solidFill>
                </w14:textFill>
              </w:rPr>
              <w:t>Em rèn luyện thói quen tự giác làm việc nhà</w:t>
            </w:r>
          </w:p>
          <w:p w14:paraId="00A52AD8">
            <w:pPr>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Cambria" w:cs="Cambria"/>
                <w:color w:val="000000" w:themeColor="text1"/>
                <w:sz w:val="28"/>
                <w:szCs w:val="28"/>
                <w:lang w:val="vi-VN"/>
                <w14:textFill>
                  <w14:solidFill>
                    <w14:schemeClr w14:val="tx1"/>
                  </w14:solidFill>
                </w14:textFill>
              </w:rPr>
              <w:t>- Về nhà, các em cùng tự giác thực hiện giặt, phơi, gấp, cất quần áo vào tủ mỗi ngày.</w:t>
            </w:r>
          </w:p>
          <w:p w14:paraId="712B10B7">
            <w:pPr>
              <w:spacing w:after="0" w:line="24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Cambria" w:cs="Cambria"/>
                <w:color w:val="000000" w:themeColor="text1"/>
                <w:sz w:val="28"/>
                <w:szCs w:val="28"/>
                <w:lang w:val="vi-VN"/>
                <w14:textFill>
                  <w14:solidFill>
                    <w14:schemeClr w14:val="tx1"/>
                  </w14:solidFill>
                </w14:textFill>
              </w:rPr>
              <w:t>- Các em không cần vội phải biết làm ngay tất cả mọi việc mà có thể tập làm và duy trì rèn luyện thường xuyên các em sẽ tạo được thói quen tốt tự giác làm việc nhà.</w:t>
            </w:r>
            <w:r>
              <w:rPr>
                <w:rFonts w:ascii="Times New Roman" w:hAnsi="Times New Roman" w:eastAsia="Times New Roman"/>
                <w:color w:val="000000" w:themeColor="text1"/>
                <w:sz w:val="28"/>
                <w:szCs w:val="28"/>
                <w:lang w:val="vi-VN"/>
                <w14:textFill>
                  <w14:solidFill>
                    <w14:schemeClr w14:val="tx1"/>
                  </w14:solidFill>
                </w14:textFill>
              </w:rPr>
              <w:t xml:space="preserve"> Tự giác giặt, phơi, gấp, cất quần áo là thói quen tốt, em cần thực hiện mỗi ngày.</w:t>
            </w:r>
          </w:p>
          <w:p w14:paraId="1C2D30C6">
            <w:pPr>
              <w:keepNext/>
              <w:keepLines/>
              <w:spacing w:line="240" w:lineRule="auto"/>
              <w:rPr>
                <w:rFonts w:ascii="Times New Roman" w:hAnsi="Times New Roman"/>
                <w:color w:val="000000" w:themeColor="text1"/>
                <w:sz w:val="28"/>
                <w:szCs w:val="28"/>
                <w:lang w:val="vi-VN"/>
                <w14:textFill>
                  <w14:solidFill>
                    <w14:schemeClr w14:val="tx1"/>
                  </w14:solidFill>
                </w14:textFill>
              </w:rPr>
            </w:pPr>
            <w:r>
              <w:rPr>
                <w:rStyle w:val="5"/>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lang w:val="vi-VN"/>
                <w14:textFill>
                  <w14:solidFill>
                    <w14:schemeClr w14:val="tx1"/>
                  </w14:solidFill>
                </w14:textFill>
              </w:rPr>
              <w:t>GV chiếu thông điệp.</w:t>
            </w:r>
          </w:p>
          <w:p w14:paraId="0CB4CBD0">
            <w:pPr>
              <w:keepNext/>
              <w:keepLines/>
              <w:spacing w:line="240" w:lineRule="auto"/>
              <w:jc w:val="center"/>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lang w:val="vi-VN"/>
                <w14:textFill>
                  <w14:solidFill>
                    <w14:schemeClr w14:val="tx1"/>
                  </w14:solidFill>
                </w14:textFill>
              </w:rPr>
              <w:t>Tuổi nhỏ làm việc nhỏ</w:t>
            </w:r>
          </w:p>
          <w:p w14:paraId="0EFBA0AA">
            <w:pPr>
              <w:keepNext/>
              <w:keepLines/>
              <w:spacing w:line="240" w:lineRule="auto"/>
              <w:jc w:val="center"/>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lang w:val="vi-VN"/>
                <w14:textFill>
                  <w14:solidFill>
                    <w14:schemeClr w14:val="tx1"/>
                  </w14:solidFill>
                </w14:textFill>
              </w:rPr>
              <w:t>Tự giác giúp mẹ cha</w:t>
            </w:r>
          </w:p>
          <w:p w14:paraId="664F52C7">
            <w:pPr>
              <w:keepNext/>
              <w:keepLines/>
              <w:spacing w:line="240" w:lineRule="auto"/>
              <w:jc w:val="center"/>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lang w:val="vi-VN"/>
                <w14:textFill>
                  <w14:solidFill>
                    <w14:schemeClr w14:val="tx1"/>
                  </w14:solidFill>
                </w14:textFill>
              </w:rPr>
              <w:t>Chăm chỉ không quản ngại</w:t>
            </w:r>
          </w:p>
          <w:p w14:paraId="0C277EE7">
            <w:pPr>
              <w:keepNext/>
              <w:keepLines/>
              <w:spacing w:line="240" w:lineRule="auto"/>
              <w:jc w:val="center"/>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lang w:val="vi-VN"/>
                <w14:textFill>
                  <w14:solidFill>
                    <w14:schemeClr w14:val="tx1"/>
                  </w14:solidFill>
                </w14:textFill>
              </w:rPr>
              <w:t>Cả nhà vui chan hòa.</w:t>
            </w:r>
          </w:p>
          <w:p w14:paraId="623C18E4">
            <w:pPr>
              <w:keepNext/>
              <w:keepLines/>
              <w:spacing w:line="240" w:lineRule="auto"/>
              <w:rPr>
                <w:rFonts w:ascii="Times New Roman" w:hAnsi="Times New Roman"/>
                <w:b/>
                <w:color w:val="000000" w:themeColor="text1"/>
                <w:sz w:val="28"/>
                <w:szCs w:val="28"/>
                <w:lang w:val="vi-VN"/>
                <w14:textFill>
                  <w14:solidFill>
                    <w14:schemeClr w14:val="tx1"/>
                  </w14:solidFill>
                </w14:textFill>
              </w:rPr>
            </w:pPr>
            <w:r>
              <w:rPr>
                <w:rFonts w:ascii="Times New Roman" w:hAnsi="Times New Roman"/>
                <w:b/>
                <w:color w:val="000000" w:themeColor="text1"/>
                <w:sz w:val="28"/>
                <w:szCs w:val="28"/>
                <w:lang w:val="vi-VN"/>
                <w14:textFill>
                  <w14:solidFill>
                    <w14:schemeClr w14:val="tx1"/>
                  </w14:solidFill>
                </w14:textFill>
              </w:rPr>
              <w:t>5. Củng cố dặn dò (2 - 3’)</w:t>
            </w:r>
          </w:p>
          <w:p w14:paraId="3693CCC7">
            <w:pPr>
              <w:keepNext/>
              <w:keepLines/>
              <w:spacing w:line="240" w:lineRule="auto"/>
              <w:rPr>
                <w:rFonts w:ascii="Times New Roman" w:hAnsi="Times New Roman"/>
                <w:bCs/>
                <w:color w:val="000000" w:themeColor="text1"/>
                <w:sz w:val="28"/>
                <w:szCs w:val="28"/>
                <w:lang w:val="vi-VN"/>
                <w14:textFill>
                  <w14:solidFill>
                    <w14:schemeClr w14:val="tx1"/>
                  </w14:solidFill>
                </w14:textFill>
              </w:rPr>
            </w:pPr>
            <w:r>
              <w:rPr>
                <w:rFonts w:ascii="Times New Roman" w:hAnsi="Times New Roman"/>
                <w:bCs/>
                <w:color w:val="000000" w:themeColor="text1"/>
                <w:sz w:val="28"/>
                <w:szCs w:val="28"/>
                <w:lang w:val="vi-VN"/>
                <w14:textFill>
                  <w14:solidFill>
                    <w14:schemeClr w14:val="tx1"/>
                  </w14:solidFill>
                </w14:textFill>
              </w:rPr>
              <w:t>? Qua bài học hôm nay, em học được điều gì?</w:t>
            </w:r>
          </w:p>
          <w:p w14:paraId="5F23C1FC">
            <w:pPr>
              <w:keepNext/>
              <w:keepLines/>
              <w:spacing w:line="240" w:lineRule="auto"/>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lang w:val="vi-VN"/>
                <w14:textFill>
                  <w14:solidFill>
                    <w14:schemeClr w14:val="tx1"/>
                  </w14:solidFill>
                </w14:textFill>
              </w:rPr>
              <w:t>- Nhận xét tiết học, chuẩn bị cho bài sau.</w:t>
            </w:r>
          </w:p>
        </w:tc>
        <w:tc>
          <w:tcPr>
            <w:tcW w:w="4062" w:type="dxa"/>
            <w:shd w:val="clear" w:color="auto" w:fill="auto"/>
          </w:tcPr>
          <w:p w14:paraId="79D5DCA0">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1C7DDE8A">
            <w:pPr>
              <w:tabs>
                <w:tab w:val="left" w:pos="3276"/>
              </w:tabs>
              <w:spacing w:after="0" w:line="240" w:lineRule="auto"/>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HS hát và vận động.</w:t>
            </w:r>
          </w:p>
          <w:p w14:paraId="23CF03B7">
            <w:pPr>
              <w:tabs>
                <w:tab w:val="left" w:pos="3276"/>
              </w:tabs>
              <w:spacing w:after="0" w:line="240" w:lineRule="auto"/>
              <w:rPr>
                <w:rFonts w:ascii="Times New Roman" w:hAnsi="Times New Roman" w:eastAsia="Times New Roman"/>
                <w:color w:val="000000" w:themeColor="text1"/>
                <w:sz w:val="28"/>
                <w:szCs w:val="28"/>
                <w:lang w:val="vi-VN"/>
                <w14:textFill>
                  <w14:solidFill>
                    <w14:schemeClr w14:val="tx1"/>
                  </w14:solidFill>
                </w14:textFill>
              </w:rPr>
            </w:pPr>
          </w:p>
          <w:p w14:paraId="57CE4411">
            <w:pPr>
              <w:tabs>
                <w:tab w:val="left" w:pos="3276"/>
              </w:tabs>
              <w:spacing w:after="0" w:line="240" w:lineRule="auto"/>
              <w:rPr>
                <w:rFonts w:ascii="Times New Roman" w:hAnsi="Times New Roman" w:eastAsia="Times New Roman"/>
                <w:color w:val="000000" w:themeColor="text1"/>
                <w:sz w:val="28"/>
                <w:szCs w:val="28"/>
                <w:lang w:val="vi-VN"/>
                <w14:textFill>
                  <w14:solidFill>
                    <w14:schemeClr w14:val="tx1"/>
                  </w14:solidFill>
                </w14:textFill>
              </w:rPr>
            </w:pPr>
          </w:p>
          <w:p w14:paraId="1F16300C">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r>
              <w:rPr>
                <w:rFonts w:ascii="Times New Roman" w:hAnsi="Times New Roman" w:eastAsia="SimSun"/>
                <w:color w:val="000000" w:themeColor="text1"/>
                <w:sz w:val="28"/>
                <w:szCs w:val="28"/>
                <w:lang w:eastAsia="zh-CN"/>
                <w14:textFill>
                  <w14:solidFill>
                    <w14:schemeClr w14:val="tx1"/>
                  </w14:solidFill>
                </w14:textFill>
              </w:rPr>
              <w:t xml:space="preserve">+ HS </w:t>
            </w:r>
            <w:r>
              <w:rPr>
                <w:rFonts w:ascii="Times New Roman" w:hAnsi="Times New Roman" w:eastAsia="SimSun"/>
                <w:color w:val="000000" w:themeColor="text1"/>
                <w:sz w:val="28"/>
                <w:szCs w:val="28"/>
                <w:lang w:val="vi-VN" w:eastAsia="zh-CN"/>
                <w14:textFill>
                  <w14:solidFill>
                    <w14:schemeClr w14:val="tx1"/>
                  </w14:solidFill>
                </w14:textFill>
              </w:rPr>
              <w:t>trả lời.</w:t>
            </w:r>
          </w:p>
          <w:p w14:paraId="313DF71B">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313D89DF">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20DEF94B">
            <w:pPr>
              <w:spacing w:after="0" w:line="240" w:lineRule="auto"/>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 HS lắng nghe</w:t>
            </w:r>
            <w:r>
              <w:rPr>
                <w:rFonts w:ascii="Times New Roman" w:hAnsi="Times New Roman" w:eastAsia="Times New Roman"/>
                <w:color w:val="000000" w:themeColor="text1"/>
                <w:sz w:val="28"/>
                <w:szCs w:val="28"/>
                <w:lang w:val="vi-VN"/>
                <w14:textFill>
                  <w14:solidFill>
                    <w14:schemeClr w14:val="tx1"/>
                  </w14:solidFill>
                </w14:textFill>
              </w:rPr>
              <w:t>.</w:t>
            </w:r>
          </w:p>
          <w:p w14:paraId="250E7E73">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3815D134">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2EAFD1FD">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3EE6A73E">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398E70C5">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3807800C">
            <w:pPr>
              <w:spacing w:after="0" w:line="240" w:lineRule="auto"/>
              <w:rPr>
                <w:rFonts w:ascii="Times New Roman" w:hAnsi="Times New Roman" w:eastAsia="SimSun"/>
                <w:color w:val="000000" w:themeColor="text1"/>
                <w:sz w:val="28"/>
                <w:szCs w:val="28"/>
                <w:lang w:eastAsia="zh-CN"/>
                <w14:textFill>
                  <w14:solidFill>
                    <w14:schemeClr w14:val="tx1"/>
                  </w14:solidFill>
                </w14:textFill>
              </w:rPr>
            </w:pPr>
          </w:p>
          <w:p w14:paraId="07AB6C02">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2EF43C67">
            <w:pPr>
              <w:spacing w:after="0" w:line="240" w:lineRule="auto"/>
              <w:jc w:val="both"/>
              <w:rPr>
                <w:rFonts w:ascii="Times New Roman" w:hAnsi="Times New Roman" w:eastAsia="SimSun"/>
                <w:color w:val="000000" w:themeColor="text1"/>
                <w:sz w:val="28"/>
                <w:szCs w:val="28"/>
                <w:lang w:val="vi-VN" w:eastAsia="zh-CN"/>
                <w14:textFill>
                  <w14:solidFill>
                    <w14:schemeClr w14:val="tx1"/>
                  </w14:solidFill>
                </w14:textFill>
              </w:rPr>
            </w:pPr>
            <w:r>
              <w:rPr>
                <w:rFonts w:ascii="Times New Roman" w:hAnsi="Times New Roman" w:eastAsia="SimSun"/>
                <w:color w:val="000000" w:themeColor="text1"/>
                <w:sz w:val="28"/>
                <w:szCs w:val="28"/>
                <w:lang w:val="vi-VN" w:eastAsia="zh-CN"/>
                <w14:textFill>
                  <w14:solidFill>
                    <w14:schemeClr w14:val="tx1"/>
                  </w14:solidFill>
                </w14:textFill>
              </w:rPr>
              <w:t>- HS quan sát và suy nghĩ trả lời câu hỏi.</w:t>
            </w:r>
          </w:p>
          <w:p w14:paraId="6ABDFA48">
            <w:pPr>
              <w:spacing w:after="0" w:line="240" w:lineRule="auto"/>
              <w:jc w:val="both"/>
              <w:rPr>
                <w:rFonts w:ascii="Times New Roman" w:hAnsi="Times New Roman" w:eastAsia="SimSun"/>
                <w:color w:val="000000" w:themeColor="text1"/>
                <w:sz w:val="28"/>
                <w:szCs w:val="28"/>
                <w:lang w:val="vi-VN" w:eastAsia="zh-CN"/>
                <w14:textFill>
                  <w14:solidFill>
                    <w14:schemeClr w14:val="tx1"/>
                  </w14:solidFill>
                </w14:textFill>
              </w:rPr>
            </w:pPr>
            <w:r>
              <w:rPr>
                <w:rFonts w:ascii="Times New Roman" w:hAnsi="Times New Roman" w:eastAsia="SimSun"/>
                <w:color w:val="000000" w:themeColor="text1"/>
                <w:sz w:val="28"/>
                <w:szCs w:val="28"/>
                <w:lang w:val="vi-VN" w:eastAsia="zh-CN"/>
                <w14:textFill>
                  <w14:solidFill>
                    <w14:schemeClr w14:val="tx1"/>
                  </w14:solidFill>
                </w14:textFill>
              </w:rPr>
              <w:t>- HS thảo luận nhóm 2.</w:t>
            </w:r>
          </w:p>
          <w:p w14:paraId="15378535">
            <w:pPr>
              <w:spacing w:after="0" w:line="240" w:lineRule="auto"/>
              <w:rPr>
                <w:rFonts w:ascii="Times New Roman" w:hAnsi="Times New Roman" w:eastAsia="SimSun"/>
                <w:color w:val="000000" w:themeColor="text1"/>
                <w:sz w:val="28"/>
                <w:szCs w:val="28"/>
                <w:lang w:eastAsia="zh-CN"/>
                <w14:textFill>
                  <w14:solidFill>
                    <w14:schemeClr w14:val="tx1"/>
                  </w14:solidFill>
                </w14:textFill>
              </w:rPr>
            </w:pPr>
          </w:p>
          <w:p w14:paraId="0DFE0F0F">
            <w:pPr>
              <w:spacing w:after="0" w:line="240" w:lineRule="auto"/>
              <w:rPr>
                <w:rFonts w:ascii="Times New Roman" w:hAnsi="Times New Roman" w:eastAsia="SimSun"/>
                <w:color w:val="000000" w:themeColor="text1"/>
                <w:sz w:val="28"/>
                <w:szCs w:val="28"/>
                <w:lang w:eastAsia="zh-CN"/>
                <w14:textFill>
                  <w14:solidFill>
                    <w14:schemeClr w14:val="tx1"/>
                  </w14:solidFill>
                </w14:textFill>
              </w:rPr>
            </w:pPr>
          </w:p>
          <w:p w14:paraId="66946CE4">
            <w:pPr>
              <w:spacing w:after="0" w:line="240" w:lineRule="auto"/>
              <w:jc w:val="both"/>
              <w:rPr>
                <w:rFonts w:ascii="Times New Roman" w:hAnsi="Times New Roman" w:eastAsia="SimSun"/>
                <w:color w:val="000000" w:themeColor="text1"/>
                <w:sz w:val="28"/>
                <w:szCs w:val="28"/>
                <w:lang w:val="vi-VN" w:eastAsia="zh-CN"/>
                <w14:textFill>
                  <w14:solidFill>
                    <w14:schemeClr w14:val="tx1"/>
                  </w14:solidFill>
                </w14:textFill>
              </w:rPr>
            </w:pPr>
            <w:r>
              <w:rPr>
                <w:rFonts w:ascii="Times New Roman" w:hAnsi="Times New Roman" w:eastAsia="SimSun"/>
                <w:color w:val="000000" w:themeColor="text1"/>
                <w:sz w:val="28"/>
                <w:szCs w:val="28"/>
                <w:lang w:val="vi-VN" w:eastAsia="zh-CN"/>
                <w14:textFill>
                  <w14:solidFill>
                    <w14:schemeClr w14:val="tx1"/>
                  </w14:solidFill>
                </w14:textFill>
              </w:rPr>
              <w:t>- HS nx, bổ sung ý kiến.</w:t>
            </w:r>
          </w:p>
          <w:p w14:paraId="67225ABD">
            <w:pPr>
              <w:spacing w:after="0" w:line="240" w:lineRule="auto"/>
              <w:rPr>
                <w:rFonts w:ascii="Times New Roman" w:hAnsi="Times New Roman" w:eastAsia="SimSun"/>
                <w:color w:val="000000" w:themeColor="text1"/>
                <w:sz w:val="28"/>
                <w:szCs w:val="28"/>
                <w:lang w:eastAsia="zh-CN"/>
                <w14:textFill>
                  <w14:solidFill>
                    <w14:schemeClr w14:val="tx1"/>
                  </w14:solidFill>
                </w14:textFill>
              </w:rPr>
            </w:pPr>
          </w:p>
          <w:p w14:paraId="2C0004CA">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r>
              <w:rPr>
                <w:rFonts w:ascii="Times New Roman" w:hAnsi="Times New Roman" w:eastAsia="SimSun"/>
                <w:color w:val="000000" w:themeColor="text1"/>
                <w:sz w:val="28"/>
                <w:szCs w:val="28"/>
                <w:lang w:val="vi-VN" w:eastAsia="zh-CN"/>
                <w14:textFill>
                  <w14:solidFill>
                    <w14:schemeClr w14:val="tx1"/>
                  </w14:solidFill>
                </w14:textFill>
              </w:rPr>
              <w:t>- HS thảo luận N4 và TLCH.</w:t>
            </w:r>
          </w:p>
          <w:p w14:paraId="17C48417">
            <w:pPr>
              <w:spacing w:after="0" w:line="240" w:lineRule="auto"/>
              <w:rPr>
                <w:rFonts w:ascii="Times New Roman" w:hAnsi="Times New Roman" w:eastAsia="SimSun"/>
                <w:color w:val="000000" w:themeColor="text1"/>
                <w:sz w:val="28"/>
                <w:szCs w:val="28"/>
                <w:lang w:eastAsia="zh-CN"/>
                <w14:textFill>
                  <w14:solidFill>
                    <w14:schemeClr w14:val="tx1"/>
                  </w14:solidFill>
                </w14:textFill>
              </w:rPr>
            </w:pPr>
          </w:p>
          <w:p w14:paraId="690C1D80">
            <w:pPr>
              <w:spacing w:after="0" w:line="240" w:lineRule="auto"/>
              <w:rPr>
                <w:rFonts w:ascii="Times New Roman" w:hAnsi="Times New Roman" w:eastAsia="SimSun"/>
                <w:color w:val="000000" w:themeColor="text1"/>
                <w:sz w:val="28"/>
                <w:szCs w:val="28"/>
                <w:lang w:eastAsia="zh-CN"/>
                <w14:textFill>
                  <w14:solidFill>
                    <w14:schemeClr w14:val="tx1"/>
                  </w14:solidFill>
                </w14:textFill>
              </w:rPr>
            </w:pPr>
          </w:p>
          <w:p w14:paraId="10D4ABB8">
            <w:pPr>
              <w:spacing w:after="0" w:line="240" w:lineRule="auto"/>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 HS trả lời</w:t>
            </w:r>
            <w:r>
              <w:rPr>
                <w:rFonts w:ascii="Times New Roman" w:hAnsi="Times New Roman" w:eastAsia="Times New Roman"/>
                <w:color w:val="000000" w:themeColor="text1"/>
                <w:sz w:val="28"/>
                <w:szCs w:val="28"/>
                <w:lang w:val="vi-VN"/>
                <w14:textFill>
                  <w14:solidFill>
                    <w14:schemeClr w14:val="tx1"/>
                  </w14:solidFill>
                </w14:textFill>
              </w:rPr>
              <w:t>.</w:t>
            </w:r>
          </w:p>
          <w:p w14:paraId="49CC5AC1">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3FC27EB2">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238351AD">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7FE1199C">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79A0659D">
            <w:pPr>
              <w:spacing w:after="0" w:line="240" w:lineRule="auto"/>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 HS lắng nghe.</w:t>
            </w:r>
          </w:p>
          <w:p w14:paraId="19672043">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244D774B">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4AE640A0">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7E4A25CB">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7D98DD9F">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6D04B665">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5F840ABA">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16C5B752">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784CB89E">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6C7B06C8">
            <w:pPr>
              <w:spacing w:after="0" w:line="240" w:lineRule="auto"/>
              <w:rPr>
                <w:rFonts w:hint="default" w:ascii="Times New Roman" w:hAnsi="Times New Roman" w:eastAsia="Times New Roman"/>
                <w:color w:val="000000" w:themeColor="text1"/>
                <w:sz w:val="28"/>
                <w:szCs w:val="28"/>
                <w:lang w:val="vi-VN"/>
                <w14:textFill>
                  <w14:solidFill>
                    <w14:schemeClr w14:val="tx1"/>
                  </w14:solidFill>
                </w14:textFill>
              </w:rPr>
            </w:pPr>
          </w:p>
          <w:p w14:paraId="6F2CF4EF">
            <w:pPr>
              <w:spacing w:after="0" w:line="240" w:lineRule="auto"/>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HS quan sát tranh.</w:t>
            </w:r>
          </w:p>
          <w:p w14:paraId="2ABD78ED">
            <w:pPr>
              <w:spacing w:after="0" w:line="240" w:lineRule="auto"/>
              <w:rPr>
                <w:rFonts w:ascii="Times New Roman" w:hAnsi="Times New Roman" w:eastAsia="Times New Roman"/>
                <w:color w:val="000000" w:themeColor="text1"/>
                <w:sz w:val="28"/>
                <w:szCs w:val="28"/>
                <w:lang w:val="vi-VN"/>
                <w14:textFill>
                  <w14:solidFill>
                    <w14:schemeClr w14:val="tx1"/>
                  </w14:solidFill>
                </w14:textFill>
              </w:rPr>
            </w:pPr>
          </w:p>
          <w:p w14:paraId="41D4D891">
            <w:pPr>
              <w:spacing w:after="0" w:line="240" w:lineRule="auto"/>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 xml:space="preserve">- HS thảo luận </w:t>
            </w:r>
            <w:r>
              <w:rPr>
                <w:rFonts w:ascii="Times New Roman" w:hAnsi="Times New Roman" w:eastAsia="Times New Roman"/>
                <w:color w:val="000000" w:themeColor="text1"/>
                <w:sz w:val="28"/>
                <w:szCs w:val="28"/>
                <w:lang w:val="vi-VN"/>
                <w14:textFill>
                  <w14:solidFill>
                    <w14:schemeClr w14:val="tx1"/>
                  </w14:solidFill>
                </w14:textFill>
              </w:rPr>
              <w:t>N2</w:t>
            </w:r>
            <w:r>
              <w:rPr>
                <w:rFonts w:ascii="Times New Roman" w:hAnsi="Times New Roman" w:eastAsia="Times New Roman"/>
                <w:color w:val="000000" w:themeColor="text1"/>
                <w:sz w:val="28"/>
                <w:szCs w:val="28"/>
                <w14:textFill>
                  <w14:solidFill>
                    <w14:schemeClr w14:val="tx1"/>
                  </w14:solidFill>
                </w14:textFill>
              </w:rPr>
              <w:t xml:space="preserve"> và trả lời</w:t>
            </w:r>
            <w:r>
              <w:rPr>
                <w:rFonts w:ascii="Times New Roman" w:hAnsi="Times New Roman" w:eastAsia="Times New Roman"/>
                <w:color w:val="000000" w:themeColor="text1"/>
                <w:sz w:val="28"/>
                <w:szCs w:val="28"/>
                <w:lang w:val="vi-VN"/>
                <w14:textFill>
                  <w14:solidFill>
                    <w14:schemeClr w14:val="tx1"/>
                  </w14:solidFill>
                </w14:textFill>
              </w:rPr>
              <w:t>.</w:t>
            </w:r>
          </w:p>
          <w:p w14:paraId="1D84FC8F">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11D9B12D">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676EB9CD">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1DDADEFE">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70A970DD">
            <w:pPr>
              <w:spacing w:after="0" w:line="240" w:lineRule="auto"/>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 HS lắng nghe</w:t>
            </w:r>
          </w:p>
          <w:p w14:paraId="2F5BD023">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704CA04F">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46AEEF7C">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40263A65">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159B0012">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765E8209">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22AF88C2">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431E4D1F">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7C818582">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0FEBD7F9">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65C915CA">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6E55D845">
            <w:pPr>
              <w:spacing w:after="0" w:line="240" w:lineRule="auto"/>
              <w:rPr>
                <w:rFonts w:ascii="Times New Roman" w:hAnsi="Times New Roman" w:eastAsia="Times New Roman"/>
                <w:color w:val="000000" w:themeColor="text1"/>
                <w:sz w:val="28"/>
                <w:szCs w:val="28"/>
                <w14:textFill>
                  <w14:solidFill>
                    <w14:schemeClr w14:val="tx1"/>
                  </w14:solidFill>
                </w14:textFill>
              </w:rPr>
            </w:pPr>
          </w:p>
          <w:p w14:paraId="39B4F5BF">
            <w:pPr>
              <w:spacing w:after="0" w:line="240" w:lineRule="auto"/>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 HS chia sẻ</w:t>
            </w:r>
          </w:p>
          <w:p w14:paraId="6E448370">
            <w:pPr>
              <w:spacing w:after="0" w:line="240" w:lineRule="auto"/>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 HS lắng nghe</w:t>
            </w:r>
          </w:p>
          <w:p w14:paraId="6B1D8358">
            <w:pPr>
              <w:tabs>
                <w:tab w:val="left" w:pos="636"/>
              </w:tabs>
              <w:spacing w:after="0" w:line="240" w:lineRule="auto"/>
              <w:contextualSpacing/>
              <w:rPr>
                <w:rFonts w:ascii="Times New Roman" w:hAnsi="Times New Roman"/>
                <w:color w:val="000000" w:themeColor="text1"/>
                <w:sz w:val="28"/>
                <w:szCs w:val="28"/>
                <w:lang w:val="vi-VN"/>
                <w14:textFill>
                  <w14:solidFill>
                    <w14:schemeClr w14:val="tx1"/>
                  </w14:solidFill>
                </w14:textFill>
              </w:rPr>
            </w:pPr>
          </w:p>
          <w:p w14:paraId="5D79B8B6">
            <w:pPr>
              <w:tabs>
                <w:tab w:val="left" w:pos="636"/>
              </w:tabs>
              <w:spacing w:after="0" w:line="240" w:lineRule="auto"/>
              <w:contextualSpacing/>
              <w:rPr>
                <w:rFonts w:hint="default" w:ascii="Times New Roman" w:hAnsi="Times New Roman"/>
                <w:color w:val="000000" w:themeColor="text1"/>
                <w:sz w:val="28"/>
                <w:szCs w:val="28"/>
                <w:lang w:val="vi-VN"/>
                <w14:textFill>
                  <w14:solidFill>
                    <w14:schemeClr w14:val="tx1"/>
                  </w14:solidFill>
                </w14:textFill>
              </w:rPr>
            </w:pPr>
            <w:r>
              <w:rPr>
                <w:rFonts w:hint="default" w:ascii="Times New Roman" w:hAnsi="Times New Roman"/>
                <w:color w:val="000000" w:themeColor="text1"/>
                <w:sz w:val="28"/>
                <w:szCs w:val="28"/>
                <w:lang w:val="vi-VN"/>
                <w14:textFill>
                  <w14:solidFill>
                    <w14:schemeClr w14:val="tx1"/>
                  </w14:solidFill>
                </w14:textFill>
              </w:rPr>
              <w:t>- HS chia sẻ trước lớp.</w:t>
            </w:r>
          </w:p>
          <w:p w14:paraId="0F662F6D">
            <w:pPr>
              <w:tabs>
                <w:tab w:val="left" w:pos="636"/>
              </w:tabs>
              <w:spacing w:after="0" w:line="240" w:lineRule="auto"/>
              <w:contextualSpacing/>
              <w:rPr>
                <w:rFonts w:ascii="Times New Roman" w:hAnsi="Times New Roman"/>
                <w:color w:val="000000" w:themeColor="text1"/>
                <w:sz w:val="28"/>
                <w:szCs w:val="28"/>
                <w:lang w:val="vi-VN"/>
                <w14:textFill>
                  <w14:solidFill>
                    <w14:schemeClr w14:val="tx1"/>
                  </w14:solidFill>
                </w14:textFill>
              </w:rPr>
            </w:pPr>
          </w:p>
          <w:p w14:paraId="421DBC30">
            <w:pPr>
              <w:tabs>
                <w:tab w:val="left" w:pos="636"/>
              </w:tabs>
              <w:spacing w:after="0" w:line="240" w:lineRule="auto"/>
              <w:jc w:val="both"/>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lang w:val="vi-VN"/>
                <w14:textFill>
                  <w14:solidFill>
                    <w14:schemeClr w14:val="tx1"/>
                  </w14:solidFill>
                </w14:textFill>
              </w:rPr>
              <w:t>- Sử dụng tiết kiệm nước, không để lãng phí…</w:t>
            </w:r>
          </w:p>
          <w:p w14:paraId="09C95E66">
            <w:pPr>
              <w:tabs>
                <w:tab w:val="left" w:pos="636"/>
              </w:tabs>
              <w:spacing w:after="0" w:line="240" w:lineRule="auto"/>
              <w:contextualSpacing/>
              <w:rPr>
                <w:rFonts w:ascii="Times New Roman" w:hAnsi="Times New Roman"/>
                <w:color w:val="000000" w:themeColor="text1"/>
                <w:sz w:val="28"/>
                <w:szCs w:val="28"/>
                <w:lang w:val="vi-VN"/>
                <w14:textFill>
                  <w14:solidFill>
                    <w14:schemeClr w14:val="tx1"/>
                  </w14:solidFill>
                </w14:textFill>
              </w:rPr>
            </w:pPr>
          </w:p>
          <w:p w14:paraId="0D37242F">
            <w:pPr>
              <w:tabs>
                <w:tab w:val="left" w:pos="636"/>
              </w:tabs>
              <w:spacing w:after="0" w:line="240" w:lineRule="auto"/>
              <w:contextualSpacing/>
              <w:rPr>
                <w:rFonts w:ascii="Times New Roman" w:hAnsi="Times New Roman"/>
                <w:color w:val="000000" w:themeColor="text1"/>
                <w:sz w:val="28"/>
                <w:szCs w:val="28"/>
                <w:lang w:val="vi-VN"/>
                <w14:textFill>
                  <w14:solidFill>
                    <w14:schemeClr w14:val="tx1"/>
                  </w14:solidFill>
                </w14:textFill>
              </w:rPr>
            </w:pPr>
          </w:p>
          <w:p w14:paraId="1773CA3C">
            <w:pPr>
              <w:tabs>
                <w:tab w:val="left" w:pos="636"/>
              </w:tabs>
              <w:spacing w:after="0" w:line="240" w:lineRule="auto"/>
              <w:contextualSpacing/>
              <w:rPr>
                <w:rFonts w:ascii="Times New Roman" w:hAnsi="Times New Roman"/>
                <w:color w:val="000000" w:themeColor="text1"/>
                <w:sz w:val="28"/>
                <w:szCs w:val="28"/>
                <w:lang w:val="vi-VN"/>
                <w14:textFill>
                  <w14:solidFill>
                    <w14:schemeClr w14:val="tx1"/>
                  </w14:solidFill>
                </w14:textFill>
              </w:rPr>
            </w:pPr>
          </w:p>
          <w:p w14:paraId="50222B40">
            <w:pPr>
              <w:tabs>
                <w:tab w:val="left" w:pos="636"/>
              </w:tabs>
              <w:spacing w:after="0" w:line="240" w:lineRule="auto"/>
              <w:contextualSpacing/>
              <w:rPr>
                <w:rFonts w:ascii="Times New Roman" w:hAnsi="Times New Roman"/>
                <w:color w:val="000000" w:themeColor="text1"/>
                <w:sz w:val="28"/>
                <w:szCs w:val="28"/>
                <w:lang w:val="vi-VN"/>
                <w14:textFill>
                  <w14:solidFill>
                    <w14:schemeClr w14:val="tx1"/>
                  </w14:solidFill>
                </w14:textFill>
              </w:rPr>
            </w:pPr>
          </w:p>
          <w:p w14:paraId="49E20CB8">
            <w:pPr>
              <w:tabs>
                <w:tab w:val="left" w:pos="636"/>
              </w:tabs>
              <w:spacing w:after="0" w:line="240" w:lineRule="auto"/>
              <w:contextualSpacing/>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lang w:val="vi-VN"/>
                <w14:textFill>
                  <w14:solidFill>
                    <w14:schemeClr w14:val="tx1"/>
                  </w14:solidFill>
                </w14:textFill>
              </w:rPr>
              <w:t>- HS lắng nghe.</w:t>
            </w:r>
          </w:p>
          <w:p w14:paraId="278B2CAC">
            <w:pPr>
              <w:tabs>
                <w:tab w:val="left" w:pos="636"/>
              </w:tabs>
              <w:spacing w:after="0" w:line="240" w:lineRule="auto"/>
              <w:contextualSpacing/>
              <w:rPr>
                <w:rFonts w:ascii="Times New Roman" w:hAnsi="Times New Roman"/>
                <w:color w:val="000000" w:themeColor="text1"/>
                <w:sz w:val="28"/>
                <w:szCs w:val="28"/>
                <w:lang w:val="vi-VN"/>
                <w14:textFill>
                  <w14:solidFill>
                    <w14:schemeClr w14:val="tx1"/>
                  </w14:solidFill>
                </w14:textFill>
              </w:rPr>
            </w:pPr>
          </w:p>
          <w:p w14:paraId="52C2B7E9">
            <w:pPr>
              <w:tabs>
                <w:tab w:val="left" w:pos="636"/>
              </w:tabs>
              <w:spacing w:after="0" w:line="240" w:lineRule="auto"/>
              <w:contextualSpacing/>
              <w:rPr>
                <w:rFonts w:ascii="Times New Roman" w:hAnsi="Times New Roman"/>
                <w:color w:val="000000" w:themeColor="text1"/>
                <w:sz w:val="28"/>
                <w:szCs w:val="28"/>
                <w:lang w:val="vi-VN"/>
                <w14:textFill>
                  <w14:solidFill>
                    <w14:schemeClr w14:val="tx1"/>
                  </w14:solidFill>
                </w14:textFill>
              </w:rPr>
            </w:pPr>
          </w:p>
          <w:p w14:paraId="00DF92DE">
            <w:pPr>
              <w:tabs>
                <w:tab w:val="left" w:pos="636"/>
              </w:tabs>
              <w:spacing w:after="0" w:line="240" w:lineRule="auto"/>
              <w:contextualSpacing/>
              <w:rPr>
                <w:rFonts w:ascii="Times New Roman" w:hAnsi="Times New Roman"/>
                <w:color w:val="000000" w:themeColor="text1"/>
                <w:sz w:val="28"/>
                <w:szCs w:val="28"/>
                <w:lang w:val="vi-VN"/>
                <w14:textFill>
                  <w14:solidFill>
                    <w14:schemeClr w14:val="tx1"/>
                  </w14:solidFill>
                </w14:textFill>
              </w:rPr>
            </w:pPr>
          </w:p>
          <w:p w14:paraId="1C11EF65">
            <w:pPr>
              <w:tabs>
                <w:tab w:val="left" w:pos="636"/>
              </w:tabs>
              <w:spacing w:after="0" w:line="240" w:lineRule="auto"/>
              <w:contextualSpacing/>
              <w:jc w:val="both"/>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lang w:val="vi-VN"/>
                <w14:textFill>
                  <w14:solidFill>
                    <w14:schemeClr w14:val="tx1"/>
                  </w14:solidFill>
                </w14:textFill>
              </w:rPr>
              <w:t>- HS thảo luận nhóm 2 đưa ra các lời khuyên.</w:t>
            </w:r>
          </w:p>
          <w:p w14:paraId="7719B7A0">
            <w:pPr>
              <w:tabs>
                <w:tab w:val="left" w:pos="636"/>
              </w:tabs>
              <w:spacing w:after="0" w:line="240" w:lineRule="auto"/>
              <w:contextualSpacing/>
              <w:rPr>
                <w:rFonts w:ascii="Times New Roman" w:hAnsi="Times New Roman"/>
                <w:color w:val="000000" w:themeColor="text1"/>
                <w:sz w:val="28"/>
                <w:szCs w:val="28"/>
                <w:lang w:val="vi-VN"/>
                <w14:textFill>
                  <w14:solidFill>
                    <w14:schemeClr w14:val="tx1"/>
                  </w14:solidFill>
                </w14:textFill>
              </w:rPr>
            </w:pPr>
          </w:p>
          <w:p w14:paraId="30A67AD6">
            <w:pPr>
              <w:tabs>
                <w:tab w:val="left" w:pos="636"/>
              </w:tabs>
              <w:spacing w:after="0" w:line="240" w:lineRule="auto"/>
              <w:contextualSpacing/>
              <w:rPr>
                <w:rFonts w:ascii="Times New Roman" w:hAnsi="Times New Roman"/>
                <w:color w:val="000000" w:themeColor="text1"/>
                <w:sz w:val="28"/>
                <w:szCs w:val="28"/>
                <w:lang w:val="vi-VN"/>
                <w14:textFill>
                  <w14:solidFill>
                    <w14:schemeClr w14:val="tx1"/>
                  </w14:solidFill>
                </w14:textFill>
              </w:rPr>
            </w:pPr>
          </w:p>
          <w:p w14:paraId="6892903A">
            <w:pPr>
              <w:spacing w:after="0" w:line="240" w:lineRule="auto"/>
              <w:rPr>
                <w:rFonts w:ascii="Times New Roman" w:hAnsi="Times New Roman" w:eastAsia="SimSun"/>
                <w:color w:val="000000" w:themeColor="text1"/>
                <w:sz w:val="28"/>
                <w:szCs w:val="28"/>
                <w:lang w:eastAsia="zh-CN"/>
                <w14:textFill>
                  <w14:solidFill>
                    <w14:schemeClr w14:val="tx1"/>
                  </w14:solidFill>
                </w14:textFill>
              </w:rPr>
            </w:pPr>
          </w:p>
          <w:p w14:paraId="59B3ED91">
            <w:pPr>
              <w:spacing w:after="0" w:line="240" w:lineRule="auto"/>
              <w:rPr>
                <w:rFonts w:ascii="Times New Roman" w:hAnsi="Times New Roman" w:eastAsia="SimSun"/>
                <w:color w:val="000000" w:themeColor="text1"/>
                <w:sz w:val="28"/>
                <w:szCs w:val="28"/>
                <w:lang w:eastAsia="zh-CN"/>
                <w14:textFill>
                  <w14:solidFill>
                    <w14:schemeClr w14:val="tx1"/>
                  </w14:solidFill>
                </w14:textFill>
              </w:rPr>
            </w:pPr>
            <w:r>
              <w:rPr>
                <w:rFonts w:ascii="Times New Roman" w:hAnsi="Times New Roman" w:eastAsia="SimSun"/>
                <w:color w:val="000000" w:themeColor="text1"/>
                <w:sz w:val="28"/>
                <w:szCs w:val="28"/>
                <w:lang w:eastAsia="zh-CN"/>
                <w14:textFill>
                  <w14:solidFill>
                    <w14:schemeClr w14:val="tx1"/>
                  </w14:solidFill>
                </w14:textFill>
              </w:rPr>
              <w:t>- HS chia sẻ.</w:t>
            </w:r>
          </w:p>
          <w:p w14:paraId="60130F5A">
            <w:pPr>
              <w:spacing w:after="0" w:line="240" w:lineRule="auto"/>
              <w:rPr>
                <w:rFonts w:ascii="Times New Roman" w:hAnsi="Times New Roman" w:eastAsia="SimSun"/>
                <w:color w:val="000000" w:themeColor="text1"/>
                <w:sz w:val="28"/>
                <w:szCs w:val="28"/>
                <w:lang w:eastAsia="zh-CN"/>
                <w14:textFill>
                  <w14:solidFill>
                    <w14:schemeClr w14:val="tx1"/>
                  </w14:solidFill>
                </w14:textFill>
              </w:rPr>
            </w:pPr>
          </w:p>
          <w:p w14:paraId="52947386">
            <w:pPr>
              <w:spacing w:after="0" w:line="240" w:lineRule="auto"/>
              <w:rPr>
                <w:rFonts w:ascii="Times New Roman" w:hAnsi="Times New Roman" w:eastAsia="SimSun"/>
                <w:color w:val="000000" w:themeColor="text1"/>
                <w:sz w:val="28"/>
                <w:szCs w:val="28"/>
                <w:lang w:eastAsia="zh-CN"/>
                <w14:textFill>
                  <w14:solidFill>
                    <w14:schemeClr w14:val="tx1"/>
                  </w14:solidFill>
                </w14:textFill>
              </w:rPr>
            </w:pPr>
          </w:p>
          <w:p w14:paraId="2FFD7197">
            <w:pPr>
              <w:spacing w:after="0" w:line="240" w:lineRule="auto"/>
              <w:rPr>
                <w:rFonts w:ascii="Times New Roman" w:hAnsi="Times New Roman" w:eastAsia="SimSun"/>
                <w:color w:val="000000" w:themeColor="text1"/>
                <w:sz w:val="28"/>
                <w:szCs w:val="28"/>
                <w:lang w:eastAsia="zh-CN"/>
                <w14:textFill>
                  <w14:solidFill>
                    <w14:schemeClr w14:val="tx1"/>
                  </w14:solidFill>
                </w14:textFill>
              </w:rPr>
            </w:pPr>
            <w:r>
              <w:rPr>
                <w:rFonts w:ascii="Times New Roman" w:hAnsi="Times New Roman" w:eastAsia="SimSun"/>
                <w:color w:val="000000" w:themeColor="text1"/>
                <w:sz w:val="28"/>
                <w:szCs w:val="28"/>
                <w:lang w:eastAsia="zh-CN"/>
                <w14:textFill>
                  <w14:solidFill>
                    <w14:schemeClr w14:val="tx1"/>
                  </w14:solidFill>
                </w14:textFill>
              </w:rPr>
              <w:t>- HS lắng nghe.</w:t>
            </w:r>
          </w:p>
          <w:p w14:paraId="5C75CE6A">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7F171E8F">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13A96274">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79E39931">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01374EA0">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0AF19ABA">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22020863">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2DC01482">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2E7C9F76">
            <w:pPr>
              <w:spacing w:after="0" w:line="240" w:lineRule="auto"/>
              <w:jc w:val="both"/>
              <w:rPr>
                <w:rFonts w:ascii="Times New Roman" w:hAnsi="Times New Roman" w:eastAsia="SimSun"/>
                <w:color w:val="000000" w:themeColor="text1"/>
                <w:sz w:val="28"/>
                <w:szCs w:val="28"/>
                <w:lang w:val="vi-VN" w:eastAsia="zh-CN"/>
                <w14:textFill>
                  <w14:solidFill>
                    <w14:schemeClr w14:val="tx1"/>
                  </w14:solidFill>
                </w14:textFill>
              </w:rPr>
            </w:pPr>
            <w:r>
              <w:rPr>
                <w:rFonts w:ascii="Times New Roman" w:hAnsi="Times New Roman" w:eastAsia="SimSun"/>
                <w:color w:val="000000" w:themeColor="text1"/>
                <w:sz w:val="28"/>
                <w:szCs w:val="28"/>
                <w:lang w:val="vi-VN" w:eastAsia="zh-CN"/>
                <w14:textFill>
                  <w14:solidFill>
                    <w14:schemeClr w14:val="tx1"/>
                  </w14:solidFill>
                </w14:textFill>
              </w:rPr>
              <w:t>- HS đóng vai xử lí tình huống.</w:t>
            </w:r>
          </w:p>
          <w:p w14:paraId="7DFE3B5E">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4057D0F9">
            <w:pPr>
              <w:spacing w:after="0" w:line="240" w:lineRule="auto"/>
              <w:rPr>
                <w:rFonts w:hint="default" w:ascii="Times New Roman" w:hAnsi="Times New Roman" w:eastAsia="SimSun"/>
                <w:color w:val="000000" w:themeColor="text1"/>
                <w:sz w:val="28"/>
                <w:szCs w:val="28"/>
                <w:lang w:val="vi-VN" w:eastAsia="zh-CN"/>
                <w14:textFill>
                  <w14:solidFill>
                    <w14:schemeClr w14:val="tx1"/>
                  </w14:solidFill>
                </w14:textFill>
              </w:rPr>
            </w:pPr>
          </w:p>
          <w:p w14:paraId="1BBDFACD">
            <w:pPr>
              <w:spacing w:after="0" w:line="240" w:lineRule="auto"/>
              <w:rPr>
                <w:rFonts w:hint="default" w:ascii="Times New Roman" w:hAnsi="Times New Roman" w:eastAsia="SimSun"/>
                <w:color w:val="000000" w:themeColor="text1"/>
                <w:sz w:val="28"/>
                <w:szCs w:val="28"/>
                <w:lang w:val="vi-VN" w:eastAsia="zh-CN"/>
                <w14:textFill>
                  <w14:solidFill>
                    <w14:schemeClr w14:val="tx1"/>
                  </w14:solidFill>
                </w14:textFill>
              </w:rPr>
            </w:pPr>
          </w:p>
          <w:p w14:paraId="1C0B19D5">
            <w:pPr>
              <w:spacing w:after="0" w:line="240" w:lineRule="auto"/>
              <w:rPr>
                <w:rFonts w:hint="default" w:ascii="Times New Roman" w:hAnsi="Times New Roman" w:eastAsia="SimSun"/>
                <w:color w:val="000000" w:themeColor="text1"/>
                <w:sz w:val="28"/>
                <w:szCs w:val="28"/>
                <w:lang w:val="vi-VN" w:eastAsia="zh-CN"/>
                <w14:textFill>
                  <w14:solidFill>
                    <w14:schemeClr w14:val="tx1"/>
                  </w14:solidFill>
                </w14:textFill>
              </w:rPr>
            </w:pPr>
          </w:p>
          <w:p w14:paraId="3527B6BE">
            <w:pPr>
              <w:spacing w:after="0" w:line="240" w:lineRule="auto"/>
              <w:rPr>
                <w:rFonts w:hint="default" w:ascii="Times New Roman" w:hAnsi="Times New Roman" w:eastAsia="SimSun"/>
                <w:color w:val="000000" w:themeColor="text1"/>
                <w:sz w:val="28"/>
                <w:szCs w:val="28"/>
                <w:lang w:val="vi-VN" w:eastAsia="zh-CN"/>
                <w14:textFill>
                  <w14:solidFill>
                    <w14:schemeClr w14:val="tx1"/>
                  </w14:solidFill>
                </w14:textFill>
              </w:rPr>
            </w:pPr>
          </w:p>
          <w:p w14:paraId="1D388C9F">
            <w:pPr>
              <w:spacing w:after="0" w:line="240" w:lineRule="auto"/>
              <w:rPr>
                <w:rFonts w:hint="default" w:ascii="Times New Roman" w:hAnsi="Times New Roman" w:eastAsia="SimSun"/>
                <w:color w:val="000000" w:themeColor="text1"/>
                <w:sz w:val="28"/>
                <w:szCs w:val="28"/>
                <w:lang w:val="vi-VN" w:eastAsia="zh-CN"/>
                <w14:textFill>
                  <w14:solidFill>
                    <w14:schemeClr w14:val="tx1"/>
                  </w14:solidFill>
                </w14:textFill>
              </w:rPr>
            </w:pPr>
            <w:r>
              <w:rPr>
                <w:rFonts w:hint="default" w:ascii="Times New Roman" w:hAnsi="Times New Roman" w:eastAsia="SimSun"/>
                <w:color w:val="000000" w:themeColor="text1"/>
                <w:sz w:val="28"/>
                <w:szCs w:val="28"/>
                <w:lang w:val="vi-VN" w:eastAsia="zh-CN"/>
                <w14:textFill>
                  <w14:solidFill>
                    <w14:schemeClr w14:val="tx1"/>
                  </w14:solidFill>
                </w14:textFill>
              </w:rPr>
              <w:t>- HS nêu.</w:t>
            </w:r>
          </w:p>
          <w:p w14:paraId="588499E2">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5EC202B4">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1D7772D3">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r>
              <w:rPr>
                <w:rFonts w:ascii="Times New Roman" w:hAnsi="Times New Roman" w:eastAsia="SimSun"/>
                <w:color w:val="000000" w:themeColor="text1"/>
                <w:sz w:val="28"/>
                <w:szCs w:val="28"/>
                <w:lang w:val="vi-VN" w:eastAsia="zh-CN"/>
                <w14:textFill>
                  <w14:solidFill>
                    <w14:schemeClr w14:val="tx1"/>
                  </w14:solidFill>
                </w14:textFill>
              </w:rPr>
              <w:t>- HS đưa ra lời khuyên cho bạn.</w:t>
            </w:r>
          </w:p>
          <w:p w14:paraId="38AA6955">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r>
              <w:rPr>
                <w:rFonts w:ascii="Times New Roman" w:hAnsi="Times New Roman" w:eastAsia="SimSun"/>
                <w:color w:val="000000" w:themeColor="text1"/>
                <w:sz w:val="28"/>
                <w:szCs w:val="28"/>
                <w:lang w:val="vi-VN" w:eastAsia="zh-CN"/>
                <w14:textFill>
                  <w14:solidFill>
                    <w14:schemeClr w14:val="tx1"/>
                  </w14:solidFill>
                </w14:textFill>
              </w:rPr>
              <w:t>- HS lắng nghe.</w:t>
            </w:r>
          </w:p>
          <w:p w14:paraId="7C97A469">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608B5BBC">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46A1B1AE">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4609F002">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5674E51C">
            <w:pPr>
              <w:spacing w:after="0" w:line="240" w:lineRule="auto"/>
              <w:rPr>
                <w:rFonts w:hint="default" w:ascii="Times New Roman" w:hAnsi="Times New Roman" w:eastAsia="SimSun"/>
                <w:color w:val="000000" w:themeColor="text1"/>
                <w:sz w:val="28"/>
                <w:szCs w:val="28"/>
                <w:lang w:val="vi-VN" w:eastAsia="zh-CN"/>
                <w14:textFill>
                  <w14:solidFill>
                    <w14:schemeClr w14:val="tx1"/>
                  </w14:solidFill>
                </w14:textFill>
              </w:rPr>
            </w:pPr>
            <w:r>
              <w:rPr>
                <w:rFonts w:hint="default" w:ascii="Times New Roman" w:hAnsi="Times New Roman" w:eastAsia="SimSun"/>
                <w:color w:val="000000" w:themeColor="text1"/>
                <w:sz w:val="28"/>
                <w:szCs w:val="28"/>
                <w:lang w:val="vi-VN" w:eastAsia="zh-CN"/>
                <w14:textFill>
                  <w14:solidFill>
                    <w14:schemeClr w14:val="tx1"/>
                  </w14:solidFill>
                </w14:textFill>
              </w:rPr>
              <w:t>- HS lắng nghe.</w:t>
            </w:r>
          </w:p>
          <w:p w14:paraId="21192C62">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70F730C1">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1C163663">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3BE10F26">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3978C137">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14C97F50">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36D39886">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2BB55393">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5D4B246B">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r>
              <w:rPr>
                <w:rFonts w:ascii="Times New Roman" w:hAnsi="Times New Roman" w:eastAsia="SimSun"/>
                <w:color w:val="000000" w:themeColor="text1"/>
                <w:sz w:val="28"/>
                <w:szCs w:val="28"/>
                <w:lang w:val="vi-VN" w:eastAsia="zh-CN"/>
                <w14:textFill>
                  <w14:solidFill>
                    <w14:schemeClr w14:val="tx1"/>
                  </w14:solidFill>
                </w14:textFill>
              </w:rPr>
              <w:t>- 1 - 2 HS đọc thông điệp.</w:t>
            </w:r>
          </w:p>
          <w:p w14:paraId="26C11702">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r>
              <w:rPr>
                <w:rFonts w:ascii="Times New Roman" w:hAnsi="Times New Roman" w:eastAsia="SimSun"/>
                <w:color w:val="000000" w:themeColor="text1"/>
                <w:sz w:val="28"/>
                <w:szCs w:val="28"/>
                <w:lang w:val="vi-VN" w:eastAsia="zh-CN"/>
                <w14:textFill>
                  <w14:solidFill>
                    <w14:schemeClr w14:val="tx1"/>
                  </w14:solidFill>
                </w14:textFill>
              </w:rPr>
              <w:t>- Cả lớp đọc đồng thanh.</w:t>
            </w:r>
          </w:p>
          <w:p w14:paraId="589C5E0C">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01D0E6A7">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6C644362">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2902D106">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462D448C">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p>
          <w:p w14:paraId="32BBB2A1">
            <w:pPr>
              <w:spacing w:after="0" w:line="240" w:lineRule="auto"/>
              <w:rPr>
                <w:rFonts w:ascii="Times New Roman" w:hAnsi="Times New Roman" w:eastAsia="SimSun"/>
                <w:color w:val="000000" w:themeColor="text1"/>
                <w:sz w:val="28"/>
                <w:szCs w:val="28"/>
                <w:lang w:val="vi-VN" w:eastAsia="zh-CN"/>
                <w14:textFill>
                  <w14:solidFill>
                    <w14:schemeClr w14:val="tx1"/>
                  </w14:solidFill>
                </w14:textFill>
              </w:rPr>
            </w:pPr>
            <w:r>
              <w:rPr>
                <w:rFonts w:ascii="Times New Roman" w:hAnsi="Times New Roman" w:eastAsia="SimSun"/>
                <w:color w:val="000000" w:themeColor="text1"/>
                <w:sz w:val="28"/>
                <w:szCs w:val="28"/>
                <w:lang w:val="vi-VN" w:eastAsia="zh-CN"/>
                <w14:textFill>
                  <w14:solidFill>
                    <w14:schemeClr w14:val="tx1"/>
                  </w14:solidFill>
                </w14:textFill>
              </w:rPr>
              <w:t>- HS trả lời.</w:t>
            </w:r>
          </w:p>
          <w:p w14:paraId="65C08DFF">
            <w:pPr>
              <w:spacing w:after="0" w:line="240" w:lineRule="auto"/>
              <w:rPr>
                <w:rFonts w:ascii="Times New Roman" w:hAnsi="Times New Roman" w:eastAsia="Times New Roman"/>
                <w:b/>
                <w:color w:val="000000" w:themeColor="text1"/>
                <w:sz w:val="28"/>
                <w:szCs w:val="28"/>
                <w14:textFill>
                  <w14:solidFill>
                    <w14:schemeClr w14:val="tx1"/>
                  </w14:solidFill>
                </w14:textFill>
              </w:rPr>
            </w:pPr>
            <w:r>
              <w:rPr>
                <w:rFonts w:ascii="Times New Roman" w:hAnsi="Times New Roman" w:eastAsia="SimSun"/>
                <w:color w:val="000000" w:themeColor="text1"/>
                <w:sz w:val="28"/>
                <w:szCs w:val="28"/>
                <w:lang w:eastAsia="zh-CN"/>
                <w14:textFill>
                  <w14:solidFill>
                    <w14:schemeClr w14:val="tx1"/>
                  </w14:solidFill>
                </w14:textFill>
              </w:rPr>
              <w:t>- HS lắng nghe.</w:t>
            </w:r>
          </w:p>
        </w:tc>
      </w:tr>
    </w:tbl>
    <w:p w14:paraId="541C5369"/>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1136A2"/>
    <w:multiLevelType w:val="singleLevel"/>
    <w:tmpl w:val="361136A2"/>
    <w:lvl w:ilvl="0" w:tentative="0">
      <w:start w:val="2"/>
      <w:numFmt w:val="decimal"/>
      <w:suff w:val="space"/>
      <w:lvlText w:val="%1."/>
      <w:lvlJc w:val="left"/>
      <w:rPr>
        <w:rFonts w:hint="default"/>
        <w:b/>
        <w:bCs/>
      </w:rPr>
    </w:lvl>
  </w:abstractNum>
  <w:abstractNum w:abstractNumId="1">
    <w:nsid w:val="42CA705E"/>
    <w:multiLevelType w:val="multilevel"/>
    <w:tmpl w:val="42CA705E"/>
    <w:lvl w:ilvl="0" w:tentative="0">
      <w:start w:val="1"/>
      <w:numFmt w:val="bullet"/>
      <w:lvlText w:val="-"/>
      <w:lvlJc w:val="left"/>
      <w:rPr>
        <w:rFonts w:ascii="Cambria" w:hAnsi="Cambria" w:eastAsia="Cambria" w:cs="Cambria"/>
        <w:b w:val="0"/>
        <w:bCs w:val="0"/>
        <w:i w:val="0"/>
        <w:iCs w:val="0"/>
        <w:smallCaps w:val="0"/>
        <w:strike w:val="0"/>
        <w:color w:val="000000"/>
        <w:spacing w:val="0"/>
        <w:w w:val="100"/>
        <w:position w:val="0"/>
        <w:sz w:val="24"/>
        <w:szCs w:val="24"/>
        <w:u w:val="none"/>
        <w:lang w:val="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D7430"/>
    <w:rsid w:val="00054EEE"/>
    <w:rsid w:val="000B23F4"/>
    <w:rsid w:val="001362D4"/>
    <w:rsid w:val="00144C4E"/>
    <w:rsid w:val="002A04FA"/>
    <w:rsid w:val="00465A96"/>
    <w:rsid w:val="008875FE"/>
    <w:rsid w:val="009F0DD1"/>
    <w:rsid w:val="00A86678"/>
    <w:rsid w:val="00B66139"/>
    <w:rsid w:val="00D8579C"/>
    <w:rsid w:val="00DA341B"/>
    <w:rsid w:val="069D72F6"/>
    <w:rsid w:val="0E18569A"/>
    <w:rsid w:val="0EE056B7"/>
    <w:rsid w:val="11040D74"/>
    <w:rsid w:val="191A4F3D"/>
    <w:rsid w:val="1ED20022"/>
    <w:rsid w:val="2FFD7430"/>
    <w:rsid w:val="3CCF2879"/>
    <w:rsid w:val="3DF76962"/>
    <w:rsid w:val="40DB10D1"/>
    <w:rsid w:val="429805F7"/>
    <w:rsid w:val="43212B30"/>
    <w:rsid w:val="43D615F6"/>
    <w:rsid w:val="46780108"/>
    <w:rsid w:val="499B0057"/>
    <w:rsid w:val="4D162706"/>
    <w:rsid w:val="4D4D342A"/>
    <w:rsid w:val="4EB6403C"/>
    <w:rsid w:val="53450CAD"/>
    <w:rsid w:val="5A915BEC"/>
    <w:rsid w:val="5B933585"/>
    <w:rsid w:val="5C435FD7"/>
    <w:rsid w:val="60060996"/>
    <w:rsid w:val="65913C2F"/>
    <w:rsid w:val="6A4E7A9B"/>
    <w:rsid w:val="6B2C6BD2"/>
    <w:rsid w:val="6E572C36"/>
    <w:rsid w:val="755C4A1F"/>
    <w:rsid w:val="7D6F6170"/>
    <w:rsid w:val="7DF22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Văn bản nội dung + In nghiêng"/>
    <w:qFormat/>
    <w:uiPriority w:val="0"/>
    <w:rPr>
      <w:rFonts w:ascii="Cambria" w:hAnsi="Cambria" w:eastAsia="Cambria" w:cs="Cambria"/>
      <w:i/>
      <w:iCs/>
      <w:color w:val="000000"/>
      <w:spacing w:val="0"/>
      <w:w w:val="100"/>
      <w:position w:val="0"/>
      <w:sz w:val="18"/>
      <w:szCs w:val="18"/>
      <w:u w:val="none"/>
      <w:lang w:val="vi-VN"/>
    </w:rPr>
  </w:style>
  <w:style w:type="paragraph" w:styleId="6">
    <w:name w:val="List Paragraph"/>
    <w:basedOn w:val="1"/>
    <w:unhideWhenUsed/>
    <w:uiPriority w:val="99"/>
    <w:pPr>
      <w:ind w:left="720"/>
      <w:contextualSpacing/>
    </w:pPr>
  </w:style>
  <w:style w:type="paragraph" w:customStyle="1" w:styleId="7">
    <w:name w:val="Table Paragraph"/>
    <w:basedOn w:val="1"/>
    <w:qFormat/>
    <w:uiPriority w:val="1"/>
    <w:rPr>
      <w:rFonts w:ascii="Times New Roman" w:hAnsi="Times New Roman" w:eastAsia="Times New Roman" w:cs="Times New Roman"/>
      <w:lang w:val="v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857</Words>
  <Characters>4885</Characters>
  <Lines>40</Lines>
  <Paragraphs>11</Paragraphs>
  <TotalTime>1</TotalTime>
  <ScaleCrop>false</ScaleCrop>
  <LinksUpToDate>false</LinksUpToDate>
  <CharactersWithSpaces>5731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2025-02-11T11:58:00Z</dcterms:created>
  <dc:creator>Nguyễn Minh Thư</dc:creator>
  <cp:lastModifiedBy>Nguyễn Minh Thư</cp:lastModifiedBy>
  <dcterms:modified xsi:type="dcterms:W3CDTF">2025-02-20T05:07:06Z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4389CF6F22824BF9A1D7AAC36FF3C510_13</vt:lpwstr>
  </property>
</Properties>
</file>