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43FF" w14:textId="77777777" w:rsidR="007C4EFB" w:rsidRDefault="007C4EFB" w:rsidP="007C4EFB">
      <w:pPr>
        <w:spacing w:after="0" w:line="240" w:lineRule="auto"/>
        <w:rPr>
          <w:rFonts w:ascii="Times New Roman" w:hAnsi="Times New Roman" w:cs="Times New Roman"/>
          <w:b/>
          <w:sz w:val="28"/>
          <w:szCs w:val="28"/>
        </w:rPr>
      </w:pPr>
      <w:r w:rsidRPr="004A1C26">
        <w:rPr>
          <w:rFonts w:ascii="Times New Roman" w:hAnsi="Times New Roman" w:cs="Times New Roman"/>
          <w:b/>
          <w:sz w:val="28"/>
          <w:szCs w:val="28"/>
          <w:lang w:val="vi-VN"/>
        </w:rPr>
        <w:t xml:space="preserve">Tiết </w:t>
      </w:r>
      <w:r w:rsidRPr="004A1C26">
        <w:rPr>
          <w:rFonts w:ascii="Times New Roman" w:hAnsi="Times New Roman" w:cs="Times New Roman"/>
          <w:b/>
          <w:sz w:val="28"/>
          <w:szCs w:val="28"/>
        </w:rPr>
        <w:t>3</w:t>
      </w:r>
      <w:r w:rsidRPr="004A1C26">
        <w:rPr>
          <w:rFonts w:ascii="Times New Roman" w:hAnsi="Times New Roman" w:cs="Times New Roman"/>
          <w:b/>
          <w:sz w:val="28"/>
          <w:szCs w:val="28"/>
          <w:lang w:val="vi-VN"/>
        </w:rPr>
        <w:t>+</w:t>
      </w:r>
      <w:r w:rsidRPr="004A1C26">
        <w:rPr>
          <w:rFonts w:ascii="Times New Roman" w:hAnsi="Times New Roman" w:cs="Times New Roman"/>
          <w:b/>
          <w:sz w:val="28"/>
          <w:szCs w:val="28"/>
        </w:rPr>
        <w:t>4</w:t>
      </w:r>
      <w:r w:rsidRPr="004A1C26">
        <w:rPr>
          <w:rFonts w:ascii="Times New Roman" w:hAnsi="Times New Roman" w:cs="Times New Roman"/>
          <w:b/>
          <w:sz w:val="28"/>
          <w:szCs w:val="28"/>
          <w:lang w:val="vi-VN"/>
        </w:rPr>
        <w:t xml:space="preserve"> : Tiếng Việt</w:t>
      </w:r>
    </w:p>
    <w:p w14:paraId="7ABB7AD5" w14:textId="77777777" w:rsidR="00C304C2" w:rsidRPr="0066360C" w:rsidRDefault="00C304C2" w:rsidP="00C304C2">
      <w:pPr>
        <w:spacing w:after="0"/>
        <w:jc w:val="center"/>
        <w:rPr>
          <w:rFonts w:ascii="Times New Roman" w:hAnsi="Times New Roman" w:cs="Times New Roman"/>
          <w:b/>
          <w:color w:val="000000" w:themeColor="text1"/>
          <w:sz w:val="28"/>
          <w:szCs w:val="28"/>
          <w:lang w:val="nl-NL"/>
        </w:rPr>
      </w:pPr>
      <w:r w:rsidRPr="0066360C">
        <w:rPr>
          <w:rFonts w:ascii="Times New Roman" w:hAnsi="Times New Roman" w:cs="Times New Roman"/>
          <w:b/>
          <w:color w:val="000000" w:themeColor="text1"/>
          <w:sz w:val="28"/>
          <w:szCs w:val="28"/>
          <w:lang w:val="nl-NL"/>
        </w:rPr>
        <w:t>Bài 3: HOA YÊU THƯƠNG ( 4 tiết)</w:t>
      </w:r>
    </w:p>
    <w:p w14:paraId="05642801" w14:textId="77777777" w:rsidR="00C304C2" w:rsidRPr="0066360C" w:rsidRDefault="00C304C2" w:rsidP="00C304C2">
      <w:pPr>
        <w:spacing w:after="0"/>
        <w:jc w:val="both"/>
        <w:rPr>
          <w:rFonts w:ascii="Times New Roman" w:hAnsi="Times New Roman" w:cs="Times New Roman"/>
          <w:b/>
          <w:color w:val="000000" w:themeColor="text1"/>
          <w:sz w:val="28"/>
          <w:szCs w:val="28"/>
          <w:lang w:val="nl-NL"/>
        </w:rPr>
      </w:pPr>
      <w:r w:rsidRPr="0066360C">
        <w:rPr>
          <w:rFonts w:ascii="Times New Roman" w:hAnsi="Times New Roman" w:cs="Times New Roman"/>
          <w:b/>
          <w:color w:val="000000" w:themeColor="text1"/>
          <w:sz w:val="28"/>
          <w:szCs w:val="28"/>
          <w:lang w:val="nl-NL"/>
        </w:rPr>
        <w:t xml:space="preserve">I. Yêu cầu cần đạt: </w:t>
      </w:r>
      <w:r w:rsidRPr="0066360C">
        <w:rPr>
          <w:rFonts w:ascii="Times New Roman" w:hAnsi="Times New Roman" w:cs="Times New Roman"/>
          <w:color w:val="000000" w:themeColor="text1"/>
          <w:sz w:val="28"/>
          <w:szCs w:val="28"/>
          <w:lang w:val="nl-NL"/>
        </w:rPr>
        <w:t xml:space="preserve">Giúp HS : </w:t>
      </w:r>
    </w:p>
    <w:p w14:paraId="6E5F741E"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b/>
          <w:color w:val="000000" w:themeColor="text1"/>
          <w:sz w:val="28"/>
          <w:szCs w:val="28"/>
          <w:lang w:val="nl-NL"/>
        </w:rPr>
        <w:t>1. Kiến thức</w:t>
      </w:r>
      <w:r w:rsidRPr="0066360C">
        <w:rPr>
          <w:rFonts w:ascii="Times New Roman" w:hAnsi="Times New Roman" w:cs="Times New Roman"/>
          <w:color w:val="000000" w:themeColor="text1"/>
          <w:sz w:val="28"/>
          <w:szCs w:val="28"/>
          <w:lang w:val="nl-NL"/>
        </w:rPr>
        <w:t>:</w:t>
      </w:r>
    </w:p>
    <w:p w14:paraId="5EF6A738"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Đọc đúng, rõ ràng một VB tự sự ngắn và đơn giản, kể lại một trải nghiệm từ ngôi thứ nhất; đọc đúng vần oay và những tiếng, từ ngữ có các vẩn này; hiểu và trả lời các câu hỏi có liên quan đến VB </w:t>
      </w:r>
      <w:r w:rsidRPr="0066360C">
        <w:rPr>
          <w:rFonts w:ascii="Times New Roman" w:hAnsi="Times New Roman" w:cs="Times New Roman"/>
          <w:i/>
          <w:color w:val="000000" w:themeColor="text1"/>
          <w:sz w:val="28"/>
          <w:szCs w:val="28"/>
          <w:lang w:val="nl-NL"/>
        </w:rPr>
        <w:t>Hoa yêu thương</w:t>
      </w:r>
      <w:r w:rsidRPr="0066360C">
        <w:rPr>
          <w:rFonts w:ascii="Times New Roman" w:hAnsi="Times New Roman" w:cs="Times New Roman"/>
          <w:color w:val="000000" w:themeColor="text1"/>
          <w:sz w:val="28"/>
          <w:szCs w:val="28"/>
          <w:lang w:val="nl-NL"/>
        </w:rPr>
        <w:t>: quan sát, nhận biết được các chi tiết trong tranh và suy luận từ tranh được quan sát.</w:t>
      </w:r>
    </w:p>
    <w:p w14:paraId="377A0728"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 Viết lại đúng câu trả lời cho câu hỏi trong VB đọc; hoàn thiện câu dựa vào những từ ngữ cho sẵn và viết lại đúng câu đã hoàn thiện, nghe viết một đoạn ngắn. </w:t>
      </w:r>
    </w:p>
    <w:p w14:paraId="5F714E04"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Trao đổi về nội dung của VB và nội dung được thể hiện trong tranh. </w:t>
      </w:r>
    </w:p>
    <w:p w14:paraId="18CACA0B"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b/>
          <w:color w:val="000000" w:themeColor="text1"/>
          <w:sz w:val="28"/>
          <w:szCs w:val="28"/>
          <w:lang w:val="nl-NL"/>
        </w:rPr>
        <w:t>2. Năng lực:</w:t>
      </w:r>
    </w:p>
    <w:p w14:paraId="36B5D2A0"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Rèn kỹ năng đọc, viết, nói, nghe</w:t>
      </w:r>
    </w:p>
    <w:p w14:paraId="785E1AAA"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b/>
          <w:color w:val="000000" w:themeColor="text1"/>
          <w:sz w:val="28"/>
          <w:szCs w:val="28"/>
          <w:lang w:val="nl-NL"/>
        </w:rPr>
        <w:t>3.Phẩm chất</w:t>
      </w:r>
      <w:r w:rsidRPr="0066360C">
        <w:rPr>
          <w:rFonts w:ascii="Times New Roman" w:hAnsi="Times New Roman" w:cs="Times New Roman"/>
          <w:color w:val="000000" w:themeColor="text1"/>
          <w:sz w:val="28"/>
          <w:szCs w:val="28"/>
          <w:lang w:val="nl-NL"/>
        </w:rPr>
        <w:t xml:space="preserve">: </w:t>
      </w:r>
    </w:p>
    <w:p w14:paraId="4D31E418"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Tình cảm đối với thầy cô và bạn bè.</w:t>
      </w:r>
    </w:p>
    <w:p w14:paraId="0E083BC5" w14:textId="77777777" w:rsidR="00C304C2" w:rsidRPr="0066360C" w:rsidRDefault="00C304C2" w:rsidP="00C304C2">
      <w:pPr>
        <w:spacing w:after="0" w:line="240" w:lineRule="auto"/>
        <w:rPr>
          <w:rFonts w:ascii="Times New Roman" w:hAnsi="Times New Roman" w:cs="Times New Roman"/>
          <w:b/>
          <w:bCs/>
          <w:color w:val="000000" w:themeColor="text1"/>
          <w:sz w:val="28"/>
          <w:szCs w:val="28"/>
          <w:lang w:val="en"/>
        </w:rPr>
      </w:pPr>
      <w:r w:rsidRPr="0066360C">
        <w:rPr>
          <w:rFonts w:ascii="Times New Roman" w:hAnsi="Times New Roman"/>
          <w:b/>
          <w:bCs/>
          <w:color w:val="000000" w:themeColor="text1"/>
          <w:sz w:val="26"/>
          <w:szCs w:val="26"/>
        </w:rPr>
        <w:t>4</w:t>
      </w:r>
      <w:r w:rsidRPr="0066360C">
        <w:rPr>
          <w:rFonts w:ascii="Times New Roman" w:hAnsi="Times New Roman"/>
          <w:color w:val="000000" w:themeColor="text1"/>
          <w:sz w:val="26"/>
          <w:szCs w:val="26"/>
        </w:rPr>
        <w:t>.</w:t>
      </w:r>
      <w:r w:rsidRPr="0066360C">
        <w:rPr>
          <w:b/>
          <w:bCs/>
          <w:color w:val="000000" w:themeColor="text1"/>
          <w:szCs w:val="28"/>
          <w:lang w:val="en"/>
        </w:rPr>
        <w:t xml:space="preserve"> </w:t>
      </w:r>
      <w:r w:rsidRPr="0066360C">
        <w:rPr>
          <w:rFonts w:ascii="Times New Roman" w:hAnsi="Times New Roman" w:cs="Times New Roman"/>
          <w:b/>
          <w:bCs/>
          <w:color w:val="000000" w:themeColor="text1"/>
          <w:sz w:val="28"/>
          <w:szCs w:val="28"/>
          <w:lang w:val="en"/>
        </w:rPr>
        <w:t>Tích hợp giáo dục lí tưởng cách mạng, đạo đức, lối sống:</w:t>
      </w:r>
    </w:p>
    <w:p w14:paraId="6CE9C03E"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w:t>
      </w:r>
      <w:r w:rsidRPr="0066360C">
        <w:rPr>
          <w:rFonts w:ascii="Times New Roman" w:hAnsi="Times New Roman" w:cs="Times New Roman"/>
          <w:bCs/>
          <w:color w:val="000000" w:themeColor="text1"/>
          <w:sz w:val="28"/>
          <w:szCs w:val="28"/>
        </w:rPr>
        <w:t>Cách thể hiện tình yêu và lòng biết ơn của Hà đối với cô giáo qua hình ảnh “Hoa yêu thương”; qua đó, HS có thể học hỏi thêm về ý tưởng sáng tạo của Hà.</w:t>
      </w:r>
    </w:p>
    <w:p w14:paraId="5E80F5E5" w14:textId="77777777" w:rsidR="00C304C2" w:rsidRPr="0066360C" w:rsidRDefault="00C304C2" w:rsidP="00C304C2">
      <w:pPr>
        <w:spacing w:after="0"/>
        <w:jc w:val="both"/>
        <w:rPr>
          <w:rFonts w:ascii="Times New Roman" w:hAnsi="Times New Roman" w:cs="Times New Roman"/>
          <w:b/>
          <w:color w:val="000000" w:themeColor="text1"/>
          <w:sz w:val="28"/>
          <w:szCs w:val="28"/>
          <w:lang w:val="nl-NL"/>
        </w:rPr>
      </w:pPr>
      <w:r w:rsidRPr="0066360C">
        <w:rPr>
          <w:rFonts w:ascii="Times New Roman" w:hAnsi="Times New Roman" w:cs="Times New Roman"/>
          <w:b/>
          <w:color w:val="000000" w:themeColor="text1"/>
          <w:sz w:val="28"/>
          <w:szCs w:val="28"/>
          <w:lang w:val="nl-NL"/>
        </w:rPr>
        <w:t xml:space="preserve"> II. Đồ dùng dạy học:</w:t>
      </w:r>
    </w:p>
    <w:p w14:paraId="14663746" w14:textId="77777777" w:rsidR="00C304C2" w:rsidRPr="0066360C" w:rsidRDefault="00C304C2" w:rsidP="00C304C2">
      <w:pPr>
        <w:spacing w:after="0"/>
        <w:jc w:val="both"/>
        <w:rPr>
          <w:rFonts w:ascii="Times New Roman" w:hAnsi="Times New Roman" w:cs="Times New Roman"/>
          <w:i/>
          <w:color w:val="000000" w:themeColor="text1"/>
          <w:sz w:val="28"/>
          <w:szCs w:val="28"/>
          <w:lang w:val="nl-NL"/>
        </w:rPr>
      </w:pPr>
      <w:r w:rsidRPr="0066360C">
        <w:rPr>
          <w:rFonts w:ascii="Times New Roman" w:hAnsi="Times New Roman" w:cs="Times New Roman"/>
          <w:i/>
          <w:color w:val="000000" w:themeColor="text1"/>
          <w:sz w:val="28"/>
          <w:szCs w:val="28"/>
          <w:lang w:val="nl-NL"/>
        </w:rPr>
        <w:t xml:space="preserve">1. Kiến thức ngữ văn: </w:t>
      </w:r>
    </w:p>
    <w:p w14:paraId="30632D2E"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GV nắm được đặc điểm của một VB tự sự, kể lại một trải nghiệm từ ngôi thứ nhất; nội dung của VB: </w:t>
      </w:r>
      <w:r w:rsidRPr="0066360C">
        <w:rPr>
          <w:rFonts w:ascii="Times New Roman" w:hAnsi="Times New Roman" w:cs="Times New Roman"/>
          <w:i/>
          <w:color w:val="000000" w:themeColor="text1"/>
          <w:sz w:val="28"/>
          <w:szCs w:val="28"/>
          <w:lang w:val="nl-NL"/>
        </w:rPr>
        <w:t>Hoa yêu thương</w:t>
      </w:r>
      <w:r w:rsidRPr="0066360C">
        <w:rPr>
          <w:rFonts w:ascii="Times New Roman" w:hAnsi="Times New Roman" w:cs="Times New Roman"/>
          <w:color w:val="000000" w:themeColor="text1"/>
          <w:sz w:val="28"/>
          <w:szCs w:val="28"/>
          <w:lang w:val="nl-NL"/>
        </w:rPr>
        <w:t xml:space="preserve">. GV nắm được đặc điểm phát âm, cấu tạo vần; nghĩa của các từ ngữ khó trong VB ( hí hoáy, tỉ mỉ, nhuỵ hoa, nắn nót, sáng tạo ) và cách giải thích nghĩa của những từ ngữ này. </w:t>
      </w:r>
    </w:p>
    <w:p w14:paraId="67C912C1" w14:textId="77777777" w:rsidR="00C304C2" w:rsidRPr="0066360C" w:rsidRDefault="00C304C2" w:rsidP="00C304C2">
      <w:pPr>
        <w:spacing w:after="0"/>
        <w:jc w:val="both"/>
        <w:rPr>
          <w:rFonts w:ascii="Times New Roman" w:hAnsi="Times New Roman" w:cs="Times New Roman"/>
          <w:i/>
          <w:color w:val="000000" w:themeColor="text1"/>
          <w:sz w:val="28"/>
          <w:szCs w:val="28"/>
          <w:lang w:val="nl-NL"/>
        </w:rPr>
      </w:pPr>
      <w:r w:rsidRPr="0066360C">
        <w:rPr>
          <w:rFonts w:ascii="Times New Roman" w:hAnsi="Times New Roman" w:cs="Times New Roman"/>
          <w:i/>
          <w:color w:val="000000" w:themeColor="text1"/>
          <w:sz w:val="28"/>
          <w:szCs w:val="28"/>
          <w:lang w:val="nl-NL"/>
        </w:rPr>
        <w:t xml:space="preserve">2. Kiến thức đời sống: </w:t>
      </w:r>
    </w:p>
    <w:p w14:paraId="27E1562C"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Tìm hiểu những tấm gương cao đẹp của thầy cô giáo về lòng nhân hậu, đức hi sinh, hết lòng vì HS thân yêu qua liên hệ thực tế qua khai thác thông tin trên các phương tiện thông tin đại chúng ... ) </w:t>
      </w:r>
    </w:p>
    <w:p w14:paraId="0AB3AA95"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color w:val="000000" w:themeColor="text1"/>
          <w:sz w:val="28"/>
          <w:szCs w:val="28"/>
          <w:lang w:val="nl-NL"/>
        </w:rPr>
        <w:t xml:space="preserve">- Biết về các nhân vật hoạt hình trẻ em rất yêu thích: siêu nhân, mèo máy Đô - rê - mon...để nắm bắt sở thích của HS trong lớp, giúp các em hiểu hơn nội dung bài đọc. </w:t>
      </w:r>
    </w:p>
    <w:p w14:paraId="29A3CC61" w14:textId="77777777" w:rsidR="00C304C2" w:rsidRPr="0066360C" w:rsidRDefault="00C304C2" w:rsidP="00C304C2">
      <w:pPr>
        <w:spacing w:after="0"/>
        <w:jc w:val="both"/>
        <w:rPr>
          <w:rFonts w:ascii="Times New Roman" w:hAnsi="Times New Roman" w:cs="Times New Roman"/>
          <w:i/>
          <w:color w:val="000000" w:themeColor="text1"/>
          <w:sz w:val="28"/>
          <w:szCs w:val="28"/>
          <w:lang w:val="nl-NL"/>
        </w:rPr>
      </w:pPr>
      <w:r w:rsidRPr="0066360C">
        <w:rPr>
          <w:rFonts w:ascii="Times New Roman" w:hAnsi="Times New Roman" w:cs="Times New Roman"/>
          <w:i/>
          <w:color w:val="000000" w:themeColor="text1"/>
          <w:sz w:val="28"/>
          <w:szCs w:val="28"/>
          <w:lang w:val="nl-NL"/>
        </w:rPr>
        <w:t>3. Phương tiện dạy học:</w:t>
      </w:r>
    </w:p>
    <w:p w14:paraId="0BE46C33" w14:textId="77777777" w:rsidR="00C304C2" w:rsidRPr="0066360C" w:rsidRDefault="00C304C2" w:rsidP="00C304C2">
      <w:pPr>
        <w:spacing w:after="0"/>
        <w:jc w:val="both"/>
        <w:rPr>
          <w:rFonts w:ascii="Times New Roman" w:hAnsi="Times New Roman" w:cs="Times New Roman"/>
          <w:color w:val="000000" w:themeColor="text1"/>
          <w:sz w:val="28"/>
          <w:szCs w:val="28"/>
          <w:lang w:val="nl-NL"/>
        </w:rPr>
      </w:pPr>
      <w:r w:rsidRPr="0066360C">
        <w:rPr>
          <w:rFonts w:ascii="Times New Roman" w:hAnsi="Times New Roman" w:cs="Times New Roman"/>
          <w:b/>
          <w:color w:val="000000" w:themeColor="text1"/>
          <w:sz w:val="28"/>
          <w:szCs w:val="28"/>
          <w:lang w:val="nl-NL"/>
        </w:rPr>
        <w:t>-</w:t>
      </w:r>
      <w:r w:rsidRPr="0066360C">
        <w:rPr>
          <w:rFonts w:ascii="Times New Roman" w:hAnsi="Times New Roman" w:cs="Times New Roman"/>
          <w:color w:val="000000" w:themeColor="text1"/>
          <w:sz w:val="28"/>
          <w:szCs w:val="28"/>
          <w:lang w:val="nl-NL"/>
        </w:rPr>
        <w:t xml:space="preserve"> BGĐT</w:t>
      </w:r>
      <w:r w:rsidRPr="0066360C">
        <w:rPr>
          <w:rFonts w:ascii="Times New Roman" w:hAnsi="Times New Roman" w:cs="Times New Roman"/>
          <w:b/>
          <w:color w:val="000000" w:themeColor="text1"/>
          <w:sz w:val="28"/>
          <w:szCs w:val="28"/>
          <w:lang w:val="nl-NL"/>
        </w:rPr>
        <w:t xml:space="preserve"> - </w:t>
      </w:r>
      <w:r w:rsidRPr="0066360C">
        <w:rPr>
          <w:rFonts w:ascii="Times New Roman" w:hAnsi="Times New Roman" w:cs="Times New Roman"/>
          <w:color w:val="000000" w:themeColor="text1"/>
          <w:sz w:val="28"/>
          <w:szCs w:val="28"/>
          <w:lang w:val="nl-NL"/>
        </w:rPr>
        <w:t>Tranh SGK.</w:t>
      </w:r>
    </w:p>
    <w:p w14:paraId="55179487" w14:textId="77777777" w:rsidR="00C304C2" w:rsidRPr="0066360C" w:rsidRDefault="00C304C2" w:rsidP="00C304C2">
      <w:pPr>
        <w:spacing w:after="0"/>
        <w:jc w:val="both"/>
        <w:rPr>
          <w:rFonts w:ascii="Times New Roman" w:hAnsi="Times New Roman" w:cs="Times New Roman"/>
          <w:b/>
          <w:color w:val="000000" w:themeColor="text1"/>
          <w:sz w:val="28"/>
          <w:szCs w:val="28"/>
          <w:lang w:val="nl-NL"/>
        </w:rPr>
      </w:pPr>
      <w:r w:rsidRPr="0066360C">
        <w:rPr>
          <w:rFonts w:ascii="Times New Roman" w:hAnsi="Times New Roman" w:cs="Times New Roman"/>
          <w:b/>
          <w:color w:val="000000" w:themeColor="text1"/>
          <w:sz w:val="28"/>
          <w:szCs w:val="28"/>
          <w:lang w:val="nl-NL"/>
        </w:rPr>
        <w:t>III. Các hoạt động dạy học chủ yếu:</w:t>
      </w:r>
    </w:p>
    <w:p w14:paraId="04A9DB22" w14:textId="77777777" w:rsidR="00C304C2" w:rsidRPr="0066360C" w:rsidRDefault="00C304C2" w:rsidP="00C304C2">
      <w:pPr>
        <w:spacing w:after="0"/>
        <w:jc w:val="center"/>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Tiết 1</w:t>
      </w:r>
    </w:p>
    <w:tbl>
      <w:tblPr>
        <w:tblW w:w="9776" w:type="dxa"/>
        <w:tblLook w:val="01E0" w:firstRow="1" w:lastRow="1" w:firstColumn="1" w:lastColumn="1" w:noHBand="0" w:noVBand="0"/>
      </w:tblPr>
      <w:tblGrid>
        <w:gridCol w:w="5240"/>
        <w:gridCol w:w="4536"/>
      </w:tblGrid>
      <w:tr w:rsidR="00C304C2" w:rsidRPr="0066360C" w14:paraId="0B2D190B" w14:textId="77777777" w:rsidTr="00EF2486">
        <w:tc>
          <w:tcPr>
            <w:tcW w:w="9776" w:type="dxa"/>
            <w:gridSpan w:val="2"/>
          </w:tcPr>
          <w:p w14:paraId="034863E6"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1.Ôn và khởi động: 4 - 5’</w:t>
            </w:r>
          </w:p>
        </w:tc>
      </w:tr>
      <w:tr w:rsidR="00C304C2" w:rsidRPr="0066360C" w14:paraId="6718C3D1" w14:textId="77777777" w:rsidTr="00EF2486">
        <w:tc>
          <w:tcPr>
            <w:tcW w:w="5240" w:type="dxa"/>
            <w:tcBorders>
              <w:right w:val="single" w:sz="4" w:space="0" w:color="auto"/>
            </w:tcBorders>
          </w:tcPr>
          <w:p w14:paraId="5C266E19"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Đọc thuộc lòng 2 khổ thơ đầu bài Đi học.</w:t>
            </w:r>
          </w:p>
          <w:p w14:paraId="495AA145"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Trả lời câu hỏi a mục C. </w:t>
            </w:r>
          </w:p>
          <w:p w14:paraId="34E9A9B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yêu cầu HS quan sát tranh và trao đổi nhóm để trả lời các câu hỏi: </w:t>
            </w:r>
          </w:p>
          <w:p w14:paraId="03207633"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Nói về việc làm của cô giáo trong tranh.</w:t>
            </w:r>
          </w:p>
          <w:p w14:paraId="0F633628"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Nói về thầy giáo khác cô giáo của em. </w:t>
            </w:r>
          </w:p>
          <w:p w14:paraId="6C2155C7"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lastRenderedPageBreak/>
              <w:t xml:space="preserve">+ GV và HS thống nhất nội dung câu trả lời ( Gợi ý: Cô giáo đang dạy HS tập viết), sau đó dẫn vào bài đọc </w:t>
            </w:r>
            <w:r w:rsidRPr="0066360C">
              <w:rPr>
                <w:rFonts w:ascii="Times New Roman" w:hAnsi="Times New Roman" w:cs="Times New Roman"/>
                <w:b/>
                <w:color w:val="000000" w:themeColor="text1"/>
                <w:sz w:val="28"/>
                <w:szCs w:val="28"/>
              </w:rPr>
              <w:t>Hoa yêu thương</w:t>
            </w:r>
            <w:r w:rsidRPr="0066360C">
              <w:rPr>
                <w:rFonts w:ascii="Times New Roman" w:hAnsi="Times New Roman" w:cs="Times New Roman"/>
                <w:color w:val="000000" w:themeColor="text1"/>
                <w:sz w:val="28"/>
                <w:szCs w:val="28"/>
              </w:rPr>
              <w:t>.</w:t>
            </w:r>
          </w:p>
        </w:tc>
        <w:tc>
          <w:tcPr>
            <w:tcW w:w="4536" w:type="dxa"/>
            <w:tcBorders>
              <w:left w:val="single" w:sz="4" w:space="0" w:color="auto"/>
            </w:tcBorders>
          </w:tcPr>
          <w:p w14:paraId="55E49B71"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lastRenderedPageBreak/>
              <w:t>- HS đọc: 2 – 3 HS</w:t>
            </w:r>
          </w:p>
          <w:p w14:paraId="3E2C2A79"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eastAsia="Times New Roman" w:hAnsi="Times New Roman" w:cs="Times New Roman"/>
                <w:color w:val="000000" w:themeColor="text1"/>
                <w:sz w:val="28"/>
                <w:szCs w:val="28"/>
              </w:rPr>
              <w:t>- HS trả lời.</w:t>
            </w:r>
          </w:p>
          <w:p w14:paraId="3F66376D" w14:textId="77777777" w:rsidR="00C304C2" w:rsidRPr="0066360C" w:rsidRDefault="00C304C2" w:rsidP="00EF2486">
            <w:pPr>
              <w:spacing w:after="0"/>
              <w:rPr>
                <w:rFonts w:ascii="Times New Roman" w:hAnsi="Times New Roman" w:cs="Times New Roman"/>
                <w:color w:val="000000" w:themeColor="text1"/>
                <w:sz w:val="28"/>
                <w:szCs w:val="28"/>
              </w:rPr>
            </w:pPr>
          </w:p>
          <w:p w14:paraId="4F6937C6" w14:textId="77777777" w:rsidR="00C304C2" w:rsidRPr="0066360C" w:rsidRDefault="00C304C2" w:rsidP="00EF2486">
            <w:pPr>
              <w:spacing w:after="0"/>
              <w:rPr>
                <w:rFonts w:ascii="Times New Roman" w:hAnsi="Times New Roman" w:cs="Times New Roman"/>
                <w:color w:val="000000" w:themeColor="text1"/>
                <w:sz w:val="28"/>
                <w:szCs w:val="28"/>
              </w:rPr>
            </w:pPr>
          </w:p>
          <w:p w14:paraId="128D8558"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quan sát tranh và trao đổi nhóm để trả lời các câu hỏi</w:t>
            </w:r>
          </w:p>
          <w:p w14:paraId="5A412F59"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lastRenderedPageBreak/>
              <w:t xml:space="preserve">+ Một số ( 2 - 3 ) HS trả lời câu hỏi. </w:t>
            </w:r>
          </w:p>
          <w:p w14:paraId="11C253E2"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tc>
      </w:tr>
      <w:tr w:rsidR="00C304C2" w:rsidRPr="0066360C" w14:paraId="4030C8AD" w14:textId="77777777" w:rsidTr="00EF2486">
        <w:tc>
          <w:tcPr>
            <w:tcW w:w="9776" w:type="dxa"/>
            <w:gridSpan w:val="2"/>
          </w:tcPr>
          <w:p w14:paraId="3C1D040A"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lastRenderedPageBreak/>
              <w:t>2. Đọc: 30 - 32’</w:t>
            </w:r>
            <w:r w:rsidRPr="0066360C">
              <w:rPr>
                <w:rFonts w:ascii="Times New Roman" w:hAnsi="Times New Roman" w:cs="Times New Roman"/>
                <w:color w:val="000000" w:themeColor="text1"/>
                <w:sz w:val="28"/>
                <w:szCs w:val="28"/>
                <w:lang w:val="pt-BR"/>
              </w:rPr>
              <w:t xml:space="preserve"> </w:t>
            </w:r>
          </w:p>
        </w:tc>
      </w:tr>
      <w:tr w:rsidR="00C304C2" w:rsidRPr="0066360C" w14:paraId="0372CD4F" w14:textId="77777777" w:rsidTr="00EF2486">
        <w:tc>
          <w:tcPr>
            <w:tcW w:w="5240" w:type="dxa"/>
            <w:tcBorders>
              <w:right w:val="single" w:sz="4" w:space="0" w:color="auto"/>
            </w:tcBorders>
          </w:tcPr>
          <w:p w14:paraId="2A8F74E8"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đọc mẫu toàn VB. </w:t>
            </w:r>
          </w:p>
          <w:p w14:paraId="5C84BCE0"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hướng dẫn HS luyện phát âm từ ngữ có vần mới</w:t>
            </w:r>
          </w:p>
          <w:p w14:paraId="6B4EB9FC"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đưa từ </w:t>
            </w:r>
            <w:r w:rsidRPr="0066360C">
              <w:rPr>
                <w:rFonts w:ascii="Times New Roman" w:hAnsi="Times New Roman" w:cs="Times New Roman"/>
                <w:b/>
                <w:i/>
                <w:color w:val="000000" w:themeColor="text1"/>
                <w:sz w:val="28"/>
                <w:szCs w:val="28"/>
              </w:rPr>
              <w:t>hí hoáy</w:t>
            </w:r>
            <w:r w:rsidRPr="0066360C">
              <w:rPr>
                <w:rFonts w:ascii="Times New Roman" w:hAnsi="Times New Roman" w:cs="Times New Roman"/>
                <w:color w:val="000000" w:themeColor="text1"/>
                <w:sz w:val="28"/>
                <w:szCs w:val="28"/>
              </w:rPr>
              <w:t xml:space="preserve"> lên bảng và hướng dẫn HS đọc. </w:t>
            </w:r>
          </w:p>
          <w:p w14:paraId="4641E5DE"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đọc mẫu vần </w:t>
            </w:r>
            <w:r w:rsidRPr="0066360C">
              <w:rPr>
                <w:rFonts w:ascii="Times New Roman" w:hAnsi="Times New Roman" w:cs="Times New Roman"/>
                <w:b/>
                <w:i/>
                <w:color w:val="000000" w:themeColor="text1"/>
                <w:sz w:val="28"/>
                <w:szCs w:val="28"/>
              </w:rPr>
              <w:t>oay</w:t>
            </w:r>
            <w:r w:rsidRPr="0066360C">
              <w:rPr>
                <w:rFonts w:ascii="Times New Roman" w:hAnsi="Times New Roman" w:cs="Times New Roman"/>
                <w:color w:val="000000" w:themeColor="text1"/>
                <w:sz w:val="28"/>
                <w:szCs w:val="28"/>
              </w:rPr>
              <w:t xml:space="preserve"> và từ </w:t>
            </w:r>
            <w:r w:rsidRPr="0066360C">
              <w:rPr>
                <w:rFonts w:ascii="Times New Roman" w:hAnsi="Times New Roman" w:cs="Times New Roman"/>
                <w:b/>
                <w:i/>
                <w:color w:val="000000" w:themeColor="text1"/>
                <w:sz w:val="28"/>
                <w:szCs w:val="28"/>
              </w:rPr>
              <w:t>hí hoáy.</w:t>
            </w:r>
          </w:p>
          <w:p w14:paraId="691C501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hướng dẫn HS luyện phát âm một số từ ngữ khó: yêu, hí hoáy, nhuy, thích, Huy ( do có vần khó hoặc do đặc điểm phát âm phương ngữ của HS). </w:t>
            </w:r>
          </w:p>
          <w:p w14:paraId="7E393F0B"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75348E24"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7C3DF2BC" w14:textId="77777777" w:rsidR="00C304C2" w:rsidRPr="0066360C" w:rsidRDefault="00C304C2" w:rsidP="00EF2486">
            <w:pPr>
              <w:spacing w:after="0"/>
              <w:jc w:val="both"/>
              <w:rPr>
                <w:rFonts w:ascii="Times New Roman" w:hAnsi="Times New Roman" w:cs="Times New Roman"/>
                <w:i/>
                <w:iCs/>
                <w:color w:val="000000" w:themeColor="text1"/>
                <w:sz w:val="28"/>
                <w:szCs w:val="28"/>
              </w:rPr>
            </w:pPr>
            <w:r w:rsidRPr="0066360C">
              <w:rPr>
                <w:rFonts w:ascii="Times New Roman" w:hAnsi="Times New Roman" w:cs="Times New Roman"/>
                <w:color w:val="000000" w:themeColor="text1"/>
                <w:sz w:val="28"/>
                <w:szCs w:val="28"/>
              </w:rPr>
              <w:t xml:space="preserve">- GV hướng dẫn HS đọc những câu dài: </w:t>
            </w:r>
            <w:r w:rsidRPr="0066360C">
              <w:rPr>
                <w:rFonts w:ascii="Times New Roman" w:hAnsi="Times New Roman" w:cs="Times New Roman"/>
                <w:i/>
                <w:iCs/>
                <w:color w:val="000000" w:themeColor="text1"/>
                <w:sz w:val="28"/>
                <w:szCs w:val="28"/>
              </w:rPr>
              <w:t xml:space="preserve">Mọi ánh mắt/ đều hướng về/ bông hoa 4 cánh/ của Hà. </w:t>
            </w:r>
          </w:p>
          <w:p w14:paraId="6F9619A5"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hướng dẫn chia đoạn </w:t>
            </w:r>
          </w:p>
          <w:p w14:paraId="6C62B8D0"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chia VB thành 2 đoạn. </w:t>
            </w:r>
          </w:p>
          <w:p w14:paraId="2258F6B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Đoạn 1: Từ đầu đến Cái ria cong cong</w:t>
            </w:r>
          </w:p>
          <w:p w14:paraId="49FE1E74"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Đoạn 2: Còn lại.</w:t>
            </w:r>
          </w:p>
          <w:p w14:paraId="34E31CA9"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giải thích nghĩa của một số từ ngữ trong bài (hí hoáy: chăm chú và luôn tay làm việc gì đó; tỉ mỉ: kĩ càng từng cái rất nhỏ; nắn nót: làm cẩn thận từng tí cho đẹp, cho chuẩn; sáng tạo, có cách làm mới; nhuỵ hoa: bộ phận của một bông hoa, sau phát triển thành quả và hạt, thường nằm giữa hoa. </w:t>
            </w:r>
          </w:p>
          <w:p w14:paraId="07CF550B"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37FE2BB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đọc lại toàn VB và chuyển sang phần trả lời câu hỏi. </w:t>
            </w:r>
          </w:p>
        </w:tc>
        <w:tc>
          <w:tcPr>
            <w:tcW w:w="4536" w:type="dxa"/>
            <w:tcBorders>
              <w:left w:val="single" w:sz="4" w:space="0" w:color="auto"/>
            </w:tcBorders>
          </w:tcPr>
          <w:p w14:paraId="2CDFBF1C"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đọc thầm.</w:t>
            </w:r>
          </w:p>
          <w:p w14:paraId="1EB34E6B"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làm việc nhóm. </w:t>
            </w:r>
          </w:p>
          <w:p w14:paraId="5FD43004" w14:textId="77777777" w:rsidR="00C304C2" w:rsidRPr="0066360C" w:rsidRDefault="00C304C2" w:rsidP="00EF2486">
            <w:pPr>
              <w:spacing w:after="0"/>
              <w:rPr>
                <w:rFonts w:ascii="Times New Roman" w:hAnsi="Times New Roman" w:cs="Times New Roman"/>
                <w:color w:val="000000" w:themeColor="text1"/>
                <w:sz w:val="28"/>
                <w:szCs w:val="28"/>
              </w:rPr>
            </w:pPr>
          </w:p>
          <w:p w14:paraId="6A42FECA"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đọc theo đồng thanh</w:t>
            </w:r>
          </w:p>
          <w:p w14:paraId="27357675" w14:textId="77777777" w:rsidR="00C304C2" w:rsidRPr="0066360C" w:rsidRDefault="00C304C2" w:rsidP="00EF2486">
            <w:pPr>
              <w:spacing w:after="0"/>
              <w:rPr>
                <w:rFonts w:ascii="Times New Roman" w:hAnsi="Times New Roman" w:cs="Times New Roman"/>
                <w:color w:val="000000" w:themeColor="text1"/>
                <w:sz w:val="28"/>
                <w:szCs w:val="28"/>
              </w:rPr>
            </w:pPr>
          </w:p>
          <w:p w14:paraId="490E2FA2"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đọc theo đồng thanh.</w:t>
            </w:r>
          </w:p>
          <w:p w14:paraId="40463E7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Một số ( 2 - 3 ) HS đánh vần, đọc trơn, sau đó, cả lớp đọc đồng thanh một số lần. </w:t>
            </w:r>
          </w:p>
          <w:p w14:paraId="61D7CC59"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đọc câu </w:t>
            </w:r>
          </w:p>
          <w:p w14:paraId="2EC7601A"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Một số HS đọc nối tiếp từng câu 2 lần. </w:t>
            </w:r>
          </w:p>
          <w:p w14:paraId="31BEA342"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7989DE55" w14:textId="77777777" w:rsidR="00C304C2" w:rsidRPr="0066360C" w:rsidRDefault="00C304C2" w:rsidP="00EF2486">
            <w:pPr>
              <w:pStyle w:val="ListParagraph"/>
              <w:numPr>
                <w:ilvl w:val="0"/>
                <w:numId w:val="1"/>
              </w:numPr>
              <w:spacing w:after="0" w:line="240" w:lineRule="auto"/>
              <w:rPr>
                <w:rFonts w:cs="Times New Roman"/>
                <w:color w:val="000000" w:themeColor="text1"/>
                <w:sz w:val="28"/>
                <w:szCs w:val="28"/>
              </w:rPr>
            </w:pPr>
            <w:r w:rsidRPr="0066360C">
              <w:rPr>
                <w:rFonts w:cs="Times New Roman"/>
                <w:color w:val="000000" w:themeColor="text1"/>
                <w:sz w:val="28"/>
                <w:szCs w:val="28"/>
                <w:lang w:val="vi-VN"/>
              </w:rPr>
              <w:t>HS đọc.</w:t>
            </w:r>
          </w:p>
          <w:p w14:paraId="39236E65" w14:textId="77777777" w:rsidR="00C304C2" w:rsidRPr="0066360C" w:rsidRDefault="00C304C2" w:rsidP="00EF2486">
            <w:pPr>
              <w:spacing w:after="0"/>
              <w:rPr>
                <w:rFonts w:ascii="Times New Roman" w:hAnsi="Times New Roman" w:cs="Times New Roman"/>
                <w:color w:val="000000" w:themeColor="text1"/>
                <w:sz w:val="28"/>
                <w:szCs w:val="28"/>
              </w:rPr>
            </w:pPr>
          </w:p>
          <w:p w14:paraId="1F4EFAED" w14:textId="77777777" w:rsidR="00C304C2" w:rsidRPr="0066360C" w:rsidRDefault="00C304C2" w:rsidP="00EF2486">
            <w:pPr>
              <w:spacing w:after="0"/>
              <w:rPr>
                <w:rFonts w:ascii="Times New Roman" w:hAnsi="Times New Roman" w:cs="Times New Roman"/>
                <w:color w:val="000000" w:themeColor="text1"/>
                <w:sz w:val="28"/>
                <w:szCs w:val="28"/>
              </w:rPr>
            </w:pPr>
          </w:p>
          <w:p w14:paraId="33FD0E98"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Một số HS đọc nối tiếp từng đoạn, 2 lượt</w:t>
            </w:r>
          </w:p>
          <w:p w14:paraId="0E25B56A" w14:textId="77777777" w:rsidR="00C304C2" w:rsidRPr="0066360C" w:rsidRDefault="00C304C2" w:rsidP="00EF2486">
            <w:pPr>
              <w:numPr>
                <w:ilvl w:val="0"/>
                <w:numId w:val="1"/>
              </w:num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HS nghe.</w:t>
            </w:r>
          </w:p>
          <w:p w14:paraId="57AD4EF7" w14:textId="77777777" w:rsidR="00C304C2" w:rsidRPr="0066360C" w:rsidRDefault="00C304C2" w:rsidP="00EF2486">
            <w:pPr>
              <w:spacing w:after="0"/>
              <w:rPr>
                <w:rFonts w:ascii="Times New Roman" w:hAnsi="Times New Roman" w:cs="Times New Roman"/>
                <w:color w:val="000000" w:themeColor="text1"/>
                <w:sz w:val="28"/>
                <w:szCs w:val="28"/>
              </w:rPr>
            </w:pPr>
          </w:p>
          <w:p w14:paraId="2EBB410F" w14:textId="77777777" w:rsidR="00C304C2" w:rsidRPr="0066360C" w:rsidRDefault="00C304C2" w:rsidP="00EF2486">
            <w:pPr>
              <w:spacing w:after="0"/>
              <w:rPr>
                <w:rFonts w:ascii="Times New Roman" w:hAnsi="Times New Roman" w:cs="Times New Roman"/>
                <w:color w:val="000000" w:themeColor="text1"/>
                <w:sz w:val="28"/>
                <w:szCs w:val="28"/>
              </w:rPr>
            </w:pPr>
          </w:p>
          <w:p w14:paraId="60BBA26E" w14:textId="77777777" w:rsidR="00C304C2" w:rsidRPr="0066360C" w:rsidRDefault="00C304C2" w:rsidP="00EF2486">
            <w:pPr>
              <w:spacing w:after="0"/>
              <w:rPr>
                <w:rFonts w:ascii="Times New Roman" w:hAnsi="Times New Roman" w:cs="Times New Roman"/>
                <w:color w:val="000000" w:themeColor="text1"/>
                <w:sz w:val="28"/>
                <w:szCs w:val="28"/>
              </w:rPr>
            </w:pPr>
          </w:p>
          <w:p w14:paraId="195348D4" w14:textId="77777777" w:rsidR="00C304C2" w:rsidRPr="0066360C" w:rsidRDefault="00C304C2" w:rsidP="00EF2486">
            <w:pPr>
              <w:spacing w:after="0"/>
              <w:rPr>
                <w:rFonts w:ascii="Times New Roman" w:hAnsi="Times New Roman" w:cs="Times New Roman"/>
                <w:color w:val="000000" w:themeColor="text1"/>
                <w:sz w:val="28"/>
                <w:szCs w:val="28"/>
              </w:rPr>
            </w:pPr>
          </w:p>
          <w:p w14:paraId="2B1DB1F4"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2D409550"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đọc đoạn theo nhóm. </w:t>
            </w:r>
          </w:p>
          <w:p w14:paraId="21ACF655"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+ 1- 2 HS đọc thành tiếng toàn VB.</w:t>
            </w:r>
          </w:p>
        </w:tc>
      </w:tr>
    </w:tbl>
    <w:p w14:paraId="663B0C8A" w14:textId="77777777" w:rsidR="00C304C2" w:rsidRPr="0066360C" w:rsidRDefault="00C304C2" w:rsidP="00C304C2">
      <w:pPr>
        <w:spacing w:after="0"/>
        <w:jc w:val="center"/>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Tiết 2</w:t>
      </w:r>
    </w:p>
    <w:tbl>
      <w:tblPr>
        <w:tblW w:w="9776" w:type="dxa"/>
        <w:tblBorders>
          <w:insideV w:val="single" w:sz="4" w:space="0" w:color="auto"/>
        </w:tblBorders>
        <w:tblLook w:val="01E0" w:firstRow="1" w:lastRow="1" w:firstColumn="1" w:lastColumn="1" w:noHBand="0" w:noVBand="0"/>
      </w:tblPr>
      <w:tblGrid>
        <w:gridCol w:w="5240"/>
        <w:gridCol w:w="4536"/>
      </w:tblGrid>
      <w:tr w:rsidR="00C304C2" w:rsidRPr="0066360C" w14:paraId="4376F88A" w14:textId="77777777" w:rsidTr="00EF2486">
        <w:tc>
          <w:tcPr>
            <w:tcW w:w="9776" w:type="dxa"/>
            <w:gridSpan w:val="2"/>
          </w:tcPr>
          <w:p w14:paraId="025CF6DC"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 xml:space="preserve">3. Trả lời câu hỏi: 18 - 20’ </w:t>
            </w:r>
          </w:p>
        </w:tc>
      </w:tr>
      <w:tr w:rsidR="00C304C2" w:rsidRPr="0066360C" w14:paraId="046DB2F5" w14:textId="77777777" w:rsidTr="00EF2486">
        <w:tc>
          <w:tcPr>
            <w:tcW w:w="5240" w:type="dxa"/>
          </w:tcPr>
          <w:p w14:paraId="46299CD4"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45724190"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4B4A1544"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741EB761"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w:t>
            </w:r>
          </w:p>
          <w:p w14:paraId="596DF0BC"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69B936BC"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Lớp của bạn nhỏ có mấy tổ? </w:t>
            </w:r>
          </w:p>
          <w:p w14:paraId="0175AD5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lastRenderedPageBreak/>
              <w:t xml:space="preserve"> + Bức tranh bông hoa bốn cánh được đặt tên là gì? </w:t>
            </w:r>
          </w:p>
          <w:p w14:paraId="1A88347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Theo em, có thể đặt tên nào khác cho bức tranh? </w:t>
            </w:r>
          </w:p>
          <w:p w14:paraId="765223E7"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thống nhất câu trả lời </w:t>
            </w:r>
          </w:p>
          <w:p w14:paraId="48385CBA" w14:textId="77777777" w:rsidR="00C304C2" w:rsidRPr="0066360C" w:rsidRDefault="00C304C2" w:rsidP="00EF2486">
            <w:pPr>
              <w:spacing w:after="0" w:line="240" w:lineRule="auto"/>
              <w:jc w:val="both"/>
              <w:rPr>
                <w:rFonts w:ascii="Times New Roman" w:hAnsi="Times New Roman" w:cs="Times New Roman"/>
                <w:b/>
                <w:bCs/>
                <w:i/>
                <w:iCs/>
                <w:color w:val="000000" w:themeColor="text1"/>
                <w:sz w:val="28"/>
                <w:szCs w:val="28"/>
                <w:lang w:val="en"/>
              </w:rPr>
            </w:pPr>
            <w:r w:rsidRPr="0066360C">
              <w:rPr>
                <w:b/>
                <w:bCs/>
                <w:i/>
                <w:iCs/>
                <w:color w:val="000000" w:themeColor="text1"/>
                <w:szCs w:val="28"/>
                <w:lang w:val="en"/>
              </w:rPr>
              <w:t xml:space="preserve">* </w:t>
            </w:r>
            <w:r w:rsidRPr="0066360C">
              <w:rPr>
                <w:rFonts w:ascii="Times New Roman" w:hAnsi="Times New Roman" w:cs="Times New Roman"/>
                <w:b/>
                <w:bCs/>
                <w:i/>
                <w:iCs/>
                <w:color w:val="000000" w:themeColor="text1"/>
                <w:sz w:val="28"/>
                <w:szCs w:val="28"/>
                <w:lang w:val="en"/>
              </w:rPr>
              <w:t>Giáo dục lí tưởng cách mạng, đạo đức, lối sống:</w:t>
            </w:r>
          </w:p>
          <w:p w14:paraId="354A1AEC" w14:textId="13EA428B" w:rsidR="00C304C2" w:rsidRPr="0066360C" w:rsidRDefault="00C304C2" w:rsidP="00EF2486">
            <w:pPr>
              <w:spacing w:after="0" w:line="240" w:lineRule="auto"/>
              <w:jc w:val="both"/>
              <w:rPr>
                <w:rFonts w:ascii="Times New Roman" w:hAnsi="Times New Roman" w:cs="Times New Roman"/>
                <w:bCs/>
                <w:color w:val="000000" w:themeColor="text1"/>
                <w:sz w:val="28"/>
                <w:szCs w:val="28"/>
              </w:rPr>
            </w:pPr>
            <w:r w:rsidRPr="0066360C">
              <w:rPr>
                <w:bCs/>
                <w:color w:val="000000" w:themeColor="text1"/>
                <w:sz w:val="26"/>
                <w:szCs w:val="26"/>
              </w:rPr>
              <w:t xml:space="preserve">   </w:t>
            </w:r>
            <w:r w:rsidRPr="0066360C">
              <w:rPr>
                <w:rFonts w:ascii="Times New Roman" w:hAnsi="Times New Roman" w:cs="Times New Roman"/>
                <w:bCs/>
                <w:color w:val="000000" w:themeColor="text1"/>
                <w:sz w:val="28"/>
                <w:szCs w:val="28"/>
              </w:rPr>
              <w:t>Các em thấy được cách thể hiện tình yêu và lòng biết ơn của Hà đối với cô giáo qua hình ảnh “Hoa yêu thương”; qua đó</w:t>
            </w:r>
            <w:r>
              <w:rPr>
                <w:rFonts w:ascii="Times New Roman" w:hAnsi="Times New Roman" w:cs="Times New Roman"/>
                <w:bCs/>
                <w:color w:val="000000" w:themeColor="text1"/>
                <w:sz w:val="28"/>
                <w:szCs w:val="28"/>
              </w:rPr>
              <w:t xml:space="preserve"> giáo dục các em lòng biết ơn các thầy cô.</w:t>
            </w:r>
          </w:p>
        </w:tc>
        <w:tc>
          <w:tcPr>
            <w:tcW w:w="4536" w:type="dxa"/>
          </w:tcPr>
          <w:p w14:paraId="76F790EB"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lastRenderedPageBreak/>
              <w:t>- HS làm việc nhóm để tìm hiểu VB và trả lời các câu hỏi.</w:t>
            </w:r>
          </w:p>
          <w:p w14:paraId="127F88A0"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làm việc nhóm. </w:t>
            </w:r>
          </w:p>
          <w:p w14:paraId="41A92257"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Đại diện một số nhóm trình bày câu trả lời của mình.</w:t>
            </w:r>
          </w:p>
          <w:p w14:paraId="109730A3" w14:textId="77777777" w:rsidR="00C304C2" w:rsidRPr="0066360C" w:rsidRDefault="00C304C2" w:rsidP="00EF2486">
            <w:pPr>
              <w:spacing w:after="0"/>
              <w:rPr>
                <w:rFonts w:ascii="Times New Roman" w:hAnsi="Times New Roman" w:cs="Times New Roman"/>
                <w:i/>
                <w:color w:val="000000" w:themeColor="text1"/>
                <w:sz w:val="28"/>
                <w:szCs w:val="28"/>
              </w:rPr>
            </w:pPr>
            <w:r w:rsidRPr="0066360C">
              <w:rPr>
                <w:rFonts w:ascii="Times New Roman" w:hAnsi="Times New Roman" w:cs="Times New Roman"/>
                <w:color w:val="000000" w:themeColor="text1"/>
                <w:sz w:val="28"/>
                <w:szCs w:val="28"/>
              </w:rPr>
              <w:t xml:space="preserve">+…. </w:t>
            </w:r>
            <w:r w:rsidRPr="0066360C">
              <w:rPr>
                <w:rFonts w:ascii="Times New Roman" w:hAnsi="Times New Roman" w:cs="Times New Roman"/>
                <w:i/>
                <w:color w:val="000000" w:themeColor="text1"/>
                <w:sz w:val="28"/>
                <w:szCs w:val="28"/>
              </w:rPr>
              <w:t>4 tổ</w:t>
            </w:r>
          </w:p>
          <w:p w14:paraId="13318634" w14:textId="77777777" w:rsidR="00C304C2" w:rsidRPr="0066360C" w:rsidRDefault="00C304C2" w:rsidP="00EF2486">
            <w:pPr>
              <w:spacing w:after="0"/>
              <w:rPr>
                <w:rFonts w:ascii="Times New Roman" w:hAnsi="Times New Roman" w:cs="Times New Roman"/>
                <w:i/>
                <w:color w:val="000000" w:themeColor="text1"/>
                <w:sz w:val="28"/>
                <w:szCs w:val="28"/>
              </w:rPr>
            </w:pPr>
            <w:r w:rsidRPr="0066360C">
              <w:rPr>
                <w:rFonts w:ascii="Times New Roman" w:hAnsi="Times New Roman" w:cs="Times New Roman"/>
                <w:i/>
                <w:color w:val="000000" w:themeColor="text1"/>
                <w:sz w:val="28"/>
                <w:szCs w:val="28"/>
              </w:rPr>
              <w:lastRenderedPageBreak/>
              <w:t>+ … Hoa yêu thương</w:t>
            </w:r>
          </w:p>
          <w:p w14:paraId="6DF63A13" w14:textId="77777777" w:rsidR="00C304C2" w:rsidRPr="0066360C" w:rsidRDefault="00C304C2" w:rsidP="00EF2486">
            <w:pPr>
              <w:spacing w:after="0"/>
              <w:rPr>
                <w:rFonts w:ascii="Times New Roman" w:hAnsi="Times New Roman" w:cs="Times New Roman"/>
                <w:color w:val="000000" w:themeColor="text1"/>
                <w:sz w:val="28"/>
                <w:szCs w:val="28"/>
              </w:rPr>
            </w:pPr>
          </w:p>
          <w:p w14:paraId="1A1EEC28"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2F567ABF"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Hoa đoàn kết…..</w:t>
            </w:r>
          </w:p>
          <w:p w14:paraId="23AFBE6A"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Các nhóm khác nhận xét , đánh giá. </w:t>
            </w:r>
          </w:p>
          <w:p w14:paraId="2828B7DC"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3D22341C"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6435F10F" w14:textId="77777777" w:rsidR="00C304C2" w:rsidRPr="0066360C" w:rsidRDefault="00C304C2" w:rsidP="00EF2486">
            <w:pPr>
              <w:numPr>
                <w:ilvl w:val="0"/>
                <w:numId w:val="1"/>
              </w:num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HS nghe.</w:t>
            </w:r>
          </w:p>
        </w:tc>
      </w:tr>
      <w:tr w:rsidR="00C304C2" w:rsidRPr="0066360C" w14:paraId="1362A680" w14:textId="77777777" w:rsidTr="00EF2486">
        <w:tc>
          <w:tcPr>
            <w:tcW w:w="9776" w:type="dxa"/>
            <w:gridSpan w:val="2"/>
          </w:tcPr>
          <w:p w14:paraId="7F7700B2"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lastRenderedPageBreak/>
              <w:t>4. Viết vào vở câu trả lời cho câu hỏi C ở mục 3: 15 -17’</w:t>
            </w:r>
          </w:p>
        </w:tc>
      </w:tr>
      <w:tr w:rsidR="00C304C2" w:rsidRPr="0066360C" w14:paraId="5016343A" w14:textId="77777777" w:rsidTr="00EF2486">
        <w:tc>
          <w:tcPr>
            <w:tcW w:w="5240" w:type="dxa"/>
          </w:tcPr>
          <w:p w14:paraId="4A9A3D7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hướng dẫn HS tô chữ hoa: P</w:t>
            </w:r>
          </w:p>
          <w:p w14:paraId="1A34C437"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hướng dẫn HS viết từ: hí hoáy, nhụy hoa.</w:t>
            </w:r>
          </w:p>
          <w:p w14:paraId="75583E7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nhắc lại câu trả lời đúng cho câu hỏi c mục 3.</w:t>
            </w:r>
          </w:p>
          <w:p w14:paraId="5561DFF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hướng dẫn HS viết câu trả lời vào vở. </w:t>
            </w:r>
          </w:p>
          <w:p w14:paraId="26DA7E38"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2729029C"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6B55F37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kiểm tra và NX bài của một số HS. </w:t>
            </w:r>
          </w:p>
        </w:tc>
        <w:tc>
          <w:tcPr>
            <w:tcW w:w="4536" w:type="dxa"/>
          </w:tcPr>
          <w:p w14:paraId="5B69D912" w14:textId="77777777" w:rsidR="00C304C2" w:rsidRPr="0066360C" w:rsidRDefault="00C304C2" w:rsidP="00EF2486">
            <w:pPr>
              <w:spacing w:after="0"/>
              <w:rPr>
                <w:rFonts w:ascii="Times New Roman" w:hAnsi="Times New Roman" w:cs="Times New Roman"/>
                <w:color w:val="000000" w:themeColor="text1"/>
                <w:sz w:val="28"/>
                <w:szCs w:val="28"/>
              </w:rPr>
            </w:pPr>
          </w:p>
          <w:p w14:paraId="06B97444" w14:textId="77777777" w:rsidR="00C304C2" w:rsidRPr="0066360C" w:rsidRDefault="00C304C2" w:rsidP="00EF2486">
            <w:pPr>
              <w:spacing w:after="0"/>
              <w:rPr>
                <w:rFonts w:ascii="Times New Roman" w:hAnsi="Times New Roman" w:cs="Times New Roman"/>
                <w:color w:val="000000" w:themeColor="text1"/>
                <w:sz w:val="28"/>
                <w:szCs w:val="28"/>
              </w:rPr>
            </w:pPr>
          </w:p>
          <w:p w14:paraId="13ADF753" w14:textId="77777777" w:rsidR="00C304C2" w:rsidRPr="0066360C" w:rsidRDefault="00C304C2" w:rsidP="00EF2486">
            <w:pPr>
              <w:spacing w:after="0"/>
              <w:jc w:val="both"/>
              <w:rPr>
                <w:rFonts w:ascii="Times New Roman" w:hAnsi="Times New Roman" w:cs="Times New Roman"/>
                <w:i/>
                <w:iCs/>
                <w:color w:val="000000" w:themeColor="text1"/>
                <w:sz w:val="28"/>
                <w:szCs w:val="28"/>
              </w:rPr>
            </w:pPr>
            <w:r w:rsidRPr="0066360C">
              <w:rPr>
                <w:rFonts w:ascii="Times New Roman" w:hAnsi="Times New Roman" w:cs="Times New Roman"/>
                <w:color w:val="000000" w:themeColor="text1"/>
                <w:sz w:val="28"/>
                <w:szCs w:val="28"/>
              </w:rPr>
              <w:t xml:space="preserve">- HS tô và viết vào vở: </w:t>
            </w:r>
            <w:r w:rsidRPr="0066360C">
              <w:rPr>
                <w:rFonts w:ascii="Times New Roman" w:hAnsi="Times New Roman" w:cs="Times New Roman"/>
                <w:i/>
                <w:iCs/>
                <w:color w:val="000000" w:themeColor="text1"/>
                <w:sz w:val="28"/>
                <w:szCs w:val="28"/>
              </w:rPr>
              <w:t>P, từ: hí hoáy, nhụy hoa.</w:t>
            </w:r>
          </w:p>
          <w:p w14:paraId="13F5DB7C"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59F1DD97"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2ECED6E1"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viết câu trả lời vào vở: </w:t>
            </w:r>
            <w:r w:rsidRPr="0066360C">
              <w:rPr>
                <w:rFonts w:ascii="Times New Roman" w:hAnsi="Times New Roman" w:cs="Times New Roman"/>
                <w:i/>
                <w:color w:val="000000" w:themeColor="text1"/>
                <w:sz w:val="28"/>
                <w:szCs w:val="28"/>
              </w:rPr>
              <w:t>Bức tranh có thể đặt tên khác: Hoa đoàn kết</w:t>
            </w:r>
            <w:r w:rsidRPr="0066360C">
              <w:rPr>
                <w:rFonts w:ascii="Times New Roman" w:hAnsi="Times New Roman" w:cs="Times New Roman"/>
                <w:color w:val="000000" w:themeColor="text1"/>
                <w:sz w:val="28"/>
                <w:szCs w:val="28"/>
              </w:rPr>
              <w:t>,....</w:t>
            </w:r>
          </w:p>
        </w:tc>
      </w:tr>
    </w:tbl>
    <w:p w14:paraId="7EDE81A3" w14:textId="77777777" w:rsidR="00C304C2" w:rsidRPr="0066360C" w:rsidRDefault="00C304C2" w:rsidP="00C304C2">
      <w:pPr>
        <w:spacing w:after="0"/>
        <w:jc w:val="center"/>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Tiết 3</w:t>
      </w:r>
    </w:p>
    <w:tbl>
      <w:tblPr>
        <w:tblW w:w="9776" w:type="dxa"/>
        <w:tblBorders>
          <w:insideV w:val="single" w:sz="4" w:space="0" w:color="auto"/>
        </w:tblBorders>
        <w:tblLook w:val="01E0" w:firstRow="1" w:lastRow="1" w:firstColumn="1" w:lastColumn="1" w:noHBand="0" w:noVBand="0"/>
      </w:tblPr>
      <w:tblGrid>
        <w:gridCol w:w="5240"/>
        <w:gridCol w:w="4536"/>
      </w:tblGrid>
      <w:tr w:rsidR="00C304C2" w:rsidRPr="0066360C" w14:paraId="27F60F7C" w14:textId="77777777" w:rsidTr="00EF2486">
        <w:tc>
          <w:tcPr>
            <w:tcW w:w="9776" w:type="dxa"/>
            <w:gridSpan w:val="2"/>
          </w:tcPr>
          <w:p w14:paraId="392051FC"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5. Chọn từ ngữ để hoàn thiện câu và viết câu vào vở: 15 – 17’</w:t>
            </w:r>
          </w:p>
        </w:tc>
      </w:tr>
      <w:tr w:rsidR="00C304C2" w:rsidRPr="0066360C" w14:paraId="3AA5BEE2" w14:textId="77777777" w:rsidTr="00EF2486">
        <w:tc>
          <w:tcPr>
            <w:tcW w:w="5240" w:type="dxa"/>
          </w:tcPr>
          <w:p w14:paraId="25BCC0D8"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hướng dẫn HS làm việc nhóm để chọn từ ngữ phù hợp và hoàn thiện câu. </w:t>
            </w:r>
          </w:p>
          <w:p w14:paraId="553EEC2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 GV yêu cầu HS viết câu hoàn chỉnh vào vở. </w:t>
            </w:r>
          </w:p>
          <w:p w14:paraId="69F71552"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46F9D39D"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kiểm tra và NX bài của một số HS. </w:t>
            </w:r>
          </w:p>
        </w:tc>
        <w:tc>
          <w:tcPr>
            <w:tcW w:w="4536" w:type="dxa"/>
          </w:tcPr>
          <w:p w14:paraId="79380C4B"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làm việc nhóm để chọn từ ngữ phù hợp và hoàn thiện câu.</w:t>
            </w:r>
          </w:p>
          <w:p w14:paraId="763C866A"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p w14:paraId="0AFD8360"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viết câu trả lời vào vở: </w:t>
            </w:r>
            <w:r w:rsidRPr="0066360C">
              <w:rPr>
                <w:rFonts w:ascii="Times New Roman" w:hAnsi="Times New Roman" w:cs="Times New Roman"/>
                <w:i/>
                <w:color w:val="000000" w:themeColor="text1"/>
                <w:sz w:val="28"/>
                <w:szCs w:val="28"/>
              </w:rPr>
              <w:t>Phương ngắm nhìn dòng chữ nắn nót trên bảng.</w:t>
            </w:r>
          </w:p>
        </w:tc>
      </w:tr>
      <w:tr w:rsidR="00C304C2" w:rsidRPr="0066360C" w14:paraId="1767E4F5" w14:textId="77777777" w:rsidTr="00EF2486">
        <w:tc>
          <w:tcPr>
            <w:tcW w:w="9776" w:type="dxa"/>
            <w:gridSpan w:val="2"/>
          </w:tcPr>
          <w:p w14:paraId="0398C91C"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 xml:space="preserve">6. Quan sát tranh và dùng từ ngữ trong khung để nói theo tranh: 18 -20’ </w:t>
            </w:r>
          </w:p>
        </w:tc>
      </w:tr>
      <w:tr w:rsidR="00C304C2" w:rsidRPr="0066360C" w14:paraId="695ABEA3" w14:textId="77777777" w:rsidTr="00EF2486">
        <w:tc>
          <w:tcPr>
            <w:tcW w:w="5240" w:type="dxa"/>
          </w:tcPr>
          <w:p w14:paraId="07C73DCF"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giới thiệu tranh và hướng dẫn HS quan sát tranh .</w:t>
            </w:r>
          </w:p>
          <w:p w14:paraId="019AE78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w:t>
            </w:r>
          </w:p>
          <w:p w14:paraId="2EB0B16F"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4B93BA2E"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7D5A474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gọi một số HS trình bày kết quả nói theo tranh. HS và GV nhận xét. </w:t>
            </w:r>
          </w:p>
        </w:tc>
        <w:tc>
          <w:tcPr>
            <w:tcW w:w="4536" w:type="dxa"/>
          </w:tcPr>
          <w:p w14:paraId="0B6E02D5"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quan sát tranh.</w:t>
            </w:r>
          </w:p>
          <w:p w14:paraId="166F5F27"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làm việc nhóm, quan sát tranh và trao đổi trong nhóm theo nội dung tranh, có dùng các từ ngữ đã gợi ý.</w:t>
            </w:r>
          </w:p>
          <w:p w14:paraId="49A2105E"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trình bày kết quả nói theo tranh.</w:t>
            </w:r>
          </w:p>
        </w:tc>
      </w:tr>
    </w:tbl>
    <w:p w14:paraId="595060E9" w14:textId="77777777" w:rsidR="00C304C2" w:rsidRPr="0066360C" w:rsidRDefault="00C304C2" w:rsidP="00C304C2">
      <w:pPr>
        <w:spacing w:after="0"/>
        <w:jc w:val="center"/>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Tiết 4</w:t>
      </w:r>
    </w:p>
    <w:tbl>
      <w:tblPr>
        <w:tblW w:w="9776" w:type="dxa"/>
        <w:tblBorders>
          <w:insideV w:val="single" w:sz="4" w:space="0" w:color="auto"/>
        </w:tblBorders>
        <w:tblLook w:val="01E0" w:firstRow="1" w:lastRow="1" w:firstColumn="1" w:lastColumn="1" w:noHBand="0" w:noVBand="0"/>
      </w:tblPr>
      <w:tblGrid>
        <w:gridCol w:w="5240"/>
        <w:gridCol w:w="4536"/>
      </w:tblGrid>
      <w:tr w:rsidR="00C304C2" w:rsidRPr="0066360C" w14:paraId="2919FFE5" w14:textId="77777777" w:rsidTr="00EF2486">
        <w:tc>
          <w:tcPr>
            <w:tcW w:w="9776" w:type="dxa"/>
            <w:gridSpan w:val="2"/>
          </w:tcPr>
          <w:p w14:paraId="7BA2A17C"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 xml:space="preserve">7. Nghe viết: 13 – 15’ </w:t>
            </w:r>
          </w:p>
        </w:tc>
      </w:tr>
      <w:tr w:rsidR="00C304C2" w:rsidRPr="0066360C" w14:paraId="17E2CCFC" w14:textId="77777777" w:rsidTr="00EF2486">
        <w:tc>
          <w:tcPr>
            <w:tcW w:w="5240" w:type="dxa"/>
          </w:tcPr>
          <w:p w14:paraId="657AB2C1"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đọc to cả hai câu. </w:t>
            </w:r>
          </w:p>
          <w:p w14:paraId="2F2889A7"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4135A8F4" w14:textId="77777777" w:rsidR="00C304C2" w:rsidRPr="0066360C" w:rsidRDefault="00C304C2" w:rsidP="00EF2486">
            <w:pPr>
              <w:spacing w:after="0"/>
              <w:jc w:val="both"/>
              <w:rPr>
                <w:rFonts w:ascii="Times New Roman" w:hAnsi="Times New Roman" w:cs="Times New Roman"/>
                <w:color w:val="000000" w:themeColor="text1"/>
                <w:sz w:val="28"/>
                <w:szCs w:val="28"/>
              </w:rPr>
            </w:pPr>
          </w:p>
          <w:p w14:paraId="429F77F3"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lastRenderedPageBreak/>
              <w:t>- GV lưu ý HS một số vần đề chính tả trong đoạn viết: Viết lùi vào đầu dòng. Viết hoa chữ cái đầu câu, cuối câu ghi dấu chấm. Lưu ý chữ dế viết sai chính tả: Thích, tranh, treo, lớp.</w:t>
            </w:r>
          </w:p>
          <w:p w14:paraId="7AC980E9"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yêu cầu HS ngồi đúng tư thế, cầm bút đúng cách. </w:t>
            </w:r>
          </w:p>
          <w:p w14:paraId="1F637078"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đọc từng câu cho HS viết. </w:t>
            </w:r>
          </w:p>
          <w:p w14:paraId="44DE6EF4"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đọc lại một lần toàn đoạn văn và yêu cầu HS rà soát lỗi </w:t>
            </w:r>
          </w:p>
          <w:p w14:paraId="24536BCC"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kiểm tra và NX bài của một số HS .</w:t>
            </w:r>
          </w:p>
        </w:tc>
        <w:tc>
          <w:tcPr>
            <w:tcW w:w="4536" w:type="dxa"/>
          </w:tcPr>
          <w:p w14:paraId="2F5B2CD4"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r w:rsidRPr="0066360C">
              <w:rPr>
                <w:rFonts w:ascii="Times New Roman" w:eastAsia="Times New Roman" w:hAnsi="Times New Roman" w:cs="Times New Roman"/>
                <w:i/>
                <w:color w:val="000000" w:themeColor="text1"/>
                <w:sz w:val="28"/>
                <w:szCs w:val="28"/>
              </w:rPr>
              <w:lastRenderedPageBreak/>
              <w:t xml:space="preserve">      Các bạn dều thích bức tranh bông hoa bốn cánh. Bức tranh được treo ở góc sáng tạo của lớp</w:t>
            </w:r>
            <w:r w:rsidRPr="0066360C">
              <w:rPr>
                <w:rFonts w:ascii="Times New Roman" w:eastAsia="Times New Roman" w:hAnsi="Times New Roman" w:cs="Times New Roman"/>
                <w:color w:val="000000" w:themeColor="text1"/>
                <w:sz w:val="28"/>
                <w:szCs w:val="28"/>
              </w:rPr>
              <w:t>.</w:t>
            </w:r>
          </w:p>
          <w:p w14:paraId="57D391F0"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p w14:paraId="6A92849E"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p w14:paraId="11F698D6"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p w14:paraId="3C5211C0"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p w14:paraId="337FBB95"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p w14:paraId="464C0BE2"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eastAsia="Times New Roman" w:hAnsi="Times New Roman" w:cs="Times New Roman"/>
                <w:color w:val="000000" w:themeColor="text1"/>
                <w:sz w:val="28"/>
                <w:szCs w:val="28"/>
              </w:rPr>
              <w:t xml:space="preserve">- </w:t>
            </w:r>
            <w:r w:rsidRPr="0066360C">
              <w:rPr>
                <w:rFonts w:ascii="Times New Roman" w:hAnsi="Times New Roman" w:cs="Times New Roman"/>
                <w:color w:val="000000" w:themeColor="text1"/>
                <w:sz w:val="28"/>
                <w:szCs w:val="28"/>
              </w:rPr>
              <w:t>HS ngồi đúng tư thế, cầm bút đúng cách</w:t>
            </w:r>
          </w:p>
          <w:p w14:paraId="6E70C540"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viết</w:t>
            </w:r>
          </w:p>
          <w:p w14:paraId="774C1485"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đối vở cho nhau để rà soát lỗi . </w:t>
            </w:r>
          </w:p>
          <w:p w14:paraId="3CBC1E4A" w14:textId="77777777" w:rsidR="00C304C2" w:rsidRPr="0066360C" w:rsidRDefault="00C304C2" w:rsidP="00EF2486">
            <w:pPr>
              <w:spacing w:after="0"/>
              <w:rPr>
                <w:rFonts w:ascii="Times New Roman" w:eastAsia="Times New Roman" w:hAnsi="Times New Roman" w:cs="Times New Roman"/>
                <w:color w:val="000000" w:themeColor="text1"/>
                <w:sz w:val="28"/>
                <w:szCs w:val="28"/>
              </w:rPr>
            </w:pPr>
          </w:p>
        </w:tc>
      </w:tr>
      <w:tr w:rsidR="00C304C2" w:rsidRPr="0066360C" w14:paraId="60BAF357" w14:textId="77777777" w:rsidTr="00EF2486">
        <w:tc>
          <w:tcPr>
            <w:tcW w:w="9776" w:type="dxa"/>
            <w:gridSpan w:val="2"/>
          </w:tcPr>
          <w:p w14:paraId="72DE99B0"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lastRenderedPageBreak/>
              <w:t>8. Chọn chữ phù hợp thay cho bông hoa: 7- 8’</w:t>
            </w:r>
          </w:p>
        </w:tc>
      </w:tr>
      <w:tr w:rsidR="00C304C2" w:rsidRPr="0066360C" w14:paraId="198F328B" w14:textId="77777777" w:rsidTr="00EF2486">
        <w:tc>
          <w:tcPr>
            <w:tcW w:w="5240" w:type="dxa"/>
          </w:tcPr>
          <w:p w14:paraId="7F163AED"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sử dụng máy tính để hướng dẫn HS thực hiện yêu cầu. </w:t>
            </w:r>
          </w:p>
          <w:p w14:paraId="12DF8CA3"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w:t>
            </w:r>
          </w:p>
          <w:p w14:paraId="25230A7B"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w:t>
            </w:r>
          </w:p>
        </w:tc>
        <w:tc>
          <w:tcPr>
            <w:tcW w:w="4536" w:type="dxa"/>
          </w:tcPr>
          <w:p w14:paraId="4C55CC2D" w14:textId="77777777" w:rsidR="00C304C2" w:rsidRPr="0066360C" w:rsidRDefault="00C304C2" w:rsidP="00EF2486">
            <w:pPr>
              <w:spacing w:after="0"/>
              <w:rPr>
                <w:rFonts w:ascii="Times New Roman" w:hAnsi="Times New Roman" w:cs="Times New Roman"/>
                <w:color w:val="000000" w:themeColor="text1"/>
                <w:sz w:val="28"/>
                <w:szCs w:val="28"/>
              </w:rPr>
            </w:pPr>
          </w:p>
          <w:p w14:paraId="1286BCBB"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làm việc nhóm đôi</w:t>
            </w:r>
          </w:p>
          <w:p w14:paraId="5603185D"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Một số ( 2 - 3 ) HS lên trình bày. </w:t>
            </w:r>
          </w:p>
          <w:p w14:paraId="4FCA9E19"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Một số HS đọc to các từ ngữ: </w:t>
            </w:r>
          </w:p>
          <w:p w14:paraId="2B1FF7A8" w14:textId="77777777" w:rsidR="00C304C2" w:rsidRPr="0066360C" w:rsidRDefault="00C304C2" w:rsidP="00EF2486">
            <w:pPr>
              <w:spacing w:after="0"/>
              <w:rPr>
                <w:rFonts w:ascii="Times New Roman" w:hAnsi="Times New Roman" w:cs="Times New Roman"/>
                <w:i/>
                <w:color w:val="000000" w:themeColor="text1"/>
                <w:sz w:val="28"/>
                <w:szCs w:val="28"/>
              </w:rPr>
            </w:pPr>
            <w:r w:rsidRPr="0066360C">
              <w:rPr>
                <w:rFonts w:ascii="Times New Roman" w:hAnsi="Times New Roman" w:cs="Times New Roman"/>
                <w:i/>
                <w:color w:val="000000" w:themeColor="text1"/>
                <w:sz w:val="28"/>
                <w:szCs w:val="28"/>
              </w:rPr>
              <w:t>a/ nắn nót, ánh nắng, im lặng.</w:t>
            </w:r>
          </w:p>
          <w:p w14:paraId="046CA1F4"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i/>
                <w:color w:val="000000" w:themeColor="text1"/>
                <w:sz w:val="28"/>
                <w:szCs w:val="28"/>
              </w:rPr>
              <w:t>b/ ghi chép, gần gũi, gọn gàng</w:t>
            </w:r>
            <w:r w:rsidRPr="0066360C">
              <w:rPr>
                <w:rFonts w:ascii="Times New Roman" w:hAnsi="Times New Roman" w:cs="Times New Roman"/>
                <w:color w:val="000000" w:themeColor="text1"/>
                <w:sz w:val="28"/>
                <w:szCs w:val="28"/>
              </w:rPr>
              <w:t>.</w:t>
            </w:r>
          </w:p>
          <w:p w14:paraId="568DD0C6"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Cả lớp đọc đồng thanh một số lần.</w:t>
            </w:r>
          </w:p>
        </w:tc>
      </w:tr>
      <w:tr w:rsidR="00C304C2" w:rsidRPr="0066360C" w14:paraId="0AD8EB91" w14:textId="77777777" w:rsidTr="00EF2486">
        <w:tc>
          <w:tcPr>
            <w:tcW w:w="9776" w:type="dxa"/>
            <w:gridSpan w:val="2"/>
          </w:tcPr>
          <w:p w14:paraId="2592C694"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9. Vẽ một bức tranh về lớp em ( lớp học, thầy cô, bạn bè, ... ) và đặt tên cho bức tranh em vẽ: 8 - 9’</w:t>
            </w:r>
          </w:p>
        </w:tc>
      </w:tr>
      <w:tr w:rsidR="00C304C2" w:rsidRPr="0066360C" w14:paraId="07D2A46E" w14:textId="77777777" w:rsidTr="00EF2486">
        <w:tc>
          <w:tcPr>
            <w:tcW w:w="5240" w:type="dxa"/>
          </w:tcPr>
          <w:p w14:paraId="3ED1DE4F"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cho HS chuẩn bị dụng cụ vẽ </w:t>
            </w:r>
          </w:p>
          <w:p w14:paraId="144A653A"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Hướng dẫn HS đặt tên tranh để thể hiện nội dung, ý nghĩa bức tranh. </w:t>
            </w:r>
          </w:p>
          <w:p w14:paraId="051A247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và HS khác nhận xét.</w:t>
            </w:r>
          </w:p>
        </w:tc>
        <w:tc>
          <w:tcPr>
            <w:tcW w:w="4536" w:type="dxa"/>
          </w:tcPr>
          <w:p w14:paraId="56F573CB"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chuẩn bị dụng cụ vẽ. </w:t>
            </w:r>
          </w:p>
          <w:p w14:paraId="2168240A"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đặt tên tranh</w:t>
            </w:r>
          </w:p>
          <w:p w14:paraId="333B5FB0"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- 3 - 4 HS dán tranh lên bảng và nói về bức tranh vừa vẽ ( nội dung, ý nghĩa, mục đích, ... ).</w:t>
            </w:r>
          </w:p>
        </w:tc>
      </w:tr>
      <w:tr w:rsidR="00C304C2" w:rsidRPr="0066360C" w14:paraId="4BBE41A7" w14:textId="77777777" w:rsidTr="00EF2486">
        <w:tc>
          <w:tcPr>
            <w:tcW w:w="9776" w:type="dxa"/>
            <w:gridSpan w:val="2"/>
          </w:tcPr>
          <w:p w14:paraId="36FAB9FF" w14:textId="77777777" w:rsidR="00C304C2" w:rsidRPr="0066360C" w:rsidRDefault="00C304C2" w:rsidP="00EF2486">
            <w:pPr>
              <w:spacing w:after="0"/>
              <w:jc w:val="both"/>
              <w:rPr>
                <w:rFonts w:ascii="Times New Roman" w:hAnsi="Times New Roman" w:cs="Times New Roman"/>
                <w:b/>
                <w:color w:val="000000" w:themeColor="text1"/>
                <w:sz w:val="28"/>
                <w:szCs w:val="28"/>
              </w:rPr>
            </w:pPr>
            <w:r w:rsidRPr="0066360C">
              <w:rPr>
                <w:rFonts w:ascii="Times New Roman" w:hAnsi="Times New Roman" w:cs="Times New Roman"/>
                <w:b/>
                <w:color w:val="000000" w:themeColor="text1"/>
                <w:sz w:val="28"/>
                <w:szCs w:val="28"/>
              </w:rPr>
              <w:t xml:space="preserve">10. Củng cố: 2 – 3’ </w:t>
            </w:r>
          </w:p>
        </w:tc>
      </w:tr>
      <w:tr w:rsidR="00C304C2" w:rsidRPr="0066360C" w14:paraId="751AA948" w14:textId="77777777" w:rsidTr="00EF2486">
        <w:tc>
          <w:tcPr>
            <w:tcW w:w="5240" w:type="dxa"/>
          </w:tcPr>
          <w:p w14:paraId="5CE99196"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yêu cầu HS nhắc lại những nội dung đã học. </w:t>
            </w:r>
          </w:p>
          <w:p w14:paraId="0783133E"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GV tóm tắt lại những nội dung chính </w:t>
            </w:r>
          </w:p>
          <w:p w14:paraId="4A85ECA4" w14:textId="77777777" w:rsidR="00C304C2" w:rsidRPr="0066360C" w:rsidRDefault="00C304C2" w:rsidP="00EF2486">
            <w:pPr>
              <w:spacing w:after="0"/>
              <w:jc w:val="both"/>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GV nhận xét, khen ngợi, động viên HS.</w:t>
            </w:r>
          </w:p>
        </w:tc>
        <w:tc>
          <w:tcPr>
            <w:tcW w:w="4536" w:type="dxa"/>
          </w:tcPr>
          <w:p w14:paraId="0ED4357C"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HS nhắc lại những nội dung đã học.</w:t>
            </w:r>
          </w:p>
          <w:p w14:paraId="7E148AB8" w14:textId="77777777" w:rsidR="00C304C2" w:rsidRPr="0066360C" w:rsidRDefault="00C304C2" w:rsidP="00EF2486">
            <w:pPr>
              <w:spacing w:after="0"/>
              <w:rPr>
                <w:rFonts w:ascii="Times New Roman" w:hAnsi="Times New Roman" w:cs="Times New Roman"/>
                <w:color w:val="000000" w:themeColor="text1"/>
                <w:sz w:val="28"/>
                <w:szCs w:val="28"/>
              </w:rPr>
            </w:pPr>
            <w:r w:rsidRPr="0066360C">
              <w:rPr>
                <w:rFonts w:ascii="Times New Roman" w:hAnsi="Times New Roman" w:cs="Times New Roman"/>
                <w:color w:val="000000" w:themeColor="text1"/>
                <w:sz w:val="28"/>
                <w:szCs w:val="28"/>
              </w:rPr>
              <w:t xml:space="preserve">- HS nghe </w:t>
            </w:r>
          </w:p>
        </w:tc>
      </w:tr>
    </w:tbl>
    <w:p w14:paraId="69E7BFF1" w14:textId="77777777" w:rsidR="00C304C2" w:rsidRPr="00C304C2" w:rsidRDefault="00C304C2" w:rsidP="007C4EFB">
      <w:pPr>
        <w:spacing w:after="0" w:line="240" w:lineRule="auto"/>
        <w:rPr>
          <w:rFonts w:ascii="Times New Roman" w:hAnsi="Times New Roman" w:cs="Times New Roman"/>
          <w:b/>
          <w:sz w:val="28"/>
          <w:szCs w:val="28"/>
        </w:rPr>
      </w:pPr>
    </w:p>
    <w:sectPr w:rsidR="00C304C2" w:rsidRPr="00C304C2"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82854"/>
    <w:multiLevelType w:val="hybridMultilevel"/>
    <w:tmpl w:val="8FA40F8A"/>
    <w:lvl w:ilvl="0" w:tplc="97D2DFF6">
      <w:numFmt w:val="bullet"/>
      <w:lvlText w:val="-"/>
      <w:lvlJc w:val="left"/>
      <w:pPr>
        <w:ind w:left="180" w:hanging="152"/>
      </w:pPr>
      <w:rPr>
        <w:rFonts w:ascii="Times New Roman" w:eastAsia="Times New Roman" w:hAnsi="Times New Roman" w:cs="Times New Roman" w:hint="default"/>
        <w:w w:val="99"/>
        <w:sz w:val="26"/>
        <w:szCs w:val="26"/>
        <w:lang w:val="vi" w:eastAsia="en-US" w:bidi="ar-SA"/>
      </w:rPr>
    </w:lvl>
    <w:lvl w:ilvl="1" w:tplc="A550859E">
      <w:numFmt w:val="bullet"/>
      <w:lvlText w:val="•"/>
      <w:lvlJc w:val="left"/>
      <w:pPr>
        <w:ind w:left="740" w:hanging="152"/>
      </w:pPr>
      <w:rPr>
        <w:rFonts w:hint="default"/>
        <w:lang w:val="vi" w:eastAsia="en-US" w:bidi="ar-SA"/>
      </w:rPr>
    </w:lvl>
    <w:lvl w:ilvl="2" w:tplc="86C6D8A2">
      <w:numFmt w:val="bullet"/>
      <w:lvlText w:val="•"/>
      <w:lvlJc w:val="left"/>
      <w:pPr>
        <w:ind w:left="1118" w:hanging="152"/>
      </w:pPr>
      <w:rPr>
        <w:rFonts w:hint="default"/>
        <w:lang w:val="vi" w:eastAsia="en-US" w:bidi="ar-SA"/>
      </w:rPr>
    </w:lvl>
    <w:lvl w:ilvl="3" w:tplc="6032BC9A">
      <w:numFmt w:val="bullet"/>
      <w:lvlText w:val="•"/>
      <w:lvlJc w:val="left"/>
      <w:pPr>
        <w:ind w:left="1496" w:hanging="152"/>
      </w:pPr>
      <w:rPr>
        <w:rFonts w:hint="default"/>
        <w:lang w:val="vi" w:eastAsia="en-US" w:bidi="ar-SA"/>
      </w:rPr>
    </w:lvl>
    <w:lvl w:ilvl="4" w:tplc="1046D408">
      <w:numFmt w:val="bullet"/>
      <w:lvlText w:val="•"/>
      <w:lvlJc w:val="left"/>
      <w:pPr>
        <w:ind w:left="1875" w:hanging="152"/>
      </w:pPr>
      <w:rPr>
        <w:rFonts w:hint="default"/>
        <w:lang w:val="vi" w:eastAsia="en-US" w:bidi="ar-SA"/>
      </w:rPr>
    </w:lvl>
    <w:lvl w:ilvl="5" w:tplc="F1BC4D18">
      <w:numFmt w:val="bullet"/>
      <w:lvlText w:val="•"/>
      <w:lvlJc w:val="left"/>
      <w:pPr>
        <w:ind w:left="2253" w:hanging="152"/>
      </w:pPr>
      <w:rPr>
        <w:rFonts w:hint="default"/>
        <w:lang w:val="vi" w:eastAsia="en-US" w:bidi="ar-SA"/>
      </w:rPr>
    </w:lvl>
    <w:lvl w:ilvl="6" w:tplc="EA02D02C">
      <w:numFmt w:val="bullet"/>
      <w:lvlText w:val="•"/>
      <w:lvlJc w:val="left"/>
      <w:pPr>
        <w:ind w:left="2632" w:hanging="152"/>
      </w:pPr>
      <w:rPr>
        <w:rFonts w:hint="default"/>
        <w:lang w:val="vi" w:eastAsia="en-US" w:bidi="ar-SA"/>
      </w:rPr>
    </w:lvl>
    <w:lvl w:ilvl="7" w:tplc="CE44C072">
      <w:numFmt w:val="bullet"/>
      <w:lvlText w:val="•"/>
      <w:lvlJc w:val="left"/>
      <w:pPr>
        <w:ind w:left="3010" w:hanging="152"/>
      </w:pPr>
      <w:rPr>
        <w:rFonts w:hint="default"/>
        <w:lang w:val="vi" w:eastAsia="en-US" w:bidi="ar-SA"/>
      </w:rPr>
    </w:lvl>
    <w:lvl w:ilvl="8" w:tplc="5EBAA2D6">
      <w:numFmt w:val="bullet"/>
      <w:lvlText w:val="•"/>
      <w:lvlJc w:val="left"/>
      <w:pPr>
        <w:ind w:left="3389" w:hanging="152"/>
      </w:pPr>
      <w:rPr>
        <w:rFonts w:hint="default"/>
        <w:lang w:val="vi" w:eastAsia="en-US" w:bidi="ar-SA"/>
      </w:rPr>
    </w:lvl>
  </w:abstractNum>
  <w:num w:numId="1" w16cid:durableId="59220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FB"/>
    <w:rsid w:val="00087031"/>
    <w:rsid w:val="001F7421"/>
    <w:rsid w:val="002802F9"/>
    <w:rsid w:val="007336BE"/>
    <w:rsid w:val="007C4EFB"/>
    <w:rsid w:val="00A563E7"/>
    <w:rsid w:val="00C304C2"/>
    <w:rsid w:val="00F2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475E"/>
  <w15:chartTrackingRefBased/>
  <w15:docId w15:val="{6E4AFE55-31B0-4F2B-AA0D-7D709EB5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EFB"/>
    <w:rPr>
      <w:rFonts w:asciiTheme="minorHAnsi" w:hAnsiTheme="minorHAnsi"/>
      <w:kern w:val="0"/>
      <w:sz w:val="22"/>
      <w14:ligatures w14:val="none"/>
    </w:rPr>
  </w:style>
  <w:style w:type="paragraph" w:styleId="Heading1">
    <w:name w:val="heading 1"/>
    <w:basedOn w:val="Normal"/>
    <w:next w:val="Normal"/>
    <w:link w:val="Heading1Char"/>
    <w:uiPriority w:val="9"/>
    <w:qFormat/>
    <w:rsid w:val="007C4E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4E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4E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C4EFB"/>
    <w:pPr>
      <w:keepNext/>
      <w:keepLines/>
      <w:spacing w:before="80" w:after="40"/>
      <w:outlineLvl w:val="3"/>
    </w:pPr>
    <w:rPr>
      <w:rFonts w:eastAsiaTheme="majorEastAsia"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7C4EFB"/>
    <w:pPr>
      <w:keepNext/>
      <w:keepLines/>
      <w:spacing w:before="80" w:after="40"/>
      <w:outlineLvl w:val="4"/>
    </w:pPr>
    <w:rPr>
      <w:rFonts w:eastAsiaTheme="majorEastAsia"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7C4EFB"/>
    <w:pPr>
      <w:keepNext/>
      <w:keepLines/>
      <w:spacing w:before="40" w:after="0"/>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7C4EFB"/>
    <w:pPr>
      <w:keepNext/>
      <w:keepLines/>
      <w:spacing w:before="40" w:after="0"/>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7C4EFB"/>
    <w:pPr>
      <w:keepNext/>
      <w:keepLines/>
      <w:spacing w:after="0"/>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7C4EFB"/>
    <w:pPr>
      <w:keepNext/>
      <w:keepLines/>
      <w:spacing w:after="0"/>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E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4E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4E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4E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4E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4E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E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E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E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E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4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E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C4E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EFB"/>
    <w:pPr>
      <w:spacing w:before="160"/>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7C4EFB"/>
    <w:rPr>
      <w:i/>
      <w:iCs/>
      <w:color w:val="404040" w:themeColor="text1" w:themeTint="BF"/>
    </w:rPr>
  </w:style>
  <w:style w:type="paragraph" w:styleId="ListParagraph">
    <w:name w:val="List Paragraph"/>
    <w:aliases w:val="HPL01,List Paragraph1,Medium Grid 1 - Accent 22,Numbered List"/>
    <w:basedOn w:val="Normal"/>
    <w:link w:val="ListParagraphChar"/>
    <w:qFormat/>
    <w:rsid w:val="007C4EFB"/>
    <w:pPr>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7C4EFB"/>
    <w:rPr>
      <w:i/>
      <w:iCs/>
      <w:color w:val="2F5496" w:themeColor="accent1" w:themeShade="BF"/>
    </w:rPr>
  </w:style>
  <w:style w:type="paragraph" w:styleId="IntenseQuote">
    <w:name w:val="Intense Quote"/>
    <w:basedOn w:val="Normal"/>
    <w:next w:val="Normal"/>
    <w:link w:val="IntenseQuoteChar"/>
    <w:uiPriority w:val="30"/>
    <w:qFormat/>
    <w:rsid w:val="007C4E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7C4EFB"/>
    <w:rPr>
      <w:i/>
      <w:iCs/>
      <w:color w:val="2F5496" w:themeColor="accent1" w:themeShade="BF"/>
    </w:rPr>
  </w:style>
  <w:style w:type="character" w:styleId="IntenseReference">
    <w:name w:val="Intense Reference"/>
    <w:basedOn w:val="DefaultParagraphFont"/>
    <w:uiPriority w:val="32"/>
    <w:qFormat/>
    <w:rsid w:val="007C4EFB"/>
    <w:rPr>
      <w:b/>
      <w:bCs/>
      <w:smallCaps/>
      <w:color w:val="2F5496" w:themeColor="accent1" w:themeShade="BF"/>
      <w:spacing w:val="5"/>
    </w:rPr>
  </w:style>
  <w:style w:type="table" w:styleId="TableGrid">
    <w:name w:val="Table Grid"/>
    <w:basedOn w:val="TableNormal"/>
    <w:uiPriority w:val="59"/>
    <w:qFormat/>
    <w:rsid w:val="007C4EF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7C4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4EFB"/>
    <w:rPr>
      <w:b/>
      <w:bCs/>
    </w:rPr>
  </w:style>
  <w:style w:type="character" w:customStyle="1" w:styleId="ListParagraphChar">
    <w:name w:val="List Paragraph Char"/>
    <w:aliases w:val="HPL01 Char,List Paragraph1 Char,Medium Grid 1 - Accent 22 Char,Numbered List Char"/>
    <w:link w:val="ListParagraph"/>
    <w:locked/>
    <w:rsid w:val="00C30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5812</Characters>
  <Application>Microsoft Office Word</Application>
  <DocSecurity>0</DocSecurity>
  <Lines>48</Lines>
  <Paragraphs>13</Paragraphs>
  <ScaleCrop>false</ScaleCrop>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2025-02-17T14:00:00Z</dcterms:created>
  <dcterms:modified xsi:type="dcterms:W3CDTF">2025-02-22T15:56:00Z</dcterms:modified>
</cp:coreProperties>
</file>