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70F" w:rsidRPr="00120847" w:rsidRDefault="0081470F" w:rsidP="0081470F">
      <w:pPr>
        <w:spacing w:after="0" w:line="276" w:lineRule="auto"/>
        <w:contextualSpacing/>
        <w:jc w:val="center"/>
        <w:rPr>
          <w:rFonts w:ascii="Times New Roman" w:hAnsi="Times New Roman" w:cs="Times New Roman"/>
          <w:b/>
          <w:sz w:val="28"/>
          <w:szCs w:val="28"/>
        </w:rPr>
      </w:pPr>
      <w:bookmarkStart w:id="0" w:name="_GoBack"/>
      <w:r w:rsidRPr="00120847">
        <w:rPr>
          <w:rFonts w:ascii="Times New Roman" w:hAnsi="Times New Roman" w:cs="Times New Roman"/>
          <w:b/>
          <w:sz w:val="28"/>
          <w:szCs w:val="28"/>
        </w:rPr>
        <w:t>T156: LIÊN KẾT CÂU BẰNG CÁCH LẶP TỪ NGỮ</w:t>
      </w:r>
    </w:p>
    <w:bookmarkEnd w:id="0"/>
    <w:p w:rsidR="0081470F" w:rsidRPr="00120847" w:rsidRDefault="0081470F" w:rsidP="0081470F">
      <w:pPr>
        <w:spacing w:after="0" w:line="276" w:lineRule="auto"/>
        <w:ind w:hanging="142"/>
        <w:contextualSpacing/>
        <w:jc w:val="both"/>
        <w:rPr>
          <w:rFonts w:ascii="Times New Roman" w:hAnsi="Times New Roman" w:cs="Times New Roman"/>
          <w:b/>
          <w:sz w:val="28"/>
          <w:szCs w:val="28"/>
        </w:rPr>
      </w:pPr>
      <w:r w:rsidRPr="00120847">
        <w:rPr>
          <w:rFonts w:ascii="Times New Roman" w:hAnsi="Times New Roman" w:cs="Times New Roman"/>
          <w:b/>
          <w:sz w:val="28"/>
          <w:szCs w:val="28"/>
        </w:rPr>
        <w:t>I. Yêu cầu cần đạt.</w:t>
      </w:r>
    </w:p>
    <w:p w:rsidR="0081470F" w:rsidRPr="00120847" w:rsidRDefault="0081470F" w:rsidP="0081470F">
      <w:pPr>
        <w:spacing w:after="0" w:line="276" w:lineRule="auto"/>
        <w:ind w:hanging="142"/>
        <w:contextualSpacing/>
        <w:jc w:val="both"/>
        <w:rPr>
          <w:rFonts w:ascii="Times New Roman" w:hAnsi="Times New Roman" w:cs="Times New Roman"/>
          <w:b/>
          <w:sz w:val="28"/>
          <w:szCs w:val="28"/>
        </w:rPr>
      </w:pPr>
      <w:r w:rsidRPr="00120847">
        <w:rPr>
          <w:rFonts w:ascii="Times New Roman" w:hAnsi="Times New Roman" w:cs="Times New Roman"/>
          <w:b/>
          <w:sz w:val="28"/>
          <w:szCs w:val="28"/>
        </w:rPr>
        <w:t>1. Kiến thức, kĩ năng:</w:t>
      </w:r>
    </w:p>
    <w:p w:rsidR="0081470F" w:rsidRPr="00120847" w:rsidRDefault="0081470F" w:rsidP="0081470F">
      <w:pPr>
        <w:spacing w:after="0"/>
        <w:ind w:hanging="142"/>
        <w:contextualSpacing/>
        <w:jc w:val="both"/>
        <w:rPr>
          <w:rFonts w:ascii="Times New Roman" w:hAnsi="Times New Roman" w:cs="Times New Roman"/>
          <w:sz w:val="28"/>
          <w:szCs w:val="28"/>
        </w:rPr>
      </w:pPr>
      <w:r w:rsidRPr="00120847">
        <w:rPr>
          <w:rFonts w:ascii="Times New Roman" w:hAnsi="Times New Roman" w:cs="Times New Roman"/>
          <w:sz w:val="28"/>
          <w:szCs w:val="28"/>
        </w:rPr>
        <w:t xml:space="preserve">- Nhận biết được phép </w:t>
      </w:r>
      <w:bookmarkStart w:id="1" w:name="_Hlk169723199"/>
      <w:r w:rsidRPr="00120847">
        <w:rPr>
          <w:rFonts w:ascii="Times New Roman" w:hAnsi="Times New Roman" w:cs="Times New Roman"/>
          <w:sz w:val="28"/>
          <w:szCs w:val="28"/>
        </w:rPr>
        <w:t>liên kết câu trong đoạn văn bằng cách lặp từ ngữ.</w:t>
      </w:r>
      <w:bookmarkEnd w:id="1"/>
      <w:r w:rsidRPr="00120847">
        <w:rPr>
          <w:rFonts w:ascii="Times New Roman" w:hAnsi="Times New Roman" w:cs="Times New Roman"/>
          <w:sz w:val="28"/>
          <w:szCs w:val="28"/>
        </w:rPr>
        <w:t>Nắm được lí thuyết và ứng dụng thực hành bài tập</w:t>
      </w:r>
    </w:p>
    <w:p w:rsidR="0081470F" w:rsidRPr="00120847" w:rsidRDefault="0081470F" w:rsidP="0081470F">
      <w:pPr>
        <w:spacing w:after="0"/>
        <w:ind w:hanging="142"/>
        <w:contextualSpacing/>
        <w:jc w:val="both"/>
        <w:rPr>
          <w:rFonts w:ascii="Times New Roman" w:hAnsi="Times New Roman" w:cs="Times New Roman"/>
          <w:sz w:val="28"/>
          <w:szCs w:val="28"/>
        </w:rPr>
      </w:pPr>
      <w:r w:rsidRPr="00120847">
        <w:rPr>
          <w:rFonts w:ascii="Times New Roman" w:hAnsi="Times New Roman" w:cs="Times New Roman"/>
          <w:sz w:val="28"/>
          <w:szCs w:val="28"/>
        </w:rPr>
        <w:t>- Cảm nhận được vẻ đẹp của văn hoá dân tộc tôn trọng những giá trị văn hoá của quê hương.</w:t>
      </w:r>
    </w:p>
    <w:p w:rsidR="0081470F" w:rsidRPr="00120847" w:rsidRDefault="0081470F" w:rsidP="0081470F">
      <w:pPr>
        <w:spacing w:after="0"/>
        <w:ind w:hanging="142"/>
        <w:contextualSpacing/>
        <w:jc w:val="both"/>
        <w:rPr>
          <w:rFonts w:ascii="Times New Roman" w:hAnsi="Times New Roman" w:cs="Times New Roman"/>
          <w:sz w:val="28"/>
          <w:szCs w:val="28"/>
        </w:rPr>
      </w:pPr>
      <w:r w:rsidRPr="00120847">
        <w:rPr>
          <w:rFonts w:ascii="Times New Roman" w:hAnsi="Times New Roman" w:cs="Times New Roman"/>
          <w:sz w:val="28"/>
          <w:szCs w:val="28"/>
        </w:rPr>
        <w:t>- Góp phần phát triển năng lực ngôn ngữ.</w:t>
      </w:r>
    </w:p>
    <w:p w:rsidR="0081470F" w:rsidRPr="00120847" w:rsidRDefault="0081470F" w:rsidP="0081470F">
      <w:pPr>
        <w:spacing w:after="0"/>
        <w:ind w:hanging="142"/>
        <w:contextualSpacing/>
        <w:jc w:val="both"/>
        <w:rPr>
          <w:rFonts w:ascii="Times New Roman" w:hAnsi="Times New Roman" w:cs="Times New Roman"/>
          <w:sz w:val="28"/>
          <w:szCs w:val="28"/>
        </w:rPr>
      </w:pPr>
      <w:r w:rsidRPr="00120847">
        <w:rPr>
          <w:rFonts w:ascii="Times New Roman" w:hAnsi="Times New Roman" w:cs="Times New Roman"/>
          <w:sz w:val="28"/>
          <w:szCs w:val="28"/>
        </w:rPr>
        <w:t>- Biết vận dụng bài học vào thực tiễn cuộc sống.</w:t>
      </w:r>
    </w:p>
    <w:p w:rsidR="0081470F" w:rsidRPr="00120847" w:rsidRDefault="0081470F" w:rsidP="0081470F">
      <w:pPr>
        <w:spacing w:after="0"/>
        <w:ind w:hanging="142"/>
        <w:contextualSpacing/>
        <w:jc w:val="both"/>
        <w:rPr>
          <w:rFonts w:ascii="Times New Roman" w:hAnsi="Times New Roman" w:cs="Times New Roman"/>
          <w:b/>
          <w:sz w:val="28"/>
          <w:szCs w:val="28"/>
        </w:rPr>
      </w:pPr>
      <w:r w:rsidRPr="00120847">
        <w:rPr>
          <w:rFonts w:ascii="Times New Roman" w:hAnsi="Times New Roman" w:cs="Times New Roman"/>
          <w:b/>
          <w:sz w:val="28"/>
          <w:szCs w:val="28"/>
        </w:rPr>
        <w:t>2. Năng lực:</w:t>
      </w:r>
    </w:p>
    <w:p w:rsidR="0081470F" w:rsidRPr="00120847" w:rsidRDefault="0081470F" w:rsidP="0081470F">
      <w:pPr>
        <w:spacing w:after="0"/>
        <w:ind w:hanging="142"/>
        <w:contextualSpacing/>
        <w:jc w:val="both"/>
        <w:rPr>
          <w:rFonts w:ascii="Times New Roman" w:hAnsi="Times New Roman" w:cs="Times New Roman"/>
          <w:sz w:val="28"/>
          <w:szCs w:val="28"/>
        </w:rPr>
      </w:pPr>
      <w:r w:rsidRPr="00120847">
        <w:rPr>
          <w:rFonts w:ascii="Times New Roman" w:hAnsi="Times New Roman" w:cs="Times New Roman"/>
          <w:sz w:val="28"/>
          <w:szCs w:val="28"/>
        </w:rPr>
        <w:t>- Năng lực tự chủ, tự học: Tích cực học tập, tiếp thu kiến thức để thực hiện tốt nội dung bài học.</w:t>
      </w:r>
    </w:p>
    <w:p w:rsidR="0081470F" w:rsidRPr="00120847" w:rsidRDefault="0081470F" w:rsidP="0081470F">
      <w:pPr>
        <w:spacing w:after="0"/>
        <w:ind w:hanging="142"/>
        <w:contextualSpacing/>
        <w:jc w:val="both"/>
        <w:rPr>
          <w:rFonts w:ascii="Times New Roman" w:hAnsi="Times New Roman" w:cs="Times New Roman"/>
          <w:sz w:val="28"/>
          <w:szCs w:val="28"/>
        </w:rPr>
      </w:pPr>
      <w:r w:rsidRPr="00120847">
        <w:rPr>
          <w:rFonts w:ascii="Times New Roman" w:hAnsi="Times New Roman" w:cs="Times New Roman"/>
          <w:sz w:val="28"/>
          <w:szCs w:val="28"/>
        </w:rPr>
        <w:t>- Năng lực giải quyết vấn đề và sáng tạo: Nâng cao kĩ năng tìm hiểu liên kết câu trong đoạn văn bằng cách lặp từ ngữ,ứng dụng vào thực tiễn.</w:t>
      </w:r>
    </w:p>
    <w:p w:rsidR="0081470F" w:rsidRPr="00120847" w:rsidRDefault="0081470F" w:rsidP="0081470F">
      <w:pPr>
        <w:spacing w:after="0"/>
        <w:ind w:hanging="142"/>
        <w:contextualSpacing/>
        <w:jc w:val="both"/>
        <w:rPr>
          <w:rFonts w:ascii="Times New Roman" w:hAnsi="Times New Roman" w:cs="Times New Roman"/>
          <w:sz w:val="28"/>
          <w:szCs w:val="28"/>
        </w:rPr>
      </w:pPr>
      <w:r w:rsidRPr="00120847">
        <w:rPr>
          <w:rFonts w:ascii="Times New Roman" w:hAnsi="Times New Roman" w:cs="Times New Roman"/>
          <w:sz w:val="28"/>
          <w:szCs w:val="28"/>
        </w:rPr>
        <w:t>- Năng lực giao tiếp và hợp tác: Phát triển năng lực giao tiếp trong trò chơi và hoạt động nhóm.</w:t>
      </w:r>
    </w:p>
    <w:p w:rsidR="0081470F" w:rsidRPr="00120847" w:rsidRDefault="0081470F" w:rsidP="0081470F">
      <w:pPr>
        <w:spacing w:after="0"/>
        <w:ind w:hanging="142"/>
        <w:contextualSpacing/>
        <w:jc w:val="both"/>
        <w:rPr>
          <w:rFonts w:ascii="Times New Roman" w:hAnsi="Times New Roman" w:cs="Times New Roman"/>
          <w:b/>
          <w:sz w:val="28"/>
          <w:szCs w:val="28"/>
        </w:rPr>
      </w:pPr>
      <w:r w:rsidRPr="00120847">
        <w:rPr>
          <w:rFonts w:ascii="Times New Roman" w:hAnsi="Times New Roman" w:cs="Times New Roman"/>
          <w:b/>
          <w:sz w:val="28"/>
          <w:szCs w:val="28"/>
        </w:rPr>
        <w:t>3. Phẩm chất.</w:t>
      </w:r>
    </w:p>
    <w:p w:rsidR="0081470F" w:rsidRPr="00120847" w:rsidRDefault="0081470F" w:rsidP="0081470F">
      <w:pPr>
        <w:spacing w:after="0"/>
        <w:ind w:hanging="142"/>
        <w:contextualSpacing/>
        <w:jc w:val="both"/>
        <w:rPr>
          <w:rFonts w:ascii="Times New Roman" w:hAnsi="Times New Roman" w:cs="Times New Roman"/>
          <w:sz w:val="28"/>
          <w:szCs w:val="28"/>
        </w:rPr>
      </w:pPr>
      <w:r w:rsidRPr="00120847">
        <w:rPr>
          <w:rFonts w:ascii="Times New Roman" w:hAnsi="Times New Roman" w:cs="Times New Roman"/>
          <w:sz w:val="28"/>
          <w:szCs w:val="28"/>
        </w:rPr>
        <w:t>- Phẩm chất nhân ái: Thông qua bài học, biết tôn trọng những giá trị văn hoá của quê hương.</w:t>
      </w:r>
    </w:p>
    <w:p w:rsidR="0081470F" w:rsidRPr="00120847" w:rsidRDefault="0081470F" w:rsidP="0081470F">
      <w:pPr>
        <w:spacing w:after="0"/>
        <w:ind w:hanging="142"/>
        <w:contextualSpacing/>
        <w:jc w:val="both"/>
        <w:rPr>
          <w:rFonts w:ascii="Times New Roman" w:hAnsi="Times New Roman" w:cs="Times New Roman"/>
          <w:sz w:val="28"/>
          <w:szCs w:val="28"/>
        </w:rPr>
      </w:pPr>
      <w:r w:rsidRPr="00120847">
        <w:rPr>
          <w:rFonts w:ascii="Times New Roman" w:hAnsi="Times New Roman" w:cs="Times New Roman"/>
          <w:sz w:val="28"/>
          <w:szCs w:val="28"/>
        </w:rPr>
        <w:t>- Phẩm chất chăm chỉ: Có ý thức tự giác trong học tập, trò chơi và vận dụng.</w:t>
      </w:r>
    </w:p>
    <w:p w:rsidR="0081470F" w:rsidRPr="00120847" w:rsidRDefault="0081470F" w:rsidP="0081470F">
      <w:pPr>
        <w:spacing w:after="0"/>
        <w:ind w:hanging="142"/>
        <w:contextualSpacing/>
        <w:jc w:val="both"/>
        <w:rPr>
          <w:rFonts w:ascii="Times New Roman" w:hAnsi="Times New Roman" w:cs="Times New Roman"/>
          <w:sz w:val="28"/>
          <w:szCs w:val="28"/>
        </w:rPr>
      </w:pPr>
      <w:r w:rsidRPr="00120847">
        <w:rPr>
          <w:rFonts w:ascii="Times New Roman" w:hAnsi="Times New Roman" w:cs="Times New Roman"/>
          <w:sz w:val="28"/>
          <w:szCs w:val="28"/>
        </w:rPr>
        <w:t>- Phẩm chất trách nhiệm: Biết giữ trật tự, lắng nghe và học tập nghiêm túc.</w:t>
      </w:r>
    </w:p>
    <w:p w:rsidR="0081470F" w:rsidRPr="00120847" w:rsidRDefault="0081470F" w:rsidP="0081470F">
      <w:pPr>
        <w:spacing w:after="0" w:line="276" w:lineRule="auto"/>
        <w:ind w:hanging="142"/>
        <w:contextualSpacing/>
        <w:jc w:val="both"/>
        <w:rPr>
          <w:rFonts w:ascii="Times New Roman" w:hAnsi="Times New Roman" w:cs="Times New Roman"/>
          <w:sz w:val="28"/>
          <w:szCs w:val="28"/>
        </w:rPr>
      </w:pPr>
      <w:r w:rsidRPr="00120847">
        <w:rPr>
          <w:rFonts w:ascii="Times New Roman" w:hAnsi="Times New Roman" w:cs="Times New Roman"/>
          <w:b/>
          <w:sz w:val="28"/>
          <w:szCs w:val="28"/>
        </w:rPr>
        <w:t>II. Đồ dùng dạy học:</w:t>
      </w:r>
      <w:r w:rsidRPr="00120847">
        <w:rPr>
          <w:rFonts w:ascii="Times New Roman" w:hAnsi="Times New Roman" w:cs="Times New Roman"/>
          <w:sz w:val="28"/>
          <w:szCs w:val="28"/>
        </w:rPr>
        <w:t xml:space="preserve"> </w:t>
      </w:r>
    </w:p>
    <w:p w:rsidR="0081470F" w:rsidRPr="00120847" w:rsidRDefault="0081470F" w:rsidP="0081470F">
      <w:pPr>
        <w:spacing w:after="0" w:line="276" w:lineRule="auto"/>
        <w:ind w:hanging="142"/>
        <w:contextualSpacing/>
        <w:jc w:val="both"/>
        <w:rPr>
          <w:rFonts w:ascii="Times New Roman" w:hAnsi="Times New Roman" w:cs="Times New Roman"/>
          <w:sz w:val="28"/>
          <w:szCs w:val="28"/>
        </w:rPr>
      </w:pPr>
      <w:r w:rsidRPr="00120847">
        <w:rPr>
          <w:rFonts w:ascii="Times New Roman" w:hAnsi="Times New Roman" w:cs="Times New Roman"/>
          <w:sz w:val="28"/>
          <w:szCs w:val="28"/>
        </w:rPr>
        <w:t>- Bài giảng điện tử, PHT</w:t>
      </w:r>
    </w:p>
    <w:p w:rsidR="0081470F" w:rsidRPr="00120847" w:rsidRDefault="0081470F" w:rsidP="0081470F">
      <w:pPr>
        <w:spacing w:after="0" w:line="276" w:lineRule="auto"/>
        <w:ind w:hanging="142"/>
        <w:contextualSpacing/>
        <w:rPr>
          <w:rFonts w:ascii="Times New Roman" w:hAnsi="Times New Roman" w:cs="Times New Roman"/>
          <w:b/>
          <w:sz w:val="28"/>
          <w:szCs w:val="28"/>
        </w:rPr>
      </w:pPr>
      <w:r w:rsidRPr="00120847">
        <w:rPr>
          <w:rFonts w:ascii="Times New Roman" w:hAnsi="Times New Roman" w:cs="Times New Roman"/>
          <w:b/>
          <w:sz w:val="28"/>
          <w:szCs w:val="28"/>
        </w:rPr>
        <w:t>III. Các hoạt động dạy học chủ yếu:</w:t>
      </w:r>
    </w:p>
    <w:tbl>
      <w:tblPr>
        <w:tblpPr w:leftFromText="180" w:rightFromText="180" w:vertAnchor="text" w:horzAnchor="margin" w:tblpY="64"/>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gridCol w:w="25"/>
        <w:gridCol w:w="5051"/>
      </w:tblGrid>
      <w:tr w:rsidR="0081470F" w:rsidRPr="002A0088" w:rsidTr="00EA0C20">
        <w:tc>
          <w:tcPr>
            <w:tcW w:w="5026" w:type="dxa"/>
            <w:tcBorders>
              <w:bottom w:val="dashed" w:sz="4" w:space="0" w:color="auto"/>
            </w:tcBorders>
          </w:tcPr>
          <w:p w:rsidR="0081470F" w:rsidRPr="002A0088" w:rsidRDefault="0081470F" w:rsidP="00EA0C20">
            <w:pPr>
              <w:spacing w:after="0" w:line="276" w:lineRule="auto"/>
              <w:contextualSpacing/>
              <w:jc w:val="center"/>
              <w:rPr>
                <w:rFonts w:ascii="Times New Roman" w:hAnsi="Times New Roman" w:cs="Times New Roman"/>
                <w:b/>
                <w:sz w:val="28"/>
                <w:szCs w:val="28"/>
              </w:rPr>
            </w:pPr>
            <w:r w:rsidRPr="002A0088">
              <w:rPr>
                <w:rFonts w:ascii="Times New Roman" w:hAnsi="Times New Roman" w:cs="Times New Roman"/>
                <w:b/>
                <w:sz w:val="28"/>
                <w:szCs w:val="28"/>
              </w:rPr>
              <w:t>Hoạt động của giáo viên</w:t>
            </w:r>
          </w:p>
        </w:tc>
        <w:tc>
          <w:tcPr>
            <w:tcW w:w="5076" w:type="dxa"/>
            <w:gridSpan w:val="2"/>
            <w:tcBorders>
              <w:bottom w:val="dashed" w:sz="4" w:space="0" w:color="auto"/>
            </w:tcBorders>
          </w:tcPr>
          <w:p w:rsidR="0081470F" w:rsidRPr="002A0088" w:rsidRDefault="0081470F" w:rsidP="00EA0C20">
            <w:pPr>
              <w:spacing w:after="0" w:line="276" w:lineRule="auto"/>
              <w:contextualSpacing/>
              <w:jc w:val="center"/>
              <w:rPr>
                <w:rFonts w:ascii="Times New Roman" w:hAnsi="Times New Roman" w:cs="Times New Roman"/>
                <w:b/>
                <w:sz w:val="28"/>
                <w:szCs w:val="28"/>
              </w:rPr>
            </w:pPr>
            <w:r w:rsidRPr="002A0088">
              <w:rPr>
                <w:rFonts w:ascii="Times New Roman" w:hAnsi="Times New Roman" w:cs="Times New Roman"/>
                <w:b/>
                <w:sz w:val="28"/>
                <w:szCs w:val="28"/>
              </w:rPr>
              <w:t>Hoạt động của học sinh</w:t>
            </w:r>
          </w:p>
        </w:tc>
      </w:tr>
      <w:tr w:rsidR="0081470F" w:rsidRPr="002A0088" w:rsidTr="00A12130">
        <w:tc>
          <w:tcPr>
            <w:tcW w:w="10102" w:type="dxa"/>
            <w:gridSpan w:val="3"/>
            <w:tcBorders>
              <w:bottom w:val="dashed" w:sz="4" w:space="0" w:color="auto"/>
            </w:tcBorders>
          </w:tcPr>
          <w:p w:rsidR="0081470F" w:rsidRPr="002A0088" w:rsidRDefault="0081470F" w:rsidP="0081470F">
            <w:pPr>
              <w:spacing w:after="0" w:line="276" w:lineRule="auto"/>
              <w:contextualSpacing/>
              <w:rPr>
                <w:rFonts w:ascii="Times New Roman" w:hAnsi="Times New Roman" w:cs="Times New Roman"/>
                <w:b/>
                <w:sz w:val="28"/>
                <w:szCs w:val="28"/>
              </w:rPr>
            </w:pPr>
            <w:r w:rsidRPr="002A0088">
              <w:rPr>
                <w:rFonts w:ascii="Times New Roman" w:hAnsi="Times New Roman" w:cs="Times New Roman"/>
                <w:b/>
                <w:sz w:val="28"/>
                <w:szCs w:val="28"/>
              </w:rPr>
              <w:t>1. HĐ mở đầu: (2-3’)</w:t>
            </w:r>
          </w:p>
        </w:tc>
      </w:tr>
      <w:tr w:rsidR="0081470F" w:rsidRPr="002A0088" w:rsidTr="00EA0C20">
        <w:tc>
          <w:tcPr>
            <w:tcW w:w="5026" w:type="dxa"/>
            <w:tcBorders>
              <w:bottom w:val="dashed" w:sz="4" w:space="0" w:color="auto"/>
            </w:tcBorders>
          </w:tcPr>
          <w:p w:rsidR="0081470F" w:rsidRPr="002A0088" w:rsidRDefault="0081470F" w:rsidP="0081470F">
            <w:pPr>
              <w:spacing w:line="276" w:lineRule="auto"/>
              <w:rPr>
                <w:rFonts w:ascii="Times New Roman" w:hAnsi="Times New Roman" w:cs="Times New Roman"/>
                <w:sz w:val="28"/>
                <w:szCs w:val="28"/>
              </w:rPr>
            </w:pPr>
            <w:r w:rsidRPr="002A0088">
              <w:rPr>
                <w:rFonts w:ascii="Times New Roman" w:hAnsi="Times New Roman" w:cs="Times New Roman"/>
                <w:b/>
                <w:sz w:val="28"/>
                <w:szCs w:val="28"/>
              </w:rPr>
              <w:t>*</w:t>
            </w:r>
            <w:r w:rsidRPr="002A0088">
              <w:rPr>
                <w:rFonts w:ascii="Times New Roman" w:hAnsi="Times New Roman" w:cs="Times New Roman"/>
                <w:sz w:val="28"/>
                <w:szCs w:val="28"/>
              </w:rPr>
              <w:t>Trò chời: “Heo con qua cầu”</w:t>
            </w:r>
          </w:p>
          <w:p w:rsidR="0081470F" w:rsidRPr="002A0088" w:rsidRDefault="0081470F" w:rsidP="0081470F">
            <w:pPr>
              <w:spacing w:line="276" w:lineRule="auto"/>
              <w:rPr>
                <w:rFonts w:ascii="Times New Roman" w:hAnsi="Times New Roman" w:cs="Times New Roman"/>
                <w:sz w:val="28"/>
                <w:szCs w:val="28"/>
              </w:rPr>
            </w:pPr>
            <w:r w:rsidRPr="002A0088">
              <w:rPr>
                <w:rFonts w:ascii="Times New Roman" w:hAnsi="Times New Roman" w:cs="Times New Roman"/>
                <w:sz w:val="28"/>
                <w:szCs w:val="28"/>
              </w:rPr>
              <w:t>- Cách chơi: HS phải trả lời các câu hỏi bằng hình thức giơ bảng.</w:t>
            </w:r>
          </w:p>
          <w:p w:rsidR="00000000" w:rsidRPr="002A0088" w:rsidRDefault="0081470F" w:rsidP="0081470F">
            <w:pPr>
              <w:spacing w:line="276" w:lineRule="auto"/>
              <w:rPr>
                <w:rFonts w:ascii="Times New Roman" w:hAnsi="Times New Roman" w:cs="Times New Roman"/>
                <w:sz w:val="28"/>
                <w:szCs w:val="28"/>
              </w:rPr>
            </w:pPr>
            <w:r w:rsidRPr="002A0088">
              <w:rPr>
                <w:rFonts w:ascii="Times New Roman" w:eastAsia="Cambria" w:hAnsi="Times New Roman" w:cs="Times New Roman"/>
                <w:bCs/>
                <w:kern w:val="24"/>
                <w:sz w:val="28"/>
                <w:szCs w:val="28"/>
              </w:rPr>
              <w:t xml:space="preserve">Câu 1. </w:t>
            </w:r>
            <w:r w:rsidR="00A25701" w:rsidRPr="002A0088">
              <w:rPr>
                <w:rFonts w:ascii="Times New Roman" w:hAnsi="Times New Roman" w:cs="Times New Roman"/>
                <w:bCs/>
                <w:sz w:val="28"/>
                <w:szCs w:val="28"/>
                <w:lang w:val="vi-VN"/>
              </w:rPr>
              <w:t>Các v</w:t>
            </w:r>
            <w:r w:rsidR="00A25701" w:rsidRPr="002A0088">
              <w:rPr>
                <w:rFonts w:ascii="Times New Roman" w:hAnsi="Times New Roman" w:cs="Times New Roman"/>
                <w:bCs/>
                <w:sz w:val="28"/>
                <w:szCs w:val="28"/>
                <w:lang w:val="vi-VN"/>
              </w:rPr>
              <w:t>ế</w:t>
            </w:r>
            <w:r w:rsidR="00A25701" w:rsidRPr="002A0088">
              <w:rPr>
                <w:rFonts w:ascii="Times New Roman" w:hAnsi="Times New Roman" w:cs="Times New Roman"/>
                <w:bCs/>
                <w:sz w:val="28"/>
                <w:szCs w:val="28"/>
                <w:lang w:val="vi-VN"/>
              </w:rPr>
              <w:t xml:space="preserve"> c</w:t>
            </w:r>
            <w:r w:rsidR="00A25701" w:rsidRPr="002A0088">
              <w:rPr>
                <w:rFonts w:ascii="Times New Roman" w:hAnsi="Times New Roman" w:cs="Times New Roman"/>
                <w:bCs/>
                <w:sz w:val="28"/>
                <w:szCs w:val="28"/>
                <w:lang w:val="vi-VN"/>
              </w:rPr>
              <w:t>ủ</w:t>
            </w:r>
            <w:r w:rsidR="00A25701" w:rsidRPr="002A0088">
              <w:rPr>
                <w:rFonts w:ascii="Times New Roman" w:hAnsi="Times New Roman" w:cs="Times New Roman"/>
                <w:bCs/>
                <w:sz w:val="28"/>
                <w:szCs w:val="28"/>
                <w:lang w:val="vi-VN"/>
              </w:rPr>
              <w:t>a câu ghép sau đư</w:t>
            </w:r>
            <w:r w:rsidR="00A25701" w:rsidRPr="002A0088">
              <w:rPr>
                <w:rFonts w:ascii="Times New Roman" w:hAnsi="Times New Roman" w:cs="Times New Roman"/>
                <w:bCs/>
                <w:sz w:val="28"/>
                <w:szCs w:val="28"/>
                <w:lang w:val="vi-VN"/>
              </w:rPr>
              <w:t>ợ</w:t>
            </w:r>
            <w:r w:rsidR="00A25701" w:rsidRPr="002A0088">
              <w:rPr>
                <w:rFonts w:ascii="Times New Roman" w:hAnsi="Times New Roman" w:cs="Times New Roman"/>
                <w:bCs/>
                <w:sz w:val="28"/>
                <w:szCs w:val="28"/>
                <w:lang w:val="vi-VN"/>
              </w:rPr>
              <w:t>c n</w:t>
            </w:r>
            <w:r w:rsidR="00A25701" w:rsidRPr="002A0088">
              <w:rPr>
                <w:rFonts w:ascii="Times New Roman" w:hAnsi="Times New Roman" w:cs="Times New Roman"/>
                <w:bCs/>
                <w:sz w:val="28"/>
                <w:szCs w:val="28"/>
                <w:lang w:val="vi-VN"/>
              </w:rPr>
              <w:t>ố</w:t>
            </w:r>
            <w:r w:rsidR="00A25701" w:rsidRPr="002A0088">
              <w:rPr>
                <w:rFonts w:ascii="Times New Roman" w:hAnsi="Times New Roman" w:cs="Times New Roman"/>
                <w:bCs/>
                <w:sz w:val="28"/>
                <w:szCs w:val="28"/>
                <w:lang w:val="vi-VN"/>
              </w:rPr>
              <w:t>i v</w:t>
            </w:r>
            <w:r w:rsidR="00A25701" w:rsidRPr="002A0088">
              <w:rPr>
                <w:rFonts w:ascii="Times New Roman" w:hAnsi="Times New Roman" w:cs="Times New Roman"/>
                <w:bCs/>
                <w:sz w:val="28"/>
                <w:szCs w:val="28"/>
                <w:lang w:val="vi-VN"/>
              </w:rPr>
              <w:t>ớ</w:t>
            </w:r>
            <w:r w:rsidR="00A25701" w:rsidRPr="002A0088">
              <w:rPr>
                <w:rFonts w:ascii="Times New Roman" w:hAnsi="Times New Roman" w:cs="Times New Roman"/>
                <w:bCs/>
                <w:sz w:val="28"/>
                <w:szCs w:val="28"/>
                <w:lang w:val="vi-VN"/>
              </w:rPr>
              <w:t>i nhau như th</w:t>
            </w:r>
            <w:r w:rsidR="00A25701" w:rsidRPr="002A0088">
              <w:rPr>
                <w:rFonts w:ascii="Times New Roman" w:hAnsi="Times New Roman" w:cs="Times New Roman"/>
                <w:bCs/>
                <w:sz w:val="28"/>
                <w:szCs w:val="28"/>
                <w:lang w:val="vi-VN"/>
              </w:rPr>
              <w:t>ế</w:t>
            </w:r>
            <w:r w:rsidR="00A25701" w:rsidRPr="002A0088">
              <w:rPr>
                <w:rFonts w:ascii="Times New Roman" w:hAnsi="Times New Roman" w:cs="Times New Roman"/>
                <w:bCs/>
                <w:sz w:val="28"/>
                <w:szCs w:val="28"/>
                <w:lang w:val="vi-VN"/>
              </w:rPr>
              <w:t xml:space="preserve"> nào?</w:t>
            </w:r>
          </w:p>
          <w:p w:rsidR="0081470F" w:rsidRPr="002A0088" w:rsidRDefault="0081470F" w:rsidP="0081470F">
            <w:pPr>
              <w:spacing w:after="0" w:line="276" w:lineRule="auto"/>
              <w:contextualSpacing/>
              <w:rPr>
                <w:rFonts w:ascii="Times New Roman" w:hAnsi="Times New Roman" w:cs="Times New Roman"/>
                <w:bCs/>
                <w:i/>
                <w:sz w:val="28"/>
                <w:szCs w:val="28"/>
                <w:lang w:val="vi-VN"/>
              </w:rPr>
            </w:pPr>
            <w:r w:rsidRPr="002A0088">
              <w:rPr>
                <w:rFonts w:ascii="Times New Roman" w:hAnsi="Times New Roman" w:cs="Times New Roman"/>
                <w:bCs/>
                <w:i/>
                <w:sz w:val="28"/>
                <w:szCs w:val="28"/>
                <w:lang w:val="vi-VN"/>
              </w:rPr>
              <w:t>Giờ ra chơi, các bạn nam chơi đá cầu, các bạn nữ chơi nhảy dây.</w:t>
            </w:r>
          </w:p>
          <w:p w:rsidR="0081470F" w:rsidRPr="002A0088" w:rsidRDefault="0081470F" w:rsidP="0081470F">
            <w:pPr>
              <w:spacing w:line="276" w:lineRule="auto"/>
              <w:contextualSpacing/>
              <w:rPr>
                <w:rFonts w:ascii="Times New Roman" w:hAnsi="Times New Roman" w:cs="Times New Roman"/>
                <w:bCs/>
                <w:sz w:val="28"/>
                <w:szCs w:val="28"/>
              </w:rPr>
            </w:pPr>
            <w:r w:rsidRPr="002A0088">
              <w:rPr>
                <w:rFonts w:ascii="Times New Roman" w:hAnsi="Times New Roman" w:cs="Times New Roman"/>
                <w:bCs/>
                <w:sz w:val="28"/>
                <w:szCs w:val="28"/>
              </w:rPr>
              <w:t xml:space="preserve">Câu 2. </w:t>
            </w:r>
            <w:r w:rsidRPr="002A0088">
              <w:rPr>
                <w:rFonts w:ascii="Times New Roman" w:eastAsia="Cambria" w:hAnsi="Times New Roman" w:cs="Times New Roman"/>
                <w:b/>
                <w:bCs/>
                <w:kern w:val="24"/>
                <w:position w:val="1"/>
                <w:sz w:val="28"/>
                <w:szCs w:val="28"/>
              </w:rPr>
              <w:t xml:space="preserve"> </w:t>
            </w:r>
            <w:r w:rsidRPr="002A0088">
              <w:rPr>
                <w:rFonts w:ascii="Times New Roman" w:hAnsi="Times New Roman" w:cs="Times New Roman"/>
                <w:b/>
                <w:bCs/>
                <w:sz w:val="28"/>
                <w:szCs w:val="28"/>
              </w:rPr>
              <w:t>Xác định trạng ngữ trong câu trên?</w:t>
            </w:r>
          </w:p>
          <w:p w:rsidR="0081470F" w:rsidRPr="002A0088" w:rsidRDefault="0081470F" w:rsidP="0081470F">
            <w:pPr>
              <w:spacing w:after="0" w:line="276" w:lineRule="auto"/>
              <w:contextualSpacing/>
              <w:rPr>
                <w:rFonts w:ascii="Times New Roman" w:hAnsi="Times New Roman" w:cs="Times New Roman"/>
                <w:bCs/>
                <w:i/>
                <w:sz w:val="28"/>
                <w:szCs w:val="28"/>
                <w:lang w:val="vi-VN"/>
              </w:rPr>
            </w:pPr>
            <w:r w:rsidRPr="002A0088">
              <w:rPr>
                <w:rFonts w:ascii="Times New Roman" w:hAnsi="Times New Roman" w:cs="Times New Roman"/>
                <w:bCs/>
                <w:i/>
                <w:sz w:val="28"/>
                <w:szCs w:val="28"/>
                <w:lang w:val="vi-VN"/>
              </w:rPr>
              <w:t>Giờ ra chơi, các bạn nam chơi đá cầu, các bạn nữ chơi nhảy dây.</w:t>
            </w:r>
          </w:p>
          <w:p w:rsidR="0081470F" w:rsidRPr="002A0088" w:rsidRDefault="0081470F" w:rsidP="0081470F">
            <w:pPr>
              <w:spacing w:line="276" w:lineRule="auto"/>
              <w:contextualSpacing/>
              <w:rPr>
                <w:rFonts w:ascii="Times New Roman" w:hAnsi="Times New Roman" w:cs="Times New Roman"/>
                <w:bCs/>
                <w:i/>
                <w:sz w:val="28"/>
                <w:szCs w:val="28"/>
              </w:rPr>
            </w:pPr>
            <w:r w:rsidRPr="002A0088">
              <w:rPr>
                <w:rFonts w:ascii="Times New Roman" w:hAnsi="Times New Roman" w:cs="Times New Roman"/>
                <w:bCs/>
                <w:i/>
                <w:sz w:val="28"/>
                <w:szCs w:val="28"/>
              </w:rPr>
              <w:lastRenderedPageBreak/>
              <w:t xml:space="preserve">Câu 3. </w:t>
            </w:r>
            <w:r w:rsidRPr="002A0088">
              <w:rPr>
                <w:rFonts w:ascii="Times New Roman" w:eastAsia="Cambria" w:hAnsi="Times New Roman" w:cs="Times New Roman"/>
                <w:b/>
                <w:bCs/>
                <w:kern w:val="24"/>
                <w:position w:val="1"/>
                <w:sz w:val="28"/>
                <w:szCs w:val="28"/>
                <w:lang w:val="vi-VN"/>
              </w:rPr>
              <w:t xml:space="preserve"> </w:t>
            </w:r>
            <w:r w:rsidRPr="002A0088">
              <w:rPr>
                <w:rFonts w:ascii="Times New Roman" w:hAnsi="Times New Roman" w:cs="Times New Roman"/>
                <w:b/>
                <w:bCs/>
                <w:i/>
                <w:sz w:val="28"/>
                <w:szCs w:val="28"/>
                <w:lang w:val="vi-VN"/>
              </w:rPr>
              <w:t>Đặt 1 câu ghép có cấu trúc sau: Vế thứ nhất + nhưng + vế thứ hai?</w:t>
            </w:r>
          </w:p>
          <w:p w:rsidR="0081470F" w:rsidRPr="002A0088" w:rsidRDefault="0081470F" w:rsidP="0081470F">
            <w:pPr>
              <w:spacing w:after="0" w:line="276" w:lineRule="auto"/>
              <w:contextualSpacing/>
              <w:rPr>
                <w:rFonts w:ascii="Times New Roman" w:hAnsi="Times New Roman" w:cs="Times New Roman"/>
                <w:bCs/>
                <w:i/>
                <w:sz w:val="28"/>
                <w:szCs w:val="28"/>
              </w:rPr>
            </w:pPr>
          </w:p>
          <w:p w:rsidR="0081470F" w:rsidRPr="002A0088" w:rsidRDefault="0081470F" w:rsidP="0081470F">
            <w:pPr>
              <w:spacing w:after="0" w:line="276" w:lineRule="auto"/>
              <w:contextualSpacing/>
              <w:rPr>
                <w:rFonts w:ascii="Times New Roman" w:hAnsi="Times New Roman" w:cs="Times New Roman"/>
                <w:sz w:val="28"/>
                <w:szCs w:val="28"/>
              </w:rPr>
            </w:pPr>
          </w:p>
          <w:p w:rsidR="0081470F" w:rsidRPr="002A0088" w:rsidRDefault="0081470F" w:rsidP="0081470F">
            <w:pPr>
              <w:spacing w:after="0" w:line="276" w:lineRule="auto"/>
              <w:contextualSpacing/>
              <w:rPr>
                <w:rFonts w:ascii="Times New Roman" w:hAnsi="Times New Roman" w:cs="Times New Roman"/>
                <w:b/>
                <w:sz w:val="28"/>
                <w:szCs w:val="28"/>
              </w:rPr>
            </w:pPr>
          </w:p>
        </w:tc>
        <w:tc>
          <w:tcPr>
            <w:tcW w:w="5076" w:type="dxa"/>
            <w:gridSpan w:val="2"/>
            <w:tcBorders>
              <w:bottom w:val="dashed" w:sz="4" w:space="0" w:color="auto"/>
            </w:tcBorders>
          </w:tcPr>
          <w:p w:rsidR="0081470F" w:rsidRPr="002A0088" w:rsidRDefault="0081470F" w:rsidP="00EA0C20">
            <w:pPr>
              <w:spacing w:after="0" w:line="276" w:lineRule="auto"/>
              <w:contextualSpacing/>
              <w:jc w:val="center"/>
              <w:rPr>
                <w:rFonts w:ascii="Times New Roman" w:hAnsi="Times New Roman" w:cs="Times New Roman"/>
                <w:b/>
                <w:sz w:val="28"/>
                <w:szCs w:val="28"/>
              </w:rPr>
            </w:pPr>
          </w:p>
          <w:p w:rsidR="0081470F" w:rsidRPr="002A0088" w:rsidRDefault="0081470F" w:rsidP="00EA0C20">
            <w:pPr>
              <w:spacing w:after="0" w:line="276" w:lineRule="auto"/>
              <w:contextualSpacing/>
              <w:jc w:val="center"/>
              <w:rPr>
                <w:rFonts w:ascii="Times New Roman" w:hAnsi="Times New Roman" w:cs="Times New Roman"/>
                <w:b/>
                <w:sz w:val="28"/>
                <w:szCs w:val="28"/>
              </w:rPr>
            </w:pPr>
          </w:p>
          <w:p w:rsidR="0081470F" w:rsidRPr="002A0088" w:rsidRDefault="0081470F" w:rsidP="00EA0C20">
            <w:pPr>
              <w:spacing w:after="0" w:line="276" w:lineRule="auto"/>
              <w:contextualSpacing/>
              <w:jc w:val="center"/>
              <w:rPr>
                <w:rFonts w:ascii="Times New Roman" w:hAnsi="Times New Roman" w:cs="Times New Roman"/>
                <w:b/>
                <w:sz w:val="28"/>
                <w:szCs w:val="28"/>
              </w:rPr>
            </w:pPr>
          </w:p>
          <w:p w:rsidR="0081470F" w:rsidRPr="002A0088" w:rsidRDefault="0081470F" w:rsidP="00EA0C20">
            <w:pPr>
              <w:spacing w:after="0" w:line="276" w:lineRule="auto"/>
              <w:contextualSpacing/>
              <w:jc w:val="center"/>
              <w:rPr>
                <w:rFonts w:ascii="Times New Roman" w:hAnsi="Times New Roman" w:cs="Times New Roman"/>
                <w:b/>
                <w:sz w:val="28"/>
                <w:szCs w:val="28"/>
              </w:rPr>
            </w:pPr>
          </w:p>
          <w:p w:rsidR="0081470F" w:rsidRPr="002A0088" w:rsidRDefault="0081470F" w:rsidP="00EA0C20">
            <w:pPr>
              <w:spacing w:after="0" w:line="276" w:lineRule="auto"/>
              <w:contextualSpacing/>
              <w:jc w:val="center"/>
              <w:rPr>
                <w:rFonts w:ascii="Times New Roman" w:hAnsi="Times New Roman" w:cs="Times New Roman"/>
                <w:b/>
                <w:sz w:val="28"/>
                <w:szCs w:val="28"/>
              </w:rPr>
            </w:pPr>
          </w:p>
          <w:p w:rsidR="0081470F" w:rsidRPr="002A0088" w:rsidRDefault="0081470F" w:rsidP="00EA0C20">
            <w:pPr>
              <w:spacing w:after="0" w:line="276" w:lineRule="auto"/>
              <w:contextualSpacing/>
              <w:jc w:val="center"/>
              <w:rPr>
                <w:rFonts w:ascii="Times New Roman" w:hAnsi="Times New Roman" w:cs="Times New Roman"/>
                <w:b/>
                <w:sz w:val="28"/>
                <w:szCs w:val="28"/>
              </w:rPr>
            </w:pPr>
          </w:p>
          <w:p w:rsidR="0081470F" w:rsidRPr="002A0088" w:rsidRDefault="0081470F" w:rsidP="0081470F">
            <w:pPr>
              <w:spacing w:after="0" w:line="276" w:lineRule="auto"/>
              <w:contextualSpacing/>
              <w:rPr>
                <w:rFonts w:ascii="Times New Roman" w:hAnsi="Times New Roman" w:cs="Times New Roman"/>
                <w:sz w:val="28"/>
                <w:szCs w:val="28"/>
              </w:rPr>
            </w:pPr>
            <w:r w:rsidRPr="002A0088">
              <w:rPr>
                <w:rFonts w:ascii="Times New Roman" w:hAnsi="Times New Roman" w:cs="Times New Roman"/>
                <w:bCs/>
                <w:sz w:val="28"/>
                <w:szCs w:val="28"/>
              </w:rPr>
              <w:t xml:space="preserve">- </w:t>
            </w:r>
            <w:r w:rsidRPr="002A0088">
              <w:rPr>
                <w:rFonts w:ascii="Times New Roman" w:hAnsi="Times New Roman" w:cs="Times New Roman"/>
                <w:bCs/>
                <w:sz w:val="28"/>
                <w:szCs w:val="28"/>
                <w:lang w:val="vi-VN"/>
              </w:rPr>
              <w:t>Các vế của câu ghép được nối trực tiếp với nhau bằng dấu phảy.</w:t>
            </w:r>
          </w:p>
          <w:p w:rsidR="0081470F" w:rsidRPr="002A0088" w:rsidRDefault="0081470F" w:rsidP="0081470F">
            <w:pPr>
              <w:spacing w:after="0" w:line="276" w:lineRule="auto"/>
              <w:contextualSpacing/>
              <w:rPr>
                <w:rFonts w:ascii="Times New Roman" w:hAnsi="Times New Roman" w:cs="Times New Roman"/>
                <w:b/>
                <w:sz w:val="28"/>
                <w:szCs w:val="28"/>
              </w:rPr>
            </w:pPr>
          </w:p>
          <w:p w:rsidR="0081470F" w:rsidRPr="002A0088" w:rsidRDefault="0081470F" w:rsidP="0081470F">
            <w:pPr>
              <w:spacing w:after="0" w:line="276" w:lineRule="auto"/>
              <w:contextualSpacing/>
              <w:rPr>
                <w:rFonts w:ascii="Times New Roman" w:hAnsi="Times New Roman" w:cs="Times New Roman"/>
                <w:b/>
                <w:sz w:val="28"/>
                <w:szCs w:val="28"/>
              </w:rPr>
            </w:pPr>
          </w:p>
          <w:p w:rsidR="0081470F" w:rsidRPr="002A0088" w:rsidRDefault="0081470F" w:rsidP="0081470F">
            <w:pPr>
              <w:spacing w:after="0" w:line="276" w:lineRule="auto"/>
              <w:contextualSpacing/>
              <w:rPr>
                <w:rFonts w:ascii="Times New Roman" w:hAnsi="Times New Roman" w:cs="Times New Roman"/>
                <w:b/>
                <w:sz w:val="28"/>
                <w:szCs w:val="28"/>
              </w:rPr>
            </w:pPr>
          </w:p>
          <w:p w:rsidR="0081470F" w:rsidRPr="002A0088" w:rsidRDefault="0081470F" w:rsidP="0081470F">
            <w:pPr>
              <w:spacing w:line="276" w:lineRule="auto"/>
              <w:contextualSpacing/>
              <w:rPr>
                <w:rFonts w:ascii="Times New Roman" w:hAnsi="Times New Roman" w:cs="Times New Roman"/>
                <w:bCs/>
                <w:sz w:val="28"/>
                <w:szCs w:val="28"/>
                <w:lang w:val="vi-VN"/>
              </w:rPr>
            </w:pPr>
            <w:r w:rsidRPr="002A0088">
              <w:rPr>
                <w:rFonts w:ascii="Times New Roman" w:hAnsi="Times New Roman" w:cs="Times New Roman"/>
                <w:sz w:val="28"/>
                <w:szCs w:val="28"/>
              </w:rPr>
              <w:t xml:space="preserve">- </w:t>
            </w:r>
            <w:r w:rsidRPr="002A0088">
              <w:rPr>
                <w:rFonts w:ascii="Times New Roman" w:hAnsi="Times New Roman" w:cs="Times New Roman"/>
                <w:bCs/>
                <w:sz w:val="28"/>
                <w:szCs w:val="28"/>
                <w:lang w:val="vi-VN"/>
              </w:rPr>
              <w:t xml:space="preserve">Trạng ngữ trong câu: Giờ ra chơi </w:t>
            </w:r>
          </w:p>
          <w:p w:rsidR="0081470F" w:rsidRPr="002A0088" w:rsidRDefault="0081470F" w:rsidP="0081470F">
            <w:pPr>
              <w:spacing w:line="276" w:lineRule="auto"/>
              <w:contextualSpacing/>
              <w:rPr>
                <w:rFonts w:ascii="Times New Roman" w:hAnsi="Times New Roman" w:cs="Times New Roman"/>
                <w:bCs/>
                <w:sz w:val="28"/>
                <w:szCs w:val="28"/>
                <w:lang w:val="vi-VN"/>
              </w:rPr>
            </w:pPr>
          </w:p>
          <w:p w:rsidR="0081470F" w:rsidRPr="002A0088" w:rsidRDefault="0081470F" w:rsidP="0081470F">
            <w:pPr>
              <w:spacing w:line="276" w:lineRule="auto"/>
              <w:contextualSpacing/>
              <w:rPr>
                <w:rFonts w:ascii="Times New Roman" w:hAnsi="Times New Roman" w:cs="Times New Roman"/>
                <w:sz w:val="28"/>
                <w:szCs w:val="28"/>
              </w:rPr>
            </w:pPr>
            <w:r w:rsidRPr="002A0088">
              <w:rPr>
                <w:rFonts w:ascii="Times New Roman" w:hAnsi="Times New Roman" w:cs="Times New Roman"/>
                <w:b/>
                <w:bCs/>
                <w:sz w:val="28"/>
                <w:szCs w:val="28"/>
              </w:rPr>
              <w:lastRenderedPageBreak/>
              <w:t xml:space="preserve">- </w:t>
            </w:r>
            <w:r w:rsidRPr="002A0088">
              <w:rPr>
                <w:rFonts w:ascii="Times New Roman" w:hAnsi="Times New Roman" w:cs="Times New Roman"/>
                <w:bCs/>
                <w:sz w:val="28"/>
                <w:szCs w:val="28"/>
                <w:lang w:val="vi-VN"/>
              </w:rPr>
              <w:t>Cả tuần trời mưa to giá rét nhưng chúng em vẫn đi học đều đúng giờ</w:t>
            </w:r>
          </w:p>
          <w:p w:rsidR="0081470F" w:rsidRPr="002A0088" w:rsidRDefault="0081470F" w:rsidP="0081470F">
            <w:pPr>
              <w:spacing w:after="0" w:line="276" w:lineRule="auto"/>
              <w:contextualSpacing/>
              <w:rPr>
                <w:rFonts w:ascii="Times New Roman" w:hAnsi="Times New Roman" w:cs="Times New Roman"/>
                <w:b/>
                <w:sz w:val="28"/>
                <w:szCs w:val="28"/>
              </w:rPr>
            </w:pPr>
          </w:p>
        </w:tc>
      </w:tr>
      <w:tr w:rsidR="0081470F" w:rsidRPr="002A0088" w:rsidTr="00EA0C20">
        <w:tc>
          <w:tcPr>
            <w:tcW w:w="10102" w:type="dxa"/>
            <w:gridSpan w:val="3"/>
            <w:tcBorders>
              <w:bottom w:val="single" w:sz="4" w:space="0" w:color="auto"/>
            </w:tcBorders>
          </w:tcPr>
          <w:p w:rsidR="0081470F" w:rsidRPr="002A0088" w:rsidRDefault="0081470F" w:rsidP="0081470F">
            <w:pPr>
              <w:spacing w:after="0" w:line="276" w:lineRule="auto"/>
              <w:contextualSpacing/>
              <w:rPr>
                <w:rFonts w:ascii="Times New Roman" w:hAnsi="Times New Roman" w:cs="Times New Roman"/>
                <w:sz w:val="28"/>
                <w:szCs w:val="28"/>
              </w:rPr>
            </w:pPr>
            <w:r w:rsidRPr="002A0088">
              <w:rPr>
                <w:rFonts w:ascii="Times New Roman" w:hAnsi="Times New Roman" w:cs="Times New Roman"/>
                <w:b/>
                <w:sz w:val="28"/>
                <w:szCs w:val="28"/>
              </w:rPr>
              <w:lastRenderedPageBreak/>
              <w:t>2</w:t>
            </w:r>
            <w:r w:rsidRPr="002A0088">
              <w:rPr>
                <w:rFonts w:ascii="Times New Roman" w:hAnsi="Times New Roman" w:cs="Times New Roman"/>
                <w:b/>
                <w:sz w:val="28"/>
                <w:szCs w:val="28"/>
              </w:rPr>
              <w:t xml:space="preserve">. HĐ </w:t>
            </w:r>
            <w:r w:rsidRPr="002A0088">
              <w:rPr>
                <w:rFonts w:ascii="Times New Roman" w:hAnsi="Times New Roman" w:cs="Times New Roman"/>
                <w:b/>
                <w:sz w:val="28"/>
                <w:szCs w:val="28"/>
              </w:rPr>
              <w:t>Khám phá</w:t>
            </w:r>
            <w:r w:rsidRPr="002A0088">
              <w:rPr>
                <w:rFonts w:ascii="Times New Roman" w:hAnsi="Times New Roman" w:cs="Times New Roman"/>
                <w:b/>
                <w:sz w:val="28"/>
                <w:szCs w:val="28"/>
              </w:rPr>
              <w:t xml:space="preserve"> (4-5’)</w:t>
            </w:r>
          </w:p>
        </w:tc>
      </w:tr>
      <w:tr w:rsidR="0081470F" w:rsidRPr="002A0088" w:rsidTr="00EA0C20">
        <w:tc>
          <w:tcPr>
            <w:tcW w:w="5026" w:type="dxa"/>
            <w:tcBorders>
              <w:bottom w:val="dashed" w:sz="4" w:space="0" w:color="auto"/>
            </w:tcBorders>
          </w:tcPr>
          <w:p w:rsidR="0081470F" w:rsidRPr="002A0088" w:rsidRDefault="0081470F" w:rsidP="00EA0C20">
            <w:pPr>
              <w:pStyle w:val="Heading1"/>
              <w:shd w:val="clear" w:color="auto" w:fill="FFFFFF"/>
              <w:spacing w:before="0" w:line="276" w:lineRule="auto"/>
              <w:contextualSpacing/>
              <w:jc w:val="both"/>
              <w:rPr>
                <w:rFonts w:ascii="Times New Roman" w:hAnsi="Times New Roman" w:cs="Times New Roman"/>
                <w:color w:val="auto"/>
                <w:sz w:val="28"/>
                <w:szCs w:val="28"/>
              </w:rPr>
            </w:pPr>
            <w:r w:rsidRPr="002A0088">
              <w:rPr>
                <w:rFonts w:ascii="Times New Roman" w:hAnsi="Times New Roman" w:cs="Times New Roman"/>
                <w:color w:val="auto"/>
                <w:sz w:val="28"/>
                <w:szCs w:val="28"/>
              </w:rPr>
              <w:t>GV cho học sinh đọc cá nhân , thảo luận nhóm điền phiếu nhóm, trả lời câu hỏi để rút ra ghi nhớ:</w:t>
            </w:r>
          </w:p>
          <w:p w:rsidR="002A0088" w:rsidRPr="002A0088" w:rsidRDefault="002A0088" w:rsidP="002A0088">
            <w:pPr>
              <w:rPr>
                <w:rFonts w:ascii="Times New Roman" w:hAnsi="Times New Roman" w:cs="Times New Roman"/>
                <w:sz w:val="28"/>
                <w:szCs w:val="28"/>
              </w:rPr>
            </w:pPr>
          </w:p>
          <w:p w:rsidR="0081470F" w:rsidRPr="002A0088" w:rsidRDefault="0081470F" w:rsidP="00EA0C20">
            <w:pPr>
              <w:pStyle w:val="Heading1"/>
              <w:shd w:val="clear" w:color="auto" w:fill="FFFFFF"/>
              <w:spacing w:before="0" w:line="276" w:lineRule="auto"/>
              <w:contextualSpacing/>
              <w:jc w:val="both"/>
              <w:rPr>
                <w:rFonts w:ascii="Times New Roman" w:hAnsi="Times New Roman" w:cs="Times New Roman"/>
                <w:color w:val="auto"/>
                <w:sz w:val="28"/>
                <w:szCs w:val="28"/>
                <w:shd w:val="clear" w:color="auto" w:fill="FFFFFF"/>
              </w:rPr>
            </w:pPr>
            <w:r w:rsidRPr="002A0088">
              <w:rPr>
                <w:rFonts w:ascii="Times New Roman" w:hAnsi="Times New Roman" w:cs="Times New Roman"/>
                <w:color w:val="auto"/>
                <w:sz w:val="28"/>
                <w:szCs w:val="28"/>
              </w:rPr>
              <w:t xml:space="preserve">Câu 1: </w:t>
            </w:r>
            <w:r w:rsidRPr="002A0088">
              <w:rPr>
                <w:rFonts w:ascii="Times New Roman" w:hAnsi="Times New Roman" w:cs="Times New Roman"/>
                <w:color w:val="auto"/>
                <w:sz w:val="28"/>
                <w:szCs w:val="28"/>
                <w:shd w:val="clear" w:color="auto" w:fill="FFFFFF"/>
              </w:rPr>
              <w:t>Đọc đoạn văn và trả lời câu hỏi.</w:t>
            </w:r>
          </w:p>
          <w:p w:rsidR="0081470F" w:rsidRPr="002A0088" w:rsidRDefault="0081470F" w:rsidP="00EA0C20">
            <w:pPr>
              <w:pStyle w:val="NormalWeb"/>
              <w:spacing w:before="0" w:beforeAutospacing="0" w:after="0" w:afterAutospacing="0" w:line="276" w:lineRule="auto"/>
              <w:ind w:left="48" w:right="48"/>
              <w:contextualSpacing/>
              <w:jc w:val="both"/>
              <w:rPr>
                <w:color w:val="000000"/>
                <w:sz w:val="28"/>
                <w:szCs w:val="28"/>
              </w:rPr>
            </w:pPr>
            <w:r w:rsidRPr="002A0088">
              <w:rPr>
                <w:sz w:val="28"/>
                <w:szCs w:val="28"/>
              </w:rPr>
              <w:t xml:space="preserve">a. Từ nào được lặp </w:t>
            </w:r>
            <w:r w:rsidRPr="002A0088">
              <w:rPr>
                <w:color w:val="000000"/>
                <w:sz w:val="28"/>
                <w:szCs w:val="28"/>
              </w:rPr>
              <w:t>lại ở các câu trong đoạn văn trên?</w:t>
            </w:r>
          </w:p>
          <w:p w:rsidR="0081470F" w:rsidRPr="002A0088" w:rsidRDefault="0081470F" w:rsidP="00EA0C20">
            <w:pPr>
              <w:pStyle w:val="NormalWeb"/>
              <w:spacing w:before="0" w:beforeAutospacing="0" w:after="0" w:afterAutospacing="0" w:line="276" w:lineRule="auto"/>
              <w:ind w:left="48" w:right="48"/>
              <w:contextualSpacing/>
              <w:jc w:val="both"/>
              <w:rPr>
                <w:color w:val="000000"/>
                <w:sz w:val="28"/>
                <w:szCs w:val="28"/>
              </w:rPr>
            </w:pPr>
            <w:r w:rsidRPr="002A0088">
              <w:rPr>
                <w:color w:val="000000"/>
                <w:sz w:val="28"/>
                <w:szCs w:val="28"/>
              </w:rPr>
              <w:t>b. Việc lặp lại từ đó có tác dụng gì?</w:t>
            </w:r>
          </w:p>
          <w:p w:rsidR="0081470F" w:rsidRPr="002A0088" w:rsidRDefault="0081470F" w:rsidP="00EA0C20">
            <w:pPr>
              <w:pStyle w:val="NormalWeb"/>
              <w:spacing w:before="0" w:beforeAutospacing="0" w:after="0" w:afterAutospacing="0" w:line="276" w:lineRule="auto"/>
              <w:ind w:left="48" w:right="48"/>
              <w:contextualSpacing/>
              <w:jc w:val="both"/>
              <w:rPr>
                <w:color w:val="000000"/>
                <w:sz w:val="28"/>
                <w:szCs w:val="28"/>
              </w:rPr>
            </w:pPr>
          </w:p>
          <w:p w:rsidR="0081470F" w:rsidRPr="002A0088" w:rsidRDefault="0081470F" w:rsidP="00EA0C20">
            <w:pPr>
              <w:pStyle w:val="NormalWeb"/>
              <w:spacing w:before="0" w:beforeAutospacing="0" w:after="0" w:afterAutospacing="0" w:line="276" w:lineRule="auto"/>
              <w:ind w:left="48" w:right="48"/>
              <w:contextualSpacing/>
              <w:jc w:val="both"/>
              <w:rPr>
                <w:color w:val="000000"/>
                <w:sz w:val="28"/>
                <w:szCs w:val="28"/>
              </w:rPr>
            </w:pPr>
          </w:p>
          <w:p w:rsidR="0081470F" w:rsidRPr="002A0088" w:rsidRDefault="0081470F" w:rsidP="00EA0C20">
            <w:pPr>
              <w:pStyle w:val="NormalWeb"/>
              <w:spacing w:before="0" w:beforeAutospacing="0" w:after="0" w:afterAutospacing="0" w:line="276" w:lineRule="auto"/>
              <w:ind w:left="48" w:right="48"/>
              <w:contextualSpacing/>
              <w:jc w:val="both"/>
              <w:rPr>
                <w:color w:val="000000"/>
                <w:sz w:val="28"/>
                <w:szCs w:val="28"/>
              </w:rPr>
            </w:pPr>
            <w:r w:rsidRPr="002A0088">
              <w:rPr>
                <w:color w:val="000000"/>
                <w:sz w:val="28"/>
                <w:szCs w:val="28"/>
              </w:rPr>
              <w:t>GV nhận xét chốt đáp án, tuyên dương nhóm thực hiện tốt.</w:t>
            </w:r>
          </w:p>
          <w:p w:rsidR="0081470F" w:rsidRPr="002A0088" w:rsidRDefault="0081470F" w:rsidP="00EA0C20">
            <w:pPr>
              <w:pStyle w:val="NormalWeb"/>
              <w:spacing w:before="0" w:beforeAutospacing="0" w:after="0" w:afterAutospacing="0" w:line="276" w:lineRule="auto"/>
              <w:ind w:left="48" w:right="48"/>
              <w:contextualSpacing/>
              <w:jc w:val="both"/>
              <w:rPr>
                <w:color w:val="000000"/>
                <w:sz w:val="28"/>
                <w:szCs w:val="28"/>
              </w:rPr>
            </w:pPr>
            <w:r w:rsidRPr="002A0088">
              <w:rPr>
                <w:b/>
                <w:bCs/>
                <w:color w:val="000000"/>
                <w:sz w:val="28"/>
                <w:szCs w:val="28"/>
              </w:rPr>
              <w:t xml:space="preserve">Câu 2:/PHT </w:t>
            </w:r>
            <w:r w:rsidRPr="002A0088">
              <w:rPr>
                <w:color w:val="000000"/>
                <w:sz w:val="28"/>
                <w:szCs w:val="28"/>
                <w:shd w:val="clear" w:color="auto" w:fill="FFFFFF"/>
              </w:rPr>
              <w:t>Chọn từ ngữ nào trong câu 1 của đoạn văn dưới đây thay cho bông hoa để tạo sự liên kết giữa các câu trong đoạn?</w:t>
            </w:r>
          </w:p>
          <w:p w:rsidR="0081470F" w:rsidRPr="002A0088" w:rsidRDefault="0081470F" w:rsidP="00EA0C20">
            <w:pPr>
              <w:pStyle w:val="NormalWeb"/>
              <w:shd w:val="clear" w:color="auto" w:fill="FFFFFF"/>
              <w:spacing w:before="0" w:beforeAutospacing="0" w:after="0" w:afterAutospacing="0" w:line="276" w:lineRule="auto"/>
              <w:ind w:left="48" w:right="48"/>
              <w:contextualSpacing/>
              <w:jc w:val="both"/>
              <w:rPr>
                <w:color w:val="000000"/>
                <w:sz w:val="28"/>
                <w:szCs w:val="28"/>
              </w:rPr>
            </w:pPr>
            <w:r w:rsidRPr="002A0088">
              <w:rPr>
                <w:color w:val="000000"/>
                <w:sz w:val="28"/>
                <w:szCs w:val="28"/>
                <w:vertAlign w:val="superscript"/>
              </w:rPr>
              <w:t>(1) </w:t>
            </w:r>
            <w:r w:rsidRPr="002A0088">
              <w:rPr>
                <w:color w:val="000000"/>
                <w:sz w:val="28"/>
                <w:szCs w:val="28"/>
              </w:rPr>
              <w:t>Hoa giấy đẹp một cách giản dị. </w:t>
            </w:r>
            <w:r w:rsidRPr="002A0088">
              <w:rPr>
                <w:color w:val="000000"/>
                <w:sz w:val="28"/>
                <w:szCs w:val="28"/>
                <w:vertAlign w:val="superscript"/>
              </w:rPr>
              <w:t>(2) </w:t>
            </w:r>
            <w:r w:rsidRPr="002A0088">
              <w:rPr>
                <w:color w:val="000000"/>
                <w:sz w:val="28"/>
                <w:szCs w:val="28"/>
              </w:rPr>
              <w:t>Mỗi cánh </w:t>
            </w:r>
            <w:r w:rsidRPr="002A0088">
              <w:rPr>
                <w:noProof/>
                <w:color w:val="000000"/>
                <w:sz w:val="28"/>
                <w:szCs w:val="28"/>
              </w:rPr>
              <w:drawing>
                <wp:inline distT="0" distB="0" distL="0" distR="0" wp14:anchorId="2BCA15E1" wp14:editId="02B62C36">
                  <wp:extent cx="207010" cy="198120"/>
                  <wp:effectExtent l="0" t="0" r="2540" b="0"/>
                  <wp:docPr id="2132535200" name="Picture 3" descr="Luyện từ và câu lớp 5 trang 45, 46 (Liên kết câu bằng cách lặp từ ngữ) | Kết nối tri thức Giải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yện từ và câu lớp 5 trang 45, 46 (Liên kết câu bằng cách lặp từ ngữ) | Kết nối tri thức Giải Tiếng Việt lớ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98120"/>
                          </a:xfrm>
                          <a:prstGeom prst="rect">
                            <a:avLst/>
                          </a:prstGeom>
                          <a:noFill/>
                          <a:ln>
                            <a:noFill/>
                          </a:ln>
                        </pic:spPr>
                      </pic:pic>
                    </a:graphicData>
                  </a:graphic>
                </wp:inline>
              </w:drawing>
            </w:r>
            <w:r w:rsidRPr="002A0088">
              <w:rPr>
                <w:color w:val="000000"/>
                <w:sz w:val="28"/>
                <w:szCs w:val="28"/>
              </w:rPr>
              <w:t> giống hệt một chiếc lá, chỉ có điều mỏng mảnh hơn và có màu sắc rực rỡ. </w:t>
            </w:r>
            <w:r w:rsidRPr="002A0088">
              <w:rPr>
                <w:color w:val="000000"/>
                <w:sz w:val="28"/>
                <w:szCs w:val="28"/>
                <w:vertAlign w:val="superscript"/>
              </w:rPr>
              <w:t>(3) </w:t>
            </w:r>
            <w:r w:rsidRPr="002A0088">
              <w:rPr>
                <w:color w:val="000000"/>
                <w:sz w:val="28"/>
                <w:szCs w:val="28"/>
              </w:rPr>
              <w:t>Lớp lớp </w:t>
            </w:r>
            <w:r w:rsidRPr="002A0088">
              <w:rPr>
                <w:noProof/>
                <w:color w:val="000000"/>
                <w:sz w:val="28"/>
                <w:szCs w:val="28"/>
              </w:rPr>
              <w:drawing>
                <wp:inline distT="0" distB="0" distL="0" distR="0" wp14:anchorId="21CAD46F" wp14:editId="7D445E5F">
                  <wp:extent cx="207010" cy="198120"/>
                  <wp:effectExtent l="0" t="0" r="2540" b="0"/>
                  <wp:docPr id="448313449" name="Picture 2" descr="Luyện từ và câu lớp 5 trang 45, 46 (Liên kết câu bằng cách lặp từ ngữ) | Kết nối tri thức Giải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yện từ và câu lớp 5 trang 45, 46 (Liên kết câu bằng cách lặp từ ngữ) | Kết nối tri thức Giải Tiếng Việt lớ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198120"/>
                          </a:xfrm>
                          <a:prstGeom prst="rect">
                            <a:avLst/>
                          </a:prstGeom>
                          <a:noFill/>
                          <a:ln>
                            <a:noFill/>
                          </a:ln>
                        </pic:spPr>
                      </pic:pic>
                    </a:graphicData>
                  </a:graphic>
                </wp:inline>
              </w:drawing>
            </w:r>
            <w:r w:rsidRPr="002A0088">
              <w:rPr>
                <w:color w:val="000000"/>
                <w:sz w:val="28"/>
                <w:szCs w:val="28"/>
              </w:rPr>
              <w:t> rải kín mặt sân, nhưng chỉ cần một làn gió thoảng, chúng tản mát bay đi mất.</w:t>
            </w:r>
          </w:p>
          <w:p w:rsidR="0081470F" w:rsidRPr="002A0088" w:rsidRDefault="0081470F" w:rsidP="00EA0C20">
            <w:pPr>
              <w:pStyle w:val="NormalWeb"/>
              <w:shd w:val="clear" w:color="auto" w:fill="FFFFFF"/>
              <w:spacing w:before="0" w:beforeAutospacing="0" w:after="0" w:afterAutospacing="0" w:line="276" w:lineRule="auto"/>
              <w:ind w:left="48" w:right="48"/>
              <w:contextualSpacing/>
              <w:jc w:val="right"/>
              <w:rPr>
                <w:color w:val="000000"/>
                <w:sz w:val="28"/>
                <w:szCs w:val="28"/>
              </w:rPr>
            </w:pPr>
            <w:r w:rsidRPr="002A0088">
              <w:rPr>
                <w:color w:val="000000"/>
                <w:sz w:val="28"/>
                <w:szCs w:val="28"/>
              </w:rPr>
              <w:t>(</w:t>
            </w:r>
            <w:r w:rsidRPr="002A0088">
              <w:rPr>
                <w:rStyle w:val="Emphasis"/>
                <w:color w:val="000000"/>
                <w:sz w:val="28"/>
                <w:szCs w:val="28"/>
              </w:rPr>
              <w:t>Theo</w:t>
            </w:r>
            <w:r w:rsidRPr="002A0088">
              <w:rPr>
                <w:color w:val="000000"/>
                <w:sz w:val="28"/>
                <w:szCs w:val="28"/>
              </w:rPr>
              <w:t> Trần Hoài Dương)</w:t>
            </w:r>
          </w:p>
          <w:p w:rsidR="0081470F" w:rsidRPr="002A0088" w:rsidRDefault="0081470F" w:rsidP="00EA0C20">
            <w:pPr>
              <w:pStyle w:val="Heading1"/>
              <w:shd w:val="clear" w:color="auto" w:fill="FFFFFF"/>
              <w:spacing w:before="0" w:line="276" w:lineRule="auto"/>
              <w:contextualSpacing/>
              <w:jc w:val="both"/>
              <w:rPr>
                <w:rFonts w:ascii="Times New Roman" w:hAnsi="Times New Roman" w:cs="Times New Roman"/>
                <w:color w:val="000000"/>
                <w:sz w:val="28"/>
                <w:szCs w:val="28"/>
                <w:shd w:val="clear" w:color="auto" w:fill="FFFFFF"/>
              </w:rPr>
            </w:pPr>
            <w:r w:rsidRPr="002A0088">
              <w:rPr>
                <w:rFonts w:ascii="Times New Roman" w:hAnsi="Times New Roman" w:cs="Times New Roman"/>
                <w:color w:val="auto"/>
                <w:sz w:val="28"/>
                <w:szCs w:val="28"/>
              </w:rPr>
              <w:t>Ghi nhớ:</w:t>
            </w:r>
            <w:r w:rsidRPr="002A0088">
              <w:rPr>
                <w:rFonts w:ascii="Times New Roman" w:hAnsi="Times New Roman" w:cs="Times New Roman"/>
                <w:color w:val="auto"/>
                <w:sz w:val="28"/>
                <w:szCs w:val="28"/>
                <w:shd w:val="clear" w:color="auto" w:fill="FFFFFF"/>
              </w:rPr>
              <w:t xml:space="preserve"> </w:t>
            </w:r>
            <w:r w:rsidRPr="002A0088">
              <w:rPr>
                <w:rFonts w:ascii="Times New Roman" w:hAnsi="Times New Roman" w:cs="Times New Roman"/>
                <w:color w:val="000000"/>
                <w:sz w:val="28"/>
                <w:szCs w:val="28"/>
                <w:shd w:val="clear" w:color="auto" w:fill="FFFFFF"/>
              </w:rPr>
              <w:t>Các câu trong một đoạn văn có thể liên kết với nhau bằng cách lặp từ ngữ: câu sau lặp lại từ ngữ ở câu trước.</w:t>
            </w:r>
          </w:p>
          <w:p w:rsidR="0081470F" w:rsidRPr="002A0088" w:rsidRDefault="0081470F" w:rsidP="00EA0C20">
            <w:pPr>
              <w:pStyle w:val="Heading1"/>
              <w:shd w:val="clear" w:color="auto" w:fill="FFFFFF"/>
              <w:spacing w:before="0" w:line="276" w:lineRule="auto"/>
              <w:contextualSpacing/>
              <w:jc w:val="both"/>
              <w:rPr>
                <w:rFonts w:ascii="Times New Roman" w:hAnsi="Times New Roman" w:cs="Times New Roman"/>
                <w:b/>
                <w:bCs/>
                <w:color w:val="000000"/>
                <w:sz w:val="28"/>
                <w:szCs w:val="28"/>
                <w:shd w:val="clear" w:color="auto" w:fill="FFFFFF"/>
              </w:rPr>
            </w:pPr>
            <w:r w:rsidRPr="002A0088">
              <w:rPr>
                <w:rFonts w:ascii="Times New Roman" w:hAnsi="Times New Roman" w:cs="Times New Roman"/>
                <w:color w:val="000000"/>
                <w:sz w:val="28"/>
                <w:szCs w:val="28"/>
                <w:shd w:val="clear" w:color="auto" w:fill="FFFFFF"/>
              </w:rPr>
              <w:t>- GV yêu cầu HS nêu ví dụ minh hoạ khắc sâu ghi nhớ</w:t>
            </w:r>
          </w:p>
          <w:p w:rsidR="0081470F" w:rsidRPr="002A0088" w:rsidRDefault="0081470F" w:rsidP="00EA0C20">
            <w:pPr>
              <w:pStyle w:val="Heading1"/>
              <w:shd w:val="clear" w:color="auto" w:fill="FFFFFF"/>
              <w:spacing w:before="0" w:line="276" w:lineRule="auto"/>
              <w:contextualSpacing/>
              <w:jc w:val="both"/>
              <w:rPr>
                <w:rFonts w:ascii="Times New Roman" w:hAnsi="Times New Roman" w:cs="Times New Roman"/>
                <w:color w:val="000000"/>
                <w:sz w:val="28"/>
                <w:szCs w:val="28"/>
                <w:shd w:val="clear" w:color="auto" w:fill="FFFFFF"/>
              </w:rPr>
            </w:pPr>
            <w:r w:rsidRPr="002A0088">
              <w:rPr>
                <w:rFonts w:ascii="Times New Roman" w:hAnsi="Times New Roman" w:cs="Times New Roman"/>
                <w:color w:val="000000"/>
                <w:sz w:val="28"/>
                <w:szCs w:val="28"/>
                <w:shd w:val="clear" w:color="auto" w:fill="FFFFFF"/>
              </w:rPr>
              <w:t>Cây xà cừ toả bóng mát rượi…</w:t>
            </w:r>
          </w:p>
        </w:tc>
        <w:tc>
          <w:tcPr>
            <w:tcW w:w="5076" w:type="dxa"/>
            <w:gridSpan w:val="2"/>
            <w:tcBorders>
              <w:bottom w:val="dashed" w:sz="4" w:space="0" w:color="auto"/>
            </w:tcBorders>
          </w:tcPr>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+Học sinh nối tiếp đọc đoạn văn</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xml:space="preserve">+ Học sinh trao đổi nhóm </w:t>
            </w:r>
            <w:r w:rsidR="002A0088" w:rsidRPr="002A0088">
              <w:rPr>
                <w:rFonts w:ascii="Times New Roman" w:hAnsi="Times New Roman" w:cs="Times New Roman"/>
                <w:sz w:val="28"/>
                <w:szCs w:val="28"/>
              </w:rPr>
              <w:t xml:space="preserve">đôi </w:t>
            </w:r>
            <w:r w:rsidRPr="002A0088">
              <w:rPr>
                <w:rFonts w:ascii="Times New Roman" w:hAnsi="Times New Roman" w:cs="Times New Roman"/>
                <w:sz w:val="28"/>
                <w:szCs w:val="28"/>
              </w:rPr>
              <w:t>trả lời câu hỏ</w:t>
            </w:r>
            <w:r w:rsidR="002A0088" w:rsidRPr="002A0088">
              <w:rPr>
                <w:rFonts w:ascii="Times New Roman" w:hAnsi="Times New Roman" w:cs="Times New Roman"/>
                <w:sz w:val="28"/>
                <w:szCs w:val="28"/>
              </w:rPr>
              <w:t xml:space="preserve">i </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Đại diện nh</w:t>
            </w:r>
            <w:r w:rsidRPr="002A0088">
              <w:rPr>
                <w:rFonts w:ascii="Times New Roman" w:hAnsi="Times New Roman" w:cs="Times New Roman"/>
                <w:sz w:val="28"/>
                <w:szCs w:val="28"/>
              </w:rPr>
              <w:t>ó</w:t>
            </w:r>
            <w:r w:rsidRPr="002A0088">
              <w:rPr>
                <w:rFonts w:ascii="Times New Roman" w:hAnsi="Times New Roman" w:cs="Times New Roman"/>
                <w:sz w:val="28"/>
                <w:szCs w:val="28"/>
              </w:rPr>
              <w:t>m Nối tiếp trả lời, lớp ghi vở</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Đáp án:</w:t>
            </w:r>
          </w:p>
          <w:p w:rsidR="0081470F" w:rsidRPr="002A0088" w:rsidRDefault="0081470F" w:rsidP="00EA0C20">
            <w:pPr>
              <w:pStyle w:val="NormalWeb"/>
              <w:spacing w:before="0" w:beforeAutospacing="0" w:after="0" w:afterAutospacing="0" w:line="276" w:lineRule="auto"/>
              <w:ind w:left="48" w:right="48"/>
              <w:contextualSpacing/>
              <w:jc w:val="both"/>
              <w:rPr>
                <w:color w:val="000000"/>
                <w:sz w:val="28"/>
                <w:szCs w:val="28"/>
              </w:rPr>
            </w:pPr>
            <w:r w:rsidRPr="002A0088">
              <w:rPr>
                <w:color w:val="000000"/>
                <w:sz w:val="28"/>
                <w:szCs w:val="28"/>
              </w:rPr>
              <w:t>a. Từ được lặp lại ở các câu trong đoạn văn trên: </w:t>
            </w:r>
            <w:r w:rsidRPr="002A0088">
              <w:rPr>
                <w:rStyle w:val="Emphasis"/>
                <w:color w:val="000000"/>
                <w:sz w:val="28"/>
                <w:szCs w:val="28"/>
              </w:rPr>
              <w:t>Choắt.</w:t>
            </w:r>
          </w:p>
          <w:p w:rsidR="0081470F" w:rsidRPr="002A0088" w:rsidRDefault="0081470F" w:rsidP="00EA0C20">
            <w:pPr>
              <w:pStyle w:val="NormalWeb"/>
              <w:spacing w:before="0" w:beforeAutospacing="0" w:after="0" w:afterAutospacing="0" w:line="276" w:lineRule="auto"/>
              <w:ind w:left="48" w:right="48"/>
              <w:contextualSpacing/>
              <w:jc w:val="both"/>
              <w:rPr>
                <w:color w:val="000000"/>
                <w:sz w:val="28"/>
                <w:szCs w:val="28"/>
              </w:rPr>
            </w:pPr>
            <w:r w:rsidRPr="002A0088">
              <w:rPr>
                <w:color w:val="000000"/>
                <w:sz w:val="28"/>
                <w:szCs w:val="28"/>
              </w:rPr>
              <w:t>b. Việc lặp lại từ </w:t>
            </w:r>
            <w:r w:rsidRPr="002A0088">
              <w:rPr>
                <w:rStyle w:val="Emphasis"/>
                <w:color w:val="000000"/>
                <w:sz w:val="28"/>
                <w:szCs w:val="28"/>
              </w:rPr>
              <w:t>choắt</w:t>
            </w:r>
            <w:r w:rsidRPr="002A0088">
              <w:rPr>
                <w:color w:val="000000"/>
                <w:sz w:val="28"/>
                <w:szCs w:val="28"/>
              </w:rPr>
              <w:t> có tác dụng: cho biết các phần miêu tả là tả Dế Choắt. Đồng thời, cho thấy sự quan tâm của Dế Mèn với người bạn này.</w:t>
            </w:r>
          </w:p>
          <w:p w:rsidR="0081470F" w:rsidRPr="002A0088" w:rsidRDefault="0081470F" w:rsidP="00EA0C20">
            <w:pPr>
              <w:pStyle w:val="NormalWeb"/>
              <w:spacing w:before="0" w:beforeAutospacing="0" w:after="0" w:afterAutospacing="0" w:line="276" w:lineRule="auto"/>
              <w:ind w:left="48" w:right="48"/>
              <w:contextualSpacing/>
              <w:jc w:val="both"/>
              <w:rPr>
                <w:color w:val="000000"/>
                <w:sz w:val="28"/>
                <w:szCs w:val="28"/>
              </w:rPr>
            </w:pPr>
          </w:p>
          <w:p w:rsidR="002A0088" w:rsidRPr="002A0088" w:rsidRDefault="002A0088" w:rsidP="002A0088">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xml:space="preserve">+ Học sinh trao đổi nhóm </w:t>
            </w:r>
            <w:r w:rsidRPr="002A0088">
              <w:rPr>
                <w:rFonts w:ascii="Times New Roman" w:hAnsi="Times New Roman" w:cs="Times New Roman"/>
                <w:sz w:val="28"/>
                <w:szCs w:val="28"/>
              </w:rPr>
              <w:t>bốn</w:t>
            </w:r>
            <w:r w:rsidRPr="002A0088">
              <w:rPr>
                <w:rFonts w:ascii="Times New Roman" w:hAnsi="Times New Roman" w:cs="Times New Roman"/>
                <w:sz w:val="28"/>
                <w:szCs w:val="28"/>
              </w:rPr>
              <w:t xml:space="preserve"> trả lời câu hỏi </w:t>
            </w:r>
          </w:p>
          <w:p w:rsidR="002A0088" w:rsidRPr="002A0088" w:rsidRDefault="002A0088" w:rsidP="002A0088">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Đại diện nhóm Nối tiếp trả lời, lớp ghi vở</w:t>
            </w:r>
          </w:p>
          <w:p w:rsidR="0081470F" w:rsidRPr="002A0088" w:rsidRDefault="0081470F" w:rsidP="002A0088">
            <w:pPr>
              <w:pStyle w:val="NormalWeb"/>
              <w:spacing w:before="0" w:beforeAutospacing="0" w:after="0" w:afterAutospacing="0" w:line="276" w:lineRule="auto"/>
              <w:ind w:right="48"/>
              <w:contextualSpacing/>
              <w:jc w:val="both"/>
              <w:rPr>
                <w:color w:val="000000"/>
                <w:sz w:val="28"/>
                <w:szCs w:val="28"/>
              </w:rPr>
            </w:pPr>
          </w:p>
          <w:p w:rsidR="0081470F" w:rsidRPr="002A0088" w:rsidRDefault="0081470F" w:rsidP="00EA0C20">
            <w:pPr>
              <w:pStyle w:val="NormalWeb"/>
              <w:spacing w:before="0" w:beforeAutospacing="0" w:after="0" w:afterAutospacing="0" w:line="276" w:lineRule="auto"/>
              <w:ind w:left="48" w:right="48"/>
              <w:contextualSpacing/>
              <w:jc w:val="both"/>
              <w:rPr>
                <w:color w:val="000000"/>
                <w:sz w:val="28"/>
                <w:szCs w:val="28"/>
              </w:rPr>
            </w:pPr>
            <w:r w:rsidRPr="002A0088">
              <w:rPr>
                <w:color w:val="000000"/>
                <w:sz w:val="28"/>
                <w:szCs w:val="28"/>
                <w:vertAlign w:val="superscript"/>
              </w:rPr>
              <w:t>(1) </w:t>
            </w:r>
            <w:r w:rsidRPr="002A0088">
              <w:rPr>
                <w:color w:val="000000"/>
                <w:sz w:val="28"/>
                <w:szCs w:val="28"/>
              </w:rPr>
              <w:t>Hoa giấy đẹp một cách giản dị. </w:t>
            </w:r>
            <w:r w:rsidRPr="002A0088">
              <w:rPr>
                <w:color w:val="000000"/>
                <w:sz w:val="28"/>
                <w:szCs w:val="28"/>
                <w:vertAlign w:val="superscript"/>
              </w:rPr>
              <w:t>(2) </w:t>
            </w:r>
            <w:r w:rsidRPr="002A0088">
              <w:rPr>
                <w:color w:val="000000"/>
                <w:sz w:val="28"/>
                <w:szCs w:val="28"/>
              </w:rPr>
              <w:t>Mỗi cánh </w:t>
            </w:r>
            <w:r w:rsidRPr="002A0088">
              <w:rPr>
                <w:rStyle w:val="Strong"/>
                <w:color w:val="000000"/>
                <w:sz w:val="28"/>
                <w:szCs w:val="28"/>
              </w:rPr>
              <w:t>hoa giấy</w:t>
            </w:r>
            <w:r w:rsidRPr="002A0088">
              <w:rPr>
                <w:color w:val="000000"/>
                <w:sz w:val="28"/>
                <w:szCs w:val="28"/>
              </w:rPr>
              <w:t> giống hệt một chiếc lá, chỉ có điều mỏng mảnh hơn và có màu sắc rực rỡ. </w:t>
            </w:r>
            <w:r w:rsidRPr="002A0088">
              <w:rPr>
                <w:color w:val="000000"/>
                <w:sz w:val="28"/>
                <w:szCs w:val="28"/>
                <w:vertAlign w:val="superscript"/>
              </w:rPr>
              <w:t>(3) </w:t>
            </w:r>
            <w:r w:rsidRPr="002A0088">
              <w:rPr>
                <w:color w:val="000000"/>
                <w:sz w:val="28"/>
                <w:szCs w:val="28"/>
              </w:rPr>
              <w:t>Lớp lớp </w:t>
            </w:r>
            <w:r w:rsidRPr="002A0088">
              <w:rPr>
                <w:rStyle w:val="Strong"/>
                <w:color w:val="000000"/>
                <w:sz w:val="28"/>
                <w:szCs w:val="28"/>
              </w:rPr>
              <w:t>hoa giấy</w:t>
            </w:r>
            <w:r w:rsidRPr="002A0088">
              <w:rPr>
                <w:color w:val="000000"/>
                <w:sz w:val="28"/>
                <w:szCs w:val="28"/>
              </w:rPr>
              <w:t> rải kín mặt sân, nhưng chỉ cần một làn gió thoảng, chúng tản mát bay đi mất.</w:t>
            </w:r>
          </w:p>
          <w:p w:rsidR="0081470F" w:rsidRPr="002A0088" w:rsidRDefault="0081470F" w:rsidP="00EA0C20">
            <w:pPr>
              <w:pStyle w:val="NormalWeb"/>
              <w:spacing w:before="0" w:beforeAutospacing="0" w:after="0" w:afterAutospacing="0" w:line="276" w:lineRule="auto"/>
              <w:ind w:left="48" w:right="48"/>
              <w:contextualSpacing/>
              <w:jc w:val="right"/>
              <w:rPr>
                <w:color w:val="000000"/>
                <w:sz w:val="28"/>
                <w:szCs w:val="28"/>
              </w:rPr>
            </w:pPr>
            <w:r w:rsidRPr="002A0088">
              <w:rPr>
                <w:color w:val="000000"/>
                <w:sz w:val="28"/>
                <w:szCs w:val="28"/>
              </w:rPr>
              <w:t>(</w:t>
            </w:r>
            <w:r w:rsidRPr="002A0088">
              <w:rPr>
                <w:rStyle w:val="Emphasis"/>
                <w:color w:val="000000"/>
                <w:sz w:val="28"/>
                <w:szCs w:val="28"/>
              </w:rPr>
              <w:t>Theo</w:t>
            </w:r>
            <w:r w:rsidRPr="002A0088">
              <w:rPr>
                <w:color w:val="000000"/>
                <w:sz w:val="28"/>
                <w:szCs w:val="28"/>
              </w:rPr>
              <w:t> Trần Hoài Dương)</w:t>
            </w:r>
          </w:p>
          <w:p w:rsidR="0081470F" w:rsidRPr="002A0088" w:rsidRDefault="0081470F" w:rsidP="00EA0C20">
            <w:pPr>
              <w:pStyle w:val="NormalWeb"/>
              <w:spacing w:before="0" w:beforeAutospacing="0" w:after="0" w:afterAutospacing="0" w:line="276" w:lineRule="auto"/>
              <w:ind w:right="48"/>
              <w:contextualSpacing/>
              <w:jc w:val="both"/>
              <w:rPr>
                <w:color w:val="000000"/>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HS  Nối tiếp đọc ghi nhớ, lắng nghe sửa bài.</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HS nêu thêm vài ví dụ minh hoạ</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color w:val="000000"/>
                <w:sz w:val="28"/>
                <w:szCs w:val="28"/>
                <w:shd w:val="clear" w:color="auto" w:fill="FFFFFF"/>
              </w:rPr>
              <w:t>Cây xà cừ toả bóng mát rượi. Cành xà cừ như những cánh tay khổng lồ vươn xa đón gió. Lá xà cừ xanh um che rợp bóng mát sân trường ,nhưng tia nắng nhỏ vui đùa chen qua kẽ lá nhảy nhót trên sân trường…</w:t>
            </w:r>
          </w:p>
        </w:tc>
      </w:tr>
      <w:tr w:rsidR="0081470F" w:rsidRPr="002A0088" w:rsidTr="00EA0C20">
        <w:tc>
          <w:tcPr>
            <w:tcW w:w="10102" w:type="dxa"/>
            <w:gridSpan w:val="3"/>
            <w:tcBorders>
              <w:top w:val="dashed" w:sz="4" w:space="0" w:color="auto"/>
              <w:bottom w:val="dashed" w:sz="4" w:space="0" w:color="auto"/>
            </w:tcBorders>
          </w:tcPr>
          <w:p w:rsidR="0081470F" w:rsidRPr="002A0088" w:rsidRDefault="0081470F" w:rsidP="00EA0C20">
            <w:pPr>
              <w:spacing w:after="0" w:line="276" w:lineRule="auto"/>
              <w:contextualSpacing/>
              <w:jc w:val="both"/>
              <w:rPr>
                <w:rFonts w:ascii="Times New Roman" w:hAnsi="Times New Roman" w:cs="Times New Roman"/>
                <w:b/>
                <w:sz w:val="28"/>
                <w:szCs w:val="28"/>
              </w:rPr>
            </w:pPr>
            <w:r w:rsidRPr="002A0088">
              <w:rPr>
                <w:rFonts w:ascii="Times New Roman" w:hAnsi="Times New Roman" w:cs="Times New Roman"/>
                <w:b/>
                <w:sz w:val="28"/>
                <w:szCs w:val="28"/>
              </w:rPr>
              <w:t>3. Luyện tập (17-18’)</w:t>
            </w:r>
          </w:p>
        </w:tc>
      </w:tr>
      <w:tr w:rsidR="0081470F" w:rsidRPr="002A0088" w:rsidTr="00EA0C20">
        <w:tc>
          <w:tcPr>
            <w:tcW w:w="5051" w:type="dxa"/>
            <w:gridSpan w:val="2"/>
            <w:tcBorders>
              <w:top w:val="dashed" w:sz="4" w:space="0" w:color="auto"/>
              <w:bottom w:val="dashed" w:sz="4" w:space="0" w:color="auto"/>
            </w:tcBorders>
          </w:tcPr>
          <w:p w:rsidR="0081470F" w:rsidRPr="002A0088" w:rsidRDefault="0081470F" w:rsidP="00EA0C20">
            <w:pPr>
              <w:spacing w:after="0" w:line="276" w:lineRule="auto"/>
              <w:contextualSpacing/>
              <w:jc w:val="both"/>
              <w:rPr>
                <w:rFonts w:ascii="Times New Roman" w:hAnsi="Times New Roman" w:cs="Times New Roman"/>
                <w:color w:val="000000"/>
                <w:sz w:val="28"/>
                <w:szCs w:val="28"/>
                <w:shd w:val="clear" w:color="auto" w:fill="FFFFFF"/>
              </w:rPr>
            </w:pPr>
            <w:r w:rsidRPr="002A0088">
              <w:rPr>
                <w:rStyle w:val="Strong"/>
                <w:rFonts w:ascii="Times New Roman" w:hAnsi="Times New Roman" w:cs="Times New Roman"/>
                <w:color w:val="000000"/>
                <w:sz w:val="28"/>
                <w:szCs w:val="28"/>
                <w:shd w:val="clear" w:color="auto" w:fill="FFFFFF"/>
              </w:rPr>
              <w:t>Câu 3:</w:t>
            </w:r>
            <w:r w:rsidR="002A0088" w:rsidRPr="002A0088">
              <w:rPr>
                <w:rStyle w:val="Strong"/>
                <w:rFonts w:ascii="Times New Roman" w:hAnsi="Times New Roman" w:cs="Times New Roman"/>
                <w:color w:val="000000"/>
                <w:sz w:val="28"/>
                <w:szCs w:val="28"/>
                <w:shd w:val="clear" w:color="auto" w:fill="FFFFFF"/>
              </w:rPr>
              <w:t xml:space="preserve">PHT </w:t>
            </w:r>
            <w:r w:rsidRPr="002A0088">
              <w:rPr>
                <w:rStyle w:val="Strong"/>
                <w:rFonts w:ascii="Times New Roman" w:hAnsi="Times New Roman" w:cs="Times New Roman"/>
                <w:color w:val="000000"/>
                <w:sz w:val="28"/>
                <w:szCs w:val="28"/>
                <w:shd w:val="clear" w:color="auto" w:fill="FFFFFF"/>
              </w:rPr>
              <w:t xml:space="preserve"> </w:t>
            </w:r>
            <w:r w:rsidRPr="002A0088">
              <w:rPr>
                <w:rFonts w:ascii="Times New Roman" w:hAnsi="Times New Roman" w:cs="Times New Roman"/>
                <w:b/>
                <w:bCs/>
                <w:sz w:val="28"/>
                <w:szCs w:val="28"/>
              </w:rPr>
              <w:t>(5-6’)</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lastRenderedPageBreak/>
              <w:t>- GV mời 1 HS đọc yêu cầu và nội dung:</w:t>
            </w: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GV mời cả lớp làm việc nhóm 2</w:t>
            </w:r>
            <w:r w:rsidR="002A0088" w:rsidRPr="002A0088">
              <w:rPr>
                <w:rFonts w:ascii="Times New Roman" w:hAnsi="Times New Roman" w:cs="Times New Roman"/>
                <w:sz w:val="28"/>
                <w:szCs w:val="28"/>
              </w:rPr>
              <w:t xml:space="preserve"> làm vào phiếu bài tập</w:t>
            </w:r>
          </w:p>
          <w:p w:rsidR="0081470F" w:rsidRPr="002A0088" w:rsidRDefault="0081470F" w:rsidP="00EA0C20">
            <w:pPr>
              <w:spacing w:after="0" w:line="276" w:lineRule="auto"/>
              <w:contextualSpacing/>
              <w:jc w:val="both"/>
              <w:rPr>
                <w:rFonts w:ascii="Times New Roman" w:hAnsi="Times New Roman" w:cs="Times New Roman"/>
                <w:i/>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GV mời các nhóm trình bày.</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Mời các nhóm khác nhận xét, bổ sung.</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GV nhận xét kết luận và tuyên dương.</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Style w:val="Strong"/>
                <w:rFonts w:ascii="Times New Roman" w:hAnsi="Times New Roman" w:cs="Times New Roman"/>
                <w:sz w:val="28"/>
                <w:szCs w:val="28"/>
                <w:shd w:val="clear" w:color="auto" w:fill="FFFFFF"/>
              </w:rPr>
              <w:t>Câu 4: V (10-12’)</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GV yêu cầu HS thực hiện cá nhân</w:t>
            </w: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GV cho học sinh nối tiếp đọc nhận xét chữa bổ sung</w:t>
            </w: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2A0088" w:rsidRPr="002A0088" w:rsidRDefault="002A0088" w:rsidP="00EA0C20">
            <w:pPr>
              <w:spacing w:after="0" w:line="276" w:lineRule="auto"/>
              <w:contextualSpacing/>
              <w:jc w:val="both"/>
              <w:rPr>
                <w:rFonts w:ascii="Times New Roman" w:hAnsi="Times New Roman" w:cs="Times New Roman"/>
                <w:sz w:val="28"/>
                <w:szCs w:val="28"/>
              </w:rPr>
            </w:pPr>
          </w:p>
          <w:p w:rsidR="002A0088" w:rsidRPr="002A0088" w:rsidRDefault="002A0088" w:rsidP="00EA0C20">
            <w:pPr>
              <w:spacing w:after="0" w:line="276" w:lineRule="auto"/>
              <w:contextualSpacing/>
              <w:jc w:val="both"/>
              <w:rPr>
                <w:rFonts w:ascii="Times New Roman" w:hAnsi="Times New Roman" w:cs="Times New Roman"/>
                <w:sz w:val="28"/>
                <w:szCs w:val="28"/>
              </w:rPr>
            </w:pPr>
          </w:p>
          <w:p w:rsidR="002A0088" w:rsidRPr="002A0088" w:rsidRDefault="002A0088" w:rsidP="00EA0C20">
            <w:pPr>
              <w:spacing w:after="0" w:line="276" w:lineRule="auto"/>
              <w:contextualSpacing/>
              <w:jc w:val="both"/>
              <w:rPr>
                <w:rFonts w:ascii="Times New Roman" w:hAnsi="Times New Roman" w:cs="Times New Roman"/>
                <w:sz w:val="28"/>
                <w:szCs w:val="28"/>
              </w:rPr>
            </w:pPr>
          </w:p>
          <w:p w:rsidR="002A0088" w:rsidRPr="002A0088" w:rsidRDefault="002A0088" w:rsidP="00EA0C20">
            <w:pPr>
              <w:spacing w:after="0" w:line="276" w:lineRule="auto"/>
              <w:contextualSpacing/>
              <w:jc w:val="both"/>
              <w:rPr>
                <w:rFonts w:ascii="Times New Roman" w:hAnsi="Times New Roman" w:cs="Times New Roman"/>
                <w:sz w:val="28"/>
                <w:szCs w:val="28"/>
              </w:rPr>
            </w:pPr>
          </w:p>
          <w:p w:rsidR="002A0088" w:rsidRPr="002A0088" w:rsidRDefault="002A0088" w:rsidP="00EA0C20">
            <w:pPr>
              <w:spacing w:after="0" w:line="276" w:lineRule="auto"/>
              <w:contextualSpacing/>
              <w:jc w:val="both"/>
              <w:rPr>
                <w:rFonts w:ascii="Times New Roman" w:hAnsi="Times New Roman" w:cs="Times New Roman"/>
                <w:sz w:val="28"/>
                <w:szCs w:val="28"/>
              </w:rPr>
            </w:pPr>
          </w:p>
          <w:p w:rsidR="002A0088" w:rsidRPr="002A0088" w:rsidRDefault="002A0088"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GV cùng cả lớp nhận xét, tuyên dương các bạn có bài viết tốt.</w:t>
            </w:r>
          </w:p>
        </w:tc>
        <w:tc>
          <w:tcPr>
            <w:tcW w:w="5051" w:type="dxa"/>
            <w:tcBorders>
              <w:top w:val="dashed" w:sz="4" w:space="0" w:color="auto"/>
              <w:bottom w:val="dashed" w:sz="4" w:space="0" w:color="auto"/>
            </w:tcBorders>
          </w:tcPr>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lastRenderedPageBreak/>
              <w:t>- 1 HS đọc yêu cầu bài 3. Cả lớp lắng nghe bạn đọc.</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Cả lớp làm việc nhóm 2, xác định nội dung yêu cầu.</w:t>
            </w:r>
          </w:p>
          <w:p w:rsidR="0081470F" w:rsidRPr="002A0088" w:rsidRDefault="0081470F" w:rsidP="00EA0C20">
            <w:pPr>
              <w:pStyle w:val="NormalWeb"/>
              <w:spacing w:before="0" w:beforeAutospacing="0" w:after="0" w:afterAutospacing="0" w:line="276" w:lineRule="auto"/>
              <w:ind w:left="48" w:right="48"/>
              <w:contextualSpacing/>
              <w:jc w:val="both"/>
              <w:rPr>
                <w:color w:val="000000"/>
                <w:sz w:val="28"/>
                <w:szCs w:val="28"/>
              </w:rPr>
            </w:pPr>
            <w:r w:rsidRPr="002A0088">
              <w:rPr>
                <w:color w:val="000000"/>
                <w:sz w:val="28"/>
                <w:szCs w:val="28"/>
              </w:rPr>
              <w:t>a. Từ ngữ được lặp lại để liên kết câu trong đoạn văn là: </w:t>
            </w:r>
            <w:r w:rsidRPr="002A0088">
              <w:rPr>
                <w:rStyle w:val="Emphasis"/>
                <w:color w:val="000000"/>
                <w:sz w:val="28"/>
                <w:szCs w:val="28"/>
              </w:rPr>
              <w:t>tiếng đàn.</w:t>
            </w:r>
          </w:p>
          <w:p w:rsidR="0081470F" w:rsidRPr="002A0088" w:rsidRDefault="0081470F" w:rsidP="00EA0C20">
            <w:pPr>
              <w:pStyle w:val="NormalWeb"/>
              <w:spacing w:before="0" w:beforeAutospacing="0" w:after="0" w:afterAutospacing="0" w:line="276" w:lineRule="auto"/>
              <w:ind w:left="48" w:right="48"/>
              <w:contextualSpacing/>
              <w:jc w:val="both"/>
              <w:rPr>
                <w:color w:val="000000"/>
                <w:sz w:val="28"/>
                <w:szCs w:val="28"/>
              </w:rPr>
            </w:pPr>
            <w:r w:rsidRPr="002A0088">
              <w:rPr>
                <w:color w:val="000000"/>
                <w:sz w:val="28"/>
                <w:szCs w:val="28"/>
              </w:rPr>
              <w:t>b. Từ ngữ được lặp lại để liên kết câu trong đoạn văn là: </w:t>
            </w:r>
            <w:r w:rsidRPr="002A0088">
              <w:rPr>
                <w:rStyle w:val="Emphasis"/>
                <w:color w:val="000000"/>
                <w:sz w:val="28"/>
                <w:szCs w:val="28"/>
              </w:rPr>
              <w:t>lá.</w:t>
            </w:r>
          </w:p>
          <w:p w:rsidR="0081470F" w:rsidRPr="002A0088" w:rsidRDefault="0081470F" w:rsidP="00EA0C20">
            <w:pPr>
              <w:pStyle w:val="NormalWeb"/>
              <w:spacing w:before="0" w:beforeAutospacing="0" w:after="0" w:afterAutospacing="0" w:line="276" w:lineRule="auto"/>
              <w:ind w:left="48" w:right="48"/>
              <w:contextualSpacing/>
              <w:jc w:val="both"/>
              <w:rPr>
                <w:color w:val="000000"/>
                <w:sz w:val="28"/>
                <w:szCs w:val="28"/>
              </w:rPr>
            </w:pPr>
            <w:r w:rsidRPr="002A0088">
              <w:rPr>
                <w:color w:val="000000"/>
                <w:sz w:val="28"/>
                <w:szCs w:val="28"/>
              </w:rPr>
              <w:t>c. Từ ngữ được lặp lại để liên kết câu trong đoạn văn là: </w:t>
            </w:r>
            <w:r w:rsidRPr="002A0088">
              <w:rPr>
                <w:rStyle w:val="Emphasis"/>
                <w:color w:val="000000"/>
                <w:sz w:val="28"/>
                <w:szCs w:val="28"/>
              </w:rPr>
              <w:t>chú.</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Các nhóm trình bày</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Các nhóm khác nhận xét, bổ sung.</w:t>
            </w:r>
          </w:p>
          <w:p w:rsidR="0081470F" w:rsidRPr="002A0088" w:rsidRDefault="0081470F" w:rsidP="00EA0C20">
            <w:pPr>
              <w:spacing w:after="0" w:line="276" w:lineRule="auto"/>
              <w:contextualSpacing/>
              <w:jc w:val="both"/>
              <w:rPr>
                <w:rFonts w:ascii="Times New Roman" w:hAnsi="Times New Roman" w:cs="Times New Roman"/>
                <w:sz w:val="28"/>
                <w:szCs w:val="28"/>
              </w:rPr>
            </w:pPr>
          </w:p>
          <w:p w:rsidR="002A0088" w:rsidRPr="002A0088" w:rsidRDefault="002A0088"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- 1 HS đọc yêu cầu của bài tập. Cả lớp lắng nghe.</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HS thực hiện vào vở cá nhân.</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Nối tiếp đọc bài, lớp nhân xét bổ sung</w:t>
            </w:r>
          </w:p>
          <w:p w:rsidR="0081470F" w:rsidRPr="002A0088" w:rsidRDefault="0081470F" w:rsidP="00EA0C20">
            <w:pPr>
              <w:spacing w:after="0" w:line="276" w:lineRule="auto"/>
              <w:contextualSpacing/>
              <w:jc w:val="both"/>
              <w:rPr>
                <w:rFonts w:ascii="Times New Roman" w:hAnsi="Times New Roman" w:cs="Times New Roman"/>
                <w:color w:val="000000"/>
                <w:sz w:val="28"/>
                <w:szCs w:val="28"/>
                <w:shd w:val="clear" w:color="auto" w:fill="FFFFFF"/>
              </w:rPr>
            </w:pPr>
            <w:r w:rsidRPr="002A0088">
              <w:rPr>
                <w:rFonts w:ascii="Times New Roman" w:hAnsi="Times New Roman" w:cs="Times New Roman"/>
                <w:color w:val="000000"/>
                <w:sz w:val="28"/>
                <w:szCs w:val="28"/>
                <w:shd w:val="clear" w:color="auto" w:fill="FFFFFF"/>
              </w:rPr>
              <w:t>Chọi trâu Đồ Sơn, Hải Phòng là một lễ hội truyền thống để lại nhiều ấn tượng trong lòng nhiều du khách thập phương. Chọi trâu không chỉ là lễ hội văn hoá lâu đời, quan trọng của người dân vạn chài mà còn là dịp thưởng thức những trận chọi trâu hấp dẫn. Cho tới ngày nay, chọi trâu trở thành biểu tượng, nét đẹp riêng mà Hải Phòng có được.</w:t>
            </w:r>
          </w:p>
          <w:p w:rsidR="002A0088" w:rsidRPr="002A0088" w:rsidRDefault="002A0088"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xml:space="preserve">- </w:t>
            </w:r>
            <w:r w:rsidRPr="002A0088">
              <w:rPr>
                <w:rFonts w:ascii="Times New Roman" w:hAnsi="Times New Roman" w:cs="Times New Roman"/>
                <w:sz w:val="28"/>
                <w:szCs w:val="28"/>
                <w:lang w:val="vi-VN"/>
              </w:rPr>
              <w:t>Lễ hội đền Hùng được tổ chức vào dịp mùng 10 tháng 3 âm lịch hàng năm. Lễ hội nhằm tưởng nhớ, biết ơn công lao dựng nước và giữ nước của các Vua Hùng. Năm nào lễ hội cũng thu hút rất đông người dân cả nước tham gia.</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Lắng nghe rút kinh nghiệm.</w:t>
            </w:r>
          </w:p>
        </w:tc>
      </w:tr>
      <w:tr w:rsidR="0081470F" w:rsidRPr="002A0088" w:rsidTr="00EA0C20">
        <w:tc>
          <w:tcPr>
            <w:tcW w:w="10102" w:type="dxa"/>
            <w:gridSpan w:val="3"/>
            <w:tcBorders>
              <w:top w:val="dashed" w:sz="4" w:space="0" w:color="auto"/>
              <w:bottom w:val="dashed" w:sz="4" w:space="0" w:color="auto"/>
            </w:tcBorders>
          </w:tcPr>
          <w:p w:rsidR="0081470F" w:rsidRPr="002A0088" w:rsidRDefault="0081470F" w:rsidP="00EA0C20">
            <w:pPr>
              <w:spacing w:after="0" w:line="276" w:lineRule="auto"/>
              <w:contextualSpacing/>
              <w:rPr>
                <w:rFonts w:ascii="Times New Roman" w:hAnsi="Times New Roman" w:cs="Times New Roman"/>
                <w:sz w:val="28"/>
                <w:szCs w:val="28"/>
              </w:rPr>
            </w:pPr>
            <w:r w:rsidRPr="002A0088">
              <w:rPr>
                <w:rFonts w:ascii="Times New Roman" w:hAnsi="Times New Roman" w:cs="Times New Roman"/>
                <w:b/>
                <w:sz w:val="28"/>
                <w:szCs w:val="28"/>
              </w:rPr>
              <w:lastRenderedPageBreak/>
              <w:t>4. Củng cố - Dặn dò (2-3’)</w:t>
            </w:r>
          </w:p>
        </w:tc>
      </w:tr>
      <w:tr w:rsidR="0081470F" w:rsidRPr="002A0088" w:rsidTr="00EA0C20">
        <w:tc>
          <w:tcPr>
            <w:tcW w:w="5026" w:type="dxa"/>
            <w:tcBorders>
              <w:top w:val="dashed" w:sz="4" w:space="0" w:color="auto"/>
              <w:bottom w:val="dashed" w:sz="4" w:space="0" w:color="auto"/>
            </w:tcBorders>
          </w:tcPr>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Sau tiết học, em cảm thấy như thế nào?</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GV nhận xét tiết dạy.</w:t>
            </w: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Dặn dò bài về nhà.</w:t>
            </w:r>
          </w:p>
        </w:tc>
        <w:tc>
          <w:tcPr>
            <w:tcW w:w="5076" w:type="dxa"/>
            <w:gridSpan w:val="2"/>
            <w:tcBorders>
              <w:top w:val="dashed" w:sz="4" w:space="0" w:color="auto"/>
              <w:bottom w:val="dashed" w:sz="4" w:space="0" w:color="auto"/>
            </w:tcBorders>
          </w:tcPr>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HS bày tỏ ý kiến.</w:t>
            </w:r>
          </w:p>
          <w:p w:rsidR="0081470F" w:rsidRPr="002A0088" w:rsidRDefault="0081470F" w:rsidP="00EA0C20">
            <w:pPr>
              <w:spacing w:after="0" w:line="276" w:lineRule="auto"/>
              <w:contextualSpacing/>
              <w:jc w:val="both"/>
              <w:rPr>
                <w:rFonts w:ascii="Times New Roman" w:hAnsi="Times New Roman" w:cs="Times New Roman"/>
                <w:sz w:val="28"/>
                <w:szCs w:val="28"/>
              </w:rPr>
            </w:pPr>
          </w:p>
          <w:p w:rsidR="0081470F" w:rsidRPr="002A0088" w:rsidRDefault="0081470F" w:rsidP="00EA0C20">
            <w:pPr>
              <w:spacing w:after="0" w:line="276" w:lineRule="auto"/>
              <w:contextualSpacing/>
              <w:jc w:val="both"/>
              <w:rPr>
                <w:rFonts w:ascii="Times New Roman" w:hAnsi="Times New Roman" w:cs="Times New Roman"/>
                <w:sz w:val="28"/>
                <w:szCs w:val="28"/>
              </w:rPr>
            </w:pPr>
            <w:r w:rsidRPr="002A0088">
              <w:rPr>
                <w:rFonts w:ascii="Times New Roman" w:hAnsi="Times New Roman" w:cs="Times New Roman"/>
                <w:sz w:val="28"/>
                <w:szCs w:val="28"/>
              </w:rPr>
              <w:t>- HS lắng nghe, rút kinh nghiệm.</w:t>
            </w:r>
          </w:p>
        </w:tc>
      </w:tr>
    </w:tbl>
    <w:p w:rsidR="0081470F" w:rsidRPr="00120847" w:rsidRDefault="0081470F" w:rsidP="0081470F">
      <w:pPr>
        <w:rPr>
          <w:rFonts w:ascii="Times New Roman" w:hAnsi="Times New Roman" w:cs="Times New Roman"/>
          <w:b/>
          <w:sz w:val="28"/>
          <w:szCs w:val="28"/>
        </w:rPr>
      </w:pPr>
      <w:r w:rsidRPr="00120847">
        <w:rPr>
          <w:rFonts w:ascii="Times New Roman" w:hAnsi="Times New Roman" w:cs="Times New Roman"/>
          <w:b/>
          <w:sz w:val="28"/>
          <w:szCs w:val="28"/>
        </w:rPr>
        <w:lastRenderedPageBreak/>
        <w:t>* Điều chỉnh sau bài dạy:</w:t>
      </w:r>
    </w:p>
    <w:p w:rsidR="0081470F" w:rsidRPr="00120847" w:rsidRDefault="0081470F" w:rsidP="0081470F">
      <w:pPr>
        <w:spacing w:after="0" w:line="276" w:lineRule="auto"/>
        <w:jc w:val="both"/>
        <w:rPr>
          <w:rFonts w:ascii="Times New Roman" w:hAnsi="Times New Roman" w:cs="Times New Roman"/>
          <w:b/>
          <w:sz w:val="28"/>
          <w:szCs w:val="28"/>
          <w:lang w:val="pl-PL"/>
        </w:rPr>
      </w:pPr>
      <w:r w:rsidRPr="00120847">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2E54E42" wp14:editId="71F81B9B">
                <wp:simplePos x="0" y="0"/>
                <wp:positionH relativeFrom="column">
                  <wp:posOffset>1548765</wp:posOffset>
                </wp:positionH>
                <wp:positionV relativeFrom="paragraph">
                  <wp:posOffset>106045</wp:posOffset>
                </wp:positionV>
                <wp:extent cx="3238500" cy="0"/>
                <wp:effectExtent l="5715" t="10795" r="13335" b="82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498D7" id="_x0000_t32" coordsize="21600,21600" o:spt="32" o:oned="t" path="m,l21600,21600e" filled="f">
                <v:path arrowok="t" fillok="f" o:connecttype="none"/>
                <o:lock v:ext="edit" shapetype="t"/>
              </v:shapetype>
              <v:shape id="Straight Arrow Connector 12" o:spid="_x0000_s1026" type="#_x0000_t32" style="position:absolute;margin-left:121.95pt;margin-top:8.35pt;width:2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ZWJg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"/>
            </w:pict>
          </mc:Fallback>
        </mc:AlternateContent>
      </w:r>
    </w:p>
    <w:p w:rsidR="00276139" w:rsidRPr="00F944E7" w:rsidRDefault="00276139" w:rsidP="00D624E2">
      <w:pPr>
        <w:spacing w:after="0" w:line="240" w:lineRule="auto"/>
        <w:rPr>
          <w:rFonts w:ascii="Times New Roman" w:hAnsi="Times New Roman" w:cs="Times New Roman"/>
          <w:b/>
          <w:bCs/>
          <w:sz w:val="28"/>
          <w:szCs w:val="28"/>
        </w:rPr>
      </w:pPr>
    </w:p>
    <w:sectPr w:rsidR="00276139" w:rsidRPr="00F944E7" w:rsidSect="00676C50">
      <w:headerReference w:type="default" r:id="rId9"/>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701" w:rsidRDefault="00A25701" w:rsidP="000104C8">
      <w:pPr>
        <w:spacing w:after="0" w:line="240" w:lineRule="auto"/>
      </w:pPr>
      <w:r>
        <w:separator/>
      </w:r>
    </w:p>
  </w:endnote>
  <w:endnote w:type="continuationSeparator" w:id="0">
    <w:p w:rsidR="00A25701" w:rsidRDefault="00A25701" w:rsidP="0001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701" w:rsidRDefault="00A25701" w:rsidP="000104C8">
      <w:pPr>
        <w:spacing w:after="0" w:line="240" w:lineRule="auto"/>
      </w:pPr>
      <w:r>
        <w:separator/>
      </w:r>
    </w:p>
  </w:footnote>
  <w:footnote w:type="continuationSeparator" w:id="0">
    <w:p w:rsidR="00A25701" w:rsidRDefault="00A25701" w:rsidP="00010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2C" w:rsidRPr="002A754D" w:rsidRDefault="00B8762C">
    <w:pPr>
      <w:pStyle w:val="Header"/>
      <w:rPr>
        <w:i/>
        <w:sz w:val="24"/>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227C1"/>
    <w:multiLevelType w:val="hybridMultilevel"/>
    <w:tmpl w:val="CB20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C484E"/>
    <w:multiLevelType w:val="hybridMultilevel"/>
    <w:tmpl w:val="2870ACD6"/>
    <w:lvl w:ilvl="0" w:tplc="382A14BC">
      <w:start w:val="1"/>
      <w:numFmt w:val="decimal"/>
      <w:lvlText w:val="%1."/>
      <w:lvlJc w:val="left"/>
      <w:pPr>
        <w:tabs>
          <w:tab w:val="num" w:pos="720"/>
        </w:tabs>
        <w:ind w:left="720" w:hanging="360"/>
      </w:pPr>
    </w:lvl>
    <w:lvl w:ilvl="1" w:tplc="C79A027A" w:tentative="1">
      <w:start w:val="1"/>
      <w:numFmt w:val="decimal"/>
      <w:lvlText w:val="%2."/>
      <w:lvlJc w:val="left"/>
      <w:pPr>
        <w:tabs>
          <w:tab w:val="num" w:pos="1440"/>
        </w:tabs>
        <w:ind w:left="1440" w:hanging="360"/>
      </w:pPr>
    </w:lvl>
    <w:lvl w:ilvl="2" w:tplc="7F149C06" w:tentative="1">
      <w:start w:val="1"/>
      <w:numFmt w:val="decimal"/>
      <w:lvlText w:val="%3."/>
      <w:lvlJc w:val="left"/>
      <w:pPr>
        <w:tabs>
          <w:tab w:val="num" w:pos="2160"/>
        </w:tabs>
        <w:ind w:left="2160" w:hanging="360"/>
      </w:pPr>
    </w:lvl>
    <w:lvl w:ilvl="3" w:tplc="2382BD8E" w:tentative="1">
      <w:start w:val="1"/>
      <w:numFmt w:val="decimal"/>
      <w:lvlText w:val="%4."/>
      <w:lvlJc w:val="left"/>
      <w:pPr>
        <w:tabs>
          <w:tab w:val="num" w:pos="2880"/>
        </w:tabs>
        <w:ind w:left="2880" w:hanging="360"/>
      </w:pPr>
    </w:lvl>
    <w:lvl w:ilvl="4" w:tplc="69AEB8F2" w:tentative="1">
      <w:start w:val="1"/>
      <w:numFmt w:val="decimal"/>
      <w:lvlText w:val="%5."/>
      <w:lvlJc w:val="left"/>
      <w:pPr>
        <w:tabs>
          <w:tab w:val="num" w:pos="3600"/>
        </w:tabs>
        <w:ind w:left="3600" w:hanging="360"/>
      </w:pPr>
    </w:lvl>
    <w:lvl w:ilvl="5" w:tplc="96FCCE2E" w:tentative="1">
      <w:start w:val="1"/>
      <w:numFmt w:val="decimal"/>
      <w:lvlText w:val="%6."/>
      <w:lvlJc w:val="left"/>
      <w:pPr>
        <w:tabs>
          <w:tab w:val="num" w:pos="4320"/>
        </w:tabs>
        <w:ind w:left="4320" w:hanging="360"/>
      </w:pPr>
    </w:lvl>
    <w:lvl w:ilvl="6" w:tplc="73946802" w:tentative="1">
      <w:start w:val="1"/>
      <w:numFmt w:val="decimal"/>
      <w:lvlText w:val="%7."/>
      <w:lvlJc w:val="left"/>
      <w:pPr>
        <w:tabs>
          <w:tab w:val="num" w:pos="5040"/>
        </w:tabs>
        <w:ind w:left="5040" w:hanging="360"/>
      </w:pPr>
    </w:lvl>
    <w:lvl w:ilvl="7" w:tplc="B67093E8" w:tentative="1">
      <w:start w:val="1"/>
      <w:numFmt w:val="decimal"/>
      <w:lvlText w:val="%8."/>
      <w:lvlJc w:val="left"/>
      <w:pPr>
        <w:tabs>
          <w:tab w:val="num" w:pos="5760"/>
        </w:tabs>
        <w:ind w:left="5760" w:hanging="360"/>
      </w:pPr>
    </w:lvl>
    <w:lvl w:ilvl="8" w:tplc="96FCBD2E" w:tentative="1">
      <w:start w:val="1"/>
      <w:numFmt w:val="decimal"/>
      <w:lvlText w:val="%9."/>
      <w:lvlJc w:val="left"/>
      <w:pPr>
        <w:tabs>
          <w:tab w:val="num" w:pos="6480"/>
        </w:tabs>
        <w:ind w:left="6480" w:hanging="360"/>
      </w:pPr>
    </w:lvl>
  </w:abstractNum>
  <w:abstractNum w:abstractNumId="2" w15:restartNumberingAfterBreak="0">
    <w:nsid w:val="62080BA9"/>
    <w:multiLevelType w:val="hybridMultilevel"/>
    <w:tmpl w:val="76C60F60"/>
    <w:lvl w:ilvl="0" w:tplc="C714D4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F55BF"/>
    <w:multiLevelType w:val="hybridMultilevel"/>
    <w:tmpl w:val="E79CFD5C"/>
    <w:lvl w:ilvl="0" w:tplc="744880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C0"/>
    <w:rsid w:val="000104C8"/>
    <w:rsid w:val="0002298C"/>
    <w:rsid w:val="00276139"/>
    <w:rsid w:val="002A0088"/>
    <w:rsid w:val="00473E83"/>
    <w:rsid w:val="00475B86"/>
    <w:rsid w:val="0057178E"/>
    <w:rsid w:val="00596856"/>
    <w:rsid w:val="00676C50"/>
    <w:rsid w:val="00711413"/>
    <w:rsid w:val="0081470F"/>
    <w:rsid w:val="008C0987"/>
    <w:rsid w:val="009E44ED"/>
    <w:rsid w:val="00A25701"/>
    <w:rsid w:val="00A90E0E"/>
    <w:rsid w:val="00B047A3"/>
    <w:rsid w:val="00B8762C"/>
    <w:rsid w:val="00CF775C"/>
    <w:rsid w:val="00D624E2"/>
    <w:rsid w:val="00E357C0"/>
    <w:rsid w:val="00F77021"/>
    <w:rsid w:val="00FC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3E76"/>
  <w15:chartTrackingRefBased/>
  <w15:docId w15:val="{00ACB52D-B2DA-4300-9E90-DAE1DBB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C0"/>
    <w:rPr>
      <w:rFonts w:asciiTheme="minorHAnsi" w:hAnsiTheme="minorHAnsi"/>
      <w:sz w:val="22"/>
    </w:rPr>
  </w:style>
  <w:style w:type="paragraph" w:styleId="Heading1">
    <w:name w:val="heading 1"/>
    <w:basedOn w:val="Normal"/>
    <w:next w:val="Normal"/>
    <w:link w:val="Heading1Char"/>
    <w:uiPriority w:val="9"/>
    <w:qFormat/>
    <w:rsid w:val="00676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357C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357C0"/>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E357C0"/>
    <w:rPr>
      <w:rFonts w:ascii=".VnTime" w:eastAsia="Times New Roman" w:hAnsi=".VnTime" w:cs="Times New Roman"/>
      <w:sz w:val="28"/>
      <w:szCs w:val="28"/>
    </w:rPr>
  </w:style>
  <w:style w:type="character" w:customStyle="1" w:styleId="Heading1Char">
    <w:name w:val="Heading 1 Char"/>
    <w:basedOn w:val="DefaultParagraphFont"/>
    <w:link w:val="Heading1"/>
    <w:uiPriority w:val="9"/>
    <w:rsid w:val="00676C5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76C50"/>
    <w:rPr>
      <w:sz w:val="16"/>
      <w:szCs w:val="16"/>
    </w:rPr>
  </w:style>
  <w:style w:type="paragraph" w:styleId="CommentText">
    <w:name w:val="annotation text"/>
    <w:basedOn w:val="Normal"/>
    <w:link w:val="CommentTextChar"/>
    <w:uiPriority w:val="99"/>
    <w:semiHidden/>
    <w:unhideWhenUsed/>
    <w:rsid w:val="00676C50"/>
    <w:pPr>
      <w:spacing w:line="240" w:lineRule="auto"/>
    </w:pPr>
    <w:rPr>
      <w:sz w:val="20"/>
      <w:szCs w:val="20"/>
    </w:rPr>
  </w:style>
  <w:style w:type="character" w:customStyle="1" w:styleId="CommentTextChar">
    <w:name w:val="Comment Text Char"/>
    <w:basedOn w:val="DefaultParagraphFont"/>
    <w:link w:val="CommentText"/>
    <w:uiPriority w:val="99"/>
    <w:semiHidden/>
    <w:rsid w:val="00676C5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76C50"/>
    <w:rPr>
      <w:b/>
      <w:bCs/>
    </w:rPr>
  </w:style>
  <w:style w:type="character" w:customStyle="1" w:styleId="CommentSubjectChar">
    <w:name w:val="Comment Subject Char"/>
    <w:basedOn w:val="CommentTextChar"/>
    <w:link w:val="CommentSubject"/>
    <w:uiPriority w:val="99"/>
    <w:semiHidden/>
    <w:rsid w:val="00676C50"/>
    <w:rPr>
      <w:rFonts w:asciiTheme="minorHAnsi" w:hAnsiTheme="minorHAnsi"/>
      <w:b/>
      <w:bCs/>
      <w:sz w:val="20"/>
      <w:szCs w:val="20"/>
    </w:rPr>
  </w:style>
  <w:style w:type="paragraph" w:styleId="BalloonText">
    <w:name w:val="Balloon Text"/>
    <w:basedOn w:val="Normal"/>
    <w:link w:val="BalloonTextChar"/>
    <w:uiPriority w:val="99"/>
    <w:semiHidden/>
    <w:unhideWhenUsed/>
    <w:rsid w:val="00676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C50"/>
    <w:rPr>
      <w:rFonts w:ascii="Segoe UI" w:hAnsi="Segoe UI" w:cs="Segoe UI"/>
      <w:sz w:val="18"/>
      <w:szCs w:val="18"/>
    </w:rPr>
  </w:style>
  <w:style w:type="paragraph" w:styleId="ListParagraph">
    <w:name w:val="List Paragraph"/>
    <w:basedOn w:val="Normal"/>
    <w:uiPriority w:val="34"/>
    <w:qFormat/>
    <w:rsid w:val="00676C50"/>
    <w:pPr>
      <w:ind w:left="720"/>
      <w:contextualSpacing/>
    </w:pPr>
  </w:style>
  <w:style w:type="paragraph" w:styleId="Header">
    <w:name w:val="header"/>
    <w:basedOn w:val="Normal"/>
    <w:link w:val="HeaderChar"/>
    <w:uiPriority w:val="99"/>
    <w:unhideWhenUsed/>
    <w:rsid w:val="0001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4C8"/>
    <w:rPr>
      <w:rFonts w:asciiTheme="minorHAnsi" w:hAnsiTheme="minorHAnsi"/>
      <w:sz w:val="22"/>
    </w:rPr>
  </w:style>
  <w:style w:type="paragraph" w:styleId="Footer">
    <w:name w:val="footer"/>
    <w:basedOn w:val="Normal"/>
    <w:link w:val="FooterChar"/>
    <w:uiPriority w:val="99"/>
    <w:unhideWhenUsed/>
    <w:rsid w:val="0001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4C8"/>
    <w:rPr>
      <w:rFonts w:asciiTheme="minorHAnsi" w:hAnsiTheme="minorHAnsi"/>
      <w:sz w:val="22"/>
    </w:rPr>
  </w:style>
  <w:style w:type="character" w:customStyle="1" w:styleId="Other">
    <w:name w:val="Other_"/>
    <w:basedOn w:val="DefaultParagraphFont"/>
    <w:link w:val="Other0"/>
    <w:rsid w:val="00FC1C56"/>
    <w:rPr>
      <w:rFonts w:eastAsia="Times New Roman"/>
    </w:rPr>
  </w:style>
  <w:style w:type="paragraph" w:customStyle="1" w:styleId="Other0">
    <w:name w:val="Other"/>
    <w:basedOn w:val="Normal"/>
    <w:link w:val="Other"/>
    <w:rsid w:val="00FC1C56"/>
    <w:pPr>
      <w:widowControl w:val="0"/>
      <w:spacing w:after="40" w:line="283" w:lineRule="auto"/>
    </w:pPr>
    <w:rPr>
      <w:rFonts w:ascii="Times New Roman" w:eastAsia="Times New Roman" w:hAnsi="Times New Roman"/>
      <w:sz w:val="24"/>
    </w:rPr>
  </w:style>
  <w:style w:type="paragraph" w:styleId="NormalWeb">
    <w:name w:val="Normal (Web)"/>
    <w:basedOn w:val="Normal"/>
    <w:uiPriority w:val="99"/>
    <w:unhideWhenUsed/>
    <w:qFormat/>
    <w:rsid w:val="009E44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762C"/>
    <w:rPr>
      <w:i/>
      <w:iCs/>
    </w:rPr>
  </w:style>
  <w:style w:type="character" w:styleId="Strong">
    <w:name w:val="Strong"/>
    <w:basedOn w:val="DefaultParagraphFont"/>
    <w:uiPriority w:val="22"/>
    <w:qFormat/>
    <w:rsid w:val="00814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7434">
      <w:bodyDiv w:val="1"/>
      <w:marLeft w:val="0"/>
      <w:marRight w:val="0"/>
      <w:marTop w:val="0"/>
      <w:marBottom w:val="0"/>
      <w:divBdr>
        <w:top w:val="none" w:sz="0" w:space="0" w:color="auto"/>
        <w:left w:val="none" w:sz="0" w:space="0" w:color="auto"/>
        <w:bottom w:val="none" w:sz="0" w:space="0" w:color="auto"/>
        <w:right w:val="none" w:sz="0" w:space="0" w:color="auto"/>
      </w:divBdr>
    </w:div>
    <w:div w:id="282537328">
      <w:bodyDiv w:val="1"/>
      <w:marLeft w:val="0"/>
      <w:marRight w:val="0"/>
      <w:marTop w:val="0"/>
      <w:marBottom w:val="0"/>
      <w:divBdr>
        <w:top w:val="none" w:sz="0" w:space="0" w:color="auto"/>
        <w:left w:val="none" w:sz="0" w:space="0" w:color="auto"/>
        <w:bottom w:val="none" w:sz="0" w:space="0" w:color="auto"/>
        <w:right w:val="none" w:sz="0" w:space="0" w:color="auto"/>
      </w:divBdr>
    </w:div>
    <w:div w:id="463548838">
      <w:bodyDiv w:val="1"/>
      <w:marLeft w:val="0"/>
      <w:marRight w:val="0"/>
      <w:marTop w:val="0"/>
      <w:marBottom w:val="0"/>
      <w:divBdr>
        <w:top w:val="none" w:sz="0" w:space="0" w:color="auto"/>
        <w:left w:val="none" w:sz="0" w:space="0" w:color="auto"/>
        <w:bottom w:val="none" w:sz="0" w:space="0" w:color="auto"/>
        <w:right w:val="none" w:sz="0" w:space="0" w:color="auto"/>
      </w:divBdr>
    </w:div>
    <w:div w:id="464541632">
      <w:bodyDiv w:val="1"/>
      <w:marLeft w:val="0"/>
      <w:marRight w:val="0"/>
      <w:marTop w:val="0"/>
      <w:marBottom w:val="0"/>
      <w:divBdr>
        <w:top w:val="none" w:sz="0" w:space="0" w:color="auto"/>
        <w:left w:val="none" w:sz="0" w:space="0" w:color="auto"/>
        <w:bottom w:val="none" w:sz="0" w:space="0" w:color="auto"/>
        <w:right w:val="none" w:sz="0" w:space="0" w:color="auto"/>
      </w:divBdr>
    </w:div>
    <w:div w:id="496114194">
      <w:bodyDiv w:val="1"/>
      <w:marLeft w:val="0"/>
      <w:marRight w:val="0"/>
      <w:marTop w:val="0"/>
      <w:marBottom w:val="0"/>
      <w:divBdr>
        <w:top w:val="none" w:sz="0" w:space="0" w:color="auto"/>
        <w:left w:val="none" w:sz="0" w:space="0" w:color="auto"/>
        <w:bottom w:val="none" w:sz="0" w:space="0" w:color="auto"/>
        <w:right w:val="none" w:sz="0" w:space="0" w:color="auto"/>
      </w:divBdr>
    </w:div>
    <w:div w:id="637103107">
      <w:bodyDiv w:val="1"/>
      <w:marLeft w:val="0"/>
      <w:marRight w:val="0"/>
      <w:marTop w:val="0"/>
      <w:marBottom w:val="0"/>
      <w:divBdr>
        <w:top w:val="none" w:sz="0" w:space="0" w:color="auto"/>
        <w:left w:val="none" w:sz="0" w:space="0" w:color="auto"/>
        <w:bottom w:val="none" w:sz="0" w:space="0" w:color="auto"/>
        <w:right w:val="none" w:sz="0" w:space="0" w:color="auto"/>
      </w:divBdr>
    </w:div>
    <w:div w:id="692340463">
      <w:bodyDiv w:val="1"/>
      <w:marLeft w:val="0"/>
      <w:marRight w:val="0"/>
      <w:marTop w:val="0"/>
      <w:marBottom w:val="0"/>
      <w:divBdr>
        <w:top w:val="none" w:sz="0" w:space="0" w:color="auto"/>
        <w:left w:val="none" w:sz="0" w:space="0" w:color="auto"/>
        <w:bottom w:val="none" w:sz="0" w:space="0" w:color="auto"/>
        <w:right w:val="none" w:sz="0" w:space="0" w:color="auto"/>
      </w:divBdr>
    </w:div>
    <w:div w:id="806317616">
      <w:bodyDiv w:val="1"/>
      <w:marLeft w:val="0"/>
      <w:marRight w:val="0"/>
      <w:marTop w:val="0"/>
      <w:marBottom w:val="0"/>
      <w:divBdr>
        <w:top w:val="none" w:sz="0" w:space="0" w:color="auto"/>
        <w:left w:val="none" w:sz="0" w:space="0" w:color="auto"/>
        <w:bottom w:val="none" w:sz="0" w:space="0" w:color="auto"/>
        <w:right w:val="none" w:sz="0" w:space="0" w:color="auto"/>
      </w:divBdr>
    </w:div>
    <w:div w:id="882982302">
      <w:bodyDiv w:val="1"/>
      <w:marLeft w:val="0"/>
      <w:marRight w:val="0"/>
      <w:marTop w:val="0"/>
      <w:marBottom w:val="0"/>
      <w:divBdr>
        <w:top w:val="none" w:sz="0" w:space="0" w:color="auto"/>
        <w:left w:val="none" w:sz="0" w:space="0" w:color="auto"/>
        <w:bottom w:val="none" w:sz="0" w:space="0" w:color="auto"/>
        <w:right w:val="none" w:sz="0" w:space="0" w:color="auto"/>
      </w:divBdr>
    </w:div>
    <w:div w:id="1018702387">
      <w:bodyDiv w:val="1"/>
      <w:marLeft w:val="0"/>
      <w:marRight w:val="0"/>
      <w:marTop w:val="0"/>
      <w:marBottom w:val="0"/>
      <w:divBdr>
        <w:top w:val="none" w:sz="0" w:space="0" w:color="auto"/>
        <w:left w:val="none" w:sz="0" w:space="0" w:color="auto"/>
        <w:bottom w:val="none" w:sz="0" w:space="0" w:color="auto"/>
        <w:right w:val="none" w:sz="0" w:space="0" w:color="auto"/>
      </w:divBdr>
    </w:div>
    <w:div w:id="1113477393">
      <w:bodyDiv w:val="1"/>
      <w:marLeft w:val="0"/>
      <w:marRight w:val="0"/>
      <w:marTop w:val="0"/>
      <w:marBottom w:val="0"/>
      <w:divBdr>
        <w:top w:val="none" w:sz="0" w:space="0" w:color="auto"/>
        <w:left w:val="none" w:sz="0" w:space="0" w:color="auto"/>
        <w:bottom w:val="none" w:sz="0" w:space="0" w:color="auto"/>
        <w:right w:val="none" w:sz="0" w:space="0" w:color="auto"/>
      </w:divBdr>
    </w:div>
    <w:div w:id="1191917625">
      <w:bodyDiv w:val="1"/>
      <w:marLeft w:val="0"/>
      <w:marRight w:val="0"/>
      <w:marTop w:val="0"/>
      <w:marBottom w:val="0"/>
      <w:divBdr>
        <w:top w:val="none" w:sz="0" w:space="0" w:color="auto"/>
        <w:left w:val="none" w:sz="0" w:space="0" w:color="auto"/>
        <w:bottom w:val="none" w:sz="0" w:space="0" w:color="auto"/>
        <w:right w:val="none" w:sz="0" w:space="0" w:color="auto"/>
      </w:divBdr>
    </w:div>
    <w:div w:id="1274050544">
      <w:bodyDiv w:val="1"/>
      <w:marLeft w:val="0"/>
      <w:marRight w:val="0"/>
      <w:marTop w:val="0"/>
      <w:marBottom w:val="0"/>
      <w:divBdr>
        <w:top w:val="none" w:sz="0" w:space="0" w:color="auto"/>
        <w:left w:val="none" w:sz="0" w:space="0" w:color="auto"/>
        <w:bottom w:val="none" w:sz="0" w:space="0" w:color="auto"/>
        <w:right w:val="none" w:sz="0" w:space="0" w:color="auto"/>
      </w:divBdr>
    </w:div>
    <w:div w:id="1353605457">
      <w:bodyDiv w:val="1"/>
      <w:marLeft w:val="0"/>
      <w:marRight w:val="0"/>
      <w:marTop w:val="0"/>
      <w:marBottom w:val="0"/>
      <w:divBdr>
        <w:top w:val="none" w:sz="0" w:space="0" w:color="auto"/>
        <w:left w:val="none" w:sz="0" w:space="0" w:color="auto"/>
        <w:bottom w:val="none" w:sz="0" w:space="0" w:color="auto"/>
        <w:right w:val="none" w:sz="0" w:space="0" w:color="auto"/>
      </w:divBdr>
    </w:div>
    <w:div w:id="1448239774">
      <w:bodyDiv w:val="1"/>
      <w:marLeft w:val="0"/>
      <w:marRight w:val="0"/>
      <w:marTop w:val="0"/>
      <w:marBottom w:val="0"/>
      <w:divBdr>
        <w:top w:val="none" w:sz="0" w:space="0" w:color="auto"/>
        <w:left w:val="none" w:sz="0" w:space="0" w:color="auto"/>
        <w:bottom w:val="none" w:sz="0" w:space="0" w:color="auto"/>
        <w:right w:val="none" w:sz="0" w:space="0" w:color="auto"/>
      </w:divBdr>
    </w:div>
    <w:div w:id="1601915185">
      <w:bodyDiv w:val="1"/>
      <w:marLeft w:val="0"/>
      <w:marRight w:val="0"/>
      <w:marTop w:val="0"/>
      <w:marBottom w:val="0"/>
      <w:divBdr>
        <w:top w:val="none" w:sz="0" w:space="0" w:color="auto"/>
        <w:left w:val="none" w:sz="0" w:space="0" w:color="auto"/>
        <w:bottom w:val="none" w:sz="0" w:space="0" w:color="auto"/>
        <w:right w:val="none" w:sz="0" w:space="0" w:color="auto"/>
      </w:divBdr>
      <w:divsChild>
        <w:div w:id="1863859243">
          <w:marLeft w:val="806"/>
          <w:marRight w:val="0"/>
          <w:marTop w:val="0"/>
          <w:marBottom w:val="0"/>
          <w:divBdr>
            <w:top w:val="none" w:sz="0" w:space="0" w:color="auto"/>
            <w:left w:val="none" w:sz="0" w:space="0" w:color="auto"/>
            <w:bottom w:val="none" w:sz="0" w:space="0" w:color="auto"/>
            <w:right w:val="none" w:sz="0" w:space="0" w:color="auto"/>
          </w:divBdr>
        </w:div>
      </w:divsChild>
    </w:div>
    <w:div w:id="19959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DB8F5-4EF4-4282-8A66-0ADB56E4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2025-01-02T03:03:00Z</dcterms:created>
  <dcterms:modified xsi:type="dcterms:W3CDTF">2025-02-24T03:52:00Z</dcterms:modified>
</cp:coreProperties>
</file>