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6" w:rsidRDefault="007C7156" w:rsidP="007C7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Việt</w:t>
      </w:r>
      <w:proofErr w:type="spellEnd"/>
    </w:p>
    <w:p w:rsidR="007C7156" w:rsidRDefault="007C7156" w:rsidP="007C7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248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: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vi-VN"/>
        </w:rPr>
        <w:t>MỞ RỘNG VỐN TỪ VỀ BẢO VỆ MÔI TRƯỜNG.</w:t>
      </w:r>
    </w:p>
    <w:p w:rsidR="007C7156" w:rsidRDefault="007C7156" w:rsidP="007C7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vi-VN"/>
        </w:rPr>
        <w:t>DẤU PHẨY</w:t>
      </w:r>
    </w:p>
    <w:p w:rsidR="007C7156" w:rsidRDefault="007C7156" w:rsidP="007C7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C7156" w:rsidRDefault="007C7156" w:rsidP="007C71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</w:p>
    <w:p w:rsidR="007C7156" w:rsidRDefault="007C7156" w:rsidP="007C71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vốn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</w:p>
    <w:p w:rsidR="007C7156" w:rsidRDefault="007C7156" w:rsidP="007C71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phẩy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</w:p>
    <w:p w:rsidR="007C7156" w:rsidRDefault="007C7156" w:rsidP="007C71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ăng lực</w:t>
      </w:r>
    </w:p>
    <w:p w:rsidR="007C7156" w:rsidRDefault="007C7156" w:rsidP="007C7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Hình thành các NL chung, phát triển NL ngôn ngữ, NL văn học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156" w:rsidRDefault="007C7156" w:rsidP="007C71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</w:p>
    <w:p w:rsidR="007C7156" w:rsidRDefault="007C7156" w:rsidP="007C7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Yêu nước, chăm chỉ, trách nhiệm, nhân ái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156" w:rsidRDefault="007C7156" w:rsidP="007C7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C7156" w:rsidRDefault="007C7156" w:rsidP="007C7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h/ả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7156" w:rsidRDefault="007C7156" w:rsidP="007C7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4869"/>
      </w:tblGrid>
      <w:tr w:rsidR="007C7156" w:rsidTr="00204DAA"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56" w:rsidRDefault="007C7156" w:rsidP="0020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56" w:rsidRDefault="007C7156" w:rsidP="0020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7C7156" w:rsidTr="00204DAA">
        <w:trPr>
          <w:trHeight w:val="520"/>
        </w:trPr>
        <w:tc>
          <w:tcPr>
            <w:tcW w:w="4593" w:type="dxa"/>
            <w:shd w:val="clear" w:color="auto" w:fill="auto"/>
          </w:tcPr>
          <w:p w:rsidR="007C7156" w:rsidRDefault="007C7156" w:rsidP="00204DAA">
            <w:pPr>
              <w:pStyle w:val="NormalWeb"/>
              <w:tabs>
                <w:tab w:val="left" w:pos="1428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Hoạt</w:t>
            </w:r>
            <w:proofErr w:type="spell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động</w:t>
            </w:r>
            <w:proofErr w:type="spell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mở</w:t>
            </w:r>
            <w:proofErr w:type="spell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đầu</w:t>
            </w:r>
            <w:proofErr w:type="spell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(3-5’)</w:t>
            </w:r>
          </w:p>
          <w:p w:rsidR="007C7156" w:rsidRDefault="007C7156" w:rsidP="00204D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C7156" w:rsidRDefault="007C7156" w:rsidP="00204DA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xả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bừa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bãi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đem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?</w:t>
            </w:r>
          </w:p>
          <w:p w:rsidR="007C7156" w:rsidRDefault="007C7156" w:rsidP="00204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:rsidR="007C7156" w:rsidRDefault="007C7156" w:rsidP="00204DA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Hoạt</w:t>
            </w:r>
            <w:proofErr w:type="spell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động</w:t>
            </w:r>
            <w:proofErr w:type="spell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Luyện</w:t>
            </w:r>
            <w:proofErr w:type="spell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tập</w:t>
            </w:r>
            <w:proofErr w:type="spell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thực</w:t>
            </w:r>
            <w:proofErr w:type="spell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>hành</w:t>
            </w:r>
            <w:proofErr w:type="spellEnd"/>
            <w:r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(26-28’)</w:t>
            </w:r>
          </w:p>
          <w:p w:rsidR="007C7156" w:rsidRDefault="007C7156" w:rsidP="00204DA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Bài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: (8-9’)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.</w:t>
            </w:r>
          </w:p>
          <w:p w:rsidR="007C7156" w:rsidRDefault="007C7156" w:rsidP="00204D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diện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7C7156" w:rsidRDefault="007C7156" w:rsidP="00204DAA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thống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nhất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đáp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sóc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tỉa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vun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gốc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sâu</w:t>
            </w:r>
            <w:proofErr w:type="spellEnd"/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>Bài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2: (7-8’)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Chọn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ngữ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phù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hợp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thay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chọn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mỗi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diện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thống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nhất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đáp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thay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nhìn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thấy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đừng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hái</w:t>
            </w:r>
            <w:proofErr w:type="spellEnd"/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Bài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>3: (8-9’)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Cần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đặt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dấu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phẩy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những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vị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trí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nào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trong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mỗi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sau</w:t>
            </w:r>
            <w:proofErr w:type="spellEnd"/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?</w:t>
            </w:r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trí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đặt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dấu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phẩy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phiếu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sẵn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thống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nhất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đáp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đang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sâu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cây;Mọi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cành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Én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nâu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non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đều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điền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dấu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phẩy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 xml:space="preserve"> (1-2’) 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xong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hay 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HS.</w:t>
            </w:r>
          </w:p>
        </w:tc>
        <w:tc>
          <w:tcPr>
            <w:tcW w:w="4869" w:type="dxa"/>
            <w:shd w:val="clear" w:color="auto" w:fill="auto"/>
          </w:tcPr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156" w:rsidRDefault="007C7156" w:rsidP="00204DA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xả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hơn</w:t>
            </w:r>
            <w:proofErr w:type="spellEnd"/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SHS.</w:t>
            </w:r>
          </w:p>
          <w:p w:rsidR="007C7156" w:rsidRDefault="007C7156" w:rsidP="00204DAA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sóc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</w:p>
          <w:p w:rsidR="007C7156" w:rsidRDefault="007C7156" w:rsidP="00204DAA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diện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2),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ý.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SHS. </w:t>
            </w:r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- HS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4 </w:t>
            </w:r>
          </w:p>
          <w:p w:rsidR="007C7156" w:rsidRDefault="007C7156" w:rsidP="00204DA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sung. 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C7156" w:rsidRDefault="007C7156" w:rsidP="00204DA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7C7156" w:rsidRDefault="007C7156" w:rsidP="00204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C7156" w:rsidRDefault="007C7156" w:rsidP="007C7156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7C7156" w:rsidRDefault="007C7156" w:rsidP="007C7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:rsidR="00FA7813" w:rsidRDefault="007C7156">
      <w:bookmarkStart w:id="0" w:name="_GoBack"/>
      <w:bookmarkEnd w:id="0"/>
    </w:p>
    <w:sectPr w:rsidR="00FA7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56"/>
    <w:rsid w:val="002668E0"/>
    <w:rsid w:val="007879C4"/>
    <w:rsid w:val="007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5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7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7C715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5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7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7C71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2025-03-13T13:04:00Z</dcterms:created>
  <dcterms:modified xsi:type="dcterms:W3CDTF">2025-03-13T13:06:00Z</dcterms:modified>
</cp:coreProperties>
</file>