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562F" w14:textId="77777777" w:rsidR="0066157E" w:rsidRPr="0097259C" w:rsidRDefault="0066157E" w:rsidP="0066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</w:pPr>
      <w:r w:rsidRPr="0097259C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zh-CN"/>
          <w14:ligatures w14:val="none"/>
        </w:rPr>
        <w:t>Thứ Tư ngày 19 tháng 3 năm 2025</w:t>
      </w:r>
    </w:p>
    <w:p w14:paraId="22DC5592" w14:textId="2A5CAF1C" w:rsidR="0066157E" w:rsidRPr="0097259C" w:rsidRDefault="0066157E" w:rsidP="0066157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T179.  A LÔ, TỚ ĐÂY</w:t>
      </w:r>
    </w:p>
    <w:p w14:paraId="79CB7895" w14:textId="40B69100" w:rsidR="0066157E" w:rsidRPr="0097259C" w:rsidRDefault="0066157E" w:rsidP="0066157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</w:p>
    <w:p w14:paraId="0DDDF553" w14:textId="77777777" w:rsidR="0066157E" w:rsidRPr="0097259C" w:rsidRDefault="0066157E" w:rsidP="0066157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  <w:t>I. Yêu cầu cần đạt</w:t>
      </w:r>
    </w:p>
    <w:p w14:paraId="17193B1C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nl-NL" w:eastAsia="vi-VN"/>
          <w14:ligatures w14:val="none"/>
        </w:rPr>
      </w:pPr>
      <w:r w:rsidRPr="0097259C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:lang w:val="nl-NL" w:eastAsia="vi-VN"/>
          <w14:ligatures w14:val="none"/>
        </w:rPr>
        <w:t>1. Kiến thức, kĩ năng:</w:t>
      </w:r>
      <w:r w:rsidRPr="0097259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vi-VN" w:eastAsia="vi-VN"/>
          <w14:ligatures w14:val="none"/>
        </w:rPr>
        <w:t xml:space="preserve"> </w:t>
      </w:r>
    </w:p>
    <w:p w14:paraId="3DFD5F5D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Học sinh đọc đúng rõ ràng câu chuyện “A lô, tớ đây”.</w:t>
      </w:r>
    </w:p>
    <w:p w14:paraId="3C40437C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- Biết ngắt nghỉ đúng dấu câu. </w:t>
      </w:r>
    </w:p>
    <w:p w14:paraId="0869B794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Bước đầu phân biệt được lời của các nhân vật và lời người kể chuyện.</w:t>
      </w:r>
    </w:p>
    <w:p w14:paraId="5AB45FD6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Hiểu nội dung bài và những điều tác giả muốn nói qua bài đọc: Trong giao tiếp cần chú ý cách nói năng sao cho phù hợp, không làm ảnh hưởng đến những người xung quanh.</w:t>
      </w:r>
    </w:p>
    <w:p w14:paraId="54CD81FD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Đọc mở rộng theo yêu cầu(đọc câu chuyện, bài văn, bài thơ...về bài học ứng xử, cách giao tiếp với những người xung quanh)</w:t>
      </w:r>
    </w:p>
    <w:p w14:paraId="6B009A4E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2. Năng lực </w:t>
      </w:r>
    </w:p>
    <w:p w14:paraId="112C828C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Năng lực tự chủ, tự học: lắng nghe, đọc bài và trả lời các câu hỏi. Nêu được nội dung bài.</w:t>
      </w:r>
    </w:p>
    <w:p w14:paraId="7398F106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Năng lực giải quyết vấn đề và sáng tạo: tham gia trò chơi, vận dụng.</w:t>
      </w:r>
    </w:p>
    <w:p w14:paraId="4D636DE9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Năng lực giao tiếp và hợp tác: tham gia đọc trong nhóm.</w:t>
      </w:r>
    </w:p>
    <w:p w14:paraId="7A7C71DC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Phát triển năng lực ngôn ngữ.</w:t>
      </w:r>
    </w:p>
    <w:p w14:paraId="13290C8C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3. Phẩm chất.</w:t>
      </w:r>
    </w:p>
    <w:p w14:paraId="28D301A5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Phẩm chất yêu nước: Biết yêu quê hương, đất nước qua bài thơ.</w:t>
      </w:r>
    </w:p>
    <w:p w14:paraId="41F2E5EB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Phẩm chất nhân ái: Biết yêu quý bà và những người thân qua bài thơ.</w:t>
      </w:r>
    </w:p>
    <w:p w14:paraId="1E6B2D15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Phẩm chất chăm chỉ: Chăm chỉ đọc bài, trả lời câu hỏi.</w:t>
      </w:r>
    </w:p>
    <w:p w14:paraId="10AD47C3" w14:textId="77777777" w:rsidR="0066157E" w:rsidRPr="0097259C" w:rsidRDefault="0066157E" w:rsidP="0066157E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kern w:val="0"/>
          <w:sz w:val="28"/>
          <w:szCs w:val="28"/>
          <w:lang w:val="nl-NL"/>
          <w14:ligatures w14:val="none"/>
        </w:rPr>
        <w:t>- Phẩm chất trách nhiệm: Giữ trật tự, học tập nghiêm túc.</w:t>
      </w:r>
    </w:p>
    <w:p w14:paraId="62A6C21A" w14:textId="77777777" w:rsidR="0066157E" w:rsidRPr="0097259C" w:rsidRDefault="0066157E" w:rsidP="006615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  <w:t>II. Đồ dùng dạy học</w:t>
      </w:r>
      <w:r w:rsidRPr="0097259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  <w:t xml:space="preserve">      </w:t>
      </w:r>
    </w:p>
    <w:p w14:paraId="32715D7A" w14:textId="77777777" w:rsidR="0066157E" w:rsidRPr="0097259C" w:rsidRDefault="0066157E" w:rsidP="006615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  <w:t>- Máy</w:t>
      </w:r>
      <w:r w:rsidRPr="0097259C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vi-VN"/>
          <w14:ligatures w14:val="none"/>
        </w:rPr>
        <w:t xml:space="preserve"> tính.</w:t>
      </w:r>
    </w:p>
    <w:p w14:paraId="421BD8BA" w14:textId="77777777" w:rsidR="0066157E" w:rsidRPr="0097259C" w:rsidRDefault="0066157E" w:rsidP="006615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nl-NL"/>
          <w14:ligatures w14:val="none"/>
        </w:rPr>
      </w:pPr>
      <w:r w:rsidRPr="0097259C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nl-NL"/>
          <w14:ligatures w14:val="none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2"/>
        <w:gridCol w:w="3631"/>
      </w:tblGrid>
      <w:tr w:rsidR="0066157E" w:rsidRPr="0097259C" w14:paraId="03E6C986" w14:textId="77777777" w:rsidTr="008808BB">
        <w:tc>
          <w:tcPr>
            <w:tcW w:w="5862" w:type="dxa"/>
            <w:tcBorders>
              <w:bottom w:val="dashed" w:sz="4" w:space="0" w:color="auto"/>
            </w:tcBorders>
          </w:tcPr>
          <w:p w14:paraId="41563561" w14:textId="77777777" w:rsidR="0066157E" w:rsidRPr="0097259C" w:rsidRDefault="0066157E" w:rsidP="0088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234AB3F7" w14:textId="77777777" w:rsidR="0066157E" w:rsidRPr="0097259C" w:rsidRDefault="0066157E" w:rsidP="0088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của học sinh</w:t>
            </w:r>
          </w:p>
        </w:tc>
      </w:tr>
      <w:tr w:rsidR="0066157E" w:rsidRPr="0097259C" w14:paraId="3E807AFA" w14:textId="77777777" w:rsidTr="008808BB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14:paraId="47CDD56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A. HĐ mở đầu (3-5’)</w:t>
            </w:r>
          </w:p>
        </w:tc>
      </w:tr>
      <w:tr w:rsidR="0066157E" w:rsidRPr="0097259C" w14:paraId="552155E5" w14:textId="77777777" w:rsidTr="008808BB">
        <w:tc>
          <w:tcPr>
            <w:tcW w:w="5862" w:type="dxa"/>
            <w:tcBorders>
              <w:bottom w:val="dashed" w:sz="4" w:space="0" w:color="auto"/>
            </w:tcBorders>
          </w:tcPr>
          <w:p w14:paraId="61FAA940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tổ chức trò chơi để khởi động bài học.</w:t>
            </w:r>
          </w:p>
          <w:p w14:paraId="683BF3A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+ Câu 1: Đọc đoạn 1 bài “Ngày như thế nào là đẹp?” và trả lời câu hỏi : 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Trong bài đọc, các nhân vật tranh luận với nhau điều gì?</w:t>
            </w:r>
          </w:p>
          <w:p w14:paraId="5F006EF1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GV nhận xét, tuyên dương.</w:t>
            </w:r>
          </w:p>
          <w:p w14:paraId="2EAD02BF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+ Câu 2: 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Theo em, ngày đẹp là ngày như thế nào?</w:t>
            </w:r>
          </w:p>
          <w:p w14:paraId="3E4F2224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Nhận xét, tuyên dương.</w:t>
            </w:r>
          </w:p>
          <w:p w14:paraId="7CDDA73A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5E65485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tham gia trò chơi.</w:t>
            </w:r>
          </w:p>
          <w:p w14:paraId="6E951D9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Đọc và trả lời câu hỏi: Trong bài đọc, các nhân vật tranh luận với nhau về quan niệm ngày như thế nào là đẹp?</w:t>
            </w:r>
          </w:p>
          <w:p w14:paraId="699C86C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Ngày đẹp là ngày em làm được nhiều việc tốt cho ông bà, bố mẹ, bạn bè...</w:t>
            </w:r>
          </w:p>
          <w:p w14:paraId="34EBCCE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nghe.</w:t>
            </w:r>
          </w:p>
        </w:tc>
      </w:tr>
      <w:tr w:rsidR="0066157E" w:rsidRPr="0097259C" w14:paraId="5BE684E7" w14:textId="77777777" w:rsidTr="008808BB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14:paraId="7AE91C1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2. Hình thành KT mới</w:t>
            </w:r>
            <w:r w:rsidRPr="0097259C">
              <w:rPr>
                <w:rFonts w:ascii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</w:tc>
      </w:tr>
      <w:tr w:rsidR="0066157E" w:rsidRPr="0097259C" w14:paraId="0641CF87" w14:textId="77777777" w:rsidTr="008808BB">
        <w:tc>
          <w:tcPr>
            <w:tcW w:w="5862" w:type="dxa"/>
            <w:tcBorders>
              <w:bottom w:val="dashed" w:sz="4" w:space="0" w:color="auto"/>
            </w:tcBorders>
          </w:tcPr>
          <w:p w14:paraId="35856BC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 Hoạt động 1: Đọc văn bản. 10-12’</w:t>
            </w:r>
          </w:p>
          <w:p w14:paraId="5A83C32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đọc mẫu: chú ý ngắt nghỉ đúng, phân biệt được lời của các nhân vật và lời kể chuyện. </w:t>
            </w:r>
          </w:p>
          <w:p w14:paraId="0BE2623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GV HD đọc, giải nghĩa một số từ ngữ khó đọc, khó hiểu đối với HS.</w:t>
            </w:r>
          </w:p>
          <w:p w14:paraId="06DDE66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GV chia đoạn: (3 đoạn)</w:t>
            </w:r>
          </w:p>
          <w:p w14:paraId="09DC561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- Bài chia làm mấy đoạn?</w:t>
            </w:r>
          </w:p>
          <w:p w14:paraId="64DF2F9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Đoạn 1: Từ đầu đến </w:t>
            </w:r>
            <w:r w:rsidRPr="0097259C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ra hiệu đồng ý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1322E3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+ Đoạn 2: Tiếp theo cho đến </w:t>
            </w:r>
            <w:r w:rsidRPr="0097259C">
              <w:rPr>
                <w:rFonts w:ascii="Times New Roman" w:hAnsi="Times New Roman" w:cs="Times New Roman"/>
                <w:i/>
                <w:iCs/>
                <w:spacing w:val="-10"/>
                <w:kern w:val="0"/>
                <w:sz w:val="28"/>
                <w:szCs w:val="28"/>
                <w14:ligatures w14:val="none"/>
              </w:rPr>
              <w:t>hai con nói chuyện đấy</w:t>
            </w:r>
          </w:p>
          <w:p w14:paraId="5D22E25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+ Đoạn 3: Còn lại.</w:t>
            </w:r>
          </w:p>
          <w:p w14:paraId="1E51396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Gv chốt và chiếu cách chia đoạn lên màn hình.</w:t>
            </w:r>
          </w:p>
          <w:p w14:paraId="2D15226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*Luyện đọc từng đoạn :</w:t>
            </w:r>
          </w:p>
          <w:p w14:paraId="1ED5A36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chia nhóm 4, yêu cầu hs đọc nối tiếp đoạn, sau đó thảo luận tìm từ khó, từ cần giải nghĩa ,câu dài trong mỗi đoạn.(2p)</w:t>
            </w:r>
          </w:p>
          <w:p w14:paraId="04EAAC6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quan sát giúp đỡ học sinh trong các nhóm gặp khó khăn, tuyên dương các nhóm làm việc tích cực.</w:t>
            </w:r>
          </w:p>
          <w:p w14:paraId="39E4497A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Đoạn 1.</w:t>
            </w:r>
          </w:p>
          <w:p w14:paraId="05E39C4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Yêu cầu đại diện 1 nhóm lên báo cáo kết quả thảo luận nêu từ khó phát âm?</w:t>
            </w:r>
          </w:p>
          <w:p w14:paraId="07EFD45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Yêu cầu hs nêu cách đọc từ khó phát âm, câu chứa từ khó? Gv sửa cho những hs đọc sai.</w:t>
            </w:r>
          </w:p>
          <w:p w14:paraId="16B116E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Đoạn 1 có từ nào khó hiểu?Yêu cầu hs giải thích dựa vào phần từ ngữ.</w:t>
            </w:r>
          </w:p>
          <w:p w14:paraId="22C91A0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Gv HD cách đọc đoạn 1: Đọc to, rõ ràng, đúng các từ vừa luyện,ngắt nghỉ đúng dấu câu.</w:t>
            </w:r>
          </w:p>
          <w:p w14:paraId="17F749A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 y/c hs đọc đoạn 1</w:t>
            </w:r>
          </w:p>
          <w:p w14:paraId="04D1EC88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 nhận xét</w:t>
            </w:r>
          </w:p>
          <w:p w14:paraId="046BD4DB" w14:textId="77777777" w:rsidR="0066157E" w:rsidRPr="0097259C" w:rsidRDefault="0066157E" w:rsidP="008808BB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Đoạn 2</w:t>
            </w:r>
          </w:p>
          <w:p w14:paraId="37D198E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Gv mời đại diện nhóm báo cáo.</w:t>
            </w:r>
          </w:p>
          <w:p w14:paraId="7EE4548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Tìm từ khó đọc trong đoạn 2.</w:t>
            </w:r>
          </w:p>
          <w:p w14:paraId="188B7AC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Đoạn 2 là lời của nhân vật nào?</w:t>
            </w:r>
          </w:p>
          <w:p w14:paraId="39F15BD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spacing w:val="-10"/>
                <w:kern w:val="0"/>
                <w:sz w:val="28"/>
                <w:szCs w:val="28"/>
                <w:lang w:val="vi-VN" w:eastAsia="vi-VN"/>
                <w14:ligatures w14:val="none"/>
              </w:rPr>
              <w:t>- Khi đọc lời nhân vật em đọc với giọng như thế nào?</w:t>
            </w:r>
          </w:p>
          <w:p w14:paraId="7B5D082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Đoạn 2 có từ nào khó hiểu?Yêu cầu hs giải thích dựa vào phần từ ngữ.</w:t>
            </w:r>
          </w:p>
          <w:p w14:paraId="3B0E406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GVHD cách đọc đoạn 2: Đọc to rõ ràng, ngắt nghỉ hơi đúng sau các dấu câu.Đọc đúng giọng nhân vật.</w:t>
            </w:r>
          </w:p>
          <w:p w14:paraId="2CC92B2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G y/c h đọc đoạn </w:t>
            </w:r>
          </w:p>
          <w:p w14:paraId="3C891D1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 nhận xét</w:t>
            </w:r>
          </w:p>
          <w:p w14:paraId="732D8505" w14:textId="77777777" w:rsidR="0066157E" w:rsidRPr="0097259C" w:rsidRDefault="0066157E" w:rsidP="008808BB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Đoạn 3</w:t>
            </w:r>
          </w:p>
          <w:p w14:paraId="3454FB3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Hs đọc thầm và nêu từ khó.</w:t>
            </w:r>
          </w:p>
          <w:p w14:paraId="3B36441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eastAsia="UVN Viet Sach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Yêu cầu hs nêu cách đọc từ khó phát âm, đọc câu chứa từ khó? Gv sửa cho những hs đọc sai.</w:t>
            </w:r>
          </w:p>
          <w:p w14:paraId="2BE03C9E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Đoạn 2 có từ nào khó hiểu?Yêu cầu hs giải thích dựa vào phần từ ngữ.</w:t>
            </w:r>
          </w:p>
          <w:p w14:paraId="54824DB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Gv HD cách đọc đoạn 3: Đọc to, rõ ràng, đúng các từ vừa luyện.</w:t>
            </w:r>
          </w:p>
          <w:p w14:paraId="25EB666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 y/c hs đọc đoạn 3</w:t>
            </w:r>
          </w:p>
          <w:p w14:paraId="52C454D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- G nhận xét</w:t>
            </w:r>
          </w:p>
          <w:p w14:paraId="50F854C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* Luyện đọc nối tiếp đoạn.(5-7)</w:t>
            </w:r>
          </w:p>
          <w:p w14:paraId="61D98D31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tổ chức cho học sinh luyện đọc theo nhóm 3 đọc phân vai.</w:t>
            </w:r>
          </w:p>
          <w:p w14:paraId="720A7966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lastRenderedPageBreak/>
              <w:t xml:space="preserve">- </w:t>
            </w: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Gv giúp đỡ hs trong các nhóm gặp khó khăn khi đọc bài, tuyên dương hs đọc bài tốt.</w:t>
            </w:r>
          </w:p>
          <w:p w14:paraId="16E02DC7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tổ chức thi đua đọc giữa các nhóm.</w:t>
            </w:r>
          </w:p>
          <w:p w14:paraId="3148D82D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nhận xét.</w:t>
            </w:r>
          </w:p>
          <w:p w14:paraId="529A089E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* Luyện đọc cả bài</w:t>
            </w:r>
          </w:p>
          <w:p w14:paraId="7A49802B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hướng dẫn hs đọc toàn bài: Đọc to, rõ ràng, ngắt nhịp như cô đã hướng dẫn, ngắt hơi sau dấu phẩy và đọc đúng lời nhân vật trong bài .</w:t>
            </w:r>
          </w:p>
          <w:p w14:paraId="70C6EB9A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đọc mẫu.</w:t>
            </w:r>
          </w:p>
          <w:p w14:paraId="1A496810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cho HS đọc lại toàn bộ VB</w:t>
            </w:r>
          </w:p>
          <w:p w14:paraId="0D29DDB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GV giúp đỡ HS gặp khó khăn khi đọc bài, tuyên dương HS đọc tiến bộ.</w:t>
            </w:r>
          </w:p>
          <w:p w14:paraId="1A2AABC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Vừa rồi các con đã luyện đọc rất tốt.Để hiểu hơn về văn bản chúng ta cùng sang phần 2.</w:t>
            </w:r>
          </w:p>
          <w:p w14:paraId="720C373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2.2. Hoạt động 2: Trả lời câu hỏi</w:t>
            </w:r>
            <w:r w:rsidRPr="0097259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: 10-12’</w:t>
            </w:r>
          </w:p>
          <w:p w14:paraId="59AF685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GV HDHS đọc, thảo luận và trả lời lần lượt 4 câu hỏi trong sgk. GV nhận xét, tuyên dương. </w:t>
            </w:r>
          </w:p>
          <w:p w14:paraId="3941A06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hỗ trợ HS gặp khó khăn, lưu ý rèn cách trả lời đầy đủ câu.</w:t>
            </w:r>
          </w:p>
          <w:p w14:paraId="25B3530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Câu 1: Giờ ra chơi, điều gì khiến Minh rất vui?</w:t>
            </w:r>
          </w:p>
          <w:p w14:paraId="6B84210E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6F5122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2C6CDA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Câu 2: Lần đầu tiên An gọi điện thoại cho Minh, hai bạn đã nói chuyện với nhau thế nào?</w:t>
            </w:r>
          </w:p>
          <w:p w14:paraId="5FCCEEFD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3F93FE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Câu 3: Trong cuộc điện thoại lần hai, các bạn nói chuyện có gì khác lần một?</w:t>
            </w:r>
          </w:p>
          <w:p w14:paraId="1C1501D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CF38FA8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GV hỏi thêm: Vì sao lần nói chuyện thứ hai, cả hai bạn đều nói chuyện rất nhỏ?</w:t>
            </w:r>
          </w:p>
          <w:p w14:paraId="56DB0CFA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C8DB0D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2C699D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Câu 4: Đóng vai hai bạn trong câu chuyện để nói chuyện điện thoại với nhau bằng giọng nói phù hợp.</w:t>
            </w:r>
          </w:p>
          <w:p w14:paraId="28080C7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GVHD:</w:t>
            </w:r>
          </w:p>
          <w:p w14:paraId="57D22E4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B1: Cá nhân đọc thầm lại lời nói của hai bạn</w:t>
            </w:r>
          </w:p>
          <w:p w14:paraId="3545605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B2: Từng cặp đóng vai hai bạn để nói chuyện</w:t>
            </w:r>
          </w:p>
          <w:p w14:paraId="418D8C3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B3: Các thành viên góp ý cho nhau</w:t>
            </w:r>
          </w:p>
          <w:p w14:paraId="6E493D6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:lang w:val="vi-VN"/>
                <w14:ligatures w14:val="none"/>
              </w:rPr>
              <w:t>- Làm việc cả lớp: GV mời mọt số HS lên trình diễn</w:t>
            </w:r>
          </w:p>
          <w:p w14:paraId="0AC551F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mời HS nêu nội dung câu chuyện.</w:t>
            </w:r>
          </w:p>
          <w:p w14:paraId="33E5BFEA" w14:textId="578A7F4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GV chốt: 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Trong giao tiếp cần chú ý cách nói năng sao cho phù hợp, không làm ảnh hưởng đến những người xung quanh.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1000304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47E29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CC7E7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lắng nghe cách đọc.</w:t>
            </w:r>
          </w:p>
          <w:p w14:paraId="221B88E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5F9CD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010FAA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6C15D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trả lời.</w:t>
            </w:r>
          </w:p>
          <w:p w14:paraId="2B8E655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D1C5A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A98100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ABA22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quan sát</w:t>
            </w:r>
          </w:p>
          <w:p w14:paraId="5178823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17276B58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5E4DC4C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68827D1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710534FD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Hs thảo luận.</w:t>
            </w:r>
          </w:p>
          <w:p w14:paraId="6FCECE1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6BC60048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2605AA9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426E340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 nêu “ sung sướng”</w:t>
            </w:r>
          </w:p>
          <w:p w14:paraId="18CDD95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2C17A35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  <w:t xml:space="preserve">- 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3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  <w:t>-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4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  <w:t xml:space="preserve"> HS đọc câu.</w:t>
            </w:r>
          </w:p>
          <w:p w14:paraId="21E1238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551DE33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Hs trả lời: gật gù</w:t>
            </w:r>
          </w:p>
          <w:p w14:paraId="76A28CA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</w:pPr>
          </w:p>
          <w:p w14:paraId="54FA83B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  <w:t xml:space="preserve">- Hs đọc </w:t>
            </w:r>
          </w:p>
          <w:p w14:paraId="299BBB0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5661DFB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03CF6A5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472F215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761EADA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Hs nêu: hét lên, </w:t>
            </w:r>
          </w:p>
          <w:p w14:paraId="11F85EC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Hs tl: Minh và An.</w:t>
            </w:r>
          </w:p>
          <w:p w14:paraId="00587E8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Giọng vui sướng, phấn khởi.</w:t>
            </w:r>
          </w:p>
          <w:p w14:paraId="5DFA445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- Hs trả lời: Khoái chí, là cái chắc, </w:t>
            </w:r>
          </w:p>
          <w:p w14:paraId="651D059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256C525D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Hs lắng nghe</w:t>
            </w:r>
          </w:p>
          <w:p w14:paraId="47A091D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-2 -3 hs đọc đoạn</w:t>
            </w:r>
          </w:p>
          <w:p w14:paraId="760735E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0DABA82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0D5D98F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:lang w:val="vi-VN" w:eastAsia="vi-VN"/>
                <w14:ligatures w14:val="none"/>
              </w:rPr>
              <w:t>- Hs nêu: rón rén, nói đi nói lại.</w:t>
            </w:r>
          </w:p>
          <w:p w14:paraId="5AC0E35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- 1 -2 H đọc</w:t>
            </w:r>
          </w:p>
          <w:p w14:paraId="34DE444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4DEDBF5E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Hs trả lời: rón rén, cười rúc rích.</w:t>
            </w:r>
          </w:p>
          <w:p w14:paraId="34D34AB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- 2-3 hs đọc.</w:t>
            </w:r>
          </w:p>
          <w:p w14:paraId="28E753C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4D86FE8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4EE00C3D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- Hs đọc theo nhóm 3</w:t>
            </w:r>
          </w:p>
          <w:p w14:paraId="04424FAA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vi-VN"/>
                <w14:ligatures w14:val="none"/>
              </w:rPr>
            </w:pPr>
          </w:p>
          <w:p w14:paraId="7EF6D584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vi-VN"/>
                <w14:ligatures w14:val="none"/>
              </w:rPr>
            </w:pPr>
          </w:p>
          <w:p w14:paraId="5E6A21F6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Các nhóm thi đọc.</w:t>
            </w:r>
          </w:p>
          <w:p w14:paraId="28A5C1B2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A048FA5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C079FCF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B8A8D35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D580F42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4E2B1E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FD91D6D" w14:textId="77777777" w:rsidR="0066157E" w:rsidRPr="0097259C" w:rsidRDefault="0066157E" w:rsidP="008808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Hs lắng nghe.</w:t>
            </w:r>
          </w:p>
          <w:p w14:paraId="374ABE6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- 1-2 HS đọc cả bài.</w:t>
            </w:r>
          </w:p>
          <w:p w14:paraId="4978680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3B241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6E36603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CCD3FA8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90FDD3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0A6178A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E1E87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9F12B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thảo luận nhóm, trả lời lần lượt các câu hỏi:</w:t>
            </w:r>
          </w:p>
          <w:p w14:paraId="709CC96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E71144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8E34FF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Minh được An thông báo đi học về An sẽ gọi điện thoại cho mình.</w:t>
            </w:r>
          </w:p>
          <w:p w14:paraId="2A93E59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Hai bạn cười nói rất to lại còn gào lên trong máy vì quá vui thích.</w:t>
            </w:r>
          </w:p>
          <w:p w14:paraId="06DAB7B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  <w:lang w:val="nl-NL"/>
                <w14:ligatures w14:val="none"/>
              </w:rPr>
              <w:t>+ Cả hai dều nói chuyện rất nhỏ. Hai bạn cũng không cười to nữa, chỉ cười rúc rích rất khẽ.</w:t>
            </w:r>
          </w:p>
          <w:p w14:paraId="0FC7426D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+ Vì bố của hai bạn đều nhận xét hai bạn nói to quá, cả thành phố, cả thế giới nghe được câu chuyện của hai bạn.</w:t>
            </w:r>
          </w:p>
          <w:p w14:paraId="7FB491DE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làm việc theo nhóm theo 3 bước GV hướng dẫn</w:t>
            </w:r>
          </w:p>
          <w:p w14:paraId="4D4CDF91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29A980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58559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Một số HS lên trình diễn</w:t>
            </w:r>
          </w:p>
          <w:p w14:paraId="4DD83D4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B381EA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- 2-3 HS nhắc lại nội dung bài.</w:t>
            </w:r>
          </w:p>
          <w:p w14:paraId="308BE5E5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FF4DA6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52896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6E4C27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C54056" w14:textId="7741A2A7" w:rsidR="0066157E" w:rsidRPr="0097259C" w:rsidRDefault="0066157E" w:rsidP="008D2C6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66157E" w:rsidRPr="0097259C" w14:paraId="373E9B46" w14:textId="77777777" w:rsidTr="008808BB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F6F2DD9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4. Vận dụng 3-5’</w:t>
            </w:r>
          </w:p>
        </w:tc>
      </w:tr>
      <w:tr w:rsidR="0066157E" w:rsidRPr="0097259C" w14:paraId="43339A87" w14:textId="77777777" w:rsidTr="008808BB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77D7A42B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- </w:t>
            </w: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GV tổ chức vận dụng để củng cố kiến thức và vận dụng bài học vào tực tiễn cho học sinh.</w:t>
            </w:r>
          </w:p>
          <w:p w14:paraId="26C1FA5C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+ Giới thiệu thêm cho HS một số quyển sách về giao tiếp, ứng xử. </w:t>
            </w:r>
          </w:p>
          <w:p w14:paraId="7AAE7542" w14:textId="77777777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Hướng dẫn các em lên kế hoạch đọc sách</w:t>
            </w:r>
          </w:p>
          <w:p w14:paraId="11D55D04" w14:textId="41C90325" w:rsidR="0066157E" w:rsidRPr="0097259C" w:rsidRDefault="0066157E" w:rsidP="0088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xét, tuyên dương</w:t>
            </w:r>
            <w:r w:rsidR="008D2C60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415E15A1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tham gia để vận dụng kiến thức đã học vào thực tiễn.</w:t>
            </w:r>
          </w:p>
          <w:p w14:paraId="51709DA6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HS quan sát.</w:t>
            </w:r>
          </w:p>
          <w:p w14:paraId="685CD32D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1E5870" w14:textId="77777777" w:rsidR="0066157E" w:rsidRPr="0097259C" w:rsidRDefault="0066157E" w:rsidP="008808B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7259C">
              <w:rPr>
                <w:rFonts w:ascii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Lắng nghe, rút kinh nghiệm.</w:t>
            </w:r>
          </w:p>
        </w:tc>
      </w:tr>
    </w:tbl>
    <w:p w14:paraId="3E88F744" w14:textId="77777777" w:rsidR="0066157E" w:rsidRDefault="0066157E"/>
    <w:sectPr w:rsidR="0066157E" w:rsidSect="00066D45">
      <w:pgSz w:w="11909" w:h="16834" w:code="9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VN Viet Sach">
    <w:altName w:val="Palatino Linotype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7E"/>
    <w:rsid w:val="00066D45"/>
    <w:rsid w:val="0066157E"/>
    <w:rsid w:val="008D2C60"/>
    <w:rsid w:val="00D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BB9D"/>
  <w15:chartTrackingRefBased/>
  <w15:docId w15:val="{70AF1787-CB55-4C5A-B316-24229A13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7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5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5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5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5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5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5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5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5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5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5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5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5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57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1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57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61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5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5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615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 5</dc:creator>
  <cp:keywords/>
  <dc:description/>
  <cp:lastModifiedBy>ACER NITRO 5</cp:lastModifiedBy>
  <cp:revision>3</cp:revision>
  <dcterms:created xsi:type="dcterms:W3CDTF">2025-03-19T13:18:00Z</dcterms:created>
  <dcterms:modified xsi:type="dcterms:W3CDTF">2025-03-19T13:22:00Z</dcterms:modified>
</cp:coreProperties>
</file>