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C583" w14:textId="77777777" w:rsidR="00713EC0" w:rsidRPr="00B72BAC" w:rsidRDefault="00713EC0" w:rsidP="00713EC0">
      <w:pPr>
        <w:spacing w:after="0" w:line="240" w:lineRule="auto"/>
        <w:rPr>
          <w:rFonts w:ascii="Times New Roman" w:hAnsi="Times New Roman"/>
          <w:b/>
          <w:bCs/>
          <w:sz w:val="28"/>
          <w:szCs w:val="28"/>
        </w:rPr>
      </w:pPr>
      <w:r w:rsidRPr="00B72BAC">
        <w:rPr>
          <w:rFonts w:ascii="Times New Roman" w:hAnsi="Times New Roman"/>
          <w:b/>
          <w:bCs/>
          <w:sz w:val="28"/>
          <w:szCs w:val="28"/>
        </w:rPr>
        <w:t>Toán</w:t>
      </w:r>
    </w:p>
    <w:p w14:paraId="3C6A6345" w14:textId="77777777" w:rsidR="00501FFD" w:rsidRDefault="00501FFD" w:rsidP="00501FFD">
      <w:pPr>
        <w:spacing w:after="0" w:line="288" w:lineRule="auto"/>
        <w:ind w:left="720" w:hanging="720"/>
        <w:jc w:val="center"/>
        <w:rPr>
          <w:rFonts w:ascii="Times New Roman" w:eastAsia="Calibri" w:hAnsi="Times New Roman"/>
          <w:b/>
          <w:bCs/>
          <w:sz w:val="28"/>
          <w:szCs w:val="28"/>
        </w:rPr>
      </w:pPr>
      <w:r>
        <w:rPr>
          <w:rFonts w:ascii="Times New Roman" w:eastAsia="Calibri" w:hAnsi="Times New Roman"/>
          <w:b/>
          <w:bCs/>
          <w:sz w:val="28"/>
          <w:szCs w:val="28"/>
        </w:rPr>
        <w:t xml:space="preserve">T118. </w:t>
      </w:r>
      <w:r w:rsidRPr="00F93337">
        <w:rPr>
          <w:rFonts w:ascii="Times New Roman" w:eastAsia="Calibri" w:hAnsi="Times New Roman"/>
          <w:b/>
          <w:bCs/>
          <w:sz w:val="28"/>
          <w:szCs w:val="28"/>
        </w:rPr>
        <w:t xml:space="preserve">BÀI 50: DIỆN TÍCH XUNG QUANH VÀ </w:t>
      </w:r>
    </w:p>
    <w:p w14:paraId="64338E75" w14:textId="355C991B" w:rsidR="00501FFD" w:rsidRPr="00F93337" w:rsidRDefault="00501FFD" w:rsidP="00501FFD">
      <w:pPr>
        <w:spacing w:after="0" w:line="288" w:lineRule="auto"/>
        <w:ind w:left="720" w:hanging="720"/>
        <w:jc w:val="center"/>
        <w:rPr>
          <w:rFonts w:ascii="Times New Roman" w:eastAsia="Times New Roman" w:hAnsi="Times New Roman"/>
          <w:b/>
          <w:bCs/>
          <w:sz w:val="28"/>
          <w:szCs w:val="28"/>
        </w:rPr>
      </w:pPr>
      <w:r w:rsidRPr="00F93337">
        <w:rPr>
          <w:rFonts w:ascii="Times New Roman" w:eastAsia="Calibri" w:hAnsi="Times New Roman"/>
          <w:b/>
          <w:bCs/>
          <w:sz w:val="28"/>
          <w:szCs w:val="28"/>
        </w:rPr>
        <w:t>DIỆN TÍCH TOÀN PHẦN CỦA HÌNH HỘP CHỮ NHẬT (T</w:t>
      </w:r>
      <w:r>
        <w:rPr>
          <w:rFonts w:ascii="Times New Roman" w:eastAsia="Calibri" w:hAnsi="Times New Roman"/>
          <w:b/>
          <w:bCs/>
          <w:sz w:val="28"/>
          <w:szCs w:val="28"/>
        </w:rPr>
        <w:t>2</w:t>
      </w:r>
      <w:r w:rsidRPr="00F93337">
        <w:rPr>
          <w:rFonts w:ascii="Times New Roman" w:eastAsia="Calibri" w:hAnsi="Times New Roman"/>
          <w:b/>
          <w:bCs/>
          <w:sz w:val="28"/>
          <w:szCs w:val="28"/>
        </w:rPr>
        <w:t>)</w:t>
      </w:r>
    </w:p>
    <w:p w14:paraId="28ED0874" w14:textId="77777777" w:rsidR="00501FFD" w:rsidRPr="009B494F" w:rsidRDefault="00501FFD" w:rsidP="00501FFD">
      <w:pPr>
        <w:spacing w:after="0" w:line="288" w:lineRule="auto"/>
        <w:ind w:firstLine="360"/>
        <w:rPr>
          <w:rFonts w:ascii="Times New Roman" w:eastAsia="Times New Roman" w:hAnsi="Times New Roman"/>
          <w:b/>
          <w:sz w:val="28"/>
        </w:rPr>
      </w:pPr>
      <w:r w:rsidRPr="009B494F">
        <w:rPr>
          <w:rFonts w:ascii="Times New Roman" w:eastAsia="Times New Roman" w:hAnsi="Times New Roman"/>
          <w:b/>
          <w:sz w:val="28"/>
        </w:rPr>
        <w:t>I. Yêu cầu cần đạt:</w:t>
      </w:r>
    </w:p>
    <w:p w14:paraId="286A1DD6" w14:textId="77777777" w:rsidR="00501FFD" w:rsidRDefault="00501FFD" w:rsidP="00501FFD">
      <w:pPr>
        <w:spacing w:after="0" w:line="288" w:lineRule="auto"/>
        <w:ind w:firstLine="360"/>
        <w:jc w:val="both"/>
        <w:rPr>
          <w:rFonts w:ascii="Times New Roman" w:eastAsia="Times New Roman" w:hAnsi="Times New Roman"/>
          <w:b/>
          <w:sz w:val="28"/>
        </w:rPr>
      </w:pPr>
      <w:r>
        <w:rPr>
          <w:rFonts w:ascii="Times New Roman" w:eastAsia="Times New Roman" w:hAnsi="Times New Roman"/>
          <w:b/>
          <w:sz w:val="28"/>
        </w:rPr>
        <w:t xml:space="preserve">1. Kiến thức: </w:t>
      </w:r>
    </w:p>
    <w:p w14:paraId="0A077077"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HS tính được diện tích  xung quanh của hình hộp chữ nhật</w:t>
      </w:r>
    </w:p>
    <w:p w14:paraId="5A7230EA" w14:textId="77777777" w:rsidR="00501FFD" w:rsidRDefault="00501FFD" w:rsidP="00501FFD">
      <w:pPr>
        <w:spacing w:after="0" w:line="288" w:lineRule="auto"/>
        <w:ind w:firstLine="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11526">
        <w:rPr>
          <w:rFonts w:ascii="Times New Roman" w:eastAsia="Times New Roman" w:hAnsi="Times New Roman"/>
          <w:sz w:val="28"/>
          <w:szCs w:val="28"/>
        </w:rPr>
        <w:t>HS tính được diện tích toàn phần của hình hộp chữ nhật.</w:t>
      </w:r>
    </w:p>
    <w:p w14:paraId="69CB56E0" w14:textId="77777777" w:rsidR="00501FFD" w:rsidRDefault="00501FFD" w:rsidP="00501FFD">
      <w:pPr>
        <w:spacing w:after="0" w:line="288" w:lineRule="auto"/>
        <w:ind w:firstLine="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11526">
        <w:rPr>
          <w:rFonts w:ascii="Times New Roman" w:eastAsia="Times New Roman" w:hAnsi="Times New Roman"/>
          <w:sz w:val="28"/>
          <w:szCs w:val="28"/>
        </w:rPr>
        <w:t>HS vận dụng được việc tính diện tích toàn phần của hình hộp chữ nhật để giải quyết tình huống thực tế.</w:t>
      </w:r>
    </w:p>
    <w:p w14:paraId="38D0AF5C"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HS có cơ hội phát triển năng lực lập luận, sử dụng phương tiện, tư duy toán học và năng lực giao tiếp toán học.</w:t>
      </w:r>
    </w:p>
    <w:p w14:paraId="38E42A0C" w14:textId="77777777" w:rsidR="00501FFD" w:rsidRDefault="00501FFD" w:rsidP="00501FFD">
      <w:pPr>
        <w:spacing w:after="0" w:line="288" w:lineRule="auto"/>
        <w:ind w:firstLine="360"/>
        <w:jc w:val="both"/>
        <w:rPr>
          <w:rFonts w:ascii="Times New Roman" w:eastAsia="Times New Roman" w:hAnsi="Times New Roman"/>
          <w:b/>
          <w:sz w:val="28"/>
        </w:rPr>
      </w:pPr>
      <w:r>
        <w:rPr>
          <w:rFonts w:ascii="Times New Roman" w:eastAsia="Times New Roman" w:hAnsi="Times New Roman"/>
          <w:b/>
          <w:sz w:val="28"/>
        </w:rPr>
        <w:t>2. Năng lực.</w:t>
      </w:r>
    </w:p>
    <w:p w14:paraId="242DEF18"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xml:space="preserve">- Năng lực tự chủ, tự học: Chủ động tích cực tìm hiểu phép cộng, phép trừ hai phân số cùng mẫu số. </w:t>
      </w:r>
    </w:p>
    <w:p w14:paraId="113A324E"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Năng lực giải quyết vấn đề và sáng tạo: Biết vận dụng được phép cộng, phép trừ hai phân số cùng mẫu số để giải quyết một số tình huống thực tế.</w:t>
      </w:r>
    </w:p>
    <w:p w14:paraId="00A891DD"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Năng lực giao tiếp và hợp tác: Có thói quen trao đổi, thảo luận cùng nhau hoàn thành nhiệm vụ dưới sự hướng dẫn của giáo viên.</w:t>
      </w:r>
    </w:p>
    <w:p w14:paraId="5DF06F40" w14:textId="77777777" w:rsidR="00501FFD" w:rsidRDefault="00501FFD" w:rsidP="00501FFD">
      <w:pPr>
        <w:spacing w:after="0" w:line="288" w:lineRule="auto"/>
        <w:ind w:firstLine="360"/>
        <w:jc w:val="both"/>
        <w:rPr>
          <w:rFonts w:ascii="Times New Roman" w:eastAsia="Times New Roman" w:hAnsi="Times New Roman"/>
          <w:sz w:val="2"/>
        </w:rPr>
      </w:pPr>
    </w:p>
    <w:p w14:paraId="6BE8CB48" w14:textId="77777777" w:rsidR="00501FFD" w:rsidRDefault="00501FFD" w:rsidP="00501FFD">
      <w:pPr>
        <w:spacing w:after="0" w:line="288" w:lineRule="auto"/>
        <w:ind w:firstLine="360"/>
        <w:jc w:val="both"/>
        <w:rPr>
          <w:rFonts w:ascii="Times New Roman" w:eastAsia="Times New Roman" w:hAnsi="Times New Roman"/>
          <w:b/>
          <w:sz w:val="28"/>
        </w:rPr>
      </w:pPr>
      <w:r>
        <w:rPr>
          <w:rFonts w:ascii="Times New Roman" w:eastAsia="Times New Roman" w:hAnsi="Times New Roman"/>
          <w:b/>
          <w:sz w:val="28"/>
        </w:rPr>
        <w:t>3. Phẩm chất.</w:t>
      </w:r>
    </w:p>
    <w:p w14:paraId="5CCB7713"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Phẩm chất chăm chỉ: Ham học hỏi tìm tòi để hoàn thành tốt nội dung học tập.</w:t>
      </w:r>
    </w:p>
    <w:p w14:paraId="04A3FFBA"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Phẩm chất trách nhiệm: Có ý thức trách nhiệm với lớp, tôn trọng tập thể.</w:t>
      </w:r>
    </w:p>
    <w:p w14:paraId="229644A9" w14:textId="77777777" w:rsidR="00501FFD" w:rsidRDefault="00501FFD" w:rsidP="00501FFD">
      <w:pPr>
        <w:spacing w:after="0" w:line="288" w:lineRule="auto"/>
        <w:ind w:firstLine="360"/>
        <w:jc w:val="both"/>
        <w:rPr>
          <w:rFonts w:ascii="Times New Roman" w:eastAsia="Times New Roman" w:hAnsi="Times New Roman"/>
          <w:b/>
          <w:sz w:val="28"/>
        </w:rPr>
      </w:pPr>
      <w:r>
        <w:rPr>
          <w:rFonts w:ascii="Times New Roman" w:eastAsia="Times New Roman" w:hAnsi="Times New Roman"/>
          <w:b/>
          <w:sz w:val="28"/>
        </w:rPr>
        <w:t xml:space="preserve">II. Đồ dùng dạy học </w:t>
      </w:r>
    </w:p>
    <w:p w14:paraId="79D4C2CF" w14:textId="77777777" w:rsidR="00501FFD" w:rsidRDefault="00501FFD" w:rsidP="00501FFD">
      <w:pPr>
        <w:spacing w:after="0" w:line="288" w:lineRule="auto"/>
        <w:ind w:firstLine="360"/>
        <w:jc w:val="both"/>
        <w:rPr>
          <w:rFonts w:ascii="Times New Roman" w:eastAsia="Times New Roman" w:hAnsi="Times New Roman"/>
          <w:sz w:val="28"/>
        </w:rPr>
      </w:pPr>
      <w:r>
        <w:rPr>
          <w:rFonts w:ascii="Times New Roman" w:eastAsia="Times New Roman" w:hAnsi="Times New Roman"/>
          <w:sz w:val="28"/>
        </w:rPr>
        <w:t>- Máy soi, bài giảng điện tử.</w:t>
      </w:r>
    </w:p>
    <w:p w14:paraId="724280F9" w14:textId="77777777" w:rsidR="00501FFD" w:rsidRDefault="00501FFD" w:rsidP="00501FFD">
      <w:pPr>
        <w:spacing w:after="0" w:line="288" w:lineRule="auto"/>
        <w:ind w:firstLine="360"/>
        <w:jc w:val="both"/>
        <w:rPr>
          <w:rFonts w:ascii="Times New Roman" w:eastAsia="Times New Roman" w:hAnsi="Times New Roman"/>
          <w:b/>
          <w:sz w:val="28"/>
        </w:rPr>
      </w:pPr>
      <w:r>
        <w:rPr>
          <w:rFonts w:ascii="Times New Roman" w:eastAsia="Times New Roman" w:hAnsi="Times New Roman"/>
          <w:b/>
          <w:sz w:val="28"/>
        </w:rPr>
        <w:t>III. Hoạt động dạy học</w:t>
      </w:r>
    </w:p>
    <w:p w14:paraId="7C5AC15F" w14:textId="77777777" w:rsidR="00501FFD" w:rsidRDefault="00501FFD" w:rsidP="00501FFD">
      <w:pPr>
        <w:spacing w:after="0" w:line="288" w:lineRule="auto"/>
        <w:ind w:firstLine="360"/>
        <w:jc w:val="both"/>
        <w:rPr>
          <w:rFonts w:ascii="Times New Roman" w:eastAsia="Times New Roman" w:hAnsi="Times New Roman"/>
          <w:b/>
          <w:sz w:val="6"/>
          <w:u w:val="single"/>
        </w:rPr>
      </w:pPr>
    </w:p>
    <w:tbl>
      <w:tblPr>
        <w:tblW w:w="5000" w:type="pct"/>
        <w:tblLayout w:type="fixed"/>
        <w:tblCellMar>
          <w:left w:w="10" w:type="dxa"/>
          <w:right w:w="10" w:type="dxa"/>
        </w:tblCellMar>
        <w:tblLook w:val="0000" w:firstRow="0" w:lastRow="0" w:firstColumn="0" w:lastColumn="0" w:noHBand="0" w:noVBand="0"/>
      </w:tblPr>
      <w:tblGrid>
        <w:gridCol w:w="4559"/>
        <w:gridCol w:w="5182"/>
      </w:tblGrid>
      <w:tr w:rsidR="00501FFD" w14:paraId="6BBBB74C"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94F86" w14:textId="77777777" w:rsidR="00501FFD" w:rsidRDefault="00501FFD" w:rsidP="00740B33">
            <w:pPr>
              <w:spacing w:after="0" w:line="288" w:lineRule="auto"/>
              <w:jc w:val="center"/>
            </w:pPr>
            <w:r>
              <w:rPr>
                <w:rFonts w:ascii="Times New Roman" w:eastAsia="Times New Roman" w:hAnsi="Times New Roman"/>
                <w:b/>
                <w:sz w:val="28"/>
              </w:rPr>
              <w:t>Hoạt động của giáo viên</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CA4D1" w14:textId="77777777" w:rsidR="00501FFD" w:rsidRDefault="00501FFD" w:rsidP="00740B33">
            <w:pPr>
              <w:spacing w:after="0" w:line="288" w:lineRule="auto"/>
              <w:jc w:val="center"/>
            </w:pPr>
            <w:r>
              <w:rPr>
                <w:rFonts w:ascii="Times New Roman" w:eastAsia="Times New Roman" w:hAnsi="Times New Roman"/>
                <w:b/>
                <w:sz w:val="28"/>
              </w:rPr>
              <w:t>Hoạt động của học sinh</w:t>
            </w:r>
          </w:p>
        </w:tc>
      </w:tr>
      <w:tr w:rsidR="00501FFD" w14:paraId="1C80BC6B"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3C27E" w14:textId="77777777" w:rsidR="00501FFD" w:rsidRDefault="00501FFD" w:rsidP="00740B33">
            <w:pPr>
              <w:spacing w:after="0" w:line="288" w:lineRule="auto"/>
              <w:jc w:val="both"/>
              <w:rPr>
                <w:rFonts w:ascii="Times New Roman" w:eastAsia="Times New Roman" w:hAnsi="Times New Roman"/>
                <w:i/>
                <w:sz w:val="28"/>
              </w:rPr>
            </w:pPr>
            <w:r>
              <w:rPr>
                <w:rFonts w:ascii="Times New Roman" w:eastAsia="Times New Roman" w:hAnsi="Times New Roman"/>
                <w:b/>
                <w:sz w:val="28"/>
              </w:rPr>
              <w:t>1. Khởi động: (2-3’)</w:t>
            </w:r>
          </w:p>
          <w:p w14:paraId="42F91432" w14:textId="77777777" w:rsidR="00501FFD" w:rsidRDefault="00501FFD" w:rsidP="00740B33">
            <w:pPr>
              <w:spacing w:after="0" w:line="288" w:lineRule="auto"/>
              <w:jc w:val="both"/>
              <w:rPr>
                <w:rFonts w:ascii="Times New Roman" w:hAnsi="Times New Roman"/>
                <w:sz w:val="28"/>
                <w:szCs w:val="28"/>
              </w:rPr>
            </w:pPr>
            <w:r w:rsidRPr="00562E4C">
              <w:rPr>
                <w:rFonts w:ascii="Times New Roman" w:eastAsia="Times New Roman" w:hAnsi="Times New Roman"/>
                <w:sz w:val="28"/>
                <w:szCs w:val="28"/>
              </w:rPr>
              <w:t xml:space="preserve">- </w:t>
            </w:r>
            <w:r w:rsidRPr="005C7A38">
              <w:rPr>
                <w:rFonts w:ascii="Times New Roman" w:eastAsia="Times New Roman" w:hAnsi="Times New Roman"/>
                <w:sz w:val="28"/>
                <w:szCs w:val="28"/>
              </w:rPr>
              <w:t xml:space="preserve">GV tổ chức cho </w:t>
            </w:r>
            <w:r w:rsidRPr="005C7A38">
              <w:rPr>
                <w:rFonts w:ascii="Times New Roman" w:hAnsi="Times New Roman"/>
                <w:sz w:val="28"/>
                <w:szCs w:val="28"/>
              </w:rPr>
              <w:t>HS quan sát tranh phần khám phá trang 4</w:t>
            </w:r>
            <w:r>
              <w:rPr>
                <w:rFonts w:ascii="Times New Roman" w:hAnsi="Times New Roman"/>
                <w:sz w:val="28"/>
                <w:szCs w:val="28"/>
              </w:rPr>
              <w:t>5</w:t>
            </w:r>
            <w:r w:rsidRPr="005C7A38">
              <w:rPr>
                <w:rFonts w:ascii="Times New Roman" w:hAnsi="Times New Roman"/>
                <w:sz w:val="28"/>
                <w:szCs w:val="28"/>
              </w:rPr>
              <w:t xml:space="preserve"> – SGK Toán 5 tập hai, đọ</w:t>
            </w:r>
            <w:r>
              <w:rPr>
                <w:rFonts w:ascii="Times New Roman" w:hAnsi="Times New Roman"/>
                <w:sz w:val="28"/>
                <w:szCs w:val="28"/>
              </w:rPr>
              <w:t>c các lờ</w:t>
            </w:r>
            <w:r w:rsidRPr="005C7A38">
              <w:rPr>
                <w:rFonts w:ascii="Times New Roman" w:hAnsi="Times New Roman"/>
                <w:sz w:val="28"/>
                <w:szCs w:val="28"/>
              </w:rPr>
              <w:t>i</w:t>
            </w:r>
            <w:r>
              <w:rPr>
                <w:rFonts w:ascii="Times New Roman" w:hAnsi="Times New Roman"/>
                <w:sz w:val="28"/>
                <w:szCs w:val="28"/>
              </w:rPr>
              <w:t xml:space="preserve"> thoại.</w:t>
            </w:r>
          </w:p>
          <w:p w14:paraId="68889362" w14:textId="77777777" w:rsidR="00501FFD" w:rsidRDefault="00501FFD" w:rsidP="00740B33">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Tớ chỉ bọc 4 mặt xung quanh của đèn lồng</w:t>
            </w:r>
          </w:p>
          <w:p w14:paraId="5A8B12E8" w14:textId="77777777" w:rsidR="00501FFD" w:rsidRDefault="00501FFD" w:rsidP="00740B33">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Vậy phần giấy cậu dùng đúng bằng diện tích xung quanh của đèn lồng.</w:t>
            </w:r>
          </w:p>
          <w:p w14:paraId="2461353C" w14:textId="77777777" w:rsidR="00501FFD" w:rsidRPr="003B55B5" w:rsidRDefault="00501FFD" w:rsidP="00740B33">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Tớ thì bọc cả mặt trên và mặt dưới thì cân tất cả bao nhiêu giấy?</w:t>
            </w:r>
          </w:p>
          <w:p w14:paraId="4044084D" w14:textId="77777777" w:rsidR="00501FFD" w:rsidRDefault="00501FFD" w:rsidP="00740B33">
            <w:pPr>
              <w:spacing w:after="0" w:line="288" w:lineRule="auto"/>
              <w:rPr>
                <w:rFonts w:ascii="Times New Roman" w:hAnsi="Times New Roman"/>
                <w:sz w:val="28"/>
                <w:szCs w:val="28"/>
              </w:rPr>
            </w:pPr>
            <w:r>
              <w:rPr>
                <w:rFonts w:ascii="Times New Roman" w:hAnsi="Times New Roman"/>
                <w:sz w:val="28"/>
                <w:szCs w:val="28"/>
              </w:rPr>
              <w:t xml:space="preserve">- </w:t>
            </w:r>
            <w:r w:rsidRPr="00460AB6">
              <w:rPr>
                <w:rFonts w:ascii="Times New Roman" w:hAnsi="Times New Roman"/>
                <w:sz w:val="28"/>
                <w:szCs w:val="28"/>
              </w:rPr>
              <w:t>GV cho HS nhận xét, mô tả cách làm đèn lồng của Nam. Từ đó, xác định phần giấy</w:t>
            </w:r>
            <w:r>
              <w:rPr>
                <w:rFonts w:ascii="Times New Roman" w:hAnsi="Times New Roman"/>
                <w:sz w:val="28"/>
                <w:szCs w:val="28"/>
              </w:rPr>
              <w:t xml:space="preserve"> </w:t>
            </w:r>
            <w:r w:rsidRPr="00460AB6">
              <w:rPr>
                <w:rFonts w:ascii="Times New Roman" w:hAnsi="Times New Roman"/>
                <w:sz w:val="28"/>
                <w:szCs w:val="28"/>
              </w:rPr>
              <w:t xml:space="preserve">mà Nam cần sử dụng chính </w:t>
            </w:r>
            <w:r w:rsidRPr="00460AB6">
              <w:rPr>
                <w:rFonts w:ascii="Times New Roman" w:hAnsi="Times New Roman"/>
                <w:sz w:val="28"/>
                <w:szCs w:val="28"/>
              </w:rPr>
              <w:lastRenderedPageBreak/>
              <w:t xml:space="preserve">là diện tích xung quanh của chiếc đèn lồng. </w:t>
            </w:r>
          </w:p>
          <w:p w14:paraId="0CFF5315" w14:textId="77777777" w:rsidR="00501FFD" w:rsidRDefault="00501FFD" w:rsidP="00740B33">
            <w:pPr>
              <w:spacing w:after="0" w:line="288" w:lineRule="auto"/>
              <w:rPr>
                <w:rFonts w:ascii="Times New Roman" w:hAnsi="Times New Roman"/>
                <w:sz w:val="28"/>
                <w:szCs w:val="28"/>
              </w:rPr>
            </w:pPr>
            <w:r>
              <w:rPr>
                <w:rFonts w:ascii="Times New Roman" w:hAnsi="Times New Roman"/>
                <w:sz w:val="28"/>
                <w:szCs w:val="28"/>
              </w:rPr>
              <w:t xml:space="preserve">- </w:t>
            </w:r>
            <w:r w:rsidRPr="00460AB6">
              <w:rPr>
                <w:rFonts w:ascii="Times New Roman" w:hAnsi="Times New Roman"/>
                <w:sz w:val="28"/>
                <w:szCs w:val="28"/>
              </w:rPr>
              <w:t>GVcho HS nhận xét sự khác nhau giữa cách làm đèn lồng của Việt và Nam.</w:t>
            </w:r>
          </w:p>
          <w:p w14:paraId="3A230FB1" w14:textId="77777777" w:rsidR="00501FFD" w:rsidRDefault="00501FFD" w:rsidP="00740B33">
            <w:pPr>
              <w:spacing w:after="0" w:line="288" w:lineRule="auto"/>
              <w:rPr>
                <w:rFonts w:ascii="Times New Roman" w:hAnsi="Times New Roman"/>
                <w:sz w:val="28"/>
                <w:szCs w:val="28"/>
              </w:rPr>
            </w:pPr>
          </w:p>
          <w:p w14:paraId="6E1DC294" w14:textId="77777777" w:rsidR="00501FFD" w:rsidRDefault="00501FFD" w:rsidP="00740B33">
            <w:pPr>
              <w:spacing w:after="0" w:line="288" w:lineRule="auto"/>
              <w:rPr>
                <w:rFonts w:ascii="Times New Roman" w:hAnsi="Times New Roman"/>
                <w:sz w:val="28"/>
                <w:szCs w:val="28"/>
              </w:rPr>
            </w:pPr>
          </w:p>
          <w:p w14:paraId="06BE9A56" w14:textId="77777777" w:rsidR="00501FFD" w:rsidRPr="00460AB6" w:rsidRDefault="00501FFD" w:rsidP="00740B33">
            <w:pPr>
              <w:spacing w:after="0" w:line="288" w:lineRule="auto"/>
              <w:rPr>
                <w:rFonts w:ascii="Times New Roman" w:hAnsi="Times New Roman"/>
                <w:sz w:val="28"/>
                <w:szCs w:val="28"/>
              </w:rPr>
            </w:pPr>
            <w:r>
              <w:rPr>
                <w:rFonts w:ascii="Times New Roman" w:hAnsi="Times New Roman"/>
                <w:sz w:val="28"/>
                <w:szCs w:val="28"/>
              </w:rPr>
              <w:t>- GV mời HS nêu lại cách tính diện tích xung quanh của hình hộp chữ nhật.</w:t>
            </w:r>
          </w:p>
          <w:p w14:paraId="59337E60" w14:textId="77777777" w:rsidR="00501FFD" w:rsidRDefault="00501FFD" w:rsidP="00740B33">
            <w:pPr>
              <w:spacing w:after="0" w:line="288" w:lineRule="auto"/>
              <w:rPr>
                <w:rFonts w:ascii="Times New Roman" w:hAnsi="Times New Roman"/>
                <w:sz w:val="28"/>
                <w:szCs w:val="28"/>
              </w:rPr>
            </w:pPr>
            <w:r w:rsidRPr="00460AB6">
              <w:rPr>
                <w:rFonts w:ascii="Times New Roman" w:hAnsi="Times New Roman"/>
                <w:sz w:val="28"/>
                <w:szCs w:val="28"/>
              </w:rPr>
              <w:t>- GV định nghĩa về diện tích toàn phẩn và tổng kết về cách tính diện tích toàn phần</w:t>
            </w:r>
            <w:r>
              <w:rPr>
                <w:rFonts w:ascii="Times New Roman" w:hAnsi="Times New Roman"/>
                <w:sz w:val="28"/>
                <w:szCs w:val="28"/>
              </w:rPr>
              <w:t xml:space="preserve"> </w:t>
            </w:r>
            <w:r w:rsidRPr="00460AB6">
              <w:rPr>
                <w:rFonts w:ascii="Times New Roman" w:hAnsi="Times New Roman"/>
                <w:sz w:val="28"/>
                <w:szCs w:val="28"/>
              </w:rPr>
              <w:t>thông qua việc tính diện tích hai</w:t>
            </w:r>
            <w:r>
              <w:rPr>
                <w:rFonts w:ascii="Times New Roman" w:hAnsi="Times New Roman"/>
                <w:sz w:val="28"/>
                <w:szCs w:val="28"/>
              </w:rPr>
              <w:t xml:space="preserve"> </w:t>
            </w:r>
            <w:r w:rsidRPr="00460AB6">
              <w:rPr>
                <w:rFonts w:ascii="Times New Roman" w:hAnsi="Times New Roman"/>
                <w:sz w:val="28"/>
                <w:szCs w:val="28"/>
              </w:rPr>
              <w:t>đáy và diện tích xung quanh.</w:t>
            </w:r>
          </w:p>
          <w:p w14:paraId="27841E5D"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Nhận xét, tuyên dương.</w:t>
            </w:r>
          </w:p>
          <w:p w14:paraId="128DA86F" w14:textId="77777777" w:rsidR="00501FFD" w:rsidRDefault="00501FFD" w:rsidP="00740B33">
            <w:pPr>
              <w:spacing w:after="0" w:line="288" w:lineRule="auto"/>
              <w:jc w:val="both"/>
            </w:pPr>
            <w:r>
              <w:rPr>
                <w:rFonts w:ascii="Times New Roman" w:eastAsia="Times New Roman" w:hAnsi="Times New Roman"/>
                <w:sz w:val="28"/>
              </w:rPr>
              <w:t>- GV dẫn dắt vào bài mới: Chúng ta đã biết cách tính giúp bạn Nam tính diện tích phần giấy bọc để làm đèn lồng. Làm thế nào để giúp bạn Việt tính được số giấy để bọc cả mặt trên và dưới của cô đèn lồng cô và các em cùng đi tìm  hiểu bài học hôm nay.</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36B36" w14:textId="77777777" w:rsidR="00501FFD" w:rsidRDefault="00501FFD" w:rsidP="00740B33">
            <w:pPr>
              <w:spacing w:after="0" w:line="288" w:lineRule="auto"/>
              <w:jc w:val="both"/>
              <w:rPr>
                <w:rFonts w:ascii="Times New Roman" w:eastAsia="Times New Roman" w:hAnsi="Times New Roman"/>
                <w:sz w:val="28"/>
              </w:rPr>
            </w:pPr>
          </w:p>
          <w:p w14:paraId="4FB4DBFF"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quan sát</w:t>
            </w:r>
          </w:p>
          <w:p w14:paraId="68689642" w14:textId="77777777" w:rsidR="00501FFD" w:rsidRDefault="00501FFD" w:rsidP="00740B33">
            <w:pPr>
              <w:spacing w:after="0" w:line="288" w:lineRule="auto"/>
              <w:jc w:val="both"/>
              <w:rPr>
                <w:rFonts w:ascii="Times New Roman" w:eastAsia="Times New Roman" w:hAnsi="Times New Roman"/>
                <w:sz w:val="28"/>
              </w:rPr>
            </w:pPr>
          </w:p>
          <w:p w14:paraId="0F594CE7"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đọc các bóng nói.</w:t>
            </w:r>
          </w:p>
          <w:p w14:paraId="6FE7F51C" w14:textId="77777777" w:rsidR="00501FFD" w:rsidRDefault="00501FFD" w:rsidP="00740B33">
            <w:pPr>
              <w:spacing w:after="0" w:line="288" w:lineRule="auto"/>
              <w:jc w:val="both"/>
              <w:rPr>
                <w:rFonts w:ascii="Times New Roman" w:eastAsia="Times New Roman" w:hAnsi="Times New Roman"/>
                <w:sz w:val="28"/>
              </w:rPr>
            </w:pPr>
          </w:p>
          <w:p w14:paraId="30B3200B" w14:textId="77777777" w:rsidR="00501FFD" w:rsidRDefault="00501FFD" w:rsidP="00740B33">
            <w:pPr>
              <w:spacing w:after="0" w:line="288" w:lineRule="auto"/>
              <w:jc w:val="both"/>
              <w:rPr>
                <w:rFonts w:ascii="Times New Roman" w:eastAsia="Times New Roman" w:hAnsi="Times New Roman"/>
                <w:sz w:val="28"/>
              </w:rPr>
            </w:pPr>
          </w:p>
          <w:p w14:paraId="62E11CFC" w14:textId="77777777" w:rsidR="00501FFD" w:rsidRDefault="00501FFD" w:rsidP="00740B33">
            <w:pPr>
              <w:spacing w:after="0" w:line="288" w:lineRule="auto"/>
              <w:jc w:val="both"/>
              <w:rPr>
                <w:rFonts w:ascii="Times New Roman" w:eastAsia="Times New Roman" w:hAnsi="Times New Roman"/>
                <w:sz w:val="28"/>
              </w:rPr>
            </w:pPr>
          </w:p>
          <w:p w14:paraId="7121EB53" w14:textId="77777777" w:rsidR="00501FFD" w:rsidRDefault="00501FFD" w:rsidP="00740B33">
            <w:pPr>
              <w:spacing w:after="0" w:line="288" w:lineRule="auto"/>
              <w:jc w:val="both"/>
              <w:rPr>
                <w:rFonts w:ascii="Times New Roman" w:eastAsia="Times New Roman" w:hAnsi="Times New Roman"/>
                <w:sz w:val="28"/>
              </w:rPr>
            </w:pPr>
          </w:p>
          <w:p w14:paraId="3D4DD20D" w14:textId="77777777" w:rsidR="00501FFD" w:rsidRDefault="00501FFD" w:rsidP="00740B33">
            <w:pPr>
              <w:spacing w:after="0" w:line="288" w:lineRule="auto"/>
              <w:jc w:val="both"/>
              <w:rPr>
                <w:rFonts w:ascii="Times New Roman" w:eastAsia="Times New Roman" w:hAnsi="Times New Roman"/>
                <w:sz w:val="28"/>
              </w:rPr>
            </w:pPr>
          </w:p>
          <w:p w14:paraId="6D802326"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nhận xét theo nhóm</w:t>
            </w:r>
          </w:p>
          <w:p w14:paraId="67D14E41"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Nam chỉ bọc 4 mặt xung quanh của đen lồng. Như vậy bằng diện tích xung quanh của đèn lồng</w:t>
            </w:r>
          </w:p>
          <w:p w14:paraId="63B411B7"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lastRenderedPageBreak/>
              <w:t>+ Nam chỉ bọc 4 mặt xung quanh của đèn lồng còn Việt bọc 4 mặt xung quanh  bọc cả mặt trên và mặt dưới của đèn lồng.</w:t>
            </w:r>
          </w:p>
          <w:p w14:paraId="0E188E39" w14:textId="77777777" w:rsidR="00501FFD" w:rsidRDefault="00501FFD" w:rsidP="00740B33">
            <w:pPr>
              <w:spacing w:after="0" w:line="288" w:lineRule="auto"/>
              <w:jc w:val="both"/>
              <w:rPr>
                <w:rFonts w:ascii="Times New Roman" w:eastAsia="Times New Roman" w:hAnsi="Times New Roman"/>
                <w:sz w:val="28"/>
              </w:rPr>
            </w:pPr>
          </w:p>
          <w:p w14:paraId="5F14D408"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- 2 HS nêu </w:t>
            </w:r>
          </w:p>
          <w:p w14:paraId="3D172101" w14:textId="77777777" w:rsidR="00501FFD" w:rsidRDefault="00501FFD" w:rsidP="00740B33">
            <w:pPr>
              <w:spacing w:after="0" w:line="288" w:lineRule="auto"/>
              <w:jc w:val="both"/>
              <w:rPr>
                <w:rFonts w:ascii="Times New Roman" w:eastAsia="Times New Roman" w:hAnsi="Times New Roman"/>
                <w:sz w:val="28"/>
              </w:rPr>
            </w:pPr>
          </w:p>
          <w:p w14:paraId="3B5A04FF"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lắng nghe</w:t>
            </w:r>
          </w:p>
          <w:p w14:paraId="077E781E" w14:textId="77777777" w:rsidR="00501FFD" w:rsidRDefault="00501FFD" w:rsidP="00740B33">
            <w:pPr>
              <w:spacing w:after="0" w:line="288" w:lineRule="auto"/>
              <w:jc w:val="both"/>
              <w:rPr>
                <w:rFonts w:ascii="Times New Roman" w:eastAsia="Times New Roman" w:hAnsi="Times New Roman"/>
                <w:sz w:val="28"/>
              </w:rPr>
            </w:pPr>
          </w:p>
          <w:p w14:paraId="19D2C355" w14:textId="77777777" w:rsidR="00501FFD" w:rsidRDefault="00501FFD" w:rsidP="00740B33">
            <w:pPr>
              <w:spacing w:after="0" w:line="288" w:lineRule="auto"/>
              <w:jc w:val="both"/>
              <w:rPr>
                <w:rFonts w:ascii="Times New Roman" w:eastAsia="Times New Roman" w:hAnsi="Times New Roman"/>
                <w:sz w:val="28"/>
              </w:rPr>
            </w:pPr>
          </w:p>
          <w:p w14:paraId="459C62B4" w14:textId="77777777" w:rsidR="00501FFD" w:rsidRDefault="00501FFD" w:rsidP="00740B33">
            <w:pPr>
              <w:rPr>
                <w:rFonts w:ascii="Times New Roman" w:eastAsia="Times New Roman" w:hAnsi="Times New Roman"/>
                <w:sz w:val="28"/>
              </w:rPr>
            </w:pPr>
          </w:p>
          <w:p w14:paraId="1B837087" w14:textId="77777777" w:rsidR="00501FFD" w:rsidRPr="005F684E" w:rsidRDefault="00501FFD" w:rsidP="00740B33">
            <w:pPr>
              <w:rPr>
                <w:rFonts w:ascii="Times New Roman" w:eastAsia="Times New Roman" w:hAnsi="Times New Roman"/>
                <w:sz w:val="28"/>
              </w:rPr>
            </w:pPr>
            <w:r w:rsidRPr="005F684E">
              <w:rPr>
                <w:rFonts w:ascii="Times New Roman" w:eastAsia="Times New Roman" w:hAnsi="Times New Roman"/>
                <w:sz w:val="28"/>
              </w:rPr>
              <w:t>-</w:t>
            </w:r>
            <w:r>
              <w:rPr>
                <w:rFonts w:ascii="Times New Roman" w:eastAsia="Times New Roman" w:hAnsi="Times New Roman"/>
                <w:sz w:val="28"/>
              </w:rPr>
              <w:t xml:space="preserve"> </w:t>
            </w:r>
            <w:r w:rsidRPr="005F684E">
              <w:rPr>
                <w:rFonts w:ascii="Times New Roman" w:eastAsia="Times New Roman" w:hAnsi="Times New Roman"/>
                <w:sz w:val="28"/>
              </w:rPr>
              <w:t>HS lắng nghe</w:t>
            </w:r>
          </w:p>
        </w:tc>
      </w:tr>
      <w:tr w:rsidR="00501FFD" w14:paraId="2B9FF551"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91264" w14:textId="77777777" w:rsidR="00501FFD" w:rsidRDefault="00501FFD" w:rsidP="00740B33">
            <w:pPr>
              <w:spacing w:after="0" w:line="288" w:lineRule="auto"/>
              <w:jc w:val="both"/>
              <w:rPr>
                <w:rFonts w:ascii="Times New Roman" w:eastAsia="Times New Roman" w:hAnsi="Times New Roman"/>
                <w:i/>
                <w:sz w:val="28"/>
              </w:rPr>
            </w:pPr>
            <w:r>
              <w:rPr>
                <w:rFonts w:ascii="Times New Roman" w:eastAsia="Times New Roman" w:hAnsi="Times New Roman"/>
                <w:b/>
                <w:sz w:val="28"/>
              </w:rPr>
              <w:lastRenderedPageBreak/>
              <w:t>2. Khám phá:</w:t>
            </w:r>
          </w:p>
          <w:p w14:paraId="69D33EAC"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w:t>
            </w:r>
            <w:r w:rsidRPr="00F57135">
              <w:rPr>
                <w:rFonts w:ascii="Times New Roman" w:hAnsi="Times New Roman"/>
                <w:sz w:val="28"/>
                <w:szCs w:val="28"/>
              </w:rPr>
              <w:t xml:space="preserve"> </w:t>
            </w:r>
            <w:r>
              <w:rPr>
                <w:rFonts w:ascii="Times New Roman" w:hAnsi="Times New Roman"/>
                <w:sz w:val="28"/>
                <w:szCs w:val="28"/>
              </w:rPr>
              <w:t xml:space="preserve">GV cho </w:t>
            </w:r>
            <w:r w:rsidRPr="00F57135">
              <w:rPr>
                <w:rFonts w:ascii="Times New Roman" w:hAnsi="Times New Roman"/>
                <w:sz w:val="28"/>
                <w:szCs w:val="28"/>
              </w:rPr>
              <w:t xml:space="preserve">HS quan sát hình hộp chữ nhật, hình khai triển của hình hộp chữ nhật </w:t>
            </w:r>
          </w:p>
          <w:p w14:paraId="68183D19" w14:textId="77777777" w:rsidR="00501FFD" w:rsidRDefault="00501FFD" w:rsidP="00740B33">
            <w:pPr>
              <w:spacing w:after="0" w:line="288" w:lineRule="auto"/>
              <w:rPr>
                <w:rFonts w:ascii="Times New Roman" w:eastAsia="Times New Roman" w:hAnsi="Times New Roman"/>
                <w:b/>
                <w:sz w:val="28"/>
              </w:rPr>
            </w:pPr>
            <w:r w:rsidRPr="00C72315">
              <w:rPr>
                <w:rFonts w:ascii="Times New Roman" w:eastAsia="Times New Roman" w:hAnsi="Times New Roman"/>
                <w:b/>
                <w:noProof/>
                <w:sz w:val="28"/>
                <w:lang w:val="en-SG" w:eastAsia="en-SG"/>
              </w:rPr>
              <w:drawing>
                <wp:inline distT="0" distB="0" distL="0" distR="0" wp14:anchorId="1989AF43" wp14:editId="5215638C">
                  <wp:extent cx="2831566" cy="2159635"/>
                  <wp:effectExtent l="0" t="0" r="0" b="0"/>
                  <wp:docPr id="67419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92677" name=""/>
                          <pic:cNvPicPr/>
                        </pic:nvPicPr>
                        <pic:blipFill rotWithShape="1">
                          <a:blip r:embed="rId4"/>
                          <a:srcRect r="2935"/>
                          <a:stretch/>
                        </pic:blipFill>
                        <pic:spPr bwMode="auto">
                          <a:xfrm>
                            <a:off x="0" y="0"/>
                            <a:ext cx="2831566" cy="2159635"/>
                          </a:xfrm>
                          <a:prstGeom prst="rect">
                            <a:avLst/>
                          </a:prstGeom>
                          <a:ln>
                            <a:noFill/>
                          </a:ln>
                          <a:extLst>
                            <a:ext uri="{53640926-AAD7-44D8-BBD7-CCE9431645EC}">
                              <a14:shadowObscured xmlns:a14="http://schemas.microsoft.com/office/drawing/2010/main"/>
                            </a:ext>
                          </a:extLst>
                        </pic:spPr>
                      </pic:pic>
                    </a:graphicData>
                  </a:graphic>
                </wp:inline>
              </w:drawing>
            </w:r>
          </w:p>
          <w:p w14:paraId="04ECE883" w14:textId="77777777" w:rsidR="00501FFD" w:rsidRPr="00F57135" w:rsidRDefault="00501FFD" w:rsidP="00740B33">
            <w:pPr>
              <w:spacing w:after="0" w:line="288" w:lineRule="auto"/>
              <w:jc w:val="both"/>
              <w:rPr>
                <w:rFonts w:ascii="Times New Roman" w:hAnsi="Times New Roman"/>
                <w:sz w:val="28"/>
                <w:szCs w:val="28"/>
              </w:rPr>
            </w:pPr>
            <w:r w:rsidRPr="00F57135">
              <w:rPr>
                <w:rFonts w:ascii="Times New Roman" w:hAnsi="Times New Roman"/>
                <w:sz w:val="28"/>
                <w:szCs w:val="28"/>
              </w:rPr>
              <w:t>-</w:t>
            </w:r>
            <w:r>
              <w:rPr>
                <w:rFonts w:ascii="Times New Roman" w:hAnsi="Times New Roman"/>
                <w:sz w:val="28"/>
                <w:szCs w:val="28"/>
              </w:rPr>
              <w:t xml:space="preserve"> </w:t>
            </w:r>
            <w:r w:rsidRPr="00F57135">
              <w:rPr>
                <w:rFonts w:ascii="Times New Roman" w:hAnsi="Times New Roman"/>
                <w:sz w:val="28"/>
                <w:szCs w:val="28"/>
              </w:rPr>
              <w:t xml:space="preserve">GV yêu cầu HS trả lời các câu hỏi: </w:t>
            </w:r>
          </w:p>
          <w:p w14:paraId="0FA0A9CF" w14:textId="77777777" w:rsidR="00501FFD" w:rsidRPr="00F57135" w:rsidRDefault="00501FFD" w:rsidP="00740B33">
            <w:pPr>
              <w:spacing w:after="0" w:line="288" w:lineRule="auto"/>
              <w:jc w:val="both"/>
              <w:rPr>
                <w:rFonts w:ascii="Times New Roman" w:hAnsi="Times New Roman"/>
                <w:sz w:val="28"/>
                <w:szCs w:val="28"/>
              </w:rPr>
            </w:pPr>
            <w:r w:rsidRPr="00F57135">
              <w:rPr>
                <w:rFonts w:ascii="Times New Roman" w:hAnsi="Times New Roman"/>
                <w:sz w:val="28"/>
                <w:szCs w:val="28"/>
              </w:rPr>
              <w:t xml:space="preserve">+ Đáy của hình hộp chữ nhật màu gì? </w:t>
            </w:r>
          </w:p>
          <w:p w14:paraId="219F10DD" w14:textId="77777777" w:rsidR="00501FFD" w:rsidRDefault="00501FFD" w:rsidP="00740B33">
            <w:pPr>
              <w:spacing w:after="0" w:line="288" w:lineRule="auto"/>
              <w:jc w:val="both"/>
              <w:rPr>
                <w:rFonts w:ascii="Times New Roman" w:hAnsi="Times New Roman"/>
                <w:sz w:val="28"/>
                <w:szCs w:val="28"/>
              </w:rPr>
            </w:pPr>
            <w:r w:rsidRPr="00F57135">
              <w:rPr>
                <w:rFonts w:ascii="Times New Roman" w:hAnsi="Times New Roman"/>
                <w:sz w:val="28"/>
                <w:szCs w:val="28"/>
              </w:rPr>
              <w:lastRenderedPageBreak/>
              <w:t xml:space="preserve">+ Các mặt bên của hình hộp chữ nhật màu gì? </w:t>
            </w:r>
          </w:p>
          <w:p w14:paraId="6E56BDA2" w14:textId="77777777" w:rsidR="00501FFD" w:rsidRPr="00F57135" w:rsidRDefault="00501FFD" w:rsidP="00740B33">
            <w:pPr>
              <w:spacing w:after="0" w:line="288" w:lineRule="auto"/>
              <w:jc w:val="both"/>
              <w:rPr>
                <w:rFonts w:ascii="Times New Roman" w:hAnsi="Times New Roman"/>
                <w:sz w:val="28"/>
                <w:szCs w:val="28"/>
              </w:rPr>
            </w:pPr>
            <w:r w:rsidRPr="00F57135">
              <w:rPr>
                <w:rFonts w:ascii="Times New Roman" w:hAnsi="Times New Roman"/>
                <w:sz w:val="28"/>
                <w:szCs w:val="28"/>
              </w:rPr>
              <w:t xml:space="preserve">+ Nếu ta trải các mặt bên của hình hộp chữ nhật ta được hình gì? </w:t>
            </w:r>
          </w:p>
          <w:p w14:paraId="10B5D768" w14:textId="77777777" w:rsidR="00501FFD" w:rsidRDefault="00501FFD" w:rsidP="00740B33">
            <w:pPr>
              <w:spacing w:after="0" w:line="288" w:lineRule="auto"/>
              <w:jc w:val="both"/>
              <w:rPr>
                <w:rFonts w:ascii="Times New Roman" w:hAnsi="Times New Roman"/>
                <w:sz w:val="28"/>
                <w:szCs w:val="28"/>
              </w:rPr>
            </w:pPr>
            <w:r>
              <w:rPr>
                <w:rFonts w:ascii="Times New Roman" w:hAnsi="Times New Roman"/>
                <w:sz w:val="28"/>
                <w:szCs w:val="28"/>
              </w:rPr>
              <w:t xml:space="preserve">- </w:t>
            </w:r>
            <w:r w:rsidRPr="00F57135">
              <w:rPr>
                <w:rFonts w:ascii="Times New Roman" w:hAnsi="Times New Roman"/>
                <w:sz w:val="28"/>
                <w:szCs w:val="28"/>
              </w:rPr>
              <w:t xml:space="preserve">GV giới thiệu: </w:t>
            </w:r>
            <w:r w:rsidRPr="00A551FB">
              <w:rPr>
                <w:rFonts w:ascii="Times New Roman" w:hAnsi="Times New Roman"/>
                <w:sz w:val="28"/>
                <w:szCs w:val="28"/>
              </w:rPr>
              <w:t>Diện tích toàn phần của hình hộp chữ nhật là tổng diện tích tất cả các mặt của hình hộp chữ nhật.</w:t>
            </w:r>
          </w:p>
          <w:p w14:paraId="2B156575" w14:textId="77777777" w:rsidR="00501FFD" w:rsidRDefault="00501FFD" w:rsidP="00740B33">
            <w:pPr>
              <w:spacing w:after="0" w:line="288" w:lineRule="auto"/>
              <w:jc w:val="both"/>
              <w:rPr>
                <w:rFonts w:ascii="Times New Roman" w:hAnsi="Times New Roman"/>
                <w:sz w:val="28"/>
                <w:szCs w:val="28"/>
              </w:rPr>
            </w:pPr>
            <w:r w:rsidRPr="00F8798C">
              <w:rPr>
                <w:rFonts w:ascii="Times New Roman" w:hAnsi="Times New Roman"/>
                <w:sz w:val="28"/>
                <w:szCs w:val="28"/>
              </w:rPr>
              <w:t xml:space="preserve">-  Gọi HS nhắc lại </w:t>
            </w:r>
          </w:p>
          <w:p w14:paraId="6EE20794" w14:textId="77777777" w:rsidR="00501FFD" w:rsidRDefault="00501FFD" w:rsidP="00740B33">
            <w:pPr>
              <w:spacing w:after="0" w:line="288" w:lineRule="auto"/>
              <w:jc w:val="both"/>
              <w:rPr>
                <w:rFonts w:ascii="Times New Roman" w:hAnsi="Times New Roman"/>
                <w:sz w:val="28"/>
                <w:szCs w:val="28"/>
              </w:rPr>
            </w:pPr>
            <w:r>
              <w:rPr>
                <w:rFonts w:ascii="Times New Roman" w:hAnsi="Times New Roman"/>
                <w:sz w:val="28"/>
                <w:szCs w:val="28"/>
              </w:rPr>
              <w:t xml:space="preserve">- GV hướng dẫn </w:t>
            </w:r>
            <w:r w:rsidRPr="00F8798C">
              <w:rPr>
                <w:rFonts w:ascii="Times New Roman" w:hAnsi="Times New Roman"/>
                <w:sz w:val="28"/>
                <w:szCs w:val="28"/>
              </w:rPr>
              <w:t>HS quan sát hình khai triển của hình hộp chữ nhật</w:t>
            </w:r>
            <w:r>
              <w:rPr>
                <w:rFonts w:ascii="Times New Roman" w:hAnsi="Times New Roman"/>
                <w:sz w:val="28"/>
                <w:szCs w:val="28"/>
              </w:rPr>
              <w:t xml:space="preserve">. </w:t>
            </w:r>
          </w:p>
          <w:p w14:paraId="70499CF1" w14:textId="77777777" w:rsidR="00501FFD" w:rsidRDefault="00501FFD" w:rsidP="00740B33">
            <w:pPr>
              <w:spacing w:after="0" w:line="288" w:lineRule="auto"/>
              <w:jc w:val="both"/>
              <w:rPr>
                <w:rFonts w:ascii="Times New Roman" w:hAnsi="Times New Roman"/>
                <w:sz w:val="28"/>
                <w:szCs w:val="28"/>
              </w:rPr>
            </w:pPr>
            <w:r>
              <w:rPr>
                <w:rFonts w:ascii="Times New Roman" w:hAnsi="Times New Roman"/>
                <w:sz w:val="28"/>
                <w:szCs w:val="28"/>
              </w:rPr>
              <w:t xml:space="preserve">- </w:t>
            </w:r>
            <w:r w:rsidRPr="00F8798C">
              <w:rPr>
                <w:rFonts w:ascii="Times New Roman" w:hAnsi="Times New Roman"/>
                <w:sz w:val="28"/>
                <w:szCs w:val="28"/>
              </w:rPr>
              <w:t xml:space="preserve">GV </w:t>
            </w:r>
            <w:r>
              <w:rPr>
                <w:rFonts w:ascii="Times New Roman" w:hAnsi="Times New Roman"/>
                <w:sz w:val="28"/>
                <w:szCs w:val="28"/>
              </w:rPr>
              <w:t xml:space="preserve">hướng dẫn hs tính </w:t>
            </w:r>
            <w:r w:rsidRPr="00F50C89">
              <w:rPr>
                <w:rFonts w:ascii="Times New Roman" w:hAnsi="Times New Roman"/>
                <w:sz w:val="28"/>
                <w:szCs w:val="28"/>
              </w:rPr>
              <w:t>diện tích xung quanh của hình hộp chữ nhật có chiều rộng 20 cm, chiều dài 25 cm, chiều cao 30 cm; tính diện tích hai đáy của hình hộp chữ nhật; cộng hai kết quả vừa tính được</w:t>
            </w:r>
          </w:p>
          <w:p w14:paraId="5316C435" w14:textId="77777777" w:rsidR="00501FFD" w:rsidRDefault="00501FFD" w:rsidP="00740B33">
            <w:pPr>
              <w:spacing w:after="0" w:line="288" w:lineRule="auto"/>
              <w:jc w:val="both"/>
              <w:rPr>
                <w:rFonts w:ascii="Times New Roman" w:hAnsi="Times New Roman"/>
                <w:sz w:val="28"/>
                <w:szCs w:val="28"/>
              </w:rPr>
            </w:pPr>
            <w:r>
              <w:rPr>
                <w:rFonts w:ascii="Times New Roman" w:hAnsi="Times New Roman"/>
                <w:sz w:val="28"/>
                <w:szCs w:val="28"/>
              </w:rPr>
              <w:t xml:space="preserve">- GV giới thiệu: </w:t>
            </w:r>
            <w:r w:rsidRPr="00E7068A">
              <w:rPr>
                <w:rFonts w:ascii="Times New Roman" w:hAnsi="Times New Roman"/>
                <w:sz w:val="28"/>
                <w:szCs w:val="28"/>
              </w:rPr>
              <w:t>Tổng diện tích xung quanh của hình hộp chữ nhật và diện tích hai đáy của hình hộp chữ nhật chính là diện tích toàn phần của hình hộp chữ nhật.</w:t>
            </w:r>
          </w:p>
          <w:p w14:paraId="2B720C6F" w14:textId="77777777" w:rsidR="00501FFD" w:rsidRDefault="00501FFD" w:rsidP="00740B33">
            <w:pPr>
              <w:spacing w:after="0" w:line="288" w:lineRule="auto"/>
              <w:jc w:val="both"/>
              <w:rPr>
                <w:rFonts w:ascii="Times New Roman" w:hAnsi="Times New Roman"/>
                <w:sz w:val="28"/>
                <w:szCs w:val="28"/>
              </w:rPr>
            </w:pPr>
          </w:p>
          <w:p w14:paraId="5153B65F" w14:textId="77777777" w:rsidR="00501FFD" w:rsidRDefault="00501FFD" w:rsidP="00740B33">
            <w:pPr>
              <w:spacing w:after="0" w:line="288" w:lineRule="auto"/>
              <w:jc w:val="both"/>
              <w:rPr>
                <w:rFonts w:ascii="Times New Roman" w:hAnsi="Times New Roman"/>
                <w:sz w:val="28"/>
                <w:szCs w:val="28"/>
              </w:rPr>
            </w:pPr>
          </w:p>
          <w:p w14:paraId="13882F42" w14:textId="77777777" w:rsidR="00501FFD" w:rsidRDefault="00501FFD" w:rsidP="00740B33">
            <w:pPr>
              <w:spacing w:after="0" w:line="288" w:lineRule="auto"/>
              <w:jc w:val="both"/>
              <w:rPr>
                <w:rFonts w:ascii="Times New Roman" w:hAnsi="Times New Roman"/>
                <w:sz w:val="28"/>
                <w:szCs w:val="28"/>
              </w:rPr>
            </w:pPr>
          </w:p>
          <w:p w14:paraId="6A89BB29" w14:textId="77777777" w:rsidR="00501FFD" w:rsidRDefault="00501FFD" w:rsidP="00740B33">
            <w:pPr>
              <w:spacing w:after="0" w:line="288" w:lineRule="auto"/>
              <w:jc w:val="both"/>
              <w:rPr>
                <w:rFonts w:ascii="Times New Roman" w:hAnsi="Times New Roman"/>
                <w:sz w:val="28"/>
                <w:szCs w:val="28"/>
              </w:rPr>
            </w:pPr>
          </w:p>
          <w:p w14:paraId="40DDF8F9" w14:textId="77777777" w:rsidR="00501FFD" w:rsidRDefault="00501FFD" w:rsidP="00740B33">
            <w:pPr>
              <w:spacing w:after="0" w:line="288" w:lineRule="auto"/>
              <w:jc w:val="both"/>
              <w:rPr>
                <w:rFonts w:ascii="Times New Roman" w:hAnsi="Times New Roman"/>
                <w:sz w:val="28"/>
                <w:szCs w:val="28"/>
              </w:rPr>
            </w:pPr>
          </w:p>
          <w:p w14:paraId="1EA54392" w14:textId="77777777" w:rsidR="00501FFD" w:rsidRDefault="00501FFD" w:rsidP="00740B33">
            <w:pPr>
              <w:spacing w:after="0" w:line="288" w:lineRule="auto"/>
              <w:jc w:val="both"/>
              <w:rPr>
                <w:rFonts w:ascii="Times New Roman" w:hAnsi="Times New Roman"/>
                <w:sz w:val="28"/>
                <w:szCs w:val="28"/>
              </w:rPr>
            </w:pPr>
          </w:p>
          <w:p w14:paraId="451E0D15" w14:textId="77777777" w:rsidR="00501FFD" w:rsidRDefault="00501FFD" w:rsidP="00740B33">
            <w:pPr>
              <w:spacing w:after="0" w:line="288" w:lineRule="auto"/>
              <w:jc w:val="both"/>
              <w:rPr>
                <w:rFonts w:ascii="Times New Roman" w:hAnsi="Times New Roman"/>
                <w:sz w:val="28"/>
                <w:szCs w:val="28"/>
              </w:rPr>
            </w:pPr>
          </w:p>
          <w:p w14:paraId="2CE8BEB0" w14:textId="77777777" w:rsidR="00501FFD" w:rsidRDefault="00501FFD" w:rsidP="00740B33">
            <w:pPr>
              <w:spacing w:after="0" w:line="288" w:lineRule="auto"/>
              <w:jc w:val="both"/>
              <w:rPr>
                <w:rFonts w:ascii="Times New Roman" w:hAnsi="Times New Roman"/>
                <w:sz w:val="28"/>
                <w:szCs w:val="28"/>
              </w:rPr>
            </w:pPr>
          </w:p>
          <w:p w14:paraId="77E83A87" w14:textId="77777777" w:rsidR="00501FFD" w:rsidRDefault="00501FFD" w:rsidP="00740B33">
            <w:pPr>
              <w:spacing w:after="0" w:line="288" w:lineRule="auto"/>
              <w:jc w:val="both"/>
              <w:rPr>
                <w:rFonts w:ascii="Times New Roman" w:hAnsi="Times New Roman"/>
                <w:sz w:val="28"/>
                <w:szCs w:val="28"/>
              </w:rPr>
            </w:pPr>
            <w:r>
              <w:rPr>
                <w:rFonts w:ascii="Times New Roman" w:hAnsi="Times New Roman"/>
                <w:sz w:val="28"/>
                <w:szCs w:val="28"/>
              </w:rPr>
              <w:t>- Gọi HS trình bày</w:t>
            </w:r>
          </w:p>
          <w:p w14:paraId="231A5005" w14:textId="77777777" w:rsidR="00501FFD" w:rsidRPr="009A31CC" w:rsidRDefault="00501FFD" w:rsidP="00740B33">
            <w:pPr>
              <w:spacing w:after="0" w:line="288" w:lineRule="auto"/>
              <w:jc w:val="both"/>
              <w:rPr>
                <w:rFonts w:ascii="Times New Roman" w:hAnsi="Times New Roman"/>
                <w:sz w:val="28"/>
                <w:szCs w:val="28"/>
              </w:rPr>
            </w:pPr>
            <w:r w:rsidRPr="009A31CC">
              <w:rPr>
                <w:rFonts w:ascii="Times New Roman" w:hAnsi="Times New Roman"/>
                <w:sz w:val="28"/>
                <w:szCs w:val="28"/>
              </w:rPr>
              <w:t>-</w:t>
            </w:r>
            <w:r>
              <w:rPr>
                <w:rFonts w:ascii="Times New Roman" w:hAnsi="Times New Roman"/>
                <w:sz w:val="28"/>
                <w:szCs w:val="28"/>
              </w:rPr>
              <w:t xml:space="preserve"> Gọi</w:t>
            </w:r>
            <w:r w:rsidRPr="009A31CC">
              <w:rPr>
                <w:rFonts w:ascii="Times New Roman" w:hAnsi="Times New Roman"/>
                <w:sz w:val="28"/>
                <w:szCs w:val="28"/>
              </w:rPr>
              <w:t xml:space="preserve"> HS nhận xét </w:t>
            </w:r>
          </w:p>
          <w:p w14:paraId="437C96C6" w14:textId="77777777" w:rsidR="00501FFD" w:rsidRDefault="00501FFD" w:rsidP="00740B33">
            <w:pPr>
              <w:spacing w:after="0" w:line="288" w:lineRule="auto"/>
              <w:jc w:val="both"/>
              <w:rPr>
                <w:rFonts w:ascii="Times New Roman" w:hAnsi="Times New Roman"/>
                <w:sz w:val="28"/>
                <w:szCs w:val="28"/>
              </w:rPr>
            </w:pPr>
            <w:r w:rsidRPr="00F8798C">
              <w:rPr>
                <w:rFonts w:ascii="Times New Roman" w:hAnsi="Times New Roman"/>
                <w:sz w:val="28"/>
                <w:szCs w:val="28"/>
              </w:rPr>
              <w:t xml:space="preserve"> </w:t>
            </w:r>
            <w:r>
              <w:rPr>
                <w:rFonts w:ascii="Times New Roman" w:hAnsi="Times New Roman"/>
                <w:sz w:val="28"/>
                <w:szCs w:val="28"/>
              </w:rPr>
              <w:t xml:space="preserve">- </w:t>
            </w:r>
            <w:r w:rsidRPr="00F8798C">
              <w:rPr>
                <w:rFonts w:ascii="Times New Roman" w:hAnsi="Times New Roman"/>
                <w:sz w:val="28"/>
                <w:szCs w:val="28"/>
              </w:rPr>
              <w:t xml:space="preserve">GV nhận xét, cả lớp cùng thống nhất cách tính diện tích </w:t>
            </w:r>
            <w:r>
              <w:rPr>
                <w:rFonts w:ascii="Times New Roman" w:hAnsi="Times New Roman"/>
                <w:sz w:val="28"/>
                <w:szCs w:val="28"/>
              </w:rPr>
              <w:t>toàn phần</w:t>
            </w:r>
            <w:r w:rsidRPr="00F8798C">
              <w:rPr>
                <w:rFonts w:ascii="Times New Roman" w:hAnsi="Times New Roman"/>
                <w:sz w:val="28"/>
                <w:szCs w:val="28"/>
              </w:rPr>
              <w:t xml:space="preserve"> của hình hộp chữ nhật. </w:t>
            </w:r>
          </w:p>
          <w:p w14:paraId="1DB1044C" w14:textId="77777777" w:rsidR="00501FFD" w:rsidRDefault="00501FFD" w:rsidP="00740B33">
            <w:pPr>
              <w:spacing w:after="0" w:line="288" w:lineRule="auto"/>
              <w:jc w:val="both"/>
              <w:rPr>
                <w:rFonts w:ascii="Times New Roman" w:hAnsi="Times New Roman"/>
                <w:sz w:val="28"/>
                <w:szCs w:val="28"/>
              </w:rPr>
            </w:pPr>
            <w:r w:rsidRPr="00F8798C">
              <w:rPr>
                <w:rFonts w:ascii="Times New Roman" w:hAnsi="Times New Roman"/>
                <w:sz w:val="28"/>
                <w:szCs w:val="28"/>
              </w:rPr>
              <w:t xml:space="preserve">– </w:t>
            </w:r>
            <w:r>
              <w:rPr>
                <w:rFonts w:ascii="Times New Roman" w:hAnsi="Times New Roman"/>
                <w:sz w:val="28"/>
                <w:szCs w:val="28"/>
              </w:rPr>
              <w:t xml:space="preserve">Gọi HS </w:t>
            </w:r>
            <w:r w:rsidRPr="00F8798C">
              <w:rPr>
                <w:rFonts w:ascii="Times New Roman" w:hAnsi="Times New Roman"/>
                <w:sz w:val="28"/>
                <w:szCs w:val="28"/>
              </w:rPr>
              <w:t xml:space="preserve">nhắc lại về diện tích </w:t>
            </w:r>
            <w:r>
              <w:rPr>
                <w:rFonts w:ascii="Times New Roman" w:hAnsi="Times New Roman"/>
                <w:sz w:val="28"/>
                <w:szCs w:val="28"/>
              </w:rPr>
              <w:t xml:space="preserve">toàn phần </w:t>
            </w:r>
            <w:r w:rsidRPr="00F8798C">
              <w:rPr>
                <w:rFonts w:ascii="Times New Roman" w:hAnsi="Times New Roman"/>
                <w:sz w:val="28"/>
                <w:szCs w:val="28"/>
              </w:rPr>
              <w:t xml:space="preserve">của hình hộp chữ nhật </w:t>
            </w:r>
          </w:p>
          <w:p w14:paraId="2AFE8D56" w14:textId="77777777" w:rsidR="00501FFD" w:rsidRPr="00A57C22" w:rsidRDefault="00501FFD" w:rsidP="00740B33">
            <w:pPr>
              <w:spacing w:after="0" w:line="288" w:lineRule="auto"/>
              <w:jc w:val="both"/>
              <w:rPr>
                <w:rFonts w:ascii="Times New Roman" w:hAnsi="Times New Roman"/>
                <w:sz w:val="28"/>
                <w:szCs w:val="28"/>
              </w:rPr>
            </w:pPr>
            <w:r w:rsidRPr="00A57C22">
              <w:rPr>
                <w:rFonts w:ascii="Times New Roman" w:hAnsi="Times New Roman"/>
                <w:sz w:val="28"/>
                <w:szCs w:val="28"/>
              </w:rPr>
              <w:t>-</w:t>
            </w:r>
            <w:r>
              <w:rPr>
                <w:rFonts w:ascii="Times New Roman" w:hAnsi="Times New Roman"/>
                <w:sz w:val="28"/>
                <w:szCs w:val="28"/>
              </w:rPr>
              <w:t xml:space="preserve"> </w:t>
            </w:r>
            <w:r w:rsidRPr="00A57C22">
              <w:rPr>
                <w:rFonts w:ascii="Times New Roman" w:hAnsi="Times New Roman"/>
                <w:sz w:val="28"/>
                <w:szCs w:val="28"/>
              </w:rPr>
              <w:t xml:space="preserve"> GV nhận xét, cả lớp cùng thống nhất: </w:t>
            </w:r>
          </w:p>
          <w:p w14:paraId="0280D8CA" w14:textId="77777777" w:rsidR="00501FFD" w:rsidRPr="00A95DA0" w:rsidRDefault="00501FFD" w:rsidP="00740B33">
            <w:pPr>
              <w:spacing w:after="0" w:line="288" w:lineRule="auto"/>
              <w:jc w:val="both"/>
              <w:rPr>
                <w:rFonts w:ascii="Times New Roman" w:hAnsi="Times New Roman"/>
                <w:b/>
                <w:bCs/>
                <w:i/>
                <w:iCs/>
                <w:sz w:val="28"/>
                <w:szCs w:val="28"/>
              </w:rPr>
            </w:pPr>
            <w:r>
              <w:rPr>
                <w:rFonts w:ascii="Times New Roman" w:hAnsi="Times New Roman"/>
                <w:b/>
                <w:bCs/>
                <w:i/>
                <w:iCs/>
                <w:sz w:val="28"/>
                <w:szCs w:val="28"/>
              </w:rPr>
              <w:lastRenderedPageBreak/>
              <w:t xml:space="preserve">+ </w:t>
            </w:r>
            <w:r w:rsidRPr="00A95DA0">
              <w:rPr>
                <w:rFonts w:ascii="Times New Roman" w:hAnsi="Times New Roman"/>
                <w:b/>
                <w:bCs/>
                <w:i/>
                <w:iCs/>
                <w:sz w:val="28"/>
                <w:szCs w:val="28"/>
              </w:rPr>
              <w:t>Diện tích toàn phần của hình hộp chữ nhật là</w:t>
            </w:r>
            <w:r>
              <w:rPr>
                <w:rFonts w:ascii="Times New Roman" w:hAnsi="Times New Roman"/>
                <w:b/>
                <w:bCs/>
                <w:i/>
                <w:iCs/>
                <w:sz w:val="28"/>
                <w:szCs w:val="28"/>
              </w:rPr>
              <w:t xml:space="preserve"> </w:t>
            </w:r>
            <w:r w:rsidRPr="00A95DA0">
              <w:rPr>
                <w:rFonts w:ascii="Times New Roman" w:hAnsi="Times New Roman"/>
                <w:b/>
                <w:bCs/>
                <w:i/>
                <w:iCs/>
                <w:sz w:val="28"/>
                <w:szCs w:val="28"/>
              </w:rPr>
              <w:t>tổng diện tích xung quanh và diện tích hai đáy.</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967DF"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lastRenderedPageBreak/>
              <w:t xml:space="preserve">- HS quan sát tranh </w:t>
            </w:r>
          </w:p>
          <w:p w14:paraId="17E2891E" w14:textId="77777777" w:rsidR="00501FFD" w:rsidRDefault="00501FFD" w:rsidP="00740B33">
            <w:pPr>
              <w:spacing w:after="0" w:line="288" w:lineRule="auto"/>
              <w:jc w:val="both"/>
              <w:rPr>
                <w:rFonts w:ascii="Times New Roman" w:eastAsia="Times New Roman" w:hAnsi="Times New Roman"/>
                <w:sz w:val="28"/>
              </w:rPr>
            </w:pPr>
          </w:p>
          <w:p w14:paraId="68B309BB" w14:textId="77777777" w:rsidR="00501FFD" w:rsidRDefault="00501FFD" w:rsidP="00740B33">
            <w:pPr>
              <w:spacing w:after="0" w:line="288" w:lineRule="auto"/>
              <w:jc w:val="both"/>
              <w:rPr>
                <w:rFonts w:ascii="Times New Roman" w:eastAsia="Times New Roman" w:hAnsi="Times New Roman"/>
                <w:sz w:val="28"/>
              </w:rPr>
            </w:pPr>
          </w:p>
          <w:p w14:paraId="37892FDD" w14:textId="77777777" w:rsidR="00501FFD" w:rsidRDefault="00501FFD" w:rsidP="00740B33">
            <w:pPr>
              <w:spacing w:after="0" w:line="288" w:lineRule="auto"/>
              <w:jc w:val="both"/>
              <w:rPr>
                <w:rFonts w:ascii="Times New Roman" w:eastAsia="Times New Roman" w:hAnsi="Times New Roman"/>
                <w:sz w:val="28"/>
              </w:rPr>
            </w:pPr>
          </w:p>
          <w:p w14:paraId="24FDFE77" w14:textId="77777777" w:rsidR="00501FFD" w:rsidRDefault="00501FFD" w:rsidP="00740B33">
            <w:pPr>
              <w:spacing w:after="0" w:line="288" w:lineRule="auto"/>
              <w:jc w:val="both"/>
              <w:rPr>
                <w:rFonts w:ascii="Times New Roman" w:eastAsia="Times New Roman" w:hAnsi="Times New Roman"/>
                <w:sz w:val="28"/>
              </w:rPr>
            </w:pPr>
          </w:p>
          <w:p w14:paraId="3F17D227" w14:textId="77777777" w:rsidR="00501FFD" w:rsidRDefault="00501FFD" w:rsidP="00740B33">
            <w:pPr>
              <w:spacing w:after="0" w:line="288" w:lineRule="auto"/>
              <w:jc w:val="both"/>
              <w:rPr>
                <w:rFonts w:ascii="Times New Roman" w:eastAsia="Times New Roman" w:hAnsi="Times New Roman"/>
                <w:sz w:val="28"/>
              </w:rPr>
            </w:pPr>
          </w:p>
          <w:p w14:paraId="0FE6017B" w14:textId="77777777" w:rsidR="00501FFD" w:rsidRDefault="00501FFD" w:rsidP="00740B33">
            <w:pPr>
              <w:spacing w:after="0" w:line="288" w:lineRule="auto"/>
              <w:jc w:val="both"/>
              <w:rPr>
                <w:rFonts w:ascii="Times New Roman" w:eastAsia="Times New Roman" w:hAnsi="Times New Roman"/>
                <w:sz w:val="28"/>
              </w:rPr>
            </w:pPr>
          </w:p>
          <w:p w14:paraId="05D380F6" w14:textId="77777777" w:rsidR="00501FFD" w:rsidRDefault="00501FFD" w:rsidP="00740B33">
            <w:pPr>
              <w:spacing w:after="0" w:line="288" w:lineRule="auto"/>
              <w:jc w:val="both"/>
              <w:rPr>
                <w:rFonts w:ascii="Times New Roman" w:eastAsia="Times New Roman" w:hAnsi="Times New Roman"/>
                <w:sz w:val="28"/>
              </w:rPr>
            </w:pPr>
          </w:p>
          <w:p w14:paraId="1E071677" w14:textId="77777777" w:rsidR="00501FFD" w:rsidRDefault="00501FFD" w:rsidP="00740B33">
            <w:pPr>
              <w:spacing w:after="0" w:line="288" w:lineRule="auto"/>
              <w:jc w:val="both"/>
              <w:rPr>
                <w:rFonts w:ascii="Times New Roman" w:eastAsia="Times New Roman" w:hAnsi="Times New Roman"/>
                <w:sz w:val="28"/>
              </w:rPr>
            </w:pPr>
          </w:p>
          <w:p w14:paraId="10F59672" w14:textId="77777777" w:rsidR="00501FFD" w:rsidRDefault="00501FFD" w:rsidP="00740B33">
            <w:pPr>
              <w:spacing w:after="0" w:line="288" w:lineRule="auto"/>
              <w:jc w:val="both"/>
              <w:rPr>
                <w:rFonts w:ascii="Times New Roman" w:eastAsia="Times New Roman" w:hAnsi="Times New Roman"/>
                <w:sz w:val="28"/>
              </w:rPr>
            </w:pPr>
          </w:p>
          <w:p w14:paraId="38994445" w14:textId="77777777" w:rsidR="00501FFD" w:rsidRDefault="00501FFD" w:rsidP="00740B33">
            <w:pPr>
              <w:spacing w:after="0" w:line="288" w:lineRule="auto"/>
              <w:jc w:val="both"/>
              <w:rPr>
                <w:rFonts w:ascii="Times New Roman" w:eastAsia="Times New Roman" w:hAnsi="Times New Roman"/>
                <w:sz w:val="28"/>
              </w:rPr>
            </w:pPr>
          </w:p>
          <w:p w14:paraId="6ADCCF06" w14:textId="77777777" w:rsidR="00501FFD" w:rsidRDefault="00501FFD" w:rsidP="00740B33">
            <w:pPr>
              <w:spacing w:after="0" w:line="288" w:lineRule="auto"/>
              <w:jc w:val="both"/>
              <w:rPr>
                <w:rFonts w:ascii="Times New Roman" w:eastAsia="Times New Roman" w:hAnsi="Times New Roman"/>
                <w:sz w:val="28"/>
              </w:rPr>
            </w:pPr>
          </w:p>
          <w:p w14:paraId="33FF0FB8" w14:textId="77777777" w:rsidR="00501FFD" w:rsidRDefault="00501FFD" w:rsidP="00740B33">
            <w:pPr>
              <w:spacing w:after="0" w:line="288" w:lineRule="auto"/>
              <w:jc w:val="both"/>
              <w:rPr>
                <w:rFonts w:ascii="Times New Roman" w:eastAsia="Times New Roman" w:hAnsi="Times New Roman"/>
                <w:sz w:val="28"/>
              </w:rPr>
            </w:pPr>
            <w:r w:rsidRPr="00F57135">
              <w:rPr>
                <w:rFonts w:ascii="Times New Roman" w:eastAsia="Times New Roman" w:hAnsi="Times New Roman"/>
                <w:sz w:val="28"/>
              </w:rPr>
              <w:t>-</w:t>
            </w:r>
            <w:r>
              <w:rPr>
                <w:rFonts w:ascii="Times New Roman" w:eastAsia="Times New Roman" w:hAnsi="Times New Roman"/>
                <w:sz w:val="28"/>
              </w:rPr>
              <w:t xml:space="preserve"> </w:t>
            </w:r>
            <w:r w:rsidRPr="00F57135">
              <w:rPr>
                <w:rFonts w:ascii="Times New Roman" w:eastAsia="Times New Roman" w:hAnsi="Times New Roman"/>
                <w:sz w:val="28"/>
              </w:rPr>
              <w:t>HS thảo luận  nhóm đôi quan sát tranh và trả lời các câu hỏi của GV</w:t>
            </w:r>
          </w:p>
          <w:p w14:paraId="5B0AC71B"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Màu màu vàng</w:t>
            </w:r>
          </w:p>
          <w:p w14:paraId="478538AA"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Màu xanh </w:t>
            </w:r>
          </w:p>
          <w:p w14:paraId="5CDBB423" w14:textId="77777777" w:rsidR="00501FFD" w:rsidRPr="00F57135" w:rsidRDefault="00501FFD" w:rsidP="00740B33">
            <w:pPr>
              <w:spacing w:after="0" w:line="288" w:lineRule="auto"/>
              <w:jc w:val="both"/>
              <w:rPr>
                <w:rFonts w:ascii="Times New Roman" w:eastAsia="Times New Roman" w:hAnsi="Times New Roman"/>
                <w:sz w:val="28"/>
              </w:rPr>
            </w:pPr>
          </w:p>
          <w:p w14:paraId="739A8F82" w14:textId="77777777" w:rsidR="00501FFD" w:rsidRDefault="00501FFD" w:rsidP="00740B33">
            <w:pPr>
              <w:spacing w:after="0" w:line="288" w:lineRule="auto"/>
              <w:jc w:val="both"/>
              <w:rPr>
                <w:rFonts w:ascii="Times New Roman" w:hAnsi="Times New Roman"/>
                <w:sz w:val="28"/>
                <w:szCs w:val="28"/>
              </w:rPr>
            </w:pPr>
            <w:r w:rsidRPr="00F57135">
              <w:rPr>
                <w:rFonts w:ascii="Times New Roman" w:hAnsi="Times New Roman"/>
                <w:sz w:val="28"/>
                <w:szCs w:val="28"/>
              </w:rPr>
              <w:t xml:space="preserve">+ </w:t>
            </w:r>
            <w:r>
              <w:rPr>
                <w:rFonts w:ascii="Times New Roman" w:hAnsi="Times New Roman"/>
                <w:sz w:val="28"/>
                <w:szCs w:val="28"/>
              </w:rPr>
              <w:t>H</w:t>
            </w:r>
            <w:r w:rsidRPr="00090884">
              <w:rPr>
                <w:rFonts w:ascii="Times New Roman" w:hAnsi="Times New Roman"/>
                <w:sz w:val="28"/>
                <w:szCs w:val="28"/>
              </w:rPr>
              <w:t>ình khai triển của hình hộp chữ nhật</w:t>
            </w:r>
          </w:p>
          <w:p w14:paraId="0B80648B" w14:textId="77777777" w:rsidR="00501FFD" w:rsidRDefault="00501FFD" w:rsidP="00740B33">
            <w:pPr>
              <w:rPr>
                <w:rFonts w:ascii="Times New Roman" w:hAnsi="Times New Roman"/>
                <w:sz w:val="28"/>
                <w:szCs w:val="28"/>
              </w:rPr>
            </w:pPr>
          </w:p>
          <w:p w14:paraId="579DD4C7" w14:textId="77777777" w:rsidR="00501FFD" w:rsidRPr="00F8798C" w:rsidRDefault="00501FFD" w:rsidP="00740B33">
            <w:pPr>
              <w:rPr>
                <w:rFonts w:ascii="Times New Roman" w:hAnsi="Times New Roman"/>
                <w:sz w:val="28"/>
                <w:szCs w:val="28"/>
              </w:rPr>
            </w:pPr>
            <w:r w:rsidRPr="00F8798C">
              <w:rPr>
                <w:rFonts w:ascii="Times New Roman" w:hAnsi="Times New Roman"/>
                <w:sz w:val="28"/>
                <w:szCs w:val="28"/>
              </w:rPr>
              <w:t>-</w:t>
            </w:r>
            <w:r>
              <w:rPr>
                <w:rFonts w:ascii="Times New Roman" w:hAnsi="Times New Roman"/>
                <w:sz w:val="28"/>
                <w:szCs w:val="28"/>
              </w:rPr>
              <w:t xml:space="preserve"> </w:t>
            </w:r>
            <w:r w:rsidRPr="00F8798C">
              <w:rPr>
                <w:rFonts w:ascii="Times New Roman" w:hAnsi="Times New Roman"/>
                <w:sz w:val="28"/>
                <w:szCs w:val="28"/>
              </w:rPr>
              <w:t>HS lắng nghe</w:t>
            </w:r>
          </w:p>
          <w:p w14:paraId="5CF8BD8B" w14:textId="77777777" w:rsidR="00501FFD" w:rsidRDefault="00501FFD" w:rsidP="00740B33">
            <w:pPr>
              <w:rPr>
                <w:rFonts w:ascii="Times New Roman" w:hAnsi="Times New Roman"/>
                <w:sz w:val="28"/>
                <w:szCs w:val="28"/>
              </w:rPr>
            </w:pPr>
          </w:p>
          <w:p w14:paraId="4D8C62E0" w14:textId="77777777" w:rsidR="00501FFD" w:rsidRDefault="00501FFD" w:rsidP="00740B33">
            <w:pPr>
              <w:rPr>
                <w:rFonts w:ascii="Times New Roman" w:hAnsi="Times New Roman"/>
                <w:sz w:val="28"/>
                <w:szCs w:val="28"/>
              </w:rPr>
            </w:pPr>
            <w:r w:rsidRPr="00F8798C">
              <w:rPr>
                <w:rFonts w:ascii="Times New Roman" w:hAnsi="Times New Roman"/>
                <w:sz w:val="28"/>
                <w:szCs w:val="28"/>
              </w:rPr>
              <w:t>-</w:t>
            </w:r>
            <w:r>
              <w:rPr>
                <w:rFonts w:ascii="Times New Roman" w:hAnsi="Times New Roman"/>
                <w:sz w:val="28"/>
                <w:szCs w:val="28"/>
              </w:rPr>
              <w:t xml:space="preserve"> </w:t>
            </w:r>
            <w:r w:rsidRPr="00F8798C">
              <w:rPr>
                <w:rFonts w:ascii="Times New Roman" w:hAnsi="Times New Roman"/>
                <w:sz w:val="28"/>
                <w:szCs w:val="28"/>
              </w:rPr>
              <w:t>HS nhắc lại</w:t>
            </w:r>
          </w:p>
          <w:p w14:paraId="1DB9FC00" w14:textId="77777777" w:rsidR="00501FFD" w:rsidRDefault="00501FFD" w:rsidP="00740B33">
            <w:pPr>
              <w:rPr>
                <w:rFonts w:ascii="Times New Roman" w:hAnsi="Times New Roman"/>
                <w:sz w:val="28"/>
                <w:szCs w:val="28"/>
              </w:rPr>
            </w:pPr>
            <w:r>
              <w:rPr>
                <w:rFonts w:ascii="Times New Roman" w:hAnsi="Times New Roman"/>
                <w:sz w:val="28"/>
                <w:szCs w:val="28"/>
              </w:rPr>
              <w:t>- HS lắng nghe quan sát</w:t>
            </w:r>
          </w:p>
          <w:p w14:paraId="03055090" w14:textId="77777777" w:rsidR="00501FFD" w:rsidRDefault="00501FFD" w:rsidP="00740B33">
            <w:pPr>
              <w:rPr>
                <w:rFonts w:ascii="Times New Roman" w:hAnsi="Times New Roman"/>
                <w:sz w:val="28"/>
                <w:szCs w:val="28"/>
              </w:rPr>
            </w:pPr>
            <w:r>
              <w:rPr>
                <w:rFonts w:ascii="Times New Roman" w:hAnsi="Times New Roman"/>
                <w:sz w:val="28"/>
                <w:szCs w:val="28"/>
              </w:rPr>
              <w:t xml:space="preserve">- HS xác định </w:t>
            </w:r>
          </w:p>
          <w:p w14:paraId="7DF05F81" w14:textId="77777777" w:rsidR="00501FFD" w:rsidRPr="009A31CC" w:rsidRDefault="00501FFD" w:rsidP="00740B33">
            <w:pPr>
              <w:rPr>
                <w:rFonts w:ascii="Times New Roman" w:hAnsi="Times New Roman"/>
                <w:sz w:val="28"/>
                <w:szCs w:val="28"/>
              </w:rPr>
            </w:pPr>
          </w:p>
          <w:p w14:paraId="098CC4BD" w14:textId="77777777" w:rsidR="00501FFD" w:rsidRDefault="00501FFD" w:rsidP="00740B33">
            <w:pPr>
              <w:rPr>
                <w:rFonts w:ascii="Times New Roman" w:hAnsi="Times New Roman"/>
                <w:sz w:val="28"/>
                <w:szCs w:val="28"/>
              </w:rPr>
            </w:pPr>
          </w:p>
          <w:p w14:paraId="78644E37" w14:textId="77777777" w:rsidR="00501FFD" w:rsidRDefault="00501FFD" w:rsidP="00740B33">
            <w:pPr>
              <w:rPr>
                <w:rFonts w:ascii="Times New Roman" w:hAnsi="Times New Roman"/>
                <w:sz w:val="28"/>
                <w:szCs w:val="28"/>
              </w:rPr>
            </w:pPr>
            <w:r w:rsidRPr="009A31CC">
              <w:rPr>
                <w:rFonts w:ascii="Times New Roman" w:hAnsi="Times New Roman"/>
                <w:sz w:val="28"/>
                <w:szCs w:val="28"/>
              </w:rPr>
              <w:t>-</w:t>
            </w:r>
            <w:r>
              <w:rPr>
                <w:rFonts w:ascii="Times New Roman" w:hAnsi="Times New Roman"/>
                <w:sz w:val="28"/>
                <w:szCs w:val="28"/>
              </w:rPr>
              <w:t xml:space="preserve"> </w:t>
            </w:r>
            <w:r w:rsidRPr="009A31CC">
              <w:rPr>
                <w:rFonts w:ascii="Times New Roman" w:hAnsi="Times New Roman"/>
                <w:sz w:val="28"/>
                <w:szCs w:val="28"/>
              </w:rPr>
              <w:t>HS thực hiện các nhân</w:t>
            </w:r>
          </w:p>
          <w:p w14:paraId="3B197FBA" w14:textId="77777777" w:rsidR="00501FFD" w:rsidRPr="00630DFB" w:rsidRDefault="00501FFD" w:rsidP="00740B33">
            <w:pPr>
              <w:rPr>
                <w:rFonts w:ascii="Times New Roman" w:hAnsi="Times New Roman"/>
                <w:sz w:val="28"/>
                <w:szCs w:val="28"/>
              </w:rPr>
            </w:pPr>
            <w:r w:rsidRPr="00630DFB">
              <w:rPr>
                <w:rFonts w:ascii="Times New Roman" w:hAnsi="Times New Roman"/>
                <w:sz w:val="28"/>
                <w:szCs w:val="28"/>
              </w:rPr>
              <w:t>Diện tích xung quanh của hình hộp chữ nhật là:</w:t>
            </w:r>
          </w:p>
          <w:p w14:paraId="5C45E433" w14:textId="77777777" w:rsidR="00501FFD" w:rsidRPr="00630DFB" w:rsidRDefault="00501FFD" w:rsidP="00740B33">
            <w:pPr>
              <w:rPr>
                <w:rFonts w:ascii="Times New Roman" w:hAnsi="Times New Roman"/>
                <w:sz w:val="28"/>
                <w:szCs w:val="28"/>
              </w:rPr>
            </w:pPr>
            <w:r w:rsidRPr="00630DFB">
              <w:rPr>
                <w:rFonts w:ascii="Times New Roman" w:hAnsi="Times New Roman"/>
                <w:sz w:val="28"/>
                <w:szCs w:val="28"/>
              </w:rPr>
              <w:t>(25 + 20) x 2 x 30 = 2 700 (cm</w:t>
            </w:r>
            <w:r w:rsidRPr="00630DFB">
              <w:rPr>
                <w:rFonts w:ascii="Times New Roman" w:hAnsi="Times New Roman"/>
                <w:sz w:val="28"/>
                <w:szCs w:val="28"/>
                <w:vertAlign w:val="superscript"/>
              </w:rPr>
              <w:t>2</w:t>
            </w:r>
            <w:r w:rsidRPr="00630DFB">
              <w:rPr>
                <w:rFonts w:ascii="Times New Roman" w:hAnsi="Times New Roman"/>
                <w:sz w:val="28"/>
                <w:szCs w:val="28"/>
              </w:rPr>
              <w:t>)</w:t>
            </w:r>
          </w:p>
          <w:p w14:paraId="00506C5F" w14:textId="77777777" w:rsidR="00501FFD" w:rsidRPr="00630DFB" w:rsidRDefault="00501FFD" w:rsidP="00740B33">
            <w:pPr>
              <w:rPr>
                <w:rFonts w:ascii="Times New Roman" w:hAnsi="Times New Roman"/>
                <w:sz w:val="28"/>
                <w:szCs w:val="28"/>
              </w:rPr>
            </w:pPr>
            <w:r w:rsidRPr="00630DFB">
              <w:rPr>
                <w:rFonts w:ascii="Times New Roman" w:hAnsi="Times New Roman"/>
                <w:sz w:val="28"/>
                <w:szCs w:val="28"/>
              </w:rPr>
              <w:t>Diện tích hai đáy của hình hộp chữ nhật là:</w:t>
            </w:r>
          </w:p>
          <w:p w14:paraId="285A24F2" w14:textId="77777777" w:rsidR="00501FFD" w:rsidRPr="00630DFB" w:rsidRDefault="00501FFD" w:rsidP="00740B33">
            <w:pPr>
              <w:rPr>
                <w:rFonts w:ascii="Times New Roman" w:hAnsi="Times New Roman"/>
                <w:sz w:val="28"/>
                <w:szCs w:val="28"/>
              </w:rPr>
            </w:pPr>
            <w:r w:rsidRPr="00630DFB">
              <w:rPr>
                <w:rFonts w:ascii="Times New Roman" w:hAnsi="Times New Roman"/>
                <w:sz w:val="28"/>
                <w:szCs w:val="28"/>
              </w:rPr>
              <w:t>25 x</w:t>
            </w:r>
            <w:r>
              <w:rPr>
                <w:rFonts w:ascii="Times New Roman" w:hAnsi="Times New Roman"/>
                <w:sz w:val="28"/>
                <w:szCs w:val="28"/>
              </w:rPr>
              <w:t xml:space="preserve"> </w:t>
            </w:r>
            <w:r w:rsidRPr="00630DFB">
              <w:rPr>
                <w:rFonts w:ascii="Times New Roman" w:hAnsi="Times New Roman"/>
                <w:sz w:val="28"/>
                <w:szCs w:val="28"/>
              </w:rPr>
              <w:t>20</w:t>
            </w:r>
            <w:r>
              <w:rPr>
                <w:rFonts w:ascii="Times New Roman" w:hAnsi="Times New Roman"/>
                <w:sz w:val="28"/>
                <w:szCs w:val="28"/>
              </w:rPr>
              <w:t xml:space="preserve"> </w:t>
            </w:r>
            <w:r w:rsidRPr="00630DFB">
              <w:rPr>
                <w:rFonts w:ascii="Times New Roman" w:hAnsi="Times New Roman"/>
                <w:sz w:val="28"/>
                <w:szCs w:val="28"/>
              </w:rPr>
              <w:t>x</w:t>
            </w:r>
            <w:r>
              <w:rPr>
                <w:rFonts w:ascii="Times New Roman" w:hAnsi="Times New Roman"/>
                <w:sz w:val="28"/>
                <w:szCs w:val="28"/>
              </w:rPr>
              <w:t xml:space="preserve"> </w:t>
            </w:r>
            <w:r w:rsidRPr="00630DFB">
              <w:rPr>
                <w:rFonts w:ascii="Times New Roman" w:hAnsi="Times New Roman"/>
                <w:sz w:val="28"/>
                <w:szCs w:val="28"/>
              </w:rPr>
              <w:t>2</w:t>
            </w:r>
            <w:r>
              <w:rPr>
                <w:rFonts w:ascii="Times New Roman" w:hAnsi="Times New Roman"/>
                <w:sz w:val="28"/>
                <w:szCs w:val="28"/>
              </w:rPr>
              <w:t xml:space="preserve"> </w:t>
            </w:r>
            <w:r w:rsidRPr="00630DFB">
              <w:rPr>
                <w:rFonts w:ascii="Times New Roman" w:hAnsi="Times New Roman"/>
                <w:sz w:val="28"/>
                <w:szCs w:val="28"/>
              </w:rPr>
              <w:t>=1 000 (cm</w:t>
            </w:r>
            <w:r w:rsidRPr="00630DFB">
              <w:rPr>
                <w:rFonts w:ascii="Times New Roman" w:hAnsi="Times New Roman"/>
                <w:sz w:val="28"/>
                <w:szCs w:val="28"/>
                <w:vertAlign w:val="superscript"/>
              </w:rPr>
              <w:t>2</w:t>
            </w:r>
            <w:r w:rsidRPr="00630DFB">
              <w:rPr>
                <w:rFonts w:ascii="Times New Roman" w:hAnsi="Times New Roman"/>
                <w:sz w:val="28"/>
                <w:szCs w:val="28"/>
              </w:rPr>
              <w:t>)</w:t>
            </w:r>
          </w:p>
          <w:p w14:paraId="254826BE" w14:textId="77777777" w:rsidR="00501FFD" w:rsidRDefault="00501FFD" w:rsidP="00740B33">
            <w:pPr>
              <w:rPr>
                <w:rFonts w:ascii="Times New Roman" w:hAnsi="Times New Roman"/>
                <w:sz w:val="28"/>
                <w:szCs w:val="28"/>
              </w:rPr>
            </w:pPr>
            <w:r w:rsidRPr="00630DFB">
              <w:rPr>
                <w:rFonts w:ascii="Times New Roman" w:hAnsi="Times New Roman"/>
                <w:sz w:val="28"/>
                <w:szCs w:val="28"/>
              </w:rPr>
              <w:t>Diện tích toàn phần của hình hộp chữ nhậ</w:t>
            </w:r>
            <w:r>
              <w:rPr>
                <w:rFonts w:ascii="Times New Roman" w:hAnsi="Times New Roman"/>
                <w:sz w:val="28"/>
                <w:szCs w:val="28"/>
              </w:rPr>
              <w:t>t là:    2700 + 1000 = 3</w:t>
            </w:r>
            <w:r w:rsidRPr="00630DFB">
              <w:rPr>
                <w:rFonts w:ascii="Times New Roman" w:hAnsi="Times New Roman"/>
                <w:sz w:val="28"/>
                <w:szCs w:val="28"/>
              </w:rPr>
              <w:t>700 (cm</w:t>
            </w:r>
            <w:r w:rsidRPr="00630DFB">
              <w:rPr>
                <w:rFonts w:ascii="Times New Roman" w:hAnsi="Times New Roman"/>
                <w:sz w:val="28"/>
                <w:szCs w:val="28"/>
                <w:vertAlign w:val="superscript"/>
              </w:rPr>
              <w:t>2</w:t>
            </w:r>
            <w:r w:rsidRPr="00630DFB">
              <w:rPr>
                <w:rFonts w:ascii="Times New Roman" w:hAnsi="Times New Roman"/>
                <w:sz w:val="28"/>
                <w:szCs w:val="28"/>
              </w:rPr>
              <w:t>)</w:t>
            </w:r>
          </w:p>
          <w:p w14:paraId="5C030C2E" w14:textId="77777777" w:rsidR="00501FFD" w:rsidRDefault="00501FFD" w:rsidP="00740B33">
            <w:pPr>
              <w:rPr>
                <w:rFonts w:ascii="Times New Roman" w:hAnsi="Times New Roman"/>
                <w:sz w:val="28"/>
                <w:szCs w:val="28"/>
              </w:rPr>
            </w:pPr>
            <w:r>
              <w:rPr>
                <w:rFonts w:ascii="Times New Roman" w:hAnsi="Times New Roman"/>
                <w:sz w:val="28"/>
                <w:szCs w:val="28"/>
              </w:rPr>
              <w:t xml:space="preserve">Đáp số: </w:t>
            </w:r>
            <w:r w:rsidRPr="00630DFB">
              <w:rPr>
                <w:rFonts w:ascii="Times New Roman" w:hAnsi="Times New Roman"/>
                <w:sz w:val="28"/>
                <w:szCs w:val="28"/>
              </w:rPr>
              <w:t>3 700cm</w:t>
            </w:r>
            <w:r w:rsidRPr="00630DFB">
              <w:rPr>
                <w:rFonts w:ascii="Times New Roman" w:hAnsi="Times New Roman"/>
                <w:sz w:val="28"/>
                <w:szCs w:val="28"/>
                <w:vertAlign w:val="superscript"/>
              </w:rPr>
              <w:t>2</w:t>
            </w:r>
          </w:p>
          <w:p w14:paraId="7BF733A6" w14:textId="77777777" w:rsidR="00501FFD" w:rsidRPr="00A57C22" w:rsidRDefault="00501FFD" w:rsidP="00740B33">
            <w:pPr>
              <w:rPr>
                <w:rFonts w:ascii="Times New Roman" w:hAnsi="Times New Roman"/>
                <w:sz w:val="28"/>
                <w:szCs w:val="28"/>
              </w:rPr>
            </w:pPr>
            <w:r w:rsidRPr="00A57C22">
              <w:rPr>
                <w:rFonts w:ascii="Times New Roman" w:hAnsi="Times New Roman"/>
                <w:sz w:val="28"/>
                <w:szCs w:val="28"/>
              </w:rPr>
              <w:t>-</w:t>
            </w:r>
            <w:r>
              <w:rPr>
                <w:rFonts w:ascii="Times New Roman" w:hAnsi="Times New Roman"/>
                <w:sz w:val="28"/>
                <w:szCs w:val="28"/>
              </w:rPr>
              <w:t xml:space="preserve"> </w:t>
            </w:r>
            <w:r w:rsidRPr="00A57C22">
              <w:rPr>
                <w:rFonts w:ascii="Times New Roman" w:hAnsi="Times New Roman"/>
                <w:sz w:val="28"/>
                <w:szCs w:val="28"/>
              </w:rPr>
              <w:t xml:space="preserve">HS trình bày bài </w:t>
            </w:r>
          </w:p>
          <w:p w14:paraId="55855992" w14:textId="77777777" w:rsidR="00501FFD" w:rsidRDefault="00501FFD" w:rsidP="00740B33">
            <w:pPr>
              <w:rPr>
                <w:rFonts w:ascii="Times New Roman" w:hAnsi="Times New Roman"/>
                <w:sz w:val="28"/>
                <w:szCs w:val="28"/>
              </w:rPr>
            </w:pPr>
            <w:r>
              <w:rPr>
                <w:rFonts w:ascii="Times New Roman" w:hAnsi="Times New Roman"/>
                <w:sz w:val="28"/>
                <w:szCs w:val="28"/>
              </w:rPr>
              <w:t>- Lắng nghe</w:t>
            </w:r>
          </w:p>
          <w:p w14:paraId="77CA1006" w14:textId="77777777" w:rsidR="00501FFD" w:rsidRDefault="00501FFD" w:rsidP="00740B33">
            <w:pPr>
              <w:rPr>
                <w:rFonts w:ascii="Times New Roman" w:hAnsi="Times New Roman"/>
                <w:sz w:val="28"/>
                <w:szCs w:val="28"/>
              </w:rPr>
            </w:pPr>
            <w:r w:rsidRPr="00A57C22">
              <w:rPr>
                <w:rFonts w:ascii="Times New Roman" w:hAnsi="Times New Roman"/>
                <w:sz w:val="28"/>
                <w:szCs w:val="28"/>
              </w:rPr>
              <w:t>-</w:t>
            </w:r>
            <w:r>
              <w:rPr>
                <w:rFonts w:ascii="Times New Roman" w:hAnsi="Times New Roman"/>
                <w:sz w:val="28"/>
                <w:szCs w:val="28"/>
              </w:rPr>
              <w:t xml:space="preserve"> </w:t>
            </w:r>
            <w:r w:rsidRPr="00A57C22">
              <w:rPr>
                <w:rFonts w:ascii="Times New Roman" w:hAnsi="Times New Roman"/>
                <w:sz w:val="28"/>
                <w:szCs w:val="28"/>
              </w:rPr>
              <w:t>HS nhắc lại</w:t>
            </w:r>
          </w:p>
          <w:p w14:paraId="1DD5BC27" w14:textId="77777777" w:rsidR="00501FFD" w:rsidRPr="00A57C22" w:rsidRDefault="00501FFD" w:rsidP="00740B33">
            <w:pPr>
              <w:rPr>
                <w:rFonts w:ascii="Times New Roman" w:hAnsi="Times New Roman"/>
                <w:sz w:val="28"/>
                <w:szCs w:val="28"/>
              </w:rPr>
            </w:pPr>
            <w:r w:rsidRPr="00A57C22">
              <w:rPr>
                <w:rFonts w:ascii="Times New Roman" w:hAnsi="Times New Roman"/>
                <w:sz w:val="28"/>
                <w:szCs w:val="28"/>
              </w:rPr>
              <w:t>-</w:t>
            </w:r>
            <w:r>
              <w:rPr>
                <w:rFonts w:ascii="Times New Roman" w:hAnsi="Times New Roman"/>
                <w:sz w:val="28"/>
                <w:szCs w:val="28"/>
              </w:rPr>
              <w:t xml:space="preserve"> </w:t>
            </w:r>
            <w:r w:rsidRPr="00A57C22">
              <w:rPr>
                <w:rFonts w:ascii="Times New Roman" w:hAnsi="Times New Roman"/>
                <w:sz w:val="28"/>
                <w:szCs w:val="28"/>
              </w:rPr>
              <w:t>HS lắng nghe và nhắc lại</w:t>
            </w:r>
          </w:p>
        </w:tc>
      </w:tr>
      <w:tr w:rsidR="00501FFD" w14:paraId="3991B6CA"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2F367"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lastRenderedPageBreak/>
              <w:t>3. Thực hành, luyện tập(27-29’)</w:t>
            </w:r>
          </w:p>
          <w:p w14:paraId="4A907B20"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Bài 1. (15-17’)</w:t>
            </w:r>
          </w:p>
          <w:p w14:paraId="23D06A1F"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Tính diện tích toàn phần của mỗi hình hộp chữ nhật đưới đây.</w:t>
            </w:r>
          </w:p>
          <w:p w14:paraId="0D83E588" w14:textId="77777777" w:rsidR="00501FFD" w:rsidRDefault="00501FFD" w:rsidP="00740B33">
            <w:pPr>
              <w:spacing w:after="0" w:line="288" w:lineRule="auto"/>
              <w:jc w:val="both"/>
              <w:rPr>
                <w:rFonts w:ascii="Times New Roman" w:eastAsia="Times New Roman" w:hAnsi="Times New Roman"/>
                <w:b/>
                <w:sz w:val="28"/>
              </w:rPr>
            </w:pPr>
            <w:r w:rsidRPr="00E7388B">
              <w:rPr>
                <w:rFonts w:ascii="Times New Roman" w:eastAsia="Times New Roman" w:hAnsi="Times New Roman"/>
                <w:b/>
                <w:noProof/>
                <w:sz w:val="28"/>
                <w:lang w:val="en-SG" w:eastAsia="en-SG"/>
              </w:rPr>
              <w:drawing>
                <wp:inline distT="0" distB="0" distL="0" distR="0" wp14:anchorId="1998D345" wp14:editId="16EDB6A4">
                  <wp:extent cx="2917190" cy="779780"/>
                  <wp:effectExtent l="0" t="0" r="0" b="1270"/>
                  <wp:docPr id="94137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8009" name=""/>
                          <pic:cNvPicPr/>
                        </pic:nvPicPr>
                        <pic:blipFill>
                          <a:blip r:embed="rId5"/>
                          <a:stretch>
                            <a:fillRect/>
                          </a:stretch>
                        </pic:blipFill>
                        <pic:spPr>
                          <a:xfrm>
                            <a:off x="0" y="0"/>
                            <a:ext cx="2917190" cy="779780"/>
                          </a:xfrm>
                          <a:prstGeom prst="rect">
                            <a:avLst/>
                          </a:prstGeom>
                        </pic:spPr>
                      </pic:pic>
                    </a:graphicData>
                  </a:graphic>
                </wp:inline>
              </w:drawing>
            </w:r>
          </w:p>
          <w:p w14:paraId="180943B6"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yêu cầu HS đọc đề bài.</w:t>
            </w:r>
          </w:p>
          <w:p w14:paraId="36776486"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cho HS làm việccá nhân: thực hiện tính diện tích toàn phần của hình hộp chữ nhật:</w:t>
            </w:r>
          </w:p>
          <w:p w14:paraId="1D58467E"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w:t>
            </w:r>
          </w:p>
          <w:p w14:paraId="5E951322" w14:textId="77777777" w:rsidR="00501FFD" w:rsidRDefault="00501FFD" w:rsidP="00740B33">
            <w:pPr>
              <w:spacing w:after="0" w:line="288" w:lineRule="auto"/>
              <w:jc w:val="both"/>
              <w:rPr>
                <w:rFonts w:ascii="Times New Roman" w:eastAsia="Times New Roman" w:hAnsi="Times New Roman"/>
                <w:sz w:val="28"/>
              </w:rPr>
            </w:pPr>
          </w:p>
          <w:p w14:paraId="180BE482" w14:textId="77777777" w:rsidR="00501FFD" w:rsidRDefault="00501FFD" w:rsidP="00740B33">
            <w:pPr>
              <w:spacing w:after="0" w:line="288" w:lineRule="auto"/>
              <w:jc w:val="both"/>
              <w:rPr>
                <w:rFonts w:ascii="Times New Roman" w:eastAsia="Times New Roman" w:hAnsi="Times New Roman"/>
                <w:sz w:val="28"/>
              </w:rPr>
            </w:pPr>
          </w:p>
          <w:p w14:paraId="1B4A0AF2" w14:textId="77777777" w:rsidR="00501FFD" w:rsidRDefault="00501FFD" w:rsidP="00740B33">
            <w:pPr>
              <w:spacing w:after="0" w:line="288" w:lineRule="auto"/>
              <w:jc w:val="both"/>
              <w:rPr>
                <w:rFonts w:ascii="Times New Roman" w:eastAsia="Times New Roman" w:hAnsi="Times New Roman"/>
                <w:sz w:val="28"/>
              </w:rPr>
            </w:pPr>
          </w:p>
          <w:p w14:paraId="0292B6D7" w14:textId="77777777" w:rsidR="00501FFD" w:rsidRDefault="00501FFD" w:rsidP="00740B33">
            <w:pPr>
              <w:spacing w:after="0" w:line="288" w:lineRule="auto"/>
              <w:jc w:val="both"/>
              <w:rPr>
                <w:rFonts w:ascii="Times New Roman" w:eastAsia="Times New Roman" w:hAnsi="Times New Roman"/>
                <w:sz w:val="28"/>
              </w:rPr>
            </w:pPr>
          </w:p>
          <w:p w14:paraId="517D102D" w14:textId="77777777" w:rsidR="00501FFD" w:rsidRDefault="00501FFD" w:rsidP="00740B33">
            <w:pPr>
              <w:spacing w:after="0" w:line="288" w:lineRule="auto"/>
              <w:jc w:val="both"/>
              <w:rPr>
                <w:rFonts w:ascii="Times New Roman" w:eastAsia="Times New Roman" w:hAnsi="Times New Roman"/>
                <w:sz w:val="28"/>
              </w:rPr>
            </w:pPr>
          </w:p>
          <w:p w14:paraId="45E25F6C" w14:textId="77777777" w:rsidR="00501FFD" w:rsidRDefault="00501FFD" w:rsidP="00740B33">
            <w:pPr>
              <w:spacing w:after="0" w:line="288" w:lineRule="auto"/>
              <w:jc w:val="both"/>
              <w:rPr>
                <w:rFonts w:ascii="Times New Roman" w:eastAsia="Times New Roman" w:hAnsi="Times New Roman"/>
                <w:sz w:val="28"/>
              </w:rPr>
            </w:pPr>
          </w:p>
          <w:p w14:paraId="1873913F" w14:textId="77777777" w:rsidR="00501FFD" w:rsidRDefault="00501FFD" w:rsidP="00740B33">
            <w:pPr>
              <w:spacing w:after="0" w:line="288" w:lineRule="auto"/>
              <w:jc w:val="both"/>
              <w:rPr>
                <w:rFonts w:ascii="Times New Roman" w:eastAsia="Times New Roman" w:hAnsi="Times New Roman"/>
                <w:sz w:val="28"/>
              </w:rPr>
            </w:pPr>
          </w:p>
          <w:p w14:paraId="2497DDA7" w14:textId="77777777" w:rsidR="00501FFD" w:rsidRDefault="00501FFD" w:rsidP="00740B33">
            <w:pPr>
              <w:spacing w:after="0" w:line="288" w:lineRule="auto"/>
              <w:jc w:val="both"/>
              <w:rPr>
                <w:rFonts w:ascii="Times New Roman" w:eastAsia="Times New Roman" w:hAnsi="Times New Roman"/>
                <w:sz w:val="28"/>
              </w:rPr>
            </w:pPr>
          </w:p>
          <w:p w14:paraId="711F193F" w14:textId="77777777" w:rsidR="00501FFD" w:rsidRDefault="00501FFD" w:rsidP="00740B33">
            <w:pPr>
              <w:spacing w:after="0" w:line="288" w:lineRule="auto"/>
              <w:jc w:val="both"/>
              <w:rPr>
                <w:rFonts w:ascii="Times New Roman" w:eastAsia="Times New Roman" w:hAnsi="Times New Roman"/>
                <w:sz w:val="28"/>
              </w:rPr>
            </w:pPr>
          </w:p>
          <w:p w14:paraId="51186DF6" w14:textId="77777777" w:rsidR="00501FFD" w:rsidRDefault="00501FFD" w:rsidP="00740B33">
            <w:pPr>
              <w:spacing w:after="0" w:line="288" w:lineRule="auto"/>
              <w:jc w:val="both"/>
              <w:rPr>
                <w:rFonts w:ascii="Times New Roman" w:eastAsia="Times New Roman" w:hAnsi="Times New Roman"/>
                <w:sz w:val="28"/>
              </w:rPr>
            </w:pPr>
          </w:p>
          <w:p w14:paraId="313F5BBF" w14:textId="77777777" w:rsidR="00501FFD" w:rsidRDefault="00501FFD" w:rsidP="00740B33">
            <w:pPr>
              <w:spacing w:after="0" w:line="288" w:lineRule="auto"/>
              <w:jc w:val="both"/>
              <w:rPr>
                <w:rFonts w:ascii="Times New Roman" w:eastAsia="Times New Roman" w:hAnsi="Times New Roman"/>
                <w:sz w:val="28"/>
              </w:rPr>
            </w:pPr>
          </w:p>
          <w:p w14:paraId="66AF7F02" w14:textId="77777777" w:rsidR="00501FFD" w:rsidRDefault="00501FFD" w:rsidP="00740B33">
            <w:pPr>
              <w:spacing w:after="0" w:line="288" w:lineRule="auto"/>
              <w:jc w:val="both"/>
              <w:rPr>
                <w:rFonts w:ascii="Times New Roman" w:eastAsia="Times New Roman" w:hAnsi="Times New Roman"/>
                <w:sz w:val="28"/>
              </w:rPr>
            </w:pPr>
          </w:p>
          <w:p w14:paraId="75A85AA5" w14:textId="77777777" w:rsidR="00501FFD" w:rsidRDefault="00501FFD" w:rsidP="00740B33">
            <w:pPr>
              <w:spacing w:after="0" w:line="288" w:lineRule="auto"/>
              <w:jc w:val="both"/>
              <w:rPr>
                <w:rFonts w:ascii="Times New Roman" w:eastAsia="Times New Roman" w:hAnsi="Times New Roman"/>
                <w:sz w:val="28"/>
              </w:rPr>
            </w:pPr>
          </w:p>
          <w:p w14:paraId="56AA73DC" w14:textId="77777777" w:rsidR="00501FFD" w:rsidRDefault="00501FFD" w:rsidP="00740B33">
            <w:pPr>
              <w:spacing w:after="0" w:line="288" w:lineRule="auto"/>
              <w:jc w:val="both"/>
              <w:rPr>
                <w:rFonts w:ascii="Times New Roman" w:eastAsia="Times New Roman" w:hAnsi="Times New Roman"/>
                <w:sz w:val="28"/>
              </w:rPr>
            </w:pPr>
          </w:p>
          <w:p w14:paraId="642BABF1" w14:textId="77777777" w:rsidR="00501FFD" w:rsidRDefault="00501FFD" w:rsidP="00740B33">
            <w:pPr>
              <w:spacing w:after="0" w:line="288" w:lineRule="auto"/>
              <w:jc w:val="both"/>
              <w:rPr>
                <w:rFonts w:ascii="Times New Roman" w:eastAsia="Times New Roman" w:hAnsi="Times New Roman"/>
                <w:sz w:val="28"/>
              </w:rPr>
            </w:pPr>
          </w:p>
          <w:p w14:paraId="7A702167" w14:textId="77777777" w:rsidR="00501FFD" w:rsidRDefault="00501FFD" w:rsidP="00740B33">
            <w:pPr>
              <w:spacing w:after="0" w:line="288" w:lineRule="auto"/>
              <w:jc w:val="both"/>
              <w:rPr>
                <w:rFonts w:ascii="Times New Roman" w:eastAsia="Times New Roman" w:hAnsi="Times New Roman"/>
                <w:sz w:val="28"/>
              </w:rPr>
            </w:pPr>
          </w:p>
          <w:p w14:paraId="3ABE58FD" w14:textId="77777777" w:rsidR="00501FFD" w:rsidRDefault="00501FFD" w:rsidP="00740B33">
            <w:pPr>
              <w:spacing w:after="0" w:line="288" w:lineRule="auto"/>
              <w:jc w:val="both"/>
              <w:rPr>
                <w:rFonts w:ascii="Times New Roman" w:eastAsia="Times New Roman" w:hAnsi="Times New Roman"/>
                <w:sz w:val="28"/>
              </w:rPr>
            </w:pPr>
          </w:p>
          <w:p w14:paraId="3368C365" w14:textId="77777777" w:rsidR="00501FFD" w:rsidRDefault="00501FFD" w:rsidP="00740B33">
            <w:pPr>
              <w:spacing w:after="0" w:line="288" w:lineRule="auto"/>
              <w:jc w:val="both"/>
              <w:rPr>
                <w:rFonts w:ascii="Times New Roman" w:eastAsia="Times New Roman" w:hAnsi="Times New Roman"/>
                <w:sz w:val="28"/>
              </w:rPr>
            </w:pPr>
          </w:p>
          <w:p w14:paraId="551CB93B" w14:textId="77777777" w:rsidR="00501FFD" w:rsidRDefault="00501FFD" w:rsidP="00740B33">
            <w:pPr>
              <w:spacing w:after="0" w:line="288" w:lineRule="auto"/>
              <w:jc w:val="both"/>
              <w:rPr>
                <w:rFonts w:ascii="Times New Roman" w:eastAsia="Times New Roman" w:hAnsi="Times New Roman"/>
                <w:sz w:val="28"/>
              </w:rPr>
            </w:pPr>
          </w:p>
          <w:p w14:paraId="49FAE779" w14:textId="77777777" w:rsidR="00501FFD" w:rsidRDefault="00501FFD" w:rsidP="00740B33">
            <w:pPr>
              <w:spacing w:after="0" w:line="288" w:lineRule="auto"/>
              <w:jc w:val="both"/>
              <w:rPr>
                <w:rFonts w:ascii="Times New Roman" w:eastAsia="Times New Roman" w:hAnsi="Times New Roman"/>
                <w:sz w:val="28"/>
              </w:rPr>
            </w:pPr>
          </w:p>
          <w:p w14:paraId="398EDB08" w14:textId="77777777" w:rsidR="00501FFD" w:rsidRDefault="00501FFD" w:rsidP="00740B33">
            <w:pPr>
              <w:spacing w:after="0" w:line="288" w:lineRule="auto"/>
              <w:jc w:val="both"/>
              <w:rPr>
                <w:rFonts w:ascii="Times New Roman" w:eastAsia="Times New Roman" w:hAnsi="Times New Roman"/>
                <w:sz w:val="28"/>
              </w:rPr>
            </w:pPr>
          </w:p>
          <w:p w14:paraId="3875A616"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GV mời các nhóm báo cáo kết quả. </w:t>
            </w:r>
          </w:p>
          <w:p w14:paraId="14716E37"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lastRenderedPageBreak/>
              <w:t>- Mời các nhóm khác nhận xét, bổ sung.</w:t>
            </w:r>
          </w:p>
          <w:p w14:paraId="5E9DEDC0" w14:textId="77777777" w:rsidR="00501FFD" w:rsidRDefault="00501FFD" w:rsidP="00740B33">
            <w:pPr>
              <w:spacing w:after="0" w:line="288" w:lineRule="auto"/>
              <w:jc w:val="both"/>
            </w:pPr>
            <w:r>
              <w:rPr>
                <w:rFonts w:ascii="Times New Roman" w:eastAsia="Times New Roman" w:hAnsi="Times New Roman"/>
                <w:sz w:val="28"/>
              </w:rPr>
              <w:t>- GV nhận xét tuyên dương (sửa sai)</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6BA4F" w14:textId="77777777" w:rsidR="00501FFD" w:rsidRDefault="00501FFD" w:rsidP="00740B33">
            <w:pPr>
              <w:spacing w:after="0" w:line="288" w:lineRule="auto"/>
              <w:jc w:val="both"/>
              <w:rPr>
                <w:rFonts w:ascii="Times New Roman" w:eastAsia="Times New Roman" w:hAnsi="Times New Roman"/>
                <w:sz w:val="28"/>
              </w:rPr>
            </w:pPr>
          </w:p>
          <w:p w14:paraId="5C16678D" w14:textId="77777777" w:rsidR="00501FFD" w:rsidRDefault="00501FFD" w:rsidP="00740B33">
            <w:pPr>
              <w:spacing w:after="0" w:line="288" w:lineRule="auto"/>
              <w:jc w:val="both"/>
              <w:rPr>
                <w:rFonts w:ascii="Times New Roman" w:eastAsia="Times New Roman" w:hAnsi="Times New Roman"/>
                <w:sz w:val="28"/>
              </w:rPr>
            </w:pPr>
          </w:p>
          <w:p w14:paraId="628F79FE" w14:textId="77777777" w:rsidR="00501FFD" w:rsidRDefault="00501FFD" w:rsidP="00740B33">
            <w:pPr>
              <w:spacing w:after="0" w:line="288" w:lineRule="auto"/>
              <w:jc w:val="both"/>
              <w:rPr>
                <w:rFonts w:ascii="Times New Roman" w:eastAsia="Times New Roman" w:hAnsi="Times New Roman"/>
                <w:sz w:val="28"/>
              </w:rPr>
            </w:pPr>
          </w:p>
          <w:p w14:paraId="3547E316" w14:textId="77777777" w:rsidR="00501FFD" w:rsidRDefault="00501FFD" w:rsidP="00740B33">
            <w:pPr>
              <w:spacing w:after="0" w:line="288" w:lineRule="auto"/>
              <w:jc w:val="both"/>
              <w:rPr>
                <w:rFonts w:ascii="Times New Roman" w:eastAsia="Times New Roman" w:hAnsi="Times New Roman"/>
                <w:sz w:val="28"/>
              </w:rPr>
            </w:pPr>
          </w:p>
          <w:p w14:paraId="21DF865B"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đọc đề bài, cả lớp theo dõi..</w:t>
            </w:r>
          </w:p>
          <w:p w14:paraId="17320FDA"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làm việc cá nhân: thực hiện tính diện tích toàn phần của hình hộp chữ nhật:</w:t>
            </w:r>
          </w:p>
          <w:p w14:paraId="7696D9E9" w14:textId="77777777" w:rsidR="00501FFD" w:rsidRDefault="00501FFD" w:rsidP="00740B33">
            <w:pPr>
              <w:spacing w:after="0" w:line="288" w:lineRule="auto"/>
              <w:jc w:val="both"/>
              <w:rPr>
                <w:rFonts w:ascii="Times New Roman" w:eastAsia="Times New Roman" w:hAnsi="Times New Roman"/>
                <w:sz w:val="28"/>
              </w:rPr>
            </w:pPr>
            <w:r w:rsidRPr="003B583B">
              <w:rPr>
                <w:rFonts w:ascii="Times New Roman" w:eastAsia="Times New Roman" w:hAnsi="Times New Roman"/>
                <w:sz w:val="28"/>
              </w:rPr>
              <w:t xml:space="preserve">a) Diện tích xung quanh của hình hộp đã cho là: </w:t>
            </w:r>
          </w:p>
          <w:p w14:paraId="1432B6EF"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(30 + 20) x 2 x 40 = 4 000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78A0A8E4" w14:textId="77777777" w:rsidR="00501FFD"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Diện tích hai đáy của hình hộp đã cho là:</w:t>
            </w:r>
          </w:p>
          <w:p w14:paraId="467C2A44" w14:textId="77777777" w:rsidR="00501FFD"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20 x 30 x 2 = 1 200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246E3ADC" w14:textId="77777777" w:rsidR="00501FFD" w:rsidRDefault="00501FFD" w:rsidP="00740B33">
            <w:pPr>
              <w:spacing w:after="0" w:line="288" w:lineRule="auto"/>
              <w:jc w:val="center"/>
              <w:rPr>
                <w:rFonts w:ascii="Times New Roman" w:eastAsia="Times New Roman" w:hAnsi="Times New Roman"/>
                <w:sz w:val="28"/>
              </w:rPr>
            </w:pPr>
            <w:r>
              <w:rPr>
                <w:rFonts w:ascii="Times New Roman" w:eastAsia="Times New Roman" w:hAnsi="Times New Roman"/>
                <w:sz w:val="28"/>
              </w:rPr>
              <w:t>D</w:t>
            </w:r>
            <w:r w:rsidRPr="003B583B">
              <w:rPr>
                <w:rFonts w:ascii="Times New Roman" w:eastAsia="Times New Roman" w:hAnsi="Times New Roman"/>
                <w:sz w:val="28"/>
              </w:rPr>
              <w:t>iện tích toàn phần của hình hộp là:</w:t>
            </w:r>
          </w:p>
          <w:p w14:paraId="33D4E0B1"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4 000 + 1 200 = 5 200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08BCA6D1" w14:textId="77777777" w:rsidR="00501FFD"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b) Diện tích xung quanh của hình hộp đã cho là:</w:t>
            </w:r>
          </w:p>
          <w:p w14:paraId="48586276"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(25 + 50) x 2 x 25 = 3 750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01C62E19" w14:textId="77777777" w:rsidR="00501FFD" w:rsidRDefault="00501FFD" w:rsidP="00740B33">
            <w:pPr>
              <w:spacing w:after="0" w:line="288" w:lineRule="auto"/>
              <w:rPr>
                <w:rFonts w:ascii="Times New Roman" w:eastAsia="Times New Roman" w:hAnsi="Times New Roman"/>
                <w:sz w:val="28"/>
              </w:rPr>
            </w:pPr>
            <w:r w:rsidRPr="003B583B">
              <w:rPr>
                <w:rFonts w:ascii="Times New Roman" w:eastAsia="Times New Roman" w:hAnsi="Times New Roman"/>
                <w:sz w:val="28"/>
              </w:rPr>
              <w:t>Diện tích hai đáy của hình hộp đã cho là:</w:t>
            </w:r>
          </w:p>
          <w:p w14:paraId="2AE337C5"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25 x 50 x 2 = 2 500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69DF4D5E"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Diện</w:t>
            </w:r>
            <w:r w:rsidRPr="003B583B">
              <w:rPr>
                <w:rFonts w:ascii="Times New Roman" w:eastAsia="Times New Roman" w:hAnsi="Times New Roman"/>
                <w:sz w:val="28"/>
              </w:rPr>
              <w:t xml:space="preserve"> tích toàn phần của hình hộp là: </w:t>
            </w:r>
          </w:p>
          <w:p w14:paraId="36A806F6"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3 750 + 2 500 = 6 250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671FCFD9" w14:textId="77777777" w:rsidR="00501FFD" w:rsidRDefault="00501FFD" w:rsidP="00740B33">
            <w:pPr>
              <w:spacing w:after="0" w:line="288" w:lineRule="auto"/>
              <w:jc w:val="both"/>
              <w:rPr>
                <w:rFonts w:ascii="Times New Roman" w:eastAsia="Times New Roman" w:hAnsi="Times New Roman"/>
                <w:sz w:val="28"/>
              </w:rPr>
            </w:pPr>
            <w:r w:rsidRPr="003B583B">
              <w:rPr>
                <w:rFonts w:ascii="Times New Roman" w:eastAsia="Times New Roman" w:hAnsi="Times New Roman"/>
                <w:sz w:val="28"/>
              </w:rPr>
              <w:t xml:space="preserve">c) Diện tích xung quanh của hình hộp đã cho là: </w:t>
            </w:r>
          </w:p>
          <w:p w14:paraId="4A75B8C9"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(35 + 30) x 2 x 25 = 3 250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213EC1A6" w14:textId="77777777" w:rsidR="00501FFD" w:rsidRDefault="00501FFD" w:rsidP="00740B33">
            <w:pPr>
              <w:spacing w:after="0" w:line="288" w:lineRule="auto"/>
              <w:jc w:val="both"/>
              <w:rPr>
                <w:rFonts w:ascii="Times New Roman" w:eastAsia="Times New Roman" w:hAnsi="Times New Roman"/>
                <w:sz w:val="28"/>
              </w:rPr>
            </w:pPr>
            <w:r w:rsidRPr="003B583B">
              <w:rPr>
                <w:rFonts w:ascii="Times New Roman" w:eastAsia="Times New Roman" w:hAnsi="Times New Roman"/>
                <w:sz w:val="28"/>
              </w:rPr>
              <w:t xml:space="preserve">Diện tích hai đáy của hình hộp đã cho là: </w:t>
            </w:r>
          </w:p>
          <w:p w14:paraId="7F97D3D8" w14:textId="77777777" w:rsidR="00501FFD" w:rsidRPr="003B583B"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35 x 30 x 2 = 2 100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7EA6FDCD"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D</w:t>
            </w:r>
            <w:r w:rsidRPr="003B583B">
              <w:rPr>
                <w:rFonts w:ascii="Times New Roman" w:eastAsia="Times New Roman" w:hAnsi="Times New Roman"/>
                <w:sz w:val="28"/>
              </w:rPr>
              <w:t xml:space="preserve">iện tích toàn phần của hình hộp là: </w:t>
            </w:r>
          </w:p>
          <w:p w14:paraId="676396E2" w14:textId="77777777" w:rsidR="00501FFD" w:rsidRDefault="00501FFD" w:rsidP="00740B33">
            <w:pPr>
              <w:spacing w:after="0" w:line="288" w:lineRule="auto"/>
              <w:jc w:val="center"/>
              <w:rPr>
                <w:rFonts w:ascii="Times New Roman" w:eastAsia="Times New Roman" w:hAnsi="Times New Roman"/>
                <w:sz w:val="28"/>
              </w:rPr>
            </w:pPr>
            <w:r w:rsidRPr="003B583B">
              <w:rPr>
                <w:rFonts w:ascii="Times New Roman" w:eastAsia="Times New Roman" w:hAnsi="Times New Roman"/>
                <w:sz w:val="28"/>
              </w:rPr>
              <w:t>3 250 + 2 100 = 5 350 (cm</w:t>
            </w:r>
            <w:r w:rsidRPr="003B583B">
              <w:rPr>
                <w:rFonts w:ascii="Times New Roman" w:eastAsia="Times New Roman" w:hAnsi="Times New Roman"/>
                <w:sz w:val="28"/>
                <w:vertAlign w:val="superscript"/>
              </w:rPr>
              <w:t>2</w:t>
            </w:r>
            <w:r w:rsidRPr="003B583B">
              <w:rPr>
                <w:rFonts w:ascii="Times New Roman" w:eastAsia="Times New Roman" w:hAnsi="Times New Roman"/>
                <w:sz w:val="28"/>
              </w:rPr>
              <w:t>)</w:t>
            </w:r>
          </w:p>
          <w:p w14:paraId="72A04E37"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Soi bài và chia sẻ:</w:t>
            </w:r>
          </w:p>
          <w:p w14:paraId="0AE58653"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Để tính được diện tích toàn phần hình hộp chữ nhật bạn cần biết những yếu tố nào?</w:t>
            </w:r>
          </w:p>
          <w:p w14:paraId="225ED8D3"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Nêu cách tính diện tích toàn phần hình hộp chữ nhật?</w:t>
            </w:r>
          </w:p>
          <w:p w14:paraId="2BB0D2BF" w14:textId="77777777" w:rsidR="00501FFD" w:rsidRDefault="00501FFD" w:rsidP="00740B33">
            <w:pPr>
              <w:spacing w:after="0" w:line="288" w:lineRule="auto"/>
              <w:jc w:val="both"/>
            </w:pPr>
            <w:r>
              <w:rPr>
                <w:rFonts w:ascii="Times New Roman" w:eastAsia="Times New Roman" w:hAnsi="Times New Roman"/>
                <w:sz w:val="28"/>
              </w:rPr>
              <w:t>- Lắng nghe, (sửa sai nếu có)</w:t>
            </w:r>
          </w:p>
        </w:tc>
      </w:tr>
      <w:tr w:rsidR="00501FFD" w14:paraId="482410DA"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E2F36"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Bài 2.(11-12’)N</w:t>
            </w:r>
          </w:p>
          <w:p w14:paraId="6F05FD8F"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 xml:space="preserve"> Chọn câu trả lời đúng.</w:t>
            </w:r>
          </w:p>
          <w:p w14:paraId="53DD5A13"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Chiếc hộp nào dưới đây có diện tích toàn phần lớn nhất?</w:t>
            </w:r>
          </w:p>
          <w:p w14:paraId="6DD55FF2" w14:textId="77777777" w:rsidR="00501FFD" w:rsidRDefault="00501FFD" w:rsidP="00740B33">
            <w:pPr>
              <w:spacing w:after="0" w:line="288" w:lineRule="auto"/>
              <w:jc w:val="both"/>
              <w:rPr>
                <w:rFonts w:ascii="Times New Roman" w:eastAsia="Times New Roman" w:hAnsi="Times New Roman"/>
                <w:b/>
                <w:sz w:val="28"/>
              </w:rPr>
            </w:pPr>
            <w:r w:rsidRPr="00C458F6">
              <w:rPr>
                <w:rFonts w:ascii="Times New Roman" w:eastAsia="Times New Roman" w:hAnsi="Times New Roman"/>
                <w:b/>
                <w:noProof/>
                <w:sz w:val="28"/>
                <w:lang w:val="en-SG" w:eastAsia="en-SG"/>
              </w:rPr>
              <w:drawing>
                <wp:inline distT="0" distB="0" distL="0" distR="0" wp14:anchorId="38846A60" wp14:editId="4AF1B293">
                  <wp:extent cx="2917190" cy="917575"/>
                  <wp:effectExtent l="0" t="0" r="0" b="0"/>
                  <wp:docPr id="541741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1605" name=""/>
                          <pic:cNvPicPr/>
                        </pic:nvPicPr>
                        <pic:blipFill>
                          <a:blip r:embed="rId6"/>
                          <a:stretch>
                            <a:fillRect/>
                          </a:stretch>
                        </pic:blipFill>
                        <pic:spPr>
                          <a:xfrm>
                            <a:off x="0" y="0"/>
                            <a:ext cx="2917190" cy="917575"/>
                          </a:xfrm>
                          <a:prstGeom prst="rect">
                            <a:avLst/>
                          </a:prstGeom>
                        </pic:spPr>
                      </pic:pic>
                    </a:graphicData>
                  </a:graphic>
                </wp:inline>
              </w:drawing>
            </w:r>
          </w:p>
          <w:p w14:paraId="2DCEA6F9"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mời HS đọc yêu cầu bài.</w:t>
            </w:r>
          </w:p>
          <w:p w14:paraId="6BE87333"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cùng HS tóm tắt bài toán.</w:t>
            </w:r>
          </w:p>
          <w:p w14:paraId="4F985613"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w:t>
            </w:r>
            <w:r w:rsidRPr="00AF4C45">
              <w:rPr>
                <w:rFonts w:ascii="Times New Roman" w:eastAsia="Times New Roman" w:hAnsi="Times New Roman"/>
                <w:sz w:val="28"/>
              </w:rPr>
              <w:t xml:space="preserve">Bài toán cho biết gì? </w:t>
            </w:r>
          </w:p>
          <w:p w14:paraId="222AFC22"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w:t>
            </w:r>
            <w:r w:rsidRPr="00022CCD">
              <w:rPr>
                <w:rFonts w:ascii="Times New Roman" w:eastAsia="Times New Roman" w:hAnsi="Times New Roman"/>
                <w:sz w:val="28"/>
              </w:rPr>
              <w:t>Đề bài yêu cầu gì?</w:t>
            </w:r>
          </w:p>
          <w:p w14:paraId="66176709" w14:textId="77777777" w:rsidR="00501FFD" w:rsidRPr="00A92758" w:rsidRDefault="00501FFD" w:rsidP="00740B33">
            <w:pPr>
              <w:spacing w:after="0" w:line="288" w:lineRule="auto"/>
              <w:jc w:val="both"/>
              <w:rPr>
                <w:rFonts w:ascii="Times New Roman" w:eastAsia="Times New Roman" w:hAnsi="Times New Roman"/>
                <w:sz w:val="28"/>
              </w:rPr>
            </w:pPr>
            <w:r w:rsidRPr="00AF4C45">
              <w:rPr>
                <w:rFonts w:ascii="Times New Roman" w:eastAsia="Times New Roman" w:hAnsi="Times New Roman"/>
                <w:sz w:val="28"/>
              </w:rPr>
              <w:t xml:space="preserve">+ </w:t>
            </w:r>
            <w:r w:rsidRPr="00CD637A">
              <w:rPr>
                <w:rFonts w:ascii="Times New Roman" w:eastAsia="Times New Roman" w:hAnsi="Times New Roman"/>
                <w:sz w:val="28"/>
              </w:rPr>
              <w:t>Muốn biết chiếc hộp nào có diện tích toàn phần lớn nhất, ta làm thế nào?</w:t>
            </w:r>
          </w:p>
          <w:p w14:paraId="2AD8B770"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mời HS làm bài tập cá nhân vào vở.</w:t>
            </w:r>
          </w:p>
          <w:p w14:paraId="5701FE21" w14:textId="77777777" w:rsidR="00501FFD" w:rsidRDefault="00501FFD" w:rsidP="00740B33">
            <w:pPr>
              <w:spacing w:after="0" w:line="288" w:lineRule="auto"/>
              <w:jc w:val="both"/>
              <w:rPr>
                <w:rFonts w:ascii="Times New Roman" w:eastAsia="Times New Roman" w:hAnsi="Times New Roman"/>
                <w:sz w:val="28"/>
              </w:rPr>
            </w:pPr>
          </w:p>
          <w:p w14:paraId="027F2BE8" w14:textId="77777777" w:rsidR="00501FFD" w:rsidRDefault="00501FFD" w:rsidP="00740B33">
            <w:pPr>
              <w:spacing w:after="0" w:line="288" w:lineRule="auto"/>
              <w:jc w:val="both"/>
              <w:rPr>
                <w:rFonts w:ascii="Times New Roman" w:eastAsia="Times New Roman" w:hAnsi="Times New Roman"/>
                <w:sz w:val="28"/>
              </w:rPr>
            </w:pPr>
          </w:p>
          <w:p w14:paraId="63C416AE" w14:textId="77777777" w:rsidR="00501FFD" w:rsidRDefault="00501FFD" w:rsidP="00740B33">
            <w:pPr>
              <w:spacing w:after="0" w:line="288" w:lineRule="auto"/>
              <w:jc w:val="both"/>
              <w:rPr>
                <w:rFonts w:ascii="Times New Roman" w:eastAsia="Times New Roman" w:hAnsi="Times New Roman"/>
              </w:rPr>
            </w:pPr>
          </w:p>
          <w:p w14:paraId="74A70247" w14:textId="77777777" w:rsidR="00501FFD" w:rsidRDefault="00501FFD" w:rsidP="00740B33">
            <w:pPr>
              <w:spacing w:after="0" w:line="288" w:lineRule="auto"/>
              <w:jc w:val="both"/>
              <w:rPr>
                <w:rFonts w:ascii="Times New Roman" w:eastAsia="Times New Roman" w:hAnsi="Times New Roman"/>
              </w:rPr>
            </w:pPr>
          </w:p>
          <w:p w14:paraId="460F524E" w14:textId="77777777" w:rsidR="00501FFD" w:rsidRDefault="00501FFD" w:rsidP="00740B33">
            <w:pPr>
              <w:spacing w:after="0" w:line="288" w:lineRule="auto"/>
              <w:jc w:val="both"/>
              <w:rPr>
                <w:rFonts w:ascii="Times New Roman" w:eastAsia="Times New Roman" w:hAnsi="Times New Roman"/>
              </w:rPr>
            </w:pPr>
          </w:p>
          <w:p w14:paraId="54D5658F" w14:textId="77777777" w:rsidR="00501FFD" w:rsidRDefault="00501FFD" w:rsidP="00740B33">
            <w:pPr>
              <w:spacing w:after="0" w:line="288" w:lineRule="auto"/>
              <w:jc w:val="both"/>
              <w:rPr>
                <w:rFonts w:ascii="Times New Roman" w:eastAsia="Times New Roman" w:hAnsi="Times New Roman"/>
              </w:rPr>
            </w:pPr>
          </w:p>
          <w:p w14:paraId="19A5F605" w14:textId="77777777" w:rsidR="00501FFD" w:rsidRDefault="00501FFD" w:rsidP="00740B33">
            <w:pPr>
              <w:spacing w:after="0" w:line="288" w:lineRule="auto"/>
              <w:jc w:val="both"/>
              <w:rPr>
                <w:rFonts w:ascii="Times New Roman" w:eastAsia="Times New Roman" w:hAnsi="Times New Roman"/>
              </w:rPr>
            </w:pPr>
          </w:p>
          <w:p w14:paraId="0EDBD3D8" w14:textId="77777777" w:rsidR="00501FFD" w:rsidRDefault="00501FFD" w:rsidP="00740B33">
            <w:pPr>
              <w:spacing w:after="0" w:line="288" w:lineRule="auto"/>
              <w:jc w:val="both"/>
              <w:rPr>
                <w:rFonts w:ascii="Times New Roman" w:eastAsia="Times New Roman" w:hAnsi="Times New Roman"/>
              </w:rPr>
            </w:pPr>
          </w:p>
          <w:p w14:paraId="225AB786" w14:textId="77777777" w:rsidR="00501FFD" w:rsidRDefault="00501FFD" w:rsidP="00740B33">
            <w:pPr>
              <w:spacing w:after="0" w:line="288" w:lineRule="auto"/>
              <w:jc w:val="both"/>
              <w:rPr>
                <w:rFonts w:ascii="Times New Roman" w:eastAsia="Times New Roman" w:hAnsi="Times New Roman"/>
              </w:rPr>
            </w:pPr>
          </w:p>
          <w:p w14:paraId="0D3F500C"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chấm bài, đánh giá, nhận xét và tuyên dương.</w:t>
            </w:r>
          </w:p>
          <w:p w14:paraId="50EE90F5"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=&gt; Chốt: Nêu cách tính diện tích toàn phần hình hộp chữ nhật?</w:t>
            </w:r>
          </w:p>
          <w:p w14:paraId="6B3BF479" w14:textId="77777777" w:rsidR="00501FFD" w:rsidRDefault="00501FFD" w:rsidP="00740B33">
            <w:pPr>
              <w:spacing w:after="0" w:line="288" w:lineRule="auto"/>
              <w:jc w:val="both"/>
            </w:pP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EAE41" w14:textId="77777777" w:rsidR="00501FFD" w:rsidRDefault="00501FFD" w:rsidP="00740B33">
            <w:pPr>
              <w:spacing w:after="0" w:line="288" w:lineRule="auto"/>
              <w:jc w:val="both"/>
              <w:rPr>
                <w:rFonts w:ascii="Times New Roman" w:eastAsia="Times New Roman" w:hAnsi="Times New Roman"/>
                <w:sz w:val="28"/>
              </w:rPr>
            </w:pPr>
          </w:p>
          <w:p w14:paraId="120FEDD3" w14:textId="77777777" w:rsidR="00501FFD" w:rsidRDefault="00501FFD" w:rsidP="00740B33">
            <w:pPr>
              <w:spacing w:after="0" w:line="288" w:lineRule="auto"/>
              <w:jc w:val="both"/>
              <w:rPr>
                <w:rFonts w:ascii="Times New Roman" w:eastAsia="Times New Roman" w:hAnsi="Times New Roman"/>
                <w:sz w:val="28"/>
              </w:rPr>
            </w:pPr>
          </w:p>
          <w:p w14:paraId="08237506" w14:textId="77777777" w:rsidR="00501FFD" w:rsidRDefault="00501FFD" w:rsidP="00740B33">
            <w:pPr>
              <w:spacing w:after="0" w:line="288" w:lineRule="auto"/>
              <w:jc w:val="both"/>
              <w:rPr>
                <w:rFonts w:ascii="Times New Roman" w:eastAsia="Times New Roman" w:hAnsi="Times New Roman"/>
                <w:sz w:val="28"/>
              </w:rPr>
            </w:pPr>
          </w:p>
          <w:p w14:paraId="534D1197" w14:textId="77777777" w:rsidR="00501FFD" w:rsidRDefault="00501FFD" w:rsidP="00740B33">
            <w:pPr>
              <w:spacing w:after="0" w:line="288" w:lineRule="auto"/>
              <w:jc w:val="both"/>
              <w:rPr>
                <w:rFonts w:ascii="Times New Roman" w:eastAsia="Times New Roman" w:hAnsi="Times New Roman"/>
                <w:sz w:val="28"/>
              </w:rPr>
            </w:pPr>
          </w:p>
          <w:p w14:paraId="4EA8A05A" w14:textId="77777777" w:rsidR="00501FFD" w:rsidRDefault="00501FFD" w:rsidP="00740B33">
            <w:pPr>
              <w:spacing w:after="0" w:line="288" w:lineRule="auto"/>
              <w:jc w:val="both"/>
              <w:rPr>
                <w:rFonts w:ascii="Times New Roman" w:eastAsia="Times New Roman" w:hAnsi="Times New Roman"/>
                <w:sz w:val="28"/>
              </w:rPr>
            </w:pPr>
          </w:p>
          <w:p w14:paraId="361C7603" w14:textId="77777777" w:rsidR="00501FFD" w:rsidRDefault="00501FFD" w:rsidP="00740B33">
            <w:pPr>
              <w:spacing w:after="0" w:line="288" w:lineRule="auto"/>
              <w:jc w:val="both"/>
              <w:rPr>
                <w:rFonts w:ascii="Times New Roman" w:eastAsia="Times New Roman" w:hAnsi="Times New Roman"/>
                <w:sz w:val="28"/>
              </w:rPr>
            </w:pPr>
          </w:p>
          <w:p w14:paraId="7CE81858" w14:textId="77777777" w:rsidR="00501FFD" w:rsidRDefault="00501FFD" w:rsidP="00740B33">
            <w:pPr>
              <w:spacing w:after="0" w:line="288" w:lineRule="auto"/>
              <w:jc w:val="both"/>
              <w:rPr>
                <w:rFonts w:ascii="Times New Roman" w:eastAsia="Times New Roman" w:hAnsi="Times New Roman"/>
                <w:sz w:val="28"/>
              </w:rPr>
            </w:pPr>
          </w:p>
          <w:p w14:paraId="6EFADE34"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- 1 HS đọc yêu cầu bài, cả lớp theo dõi</w:t>
            </w:r>
          </w:p>
          <w:p w14:paraId="292B6302"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HS tóm tắt bài toán:</w:t>
            </w:r>
          </w:p>
          <w:p w14:paraId="00820FC8"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cho 3 chiếc hộp hình hộp chữ nhật</w:t>
            </w:r>
          </w:p>
          <w:p w14:paraId="18A42D25" w14:textId="77777777" w:rsidR="00501FFD" w:rsidRPr="00AF4C45" w:rsidRDefault="00501FFD" w:rsidP="00740B33">
            <w:pPr>
              <w:spacing w:after="0" w:line="288" w:lineRule="auto"/>
              <w:jc w:val="both"/>
              <w:rPr>
                <w:rFonts w:ascii="Times New Roman" w:eastAsia="Times New Roman" w:hAnsi="Times New Roman"/>
                <w:bCs/>
                <w:sz w:val="28"/>
              </w:rPr>
            </w:pPr>
            <w:r>
              <w:rPr>
                <w:rFonts w:ascii="Times New Roman" w:eastAsia="Times New Roman" w:hAnsi="Times New Roman"/>
                <w:sz w:val="28"/>
              </w:rPr>
              <w:t>+ Chiếc hộp nào có diện tích lớn nhất?</w:t>
            </w:r>
          </w:p>
          <w:p w14:paraId="6D64B4D7" w14:textId="77777777" w:rsidR="00501FFD" w:rsidRPr="00AF4C45"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Tính diện tích toàn phần của 3 chiếc hộp rồi so sánh diện tích</w:t>
            </w:r>
          </w:p>
          <w:p w14:paraId="4B7A7DA0"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GV mời HS làm bài tập cá nhân vào vở.</w:t>
            </w:r>
          </w:p>
          <w:p w14:paraId="3532395E" w14:textId="77777777" w:rsidR="00501FFD" w:rsidRDefault="00501FFD" w:rsidP="00740B33">
            <w:pPr>
              <w:spacing w:after="0" w:line="288" w:lineRule="auto"/>
              <w:jc w:val="center"/>
              <w:rPr>
                <w:rFonts w:ascii="Times New Roman" w:eastAsia="Times New Roman" w:hAnsi="Times New Roman"/>
                <w:sz w:val="28"/>
              </w:rPr>
            </w:pPr>
            <w:r>
              <w:rPr>
                <w:rFonts w:ascii="Times New Roman" w:eastAsia="Times New Roman" w:hAnsi="Times New Roman"/>
                <w:sz w:val="28"/>
              </w:rPr>
              <w:t>Giải:</w:t>
            </w:r>
          </w:p>
          <w:p w14:paraId="62CFA79C"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Diện tích toàn phần chiếc hộp A</w:t>
            </w:r>
            <w:r>
              <w:rPr>
                <w:rFonts w:ascii="Times New Roman" w:eastAsia="Times New Roman" w:hAnsi="Times New Roman"/>
                <w:sz w:val="28"/>
              </w:rPr>
              <w:t xml:space="preserve"> là</w:t>
            </w:r>
          </w:p>
          <w:p w14:paraId="535DEB0E"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 xml:space="preserve"> (1,+2)×2 ×2,3+(1,5×</w:t>
            </w:r>
            <w:r>
              <w:rPr>
                <w:rFonts w:ascii="Times New Roman" w:eastAsia="Times New Roman" w:hAnsi="Times New Roman"/>
                <w:sz w:val="28"/>
              </w:rPr>
              <w:t>2</w:t>
            </w:r>
            <w:r w:rsidRPr="008E624B">
              <w:rPr>
                <w:rFonts w:ascii="Times New Roman" w:eastAsia="Times New Roman" w:hAnsi="Times New Roman"/>
                <w:sz w:val="28"/>
              </w:rPr>
              <w:t>)×2=22,1 (dm</w:t>
            </w:r>
            <w:r w:rsidRPr="008E624B">
              <w:rPr>
                <w:rFonts w:ascii="Times New Roman" w:eastAsia="Times New Roman" w:hAnsi="Times New Roman"/>
                <w:sz w:val="28"/>
                <w:vertAlign w:val="superscript"/>
              </w:rPr>
              <w:t>2</w:t>
            </w:r>
            <w:r w:rsidRPr="008E624B">
              <w:rPr>
                <w:rFonts w:ascii="Times New Roman" w:eastAsia="Times New Roman" w:hAnsi="Times New Roman"/>
                <w:sz w:val="28"/>
              </w:rPr>
              <w:t>);</w:t>
            </w:r>
          </w:p>
          <w:p w14:paraId="550F5AB1"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Diện tích toàn phần chiếc hộp B</w:t>
            </w:r>
            <w:r>
              <w:rPr>
                <w:rFonts w:ascii="Times New Roman" w:eastAsia="Times New Roman" w:hAnsi="Times New Roman"/>
                <w:sz w:val="28"/>
              </w:rPr>
              <w:t xml:space="preserve"> là:</w:t>
            </w:r>
          </w:p>
          <w:p w14:paraId="491713A3"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(3,7+3)×2×1+(3,7 × 3)× 2=35,6 (dm</w:t>
            </w:r>
            <w:r w:rsidRPr="00706C19">
              <w:rPr>
                <w:rFonts w:ascii="Times New Roman" w:eastAsia="Times New Roman" w:hAnsi="Times New Roman"/>
                <w:sz w:val="28"/>
                <w:vertAlign w:val="superscript"/>
              </w:rPr>
              <w:t>2</w:t>
            </w:r>
            <w:r w:rsidRPr="008E624B">
              <w:rPr>
                <w:rFonts w:ascii="Times New Roman" w:eastAsia="Times New Roman" w:hAnsi="Times New Roman"/>
                <w:sz w:val="28"/>
              </w:rPr>
              <w:t xml:space="preserve">) </w:t>
            </w:r>
          </w:p>
          <w:p w14:paraId="15593E2B"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Diện tích toàn phần chiếc hộp C</w:t>
            </w:r>
            <w:r>
              <w:rPr>
                <w:rFonts w:ascii="Times New Roman" w:eastAsia="Times New Roman" w:hAnsi="Times New Roman"/>
                <w:sz w:val="28"/>
              </w:rPr>
              <w:t xml:space="preserve"> là:</w:t>
            </w:r>
            <w:r w:rsidRPr="008E624B">
              <w:rPr>
                <w:rFonts w:ascii="Times New Roman" w:eastAsia="Times New Roman" w:hAnsi="Times New Roman"/>
                <w:sz w:val="28"/>
              </w:rPr>
              <w:t xml:space="preserve"> </w:t>
            </w:r>
          </w:p>
          <w:p w14:paraId="1BB2A4F5"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(1,3+2,5)×2×1+(1,3×2,5)×=14,1(dm</w:t>
            </w:r>
            <w:r w:rsidRPr="00706C19">
              <w:rPr>
                <w:rFonts w:ascii="Times New Roman" w:eastAsia="Times New Roman" w:hAnsi="Times New Roman"/>
                <w:sz w:val="28"/>
                <w:vertAlign w:val="superscript"/>
              </w:rPr>
              <w:t>2</w:t>
            </w:r>
            <w:r w:rsidRPr="008E624B">
              <w:rPr>
                <w:rFonts w:ascii="Times New Roman" w:eastAsia="Times New Roman" w:hAnsi="Times New Roman"/>
                <w:sz w:val="28"/>
              </w:rPr>
              <w:t xml:space="preserve">); </w:t>
            </w:r>
          </w:p>
          <w:p w14:paraId="2F6EFA5C" w14:textId="77777777" w:rsidR="00501FFD" w:rsidRDefault="00501FFD" w:rsidP="00740B33">
            <w:pPr>
              <w:spacing w:after="0" w:line="288" w:lineRule="auto"/>
              <w:jc w:val="both"/>
              <w:rPr>
                <w:rFonts w:ascii="Times New Roman" w:eastAsia="Times New Roman" w:hAnsi="Times New Roman"/>
                <w:sz w:val="28"/>
              </w:rPr>
            </w:pPr>
            <w:r w:rsidRPr="008E624B">
              <w:rPr>
                <w:rFonts w:ascii="Times New Roman" w:eastAsia="Times New Roman" w:hAnsi="Times New Roman"/>
                <w:sz w:val="28"/>
              </w:rPr>
              <w:t>Ta có: 14,1dm</w:t>
            </w:r>
            <w:r w:rsidRPr="00706C19">
              <w:rPr>
                <w:rFonts w:ascii="Times New Roman" w:eastAsia="Times New Roman" w:hAnsi="Times New Roman"/>
                <w:sz w:val="28"/>
                <w:vertAlign w:val="superscript"/>
              </w:rPr>
              <w:t>2</w:t>
            </w:r>
            <w:r w:rsidRPr="008E624B">
              <w:rPr>
                <w:rFonts w:ascii="Times New Roman" w:eastAsia="Times New Roman" w:hAnsi="Times New Roman"/>
                <w:sz w:val="28"/>
              </w:rPr>
              <w:t xml:space="preserve"> &lt; 22,1 dm</w:t>
            </w:r>
            <w:r w:rsidRPr="00706C19">
              <w:rPr>
                <w:rFonts w:ascii="Times New Roman" w:eastAsia="Times New Roman" w:hAnsi="Times New Roman"/>
                <w:sz w:val="28"/>
                <w:vertAlign w:val="superscript"/>
              </w:rPr>
              <w:t>2</w:t>
            </w:r>
            <w:r w:rsidRPr="008E624B">
              <w:rPr>
                <w:rFonts w:ascii="Times New Roman" w:eastAsia="Times New Roman" w:hAnsi="Times New Roman"/>
                <w:sz w:val="28"/>
              </w:rPr>
              <w:t xml:space="preserve"> &lt; 35,6 dm</w:t>
            </w:r>
            <w:r w:rsidRPr="00706C19">
              <w:rPr>
                <w:rFonts w:ascii="Times New Roman" w:eastAsia="Times New Roman" w:hAnsi="Times New Roman"/>
                <w:sz w:val="28"/>
                <w:vertAlign w:val="superscript"/>
              </w:rPr>
              <w:t>2</w:t>
            </w:r>
            <w:r w:rsidRPr="008E624B">
              <w:rPr>
                <w:rFonts w:ascii="Times New Roman" w:eastAsia="Times New Roman" w:hAnsi="Times New Roman"/>
                <w:sz w:val="28"/>
              </w:rPr>
              <w:t xml:space="preserve"> . </w:t>
            </w:r>
          </w:p>
          <w:p w14:paraId="4F876D78" w14:textId="77777777" w:rsidR="00501FFD" w:rsidRDefault="00501FFD" w:rsidP="00740B33">
            <w:pPr>
              <w:spacing w:after="0" w:line="288" w:lineRule="auto"/>
              <w:jc w:val="both"/>
              <w:rPr>
                <w:rFonts w:ascii="Times New Roman" w:eastAsia="Times New Roman" w:hAnsi="Times New Roman"/>
                <w:sz w:val="28"/>
              </w:rPr>
            </w:pPr>
            <w:r>
              <w:rPr>
                <w:rFonts w:ascii="Times New Roman" w:eastAsia="Times New Roman" w:hAnsi="Times New Roman"/>
                <w:sz w:val="28"/>
              </w:rPr>
              <w:t xml:space="preserve">+ </w:t>
            </w:r>
            <w:r w:rsidRPr="008E624B">
              <w:rPr>
                <w:rFonts w:ascii="Times New Roman" w:eastAsia="Times New Roman" w:hAnsi="Times New Roman"/>
                <w:sz w:val="28"/>
              </w:rPr>
              <w:t>Chiếc hộp B có diện tích toàn phần lớn nhất</w:t>
            </w:r>
          </w:p>
          <w:p w14:paraId="197F6A77" w14:textId="77777777" w:rsidR="00501FFD" w:rsidRDefault="00501FFD" w:rsidP="00740B33">
            <w:pPr>
              <w:spacing w:after="0" w:line="288" w:lineRule="auto"/>
              <w:jc w:val="both"/>
            </w:pPr>
            <w:r>
              <w:rPr>
                <w:rFonts w:ascii="Times New Roman" w:eastAsia="Times New Roman" w:hAnsi="Times New Roman"/>
                <w:sz w:val="28"/>
              </w:rPr>
              <w:t>- HS lắng nghe, rút kinh nghiệm</w:t>
            </w:r>
          </w:p>
        </w:tc>
      </w:tr>
      <w:tr w:rsidR="00501FFD" w14:paraId="65917D88" w14:textId="77777777" w:rsidTr="00740B33">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748D3" w14:textId="77777777" w:rsidR="00501FFD" w:rsidRDefault="00501FFD" w:rsidP="00740B33">
            <w:pPr>
              <w:spacing w:after="0" w:line="288" w:lineRule="auto"/>
              <w:jc w:val="both"/>
              <w:rPr>
                <w:rFonts w:ascii="Times New Roman" w:eastAsia="Times New Roman" w:hAnsi="Times New Roman"/>
                <w:b/>
                <w:sz w:val="28"/>
              </w:rPr>
            </w:pPr>
            <w:r>
              <w:rPr>
                <w:rFonts w:ascii="Times New Roman" w:eastAsia="Times New Roman" w:hAnsi="Times New Roman"/>
                <w:b/>
                <w:sz w:val="28"/>
              </w:rPr>
              <w:t>4. Củng cố - dặn dò.(2-3’)</w:t>
            </w:r>
          </w:p>
          <w:p w14:paraId="6EA18105" w14:textId="77777777" w:rsidR="00501FFD" w:rsidRPr="00CC0FD3" w:rsidRDefault="00501FFD" w:rsidP="00740B33">
            <w:pPr>
              <w:spacing w:after="0" w:line="288" w:lineRule="auto"/>
              <w:jc w:val="both"/>
              <w:rPr>
                <w:rFonts w:ascii="Times New Roman" w:eastAsia="Times New Roman" w:hAnsi="Times New Roman"/>
                <w:sz w:val="28"/>
              </w:rPr>
            </w:pPr>
            <w:r w:rsidRPr="00CC0FD3">
              <w:rPr>
                <w:rFonts w:ascii="Times New Roman" w:eastAsia="Times New Roman" w:hAnsi="Times New Roman"/>
                <w:sz w:val="28"/>
              </w:rPr>
              <w:t>- Qua tiết học hôm nay em cảm thấy thế nào?</w:t>
            </w:r>
          </w:p>
          <w:p w14:paraId="44DF89C3" w14:textId="77777777" w:rsidR="00501FFD" w:rsidRPr="00CC0FD3" w:rsidRDefault="00501FFD" w:rsidP="00740B33">
            <w:pPr>
              <w:spacing w:after="0" w:line="288" w:lineRule="auto"/>
              <w:jc w:val="both"/>
              <w:rPr>
                <w:rFonts w:ascii="Times New Roman" w:eastAsia="Times New Roman" w:hAnsi="Times New Roman"/>
                <w:sz w:val="28"/>
              </w:rPr>
            </w:pPr>
            <w:r w:rsidRPr="00CC0FD3">
              <w:rPr>
                <w:rFonts w:ascii="Times New Roman" w:eastAsia="Times New Roman" w:hAnsi="Times New Roman"/>
                <w:sz w:val="28"/>
              </w:rPr>
              <w:t>- Nêu cách tính diện tích toàn phần của hình hộp chữ nhật?</w:t>
            </w:r>
          </w:p>
          <w:p w14:paraId="4EB4DBE0" w14:textId="77777777" w:rsidR="00501FFD" w:rsidRDefault="00501FFD" w:rsidP="00740B33">
            <w:pPr>
              <w:spacing w:after="0" w:line="288" w:lineRule="auto"/>
              <w:jc w:val="both"/>
            </w:pPr>
            <w:r>
              <w:rPr>
                <w:rFonts w:ascii="Times New Roman" w:eastAsia="Times New Roman" w:hAnsi="Times New Roman"/>
                <w:sz w:val="28"/>
              </w:rPr>
              <w:t>- GV nhận xét, dặn dò bài về nhà.</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3F8A5" w14:textId="77777777" w:rsidR="00501FFD" w:rsidRDefault="00501FFD" w:rsidP="00740B33">
            <w:pPr>
              <w:spacing w:after="0" w:line="288" w:lineRule="auto"/>
              <w:jc w:val="both"/>
              <w:rPr>
                <w:rFonts w:ascii="Times New Roman" w:eastAsia="Times New Roman" w:hAnsi="Times New Roman"/>
                <w:sz w:val="28"/>
              </w:rPr>
            </w:pPr>
          </w:p>
          <w:p w14:paraId="1546845F" w14:textId="77777777" w:rsidR="00501FFD" w:rsidRDefault="00501FFD" w:rsidP="00740B33">
            <w:pPr>
              <w:spacing w:after="0" w:line="288" w:lineRule="auto"/>
              <w:jc w:val="both"/>
              <w:rPr>
                <w:rFonts w:ascii="Times New Roman" w:eastAsia="Times New Roman" w:hAnsi="Times New Roman"/>
                <w:sz w:val="28"/>
              </w:rPr>
            </w:pPr>
          </w:p>
          <w:p w14:paraId="4D50ED5A" w14:textId="77777777" w:rsidR="00501FFD" w:rsidRDefault="00501FFD" w:rsidP="00740B33">
            <w:pPr>
              <w:spacing w:after="0" w:line="288" w:lineRule="auto"/>
              <w:jc w:val="both"/>
              <w:rPr>
                <w:rFonts w:ascii="Times New Roman" w:eastAsia="Times New Roman" w:hAnsi="Times New Roman"/>
                <w:sz w:val="28"/>
              </w:rPr>
            </w:pPr>
          </w:p>
          <w:p w14:paraId="34AE826B" w14:textId="77777777" w:rsidR="00501FFD" w:rsidRDefault="00501FFD" w:rsidP="00740B33">
            <w:pPr>
              <w:spacing w:after="0" w:line="288" w:lineRule="auto"/>
              <w:jc w:val="both"/>
              <w:rPr>
                <w:rFonts w:ascii="Times New Roman" w:eastAsia="Times New Roman" w:hAnsi="Times New Roman"/>
                <w:sz w:val="28"/>
              </w:rPr>
            </w:pPr>
          </w:p>
          <w:p w14:paraId="25CE0BDA" w14:textId="77777777" w:rsidR="00501FFD" w:rsidRDefault="00501FFD" w:rsidP="00740B33">
            <w:pPr>
              <w:spacing w:after="0" w:line="288" w:lineRule="auto"/>
              <w:jc w:val="both"/>
              <w:rPr>
                <w:rFonts w:ascii="Times New Roman" w:eastAsia="Times New Roman" w:hAnsi="Times New Roman"/>
                <w:sz w:val="28"/>
              </w:rPr>
            </w:pPr>
          </w:p>
          <w:p w14:paraId="6CA980E3" w14:textId="77777777" w:rsidR="00501FFD" w:rsidRDefault="00501FFD" w:rsidP="00740B33">
            <w:pPr>
              <w:spacing w:after="0" w:line="288" w:lineRule="auto"/>
              <w:jc w:val="both"/>
              <w:rPr>
                <w:rFonts w:ascii="Times New Roman" w:hAnsi="Times New Roman"/>
                <w:sz w:val="28"/>
                <w:szCs w:val="28"/>
              </w:rPr>
            </w:pPr>
            <w:r>
              <w:rPr>
                <w:rFonts w:ascii="Times New Roman" w:eastAsia="Times New Roman" w:hAnsi="Times New Roman"/>
                <w:sz w:val="28"/>
              </w:rPr>
              <w:lastRenderedPageBreak/>
              <w:t xml:space="preserve">+ </w:t>
            </w:r>
            <w:r w:rsidRPr="006B55A4">
              <w:rPr>
                <w:rFonts w:ascii="Times New Roman" w:hAnsi="Times New Roman"/>
                <w:sz w:val="28"/>
                <w:szCs w:val="28"/>
              </w:rPr>
              <w:t>Diện tích toàn phần của hình hộp chữ nhật là tổng diện tích xung quanh và diện tích hai đáy.</w:t>
            </w:r>
          </w:p>
          <w:p w14:paraId="3DC26460" w14:textId="77777777" w:rsidR="00501FFD" w:rsidRPr="006B55A4" w:rsidRDefault="00501FFD" w:rsidP="00740B33">
            <w:pPr>
              <w:spacing w:after="0" w:line="288" w:lineRule="auto"/>
              <w:jc w:val="both"/>
              <w:rPr>
                <w:rFonts w:ascii="Times New Roman" w:eastAsia="Times New Roman" w:hAnsi="Times New Roman"/>
                <w:sz w:val="28"/>
              </w:rPr>
            </w:pPr>
            <w:r w:rsidRPr="006B55A4">
              <w:rPr>
                <w:rFonts w:ascii="Times New Roman" w:eastAsia="Times New Roman" w:hAnsi="Times New Roman"/>
                <w:sz w:val="28"/>
                <w:szCs w:val="28"/>
              </w:rPr>
              <w:t>-</w:t>
            </w:r>
            <w:r>
              <w:rPr>
                <w:rFonts w:ascii="Times New Roman" w:eastAsia="Times New Roman" w:hAnsi="Times New Roman"/>
                <w:sz w:val="28"/>
              </w:rPr>
              <w:t xml:space="preserve"> </w:t>
            </w:r>
            <w:r w:rsidRPr="006B55A4">
              <w:rPr>
                <w:rFonts w:ascii="Times New Roman" w:eastAsia="Times New Roman" w:hAnsi="Times New Roman"/>
                <w:sz w:val="28"/>
              </w:rPr>
              <w:t>HS lắng nghe</w:t>
            </w:r>
          </w:p>
        </w:tc>
      </w:tr>
    </w:tbl>
    <w:p w14:paraId="777163DB" w14:textId="77777777" w:rsidR="00713EC0" w:rsidRPr="00501FFD" w:rsidRDefault="00713EC0" w:rsidP="00713EC0">
      <w:pPr>
        <w:spacing w:after="0" w:line="240" w:lineRule="auto"/>
        <w:rPr>
          <w:rFonts w:ascii="Times New Roman" w:hAnsi="Times New Roman"/>
          <w:b/>
          <w:bCs/>
          <w:sz w:val="28"/>
          <w:szCs w:val="28"/>
        </w:rPr>
      </w:pPr>
      <w:r w:rsidRPr="00501FFD">
        <w:rPr>
          <w:rFonts w:ascii="Times New Roman" w:hAnsi="Times New Roman"/>
          <w:b/>
          <w:bCs/>
          <w:sz w:val="28"/>
          <w:szCs w:val="28"/>
        </w:rPr>
        <w:lastRenderedPageBreak/>
        <w:t>* Điều chỉnh sau bài dạy:</w:t>
      </w:r>
    </w:p>
    <w:p w14:paraId="1D2565AA" w14:textId="77777777" w:rsidR="00BC75CC" w:rsidRPr="00501FFD" w:rsidRDefault="00BC75CC">
      <w:pPr>
        <w:rPr>
          <w:b/>
          <w:bCs/>
        </w:rPr>
      </w:pPr>
    </w:p>
    <w:sectPr w:rsidR="00BC75CC" w:rsidRPr="00501FFD"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C0"/>
    <w:rsid w:val="0009755B"/>
    <w:rsid w:val="002A3F25"/>
    <w:rsid w:val="002C7498"/>
    <w:rsid w:val="0034474B"/>
    <w:rsid w:val="0047310F"/>
    <w:rsid w:val="00477DF8"/>
    <w:rsid w:val="00501FFD"/>
    <w:rsid w:val="00703D33"/>
    <w:rsid w:val="00713EC0"/>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22CB"/>
  <w15:chartTrackingRefBased/>
  <w15:docId w15:val="{6F3AEFCC-38BD-4AFA-BA9F-8FD85DD3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C0"/>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713EC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713EC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713EC0"/>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713EC0"/>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713EC0"/>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713EC0"/>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713EC0"/>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713EC0"/>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713EC0"/>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EC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3E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3E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3E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3E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3E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3E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3EC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713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EC0"/>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713E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3EC0"/>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713EC0"/>
    <w:rPr>
      <w:i/>
      <w:iCs/>
      <w:color w:val="404040" w:themeColor="text1" w:themeTint="BF"/>
    </w:rPr>
  </w:style>
  <w:style w:type="paragraph" w:styleId="ListParagraph">
    <w:name w:val="List Paragraph"/>
    <w:basedOn w:val="Normal"/>
    <w:uiPriority w:val="34"/>
    <w:qFormat/>
    <w:rsid w:val="00713EC0"/>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713EC0"/>
    <w:rPr>
      <w:i/>
      <w:iCs/>
      <w:color w:val="2F5496" w:themeColor="accent1" w:themeShade="BF"/>
    </w:rPr>
  </w:style>
  <w:style w:type="paragraph" w:styleId="IntenseQuote">
    <w:name w:val="Intense Quote"/>
    <w:basedOn w:val="Normal"/>
    <w:next w:val="Normal"/>
    <w:link w:val="IntenseQuoteChar"/>
    <w:uiPriority w:val="30"/>
    <w:qFormat/>
    <w:rsid w:val="00713EC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713EC0"/>
    <w:rPr>
      <w:i/>
      <w:iCs/>
      <w:color w:val="2F5496" w:themeColor="accent1" w:themeShade="BF"/>
    </w:rPr>
  </w:style>
  <w:style w:type="character" w:styleId="IntenseReference">
    <w:name w:val="Intense Reference"/>
    <w:basedOn w:val="DefaultParagraphFont"/>
    <w:uiPriority w:val="32"/>
    <w:qFormat/>
    <w:rsid w:val="00713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2</cp:revision>
  <dcterms:created xsi:type="dcterms:W3CDTF">2025-03-03T13:31:00Z</dcterms:created>
  <dcterms:modified xsi:type="dcterms:W3CDTF">2025-03-03T14:31:00Z</dcterms:modified>
</cp:coreProperties>
</file>