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74" w:rsidRPr="00601A74" w:rsidRDefault="00601A74" w:rsidP="00601A74">
      <w:pPr>
        <w:spacing w:after="0"/>
        <w:rPr>
          <w:rFonts w:eastAsia="Times New Roman" w:cs="Times New Roman"/>
          <w:b/>
          <w:bCs/>
          <w:szCs w:val="28"/>
        </w:rPr>
      </w:pPr>
      <w:r w:rsidRPr="00601A74">
        <w:rPr>
          <w:rFonts w:eastAsia="Times New Roman" w:cs="Times New Roman"/>
          <w:b/>
          <w:bCs/>
          <w:szCs w:val="28"/>
        </w:rPr>
        <w:t>Tiết 4: Luyện từ và câu</w:t>
      </w:r>
    </w:p>
    <w:p w:rsidR="00601A74" w:rsidRPr="00601A74" w:rsidRDefault="00601A74" w:rsidP="00601A74">
      <w:pPr>
        <w:spacing w:after="0"/>
        <w:jc w:val="center"/>
        <w:rPr>
          <w:rFonts w:eastAsia="Times New Roman" w:cs="Times New Roman"/>
          <w:b/>
          <w:bCs/>
          <w:szCs w:val="28"/>
        </w:rPr>
      </w:pPr>
      <w:r w:rsidRPr="00601A74">
        <w:rPr>
          <w:rFonts w:eastAsia="Times New Roman" w:cs="Times New Roman"/>
          <w:b/>
          <w:bCs/>
          <w:szCs w:val="28"/>
          <w:lang w:val="vi-VN"/>
        </w:rPr>
        <w:t>T</w:t>
      </w:r>
      <w:r w:rsidRPr="00601A74">
        <w:rPr>
          <w:rFonts w:eastAsia="Times New Roman" w:cs="Times New Roman"/>
          <w:b/>
          <w:bCs/>
          <w:szCs w:val="28"/>
        </w:rPr>
        <w:t>iết 198: DẤU NGOẶC KÉP</w:t>
      </w:r>
    </w:p>
    <w:p w:rsidR="00601A74" w:rsidRPr="00601A74" w:rsidRDefault="00601A74" w:rsidP="00601A74">
      <w:pPr>
        <w:spacing w:after="0"/>
        <w:rPr>
          <w:rFonts w:eastAsia="Times New Roman" w:cs="Times New Roman"/>
          <w:b/>
          <w:bCs/>
          <w:szCs w:val="28"/>
          <w:lang w:val="vi-VN"/>
        </w:rPr>
      </w:pPr>
      <w:r w:rsidRPr="00601A74">
        <w:rPr>
          <w:rFonts w:eastAsia="Times New Roman" w:cs="Times New Roman"/>
          <w:b/>
          <w:bCs/>
          <w:szCs w:val="28"/>
          <w:lang w:val="vi-VN"/>
        </w:rPr>
        <w:t>I. Yêu cầu cần đạt.</w:t>
      </w:r>
    </w:p>
    <w:p w:rsidR="00601A74" w:rsidRPr="00601A74" w:rsidRDefault="00601A74" w:rsidP="00601A74">
      <w:pPr>
        <w:widowControl w:val="0"/>
        <w:tabs>
          <w:tab w:val="left" w:pos="31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Cs w:val="28"/>
          <w:lang w:val="vi-VN"/>
        </w:rPr>
      </w:pPr>
      <w:r w:rsidRPr="00601A74">
        <w:rPr>
          <w:rFonts w:eastAsia="Times New Roman" w:cs="Times New Roman"/>
          <w:b/>
          <w:szCs w:val="28"/>
          <w:lang w:val="vi-VN"/>
        </w:rPr>
        <w:t>1. Kiến thức, kĩ năng</w:t>
      </w:r>
    </w:p>
    <w:p w:rsidR="00601A74" w:rsidRPr="00601A74" w:rsidRDefault="00601A74" w:rsidP="00601A74">
      <w:pPr>
        <w:spacing w:after="0"/>
        <w:rPr>
          <w:rFonts w:eastAsia="Times New Roman" w:cs="Times New Roman"/>
          <w:szCs w:val="28"/>
        </w:rPr>
      </w:pPr>
      <w:r w:rsidRPr="00601A74">
        <w:rPr>
          <w:rFonts w:eastAsia="Times New Roman" w:cs="Times New Roman"/>
          <w:szCs w:val="28"/>
        </w:rPr>
        <w:t xml:space="preserve">- Biết thêm một công dụng của </w:t>
      </w:r>
      <w:r w:rsidRPr="00601A74">
        <w:rPr>
          <w:rFonts w:eastAsia="Times New Roman" w:cs="Times New Roman"/>
          <w:i/>
          <w:szCs w:val="28"/>
        </w:rPr>
        <w:t xml:space="preserve">dấu ngoặc kép: </w:t>
      </w:r>
      <w:r w:rsidRPr="00601A74">
        <w:rPr>
          <w:rFonts w:eastAsia="Times New Roman" w:cs="Times New Roman"/>
          <w:szCs w:val="28"/>
        </w:rPr>
        <w:t>dùng để đánh dấu tên tác phẩm (bài thơ, bài văn</w:t>
      </w:r>
      <w:proofErr w:type="gramStart"/>
      <w:r w:rsidRPr="00601A74">
        <w:rPr>
          <w:rFonts w:eastAsia="Times New Roman" w:cs="Times New Roman"/>
          <w:szCs w:val="28"/>
        </w:rPr>
        <w:t>,…</w:t>
      </w:r>
      <w:proofErr w:type="gramEnd"/>
      <w:r w:rsidRPr="00601A74">
        <w:rPr>
          <w:rFonts w:eastAsia="Times New Roman" w:cs="Times New Roman"/>
          <w:szCs w:val="28"/>
        </w:rPr>
        <w:t>) hoặc tên tài liệu (tạp chí, báo,…)</w:t>
      </w:r>
    </w:p>
    <w:p w:rsidR="00601A74" w:rsidRPr="00601A74" w:rsidRDefault="00601A74" w:rsidP="00601A74">
      <w:pPr>
        <w:spacing w:after="0"/>
        <w:rPr>
          <w:rFonts w:eastAsia="Times New Roman" w:cs="Times New Roman"/>
          <w:szCs w:val="28"/>
        </w:rPr>
      </w:pPr>
      <w:r w:rsidRPr="00601A74">
        <w:rPr>
          <w:rFonts w:eastAsia="Times New Roman" w:cs="Times New Roman"/>
          <w:iCs/>
          <w:szCs w:val="28"/>
        </w:rPr>
        <w:t xml:space="preserve">- </w:t>
      </w:r>
      <w:r w:rsidRPr="00601A74">
        <w:rPr>
          <w:rFonts w:eastAsia="Times New Roman" w:cs="Times New Roman"/>
          <w:szCs w:val="28"/>
        </w:rPr>
        <w:t xml:space="preserve">Biết dùng </w:t>
      </w:r>
      <w:r w:rsidRPr="00601A74">
        <w:rPr>
          <w:rFonts w:eastAsia="Times New Roman" w:cs="Times New Roman"/>
          <w:i/>
          <w:szCs w:val="28"/>
        </w:rPr>
        <w:t xml:space="preserve">dấu ngoặc kép </w:t>
      </w:r>
      <w:r w:rsidRPr="00601A74">
        <w:rPr>
          <w:rFonts w:eastAsia="Times New Roman" w:cs="Times New Roman"/>
          <w:szCs w:val="28"/>
        </w:rPr>
        <w:t>đánh dấu tên tác phẩm, tài liệu khi viết.</w:t>
      </w:r>
    </w:p>
    <w:p w:rsidR="00601A74" w:rsidRPr="00601A74" w:rsidRDefault="00601A74" w:rsidP="00601A74">
      <w:pPr>
        <w:spacing w:after="0"/>
        <w:jc w:val="both"/>
        <w:rPr>
          <w:rFonts w:eastAsia="Times New Roman" w:cs="Times New Roman"/>
          <w:szCs w:val="28"/>
          <w:lang w:val="nl-NL"/>
        </w:rPr>
      </w:pPr>
      <w:r w:rsidRPr="00601A74">
        <w:rPr>
          <w:rFonts w:eastAsia="Times New Roman" w:cs="Times New Roman"/>
          <w:b/>
          <w:szCs w:val="28"/>
          <w:lang w:val="nl-NL"/>
        </w:rPr>
        <w:t>2. Năng lực</w:t>
      </w:r>
      <w:r w:rsidRPr="00601A74">
        <w:rPr>
          <w:rFonts w:eastAsia="Times New Roman" w:cs="Times New Roman"/>
          <w:szCs w:val="28"/>
          <w:lang w:val="nl-NL"/>
        </w:rPr>
        <w:t xml:space="preserve">: </w:t>
      </w:r>
      <w:r w:rsidRPr="00601A74">
        <w:rPr>
          <w:rFonts w:eastAsia="Times New Roman" w:cs="Times New Roman"/>
          <w:szCs w:val="28"/>
        </w:rPr>
        <w:t>Năng lực ngôn ngữ, giao tiếp và hợp tác, giải quyết vấn đề sáng tạo, năng lực tự chủ, tự học.</w:t>
      </w:r>
    </w:p>
    <w:p w:rsidR="00601A74" w:rsidRPr="00601A74" w:rsidRDefault="00601A74" w:rsidP="00601A74">
      <w:pPr>
        <w:spacing w:after="0"/>
        <w:jc w:val="both"/>
        <w:rPr>
          <w:rFonts w:eastAsia="Times New Roman" w:cs="Times New Roman"/>
          <w:b/>
          <w:szCs w:val="28"/>
          <w:lang w:val="nl-NL"/>
        </w:rPr>
      </w:pPr>
      <w:r w:rsidRPr="00601A74">
        <w:rPr>
          <w:rFonts w:eastAsia="Times New Roman" w:cs="Times New Roman"/>
          <w:b/>
          <w:szCs w:val="28"/>
          <w:lang w:val="nl-NL"/>
        </w:rPr>
        <w:t xml:space="preserve">3. Phẩm chất: </w:t>
      </w:r>
    </w:p>
    <w:p w:rsidR="00601A74" w:rsidRPr="00601A74" w:rsidRDefault="00601A74" w:rsidP="00601A74">
      <w:pPr>
        <w:spacing w:after="0"/>
        <w:jc w:val="both"/>
        <w:rPr>
          <w:rFonts w:eastAsia="Times New Roman" w:cs="Times New Roman"/>
          <w:szCs w:val="28"/>
        </w:rPr>
      </w:pPr>
      <w:r w:rsidRPr="00601A74">
        <w:rPr>
          <w:rFonts w:eastAsia="Times New Roman" w:cs="Times New Roman"/>
          <w:b/>
          <w:szCs w:val="28"/>
          <w:lang w:val="nl-NL"/>
        </w:rPr>
        <w:t xml:space="preserve">- </w:t>
      </w:r>
      <w:r w:rsidRPr="00601A74">
        <w:rPr>
          <w:rFonts w:eastAsia="Times New Roman" w:cs="Times New Roman"/>
          <w:szCs w:val="28"/>
          <w:lang w:val="nl-NL"/>
        </w:rPr>
        <w:t>Nhân ái, c</w:t>
      </w:r>
      <w:r w:rsidRPr="00601A74">
        <w:rPr>
          <w:rFonts w:eastAsia="Times New Roman" w:cs="Times New Roman"/>
          <w:szCs w:val="28"/>
        </w:rPr>
        <w:t>hăm chỉ, trách nhiệm.</w:t>
      </w:r>
    </w:p>
    <w:p w:rsidR="00601A74" w:rsidRPr="00601A74" w:rsidRDefault="00601A74" w:rsidP="00601A74">
      <w:pPr>
        <w:spacing w:after="0"/>
        <w:rPr>
          <w:rFonts w:eastAsia="Times New Roman" w:cs="Times New Roman"/>
          <w:b/>
          <w:bCs/>
          <w:szCs w:val="28"/>
        </w:rPr>
      </w:pPr>
      <w:r w:rsidRPr="00601A74">
        <w:rPr>
          <w:rFonts w:eastAsia="Times New Roman" w:cs="Times New Roman"/>
          <w:b/>
          <w:bCs/>
          <w:szCs w:val="28"/>
        </w:rPr>
        <w:t xml:space="preserve">II. Đồ dùng dạy học: </w:t>
      </w:r>
      <w:r w:rsidRPr="00601A74">
        <w:rPr>
          <w:rFonts w:eastAsia="Times New Roman" w:cs="Times New Roman"/>
          <w:bCs/>
          <w:szCs w:val="28"/>
        </w:rPr>
        <w:t>Máy soi.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3"/>
        <w:gridCol w:w="3004"/>
      </w:tblGrid>
      <w:tr w:rsidR="00601A74" w:rsidRPr="00601A74" w:rsidTr="00332B70">
        <w:tc>
          <w:tcPr>
            <w:tcW w:w="6233" w:type="dxa"/>
            <w:tcBorders>
              <w:top w:val="single" w:sz="4" w:space="0" w:color="auto"/>
              <w:bottom w:val="single" w:sz="4" w:space="0" w:color="auto"/>
            </w:tcBorders>
          </w:tcPr>
          <w:p w:rsidR="00601A74" w:rsidRPr="00601A74" w:rsidRDefault="00601A74" w:rsidP="00601A74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01A74">
              <w:rPr>
                <w:rFonts w:eastAsia="Times New Roman" w:cs="Times New Roman"/>
                <w:bCs/>
                <w:szCs w:val="28"/>
              </w:rPr>
              <w:t>Hoạt động của thầy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:rsidR="00601A74" w:rsidRPr="00601A74" w:rsidRDefault="00601A74" w:rsidP="00601A74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01A74">
              <w:rPr>
                <w:rFonts w:eastAsia="Times New Roman" w:cs="Times New Roman"/>
                <w:bCs/>
                <w:szCs w:val="28"/>
              </w:rPr>
              <w:t>Hoạt động của trò</w:t>
            </w:r>
          </w:p>
        </w:tc>
      </w:tr>
      <w:tr w:rsidR="00601A74" w:rsidRPr="00601A74" w:rsidTr="00332B70">
        <w:trPr>
          <w:trHeight w:val="841"/>
        </w:trPr>
        <w:tc>
          <w:tcPr>
            <w:tcW w:w="6233" w:type="dxa"/>
            <w:tcBorders>
              <w:top w:val="single" w:sz="4" w:space="0" w:color="auto"/>
              <w:bottom w:val="single" w:sz="4" w:space="0" w:color="auto"/>
            </w:tcBorders>
          </w:tcPr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01A74">
              <w:rPr>
                <w:rFonts w:eastAsia="Times New Roman" w:cs="Times New Roman"/>
                <w:b/>
                <w:bCs/>
                <w:szCs w:val="28"/>
              </w:rPr>
              <w:t>1. Hoạt động mở đầu (3-5’)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01A74">
              <w:rPr>
                <w:rFonts w:eastAsia="Times New Roman" w:cs="Times New Roman"/>
                <w:b/>
                <w:bCs/>
                <w:szCs w:val="28"/>
              </w:rPr>
              <w:t xml:space="preserve">a. Khởi động: 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bCs/>
                <w:szCs w:val="28"/>
              </w:rPr>
            </w:pPr>
            <w:r w:rsidRPr="00601A74">
              <w:rPr>
                <w:rFonts w:eastAsia="Times New Roman" w:cs="Times New Roman"/>
                <w:b/>
                <w:bCs/>
                <w:szCs w:val="28"/>
              </w:rPr>
              <w:t xml:space="preserve">- </w:t>
            </w:r>
            <w:r w:rsidRPr="00601A74">
              <w:rPr>
                <w:rFonts w:eastAsia="Times New Roman" w:cs="Times New Roman"/>
                <w:bCs/>
                <w:szCs w:val="28"/>
              </w:rPr>
              <w:t xml:space="preserve">Tổ chức cho HS vận động tại chỗ. 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b/>
                <w:szCs w:val="28"/>
              </w:rPr>
            </w:pPr>
            <w:r w:rsidRPr="00601A74">
              <w:rPr>
                <w:rFonts w:eastAsia="Times New Roman" w:cs="Times New Roman"/>
                <w:b/>
                <w:szCs w:val="28"/>
              </w:rPr>
              <w:t>b. Kiểm tra bài cũ: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GV hỏi: Em đã biết tác dụng nào của dấu ngoặc kép? Lấy ví dụ minh họa thể hiện tác dụng đó.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Nhận xét, tuyên dương.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Giới thiệu bài – ghi bài</w:t>
            </w:r>
            <w:r w:rsidRPr="00601A74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01A74">
              <w:rPr>
                <w:rFonts w:eastAsia="Times New Roman" w:cs="Times New Roman"/>
                <w:b/>
                <w:bCs/>
                <w:szCs w:val="28"/>
              </w:rPr>
              <w:t xml:space="preserve">2. Hoạt động hình thành kiến thức mới: 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01A74">
              <w:rPr>
                <w:rFonts w:eastAsia="Times New Roman" w:cs="Times New Roman"/>
                <w:b/>
                <w:bCs/>
                <w:szCs w:val="28"/>
              </w:rPr>
              <w:t xml:space="preserve">(12-15’) 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01A74">
              <w:rPr>
                <w:rFonts w:eastAsia="Times New Roman" w:cs="Times New Roman"/>
                <w:b/>
                <w:szCs w:val="28"/>
              </w:rPr>
              <w:t>Bài 1:</w:t>
            </w:r>
            <w:r w:rsidRPr="00601A74">
              <w:rPr>
                <w:rFonts w:eastAsia="Times New Roman" w:cs="Times New Roman"/>
                <w:szCs w:val="28"/>
              </w:rPr>
              <w:t xml:space="preserve"> </w:t>
            </w:r>
            <w:r w:rsidRPr="00601A74">
              <w:rPr>
                <w:rFonts w:eastAsia="Times New Roman" w:cs="Times New Roman"/>
                <w:b/>
                <w:bCs/>
                <w:szCs w:val="28"/>
              </w:rPr>
              <w:t>(6-7’)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Gọi HS đọc yêu cầu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Bài yêu cầu làm gì?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(</w:t>
            </w:r>
            <w:r w:rsidRPr="00601A74">
              <w:rPr>
                <w:rFonts w:eastAsia="Times New Roman" w:cs="Times New Roman"/>
                <w:i/>
                <w:iCs/>
                <w:szCs w:val="28"/>
              </w:rPr>
              <w:t>Tên cuốn truyện, bài thơ, bài hát hay tạp chí tờ báo có trong những câu dưới đây được đánh dấu bằng dấu câu nào?</w:t>
            </w:r>
            <w:r w:rsidRPr="00601A74">
              <w:rPr>
                <w:rFonts w:eastAsia="Times New Roman" w:cs="Times New Roman"/>
                <w:szCs w:val="28"/>
              </w:rPr>
              <w:t>)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  <w:lang w:val="vi-VN"/>
              </w:rPr>
              <w:t>-</w:t>
            </w:r>
            <w:r w:rsidRPr="00601A74">
              <w:rPr>
                <w:rFonts w:eastAsia="Times New Roman" w:cs="Times New Roman"/>
                <w:szCs w:val="28"/>
              </w:rPr>
              <w:t xml:space="preserve"> GV yêu cầu thảo luận nhóm đôi, hoàn thành phiếu học tập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bCs/>
                <w:szCs w:val="28"/>
              </w:rPr>
            </w:pPr>
            <w:r w:rsidRPr="00601A74">
              <w:rPr>
                <w:rFonts w:eastAsia="Times New Roman" w:cs="Times New Roman"/>
                <w:bCs/>
                <w:szCs w:val="28"/>
              </w:rPr>
              <w:t>- GV mời HS đại diện nhóm phát biểu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szCs w:val="28"/>
              </w:rPr>
              <w:t>GV cùng HS nhận xét</w:t>
            </w:r>
            <w:r w:rsidRPr="00601A74">
              <w:rPr>
                <w:rFonts w:eastAsia="Times New Roman" w:cs="Times New Roman"/>
                <w:szCs w:val="28"/>
                <w:lang w:val="vi-VN"/>
              </w:rPr>
              <w:t xml:space="preserve"> chốt:</w:t>
            </w:r>
          </w:p>
          <w:tbl>
            <w:tblPr>
              <w:tblW w:w="60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908"/>
              <w:gridCol w:w="1401"/>
              <w:gridCol w:w="1984"/>
            </w:tblGrid>
            <w:tr w:rsidR="00601A74" w:rsidRPr="00601A74" w:rsidTr="00332B70">
              <w:trPr>
                <w:trHeight w:val="809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A74" w:rsidRPr="00601A74" w:rsidRDefault="00601A74" w:rsidP="00601A74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b/>
                      <w:szCs w:val="28"/>
                    </w:rPr>
                    <w:lastRenderedPageBreak/>
                    <w:t>Câu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A74" w:rsidRPr="00601A74" w:rsidRDefault="00601A74" w:rsidP="00601A74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b/>
                      <w:szCs w:val="28"/>
                    </w:rPr>
                    <w:t>Tên cuốn truyện, bài thơ, bài hát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A74" w:rsidRPr="00601A74" w:rsidRDefault="00601A74" w:rsidP="00601A74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b/>
                      <w:szCs w:val="28"/>
                    </w:rPr>
                    <w:t>Tên tạp chí, tờ báo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A74" w:rsidRPr="00601A74" w:rsidRDefault="00601A74" w:rsidP="00601A74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b/>
                      <w:szCs w:val="28"/>
                    </w:rPr>
                    <w:t>Dấu câu đánh dấu tên tác phẩm/ tài liệu</w:t>
                  </w:r>
                </w:p>
              </w:tc>
            </w:tr>
            <w:tr w:rsidR="00601A74" w:rsidRPr="00601A74" w:rsidTr="00332B70">
              <w:trPr>
                <w:trHeight w:val="697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A74" w:rsidRPr="00601A74" w:rsidRDefault="00601A74" w:rsidP="00601A74">
                  <w:pPr>
                    <w:spacing w:after="0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szCs w:val="28"/>
                    </w:rPr>
                    <w:t>a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74" w:rsidRPr="00601A74" w:rsidRDefault="00601A74" w:rsidP="00601A74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szCs w:val="28"/>
                    </w:rPr>
                    <w:t>Dế Mèn phiêu lưu kí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74" w:rsidRPr="00601A74" w:rsidRDefault="00601A74" w:rsidP="00601A74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74" w:rsidRPr="00601A74" w:rsidRDefault="00601A74" w:rsidP="00601A74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szCs w:val="28"/>
                    </w:rPr>
                    <w:t>Dấu ngoặc kép</w:t>
                  </w:r>
                </w:p>
              </w:tc>
            </w:tr>
            <w:tr w:rsidR="00601A74" w:rsidRPr="00601A74" w:rsidTr="00332B70"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A74" w:rsidRPr="00601A74" w:rsidRDefault="00601A74" w:rsidP="00601A74">
                  <w:pPr>
                    <w:spacing w:after="0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szCs w:val="28"/>
                    </w:rPr>
                    <w:t>b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74" w:rsidRPr="00601A74" w:rsidRDefault="00601A74" w:rsidP="00601A74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szCs w:val="28"/>
                    </w:rPr>
                    <w:t>- Khúc hát ru những em bé lớn trên lưng mẹ</w:t>
                  </w:r>
                </w:p>
                <w:p w:rsidR="00601A74" w:rsidRPr="00601A74" w:rsidRDefault="00601A74" w:rsidP="00601A74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szCs w:val="28"/>
                    </w:rPr>
                    <w:t>- Lời ru trên đường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74" w:rsidRPr="00601A74" w:rsidRDefault="00601A74" w:rsidP="00601A74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74" w:rsidRPr="00601A74" w:rsidRDefault="00601A74" w:rsidP="00601A74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szCs w:val="28"/>
                    </w:rPr>
                    <w:t>Dấu ngoặc kép</w:t>
                  </w:r>
                </w:p>
              </w:tc>
            </w:tr>
            <w:tr w:rsidR="00601A74" w:rsidRPr="00601A74" w:rsidTr="00332B70"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A74" w:rsidRPr="00601A74" w:rsidRDefault="00601A74" w:rsidP="00601A74">
                  <w:pPr>
                    <w:spacing w:after="0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szCs w:val="28"/>
                    </w:rPr>
                    <w:t>c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74" w:rsidRPr="00601A74" w:rsidRDefault="00601A74" w:rsidP="00601A74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74" w:rsidRPr="00601A74" w:rsidRDefault="00601A74" w:rsidP="00601A74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szCs w:val="28"/>
                    </w:rPr>
                    <w:t>- Văn tuổi thơ</w:t>
                  </w:r>
                </w:p>
                <w:p w:rsidR="00601A74" w:rsidRPr="00601A74" w:rsidRDefault="00601A74" w:rsidP="00601A74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szCs w:val="28"/>
                      <w:lang w:val="vi-VN"/>
                    </w:rPr>
                    <w:t>-</w:t>
                  </w:r>
                  <w:r w:rsidRPr="00601A74">
                    <w:rPr>
                      <w:rFonts w:eastAsia="Times New Roman" w:cs="Times New Roman"/>
                      <w:szCs w:val="28"/>
                    </w:rPr>
                    <w:t>Nhi</w:t>
                  </w:r>
                  <w:r w:rsidRPr="00601A74">
                    <w:rPr>
                      <w:rFonts w:eastAsia="Times New Roman" w:cs="Times New Roman"/>
                      <w:szCs w:val="28"/>
                      <w:lang w:val="vi-VN"/>
                    </w:rPr>
                    <w:t xml:space="preserve"> </w:t>
                  </w:r>
                  <w:r w:rsidRPr="00601A74">
                    <w:rPr>
                      <w:rFonts w:eastAsia="Times New Roman" w:cs="Times New Roman"/>
                      <w:szCs w:val="28"/>
                    </w:rPr>
                    <w:t>đồng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1A74" w:rsidRPr="00601A74" w:rsidRDefault="00601A74" w:rsidP="00601A74">
                  <w:pPr>
                    <w:spacing w:after="0"/>
                    <w:rPr>
                      <w:rFonts w:eastAsia="Times New Roman" w:cs="Times New Roman"/>
                      <w:szCs w:val="28"/>
                    </w:rPr>
                  </w:pPr>
                  <w:r w:rsidRPr="00601A74">
                    <w:rPr>
                      <w:rFonts w:eastAsia="Times New Roman" w:cs="Times New Roman"/>
                      <w:szCs w:val="28"/>
                    </w:rPr>
                    <w:t>Dấu ngoặc kép</w:t>
                  </w:r>
                </w:p>
              </w:tc>
            </w:tr>
          </w:tbl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01A74">
              <w:rPr>
                <w:rFonts w:eastAsia="Times New Roman" w:cs="Times New Roman"/>
                <w:b/>
                <w:bCs/>
                <w:szCs w:val="28"/>
              </w:rPr>
              <w:t>Bài 2:</w:t>
            </w:r>
            <w:r w:rsidRPr="00601A74">
              <w:rPr>
                <w:rFonts w:eastAsia="Times New Roman" w:cs="Times New Roman"/>
                <w:szCs w:val="28"/>
              </w:rPr>
              <w:t xml:space="preserve"> </w:t>
            </w:r>
            <w:r w:rsidRPr="00601A74">
              <w:rPr>
                <w:rFonts w:eastAsia="Times New Roman" w:cs="Times New Roman"/>
                <w:b/>
                <w:bCs/>
                <w:szCs w:val="28"/>
              </w:rPr>
              <w:t>(6-7’)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Gọi HS nêu yêu cầu bài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Bài yêu cầu làm gì?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i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(</w:t>
            </w:r>
            <w:r w:rsidRPr="00601A74">
              <w:rPr>
                <w:rFonts w:eastAsia="Times New Roman" w:cs="Times New Roman"/>
                <w:i/>
                <w:szCs w:val="28"/>
              </w:rPr>
              <w:t>Tìm công dụng của dấu ngoặc kép trong những câu dưới đây)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Yêu cầu HS đọc các tác dụng của dấu ngoặc kép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i/>
                <w:szCs w:val="28"/>
              </w:rPr>
            </w:pPr>
            <w:r w:rsidRPr="00601A74">
              <w:rPr>
                <w:rFonts w:eastAsia="Times New Roman" w:cs="Times New Roman"/>
                <w:i/>
                <w:szCs w:val="28"/>
              </w:rPr>
              <w:t>(Đánh dấu tên tác phẩm, tài liệu; Đánh dấu lời đối thoại; Đánh dấu phần trích dẫn trực tiếp)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Yêu cầu thảo luận nhóm đôi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Gọi đại diện các nhóm trình bày và giải thích lí do.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i/>
                <w:szCs w:val="28"/>
              </w:rPr>
            </w:pPr>
            <w:r w:rsidRPr="00601A74">
              <w:rPr>
                <w:rFonts w:eastAsia="Times New Roman" w:cs="Times New Roman"/>
                <w:i/>
                <w:szCs w:val="28"/>
              </w:rPr>
              <w:t>a. Đánh dấu phần trích dẫn trực tiếp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i/>
                <w:szCs w:val="28"/>
              </w:rPr>
            </w:pPr>
            <w:r w:rsidRPr="00601A74">
              <w:rPr>
                <w:rFonts w:eastAsia="Times New Roman" w:cs="Times New Roman"/>
                <w:i/>
                <w:szCs w:val="28"/>
              </w:rPr>
              <w:t>b. Đánh dấu lời đối thoại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i/>
                <w:szCs w:val="28"/>
              </w:rPr>
            </w:pPr>
            <w:r w:rsidRPr="00601A74">
              <w:rPr>
                <w:rFonts w:eastAsia="Times New Roman" w:cs="Times New Roman"/>
                <w:i/>
                <w:szCs w:val="28"/>
              </w:rPr>
              <w:t>c. Đánh dấu tên tác phẩm, tài liệu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  <w:lang w:val="vi-VN"/>
              </w:rPr>
              <w:t>=.&gt;</w:t>
            </w:r>
            <w:r w:rsidRPr="00601A74">
              <w:rPr>
                <w:rFonts w:eastAsia="Times New Roman" w:cs="Times New Roman"/>
                <w:szCs w:val="28"/>
              </w:rPr>
              <w:t xml:space="preserve"> GV chốt lại tác dụng của dấu ngoặc kép.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Mời 1 – 2 HS đọc ghi nhớ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i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Yêu cầu HS đọc thuộc lòng ghi nhớ trước lớp.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601A74">
              <w:rPr>
                <w:rFonts w:eastAsia="Times New Roman" w:cs="Times New Roman"/>
                <w:bCs/>
                <w:szCs w:val="28"/>
              </w:rPr>
              <w:t>- GV cùng HS nhận xét.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01A74">
              <w:rPr>
                <w:rFonts w:eastAsia="Times New Roman" w:cs="Times New Roman"/>
                <w:b/>
                <w:bCs/>
                <w:szCs w:val="28"/>
              </w:rPr>
              <w:t xml:space="preserve">3. Hoạt động luyện tập, thực hành: (17-19’) 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01A74">
              <w:rPr>
                <w:rFonts w:eastAsia="Times New Roman" w:cs="Times New Roman"/>
                <w:b/>
                <w:bCs/>
                <w:szCs w:val="28"/>
              </w:rPr>
              <w:t>Bài 3: (8-9’)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lastRenderedPageBreak/>
              <w:t>- Gọi HS nêu yêu cầu bài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Bài yêu cầu làm gì?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i/>
                <w:szCs w:val="28"/>
              </w:rPr>
            </w:pPr>
            <w:r w:rsidRPr="00601A74">
              <w:rPr>
                <w:rFonts w:eastAsia="Times New Roman" w:cs="Times New Roman"/>
                <w:i/>
                <w:szCs w:val="28"/>
              </w:rPr>
              <w:t>(Chép lại đoạn văn vào vở, chú ý dùng dấu ngoặc kép đánh dấu tên tác phẩm, tài liệu)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Yêu cầu HS tìm tên tác phẩm, tài liệu trong đoạn văn và chép lại vào vở.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GV soi bài viết của HS, gọi HS nhận xét.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601A74">
              <w:rPr>
                <w:rFonts w:eastAsia="Times New Roman" w:cs="Times New Roman"/>
                <w:szCs w:val="28"/>
                <w:lang w:val="vi-VN"/>
              </w:rPr>
              <w:t>=&gt;</w:t>
            </w:r>
            <w:r w:rsidRPr="00601A74">
              <w:rPr>
                <w:rFonts w:eastAsia="Times New Roman" w:cs="Times New Roman"/>
                <w:szCs w:val="28"/>
              </w:rPr>
              <w:t>GV nhận xét, chốt đáp án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 xml:space="preserve"> </w:t>
            </w:r>
            <w:r w:rsidRPr="00601A74">
              <w:rPr>
                <w:rFonts w:eastAsia="Times New Roman" w:cs="Times New Roman"/>
                <w:b/>
                <w:bCs/>
                <w:szCs w:val="28"/>
              </w:rPr>
              <w:t>Bài 4: (8-9’)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Gọi HS nêu yêu cầu bài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Bài yêu cầu làm gì?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i/>
                <w:szCs w:val="28"/>
              </w:rPr>
            </w:pPr>
            <w:r w:rsidRPr="00601A74">
              <w:rPr>
                <w:rFonts w:eastAsia="Times New Roman" w:cs="Times New Roman"/>
                <w:i/>
                <w:szCs w:val="28"/>
              </w:rPr>
              <w:t>(Viết 1 – 2 câu có sử dụng dấu ngoặc kép để đánh dấu tên tác phẩm mà em yêu thích)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Cho HS đặt câu vào vở</w:t>
            </w:r>
            <w:r w:rsidRPr="00601A74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GV soi bài viết của HS, gọi HS nhận xét</w:t>
            </w:r>
            <w:r w:rsidRPr="00601A74">
              <w:rPr>
                <w:rFonts w:eastAsia="Times New Roman" w:cs="Times New Roman"/>
                <w:bCs/>
                <w:szCs w:val="28"/>
              </w:rPr>
              <w:t>, chỉnh sửa câu.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601A74">
              <w:rPr>
                <w:rFonts w:eastAsia="Times New Roman" w:cs="Times New Roman"/>
                <w:bCs/>
                <w:szCs w:val="28"/>
              </w:rPr>
              <w:t xml:space="preserve">- GV tuyên dương HS đặt câu </w:t>
            </w:r>
            <w:proofErr w:type="gramStart"/>
            <w:r w:rsidRPr="00601A74">
              <w:rPr>
                <w:rFonts w:eastAsia="Times New Roman" w:cs="Times New Roman"/>
                <w:bCs/>
                <w:szCs w:val="28"/>
              </w:rPr>
              <w:t>hay,</w:t>
            </w:r>
            <w:proofErr w:type="gramEnd"/>
            <w:r w:rsidRPr="00601A74">
              <w:rPr>
                <w:rFonts w:eastAsia="Times New Roman" w:cs="Times New Roman"/>
                <w:bCs/>
                <w:szCs w:val="28"/>
              </w:rPr>
              <w:t xml:space="preserve"> sáng tạo.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601A74">
              <w:rPr>
                <w:rFonts w:eastAsia="Times New Roman" w:cs="Times New Roman"/>
                <w:bCs/>
                <w:szCs w:val="28"/>
              </w:rPr>
              <w:t>? Những lưu ý khi đặt câu?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b/>
                <w:szCs w:val="28"/>
                <w:lang w:val="vi-VN"/>
              </w:rPr>
              <w:t xml:space="preserve">4. </w:t>
            </w:r>
            <w:r w:rsidRPr="00601A74">
              <w:rPr>
                <w:rFonts w:eastAsia="Times New Roman" w:cs="Times New Roman"/>
                <w:b/>
                <w:szCs w:val="28"/>
                <w:lang w:val="nl-NL"/>
              </w:rPr>
              <w:t>Hoạt động củng cố - vận dụng: (2-3p)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szCs w:val="28"/>
                <w:lang w:val="vi-VN"/>
              </w:rPr>
              <w:t>- Nêu các tác dụng của dấu ngoặc kép.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szCs w:val="28"/>
                <w:lang w:val="vi-VN"/>
              </w:rPr>
              <w:t xml:space="preserve">- Nhận xét tiết 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bCs/>
                <w:szCs w:val="28"/>
                <w:lang w:val="vi-VN"/>
              </w:rPr>
              <w:t xml:space="preserve">- HS hát và vận động tại chỗ. 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bCs/>
                <w:szCs w:val="28"/>
                <w:lang w:val="vi-VN"/>
              </w:rPr>
              <w:t>- HS trả lời.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bCs/>
                <w:szCs w:val="28"/>
                <w:lang w:val="vi-VN"/>
              </w:rPr>
              <w:t>- HS ghi bài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bCs/>
                <w:szCs w:val="28"/>
                <w:lang w:val="vi-VN"/>
              </w:rPr>
              <w:t>- HS đọc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szCs w:val="28"/>
                <w:lang w:val="vi-VN"/>
              </w:rPr>
              <w:t>- HS TL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szCs w:val="28"/>
              </w:rPr>
              <w:t>- HS thảo luận và thống nhất đáp án</w:t>
            </w:r>
            <w:r w:rsidRPr="00601A74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bCs/>
                <w:szCs w:val="28"/>
                <w:lang w:val="vi-VN"/>
              </w:rPr>
              <w:t>- HS TL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HS nêu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szCs w:val="28"/>
              </w:rPr>
              <w:t>- HS trả lời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bCs/>
                <w:szCs w:val="28"/>
                <w:lang w:val="vi-VN"/>
              </w:rPr>
              <w:t>- HS thảo luận nhóm đôi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bCs/>
                <w:szCs w:val="28"/>
                <w:lang w:val="vi-VN"/>
              </w:rPr>
              <w:t>- Đại diện các nhóm chia sẻ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bCs/>
                <w:szCs w:val="28"/>
                <w:lang w:val="vi-VN"/>
              </w:rPr>
              <w:t>-HS lắng nghe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bCs/>
                <w:szCs w:val="28"/>
                <w:lang w:val="vi-VN"/>
              </w:rPr>
              <w:t>- 1 – 2 HS đọc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bCs/>
                <w:szCs w:val="28"/>
                <w:lang w:val="vi-VN"/>
              </w:rPr>
              <w:t>- HS thực hiện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szCs w:val="28"/>
                <w:lang w:val="vi-VN"/>
              </w:rPr>
              <w:t>- HS đọc ghi nhớ.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  <w:lang w:val="vi-VN"/>
              </w:rPr>
              <w:lastRenderedPageBreak/>
              <w:t>-</w:t>
            </w:r>
            <w:r w:rsidRPr="00601A74">
              <w:rPr>
                <w:rFonts w:eastAsia="Times New Roman" w:cs="Times New Roman"/>
                <w:szCs w:val="28"/>
              </w:rPr>
              <w:t xml:space="preserve"> HS đọc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HS trả lời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HS thực hiện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szCs w:val="28"/>
              </w:rPr>
              <w:t>- 2 – 3 HS trình bày bài</w:t>
            </w:r>
            <w:r w:rsidRPr="00601A74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szCs w:val="28"/>
                <w:lang w:val="vi-VN"/>
              </w:rPr>
              <w:t>- HS đọc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szCs w:val="28"/>
                <w:lang w:val="vi-VN"/>
              </w:rPr>
              <w:t xml:space="preserve">- HS trả lời 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szCs w:val="28"/>
                <w:lang w:val="vi-VN"/>
              </w:rPr>
              <w:t>- HS đặt câu vào vở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  <w:lang w:val="vi-VN"/>
              </w:rPr>
              <w:t xml:space="preserve">- HS </w:t>
            </w:r>
            <w:r w:rsidRPr="00601A74">
              <w:rPr>
                <w:rFonts w:eastAsia="Times New Roman" w:cs="Times New Roman"/>
                <w:szCs w:val="28"/>
              </w:rPr>
              <w:t>nhận xét.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- HS trả lời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</w:rPr>
            </w:pPr>
            <w:r w:rsidRPr="00601A74">
              <w:rPr>
                <w:rFonts w:eastAsia="Times New Roman" w:cs="Times New Roman"/>
                <w:szCs w:val="28"/>
              </w:rPr>
              <w:t>HS trả lời</w:t>
            </w:r>
          </w:p>
          <w:p w:rsidR="00601A74" w:rsidRPr="00601A74" w:rsidRDefault="00601A74" w:rsidP="00601A74">
            <w:pPr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601A74">
              <w:rPr>
                <w:rFonts w:eastAsia="Times New Roman" w:cs="Times New Roman"/>
                <w:szCs w:val="28"/>
              </w:rPr>
              <w:t>HS thực hiện</w:t>
            </w:r>
          </w:p>
        </w:tc>
      </w:tr>
    </w:tbl>
    <w:p w:rsidR="00601A74" w:rsidRPr="00601A74" w:rsidRDefault="00601A74" w:rsidP="00601A74">
      <w:pPr>
        <w:spacing w:after="0"/>
        <w:rPr>
          <w:rFonts w:eastAsia="Times New Roman" w:cs="Times New Roman"/>
          <w:szCs w:val="28"/>
          <w:lang w:val="nl-NL"/>
        </w:rPr>
      </w:pPr>
      <w:r w:rsidRPr="00601A74">
        <w:rPr>
          <w:rFonts w:eastAsia="Times New Roman" w:cs="Times New Roman"/>
          <w:b/>
          <w:bCs/>
          <w:i/>
          <w:szCs w:val="28"/>
        </w:rPr>
        <w:lastRenderedPageBreak/>
        <w:t>Điều chỉnh sau bài dạy</w:t>
      </w:r>
      <w:r w:rsidRPr="00601A74">
        <w:rPr>
          <w:rFonts w:eastAsia="Times New Roman" w:cs="Times New Roman"/>
          <w:szCs w:val="28"/>
          <w:lang w:val="nl-NL"/>
        </w:rPr>
        <w:tab/>
      </w:r>
    </w:p>
    <w:p w:rsidR="004619F5" w:rsidRDefault="004619F5">
      <w:bookmarkStart w:id="0" w:name="_GoBack"/>
      <w:bookmarkEnd w:id="0"/>
    </w:p>
    <w:sectPr w:rsidR="004619F5" w:rsidSect="00EA6FC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4"/>
    <w:rsid w:val="004619F5"/>
    <w:rsid w:val="00601A74"/>
    <w:rsid w:val="009A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Company>HP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Giao Vien</dc:creator>
  <cp:lastModifiedBy>Ms. Giao Vien</cp:lastModifiedBy>
  <cp:revision>1</cp:revision>
  <dcterms:created xsi:type="dcterms:W3CDTF">2025-04-10T02:36:00Z</dcterms:created>
  <dcterms:modified xsi:type="dcterms:W3CDTF">2025-04-10T02:36:00Z</dcterms:modified>
</cp:coreProperties>
</file>