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3F4" w:rsidRPr="00D2640F" w:rsidRDefault="003833F4" w:rsidP="003833F4">
      <w:pPr>
        <w:spacing w:line="276" w:lineRule="auto"/>
        <w:rPr>
          <w:b/>
          <w:szCs w:val="28"/>
        </w:rPr>
      </w:pPr>
      <w:r w:rsidRPr="00D2640F">
        <w:rPr>
          <w:b/>
          <w:szCs w:val="28"/>
        </w:rPr>
        <w:t>VIẾT</w:t>
      </w:r>
    </w:p>
    <w:p w:rsidR="003833F4" w:rsidRPr="003B0827" w:rsidRDefault="003833F4" w:rsidP="003833F4">
      <w:pPr>
        <w:spacing w:line="276" w:lineRule="auto"/>
        <w:jc w:val="center"/>
        <w:rPr>
          <w:b/>
          <w:szCs w:val="28"/>
        </w:rPr>
      </w:pPr>
      <w:r w:rsidRPr="003B0827">
        <w:rPr>
          <w:b/>
          <w:szCs w:val="28"/>
          <w:lang w:val="vi-VN"/>
        </w:rPr>
        <w:t xml:space="preserve">Tiết 192: </w:t>
      </w:r>
      <w:r w:rsidRPr="003B0827">
        <w:rPr>
          <w:b/>
          <w:szCs w:val="28"/>
        </w:rPr>
        <w:t xml:space="preserve"> TÌM HIỂU CÁCH VIẾT ĐOẠN VĂN NÊU Ý KIẾN TÁN THÀNH MỘT SỰ VIỆC, HIỆN TƯỢNG</w:t>
      </w:r>
    </w:p>
    <w:p w:rsidR="003833F4" w:rsidRPr="002168D4" w:rsidRDefault="003833F4" w:rsidP="003833F4">
      <w:pPr>
        <w:spacing w:line="288" w:lineRule="auto"/>
        <w:jc w:val="both"/>
        <w:rPr>
          <w:b/>
          <w:szCs w:val="28"/>
        </w:rPr>
      </w:pPr>
      <w:r w:rsidRPr="002168D4">
        <w:rPr>
          <w:b/>
          <w:szCs w:val="28"/>
        </w:rPr>
        <w:t>I. Yêu cầu cần đạt.</w:t>
      </w:r>
    </w:p>
    <w:p w:rsidR="003833F4" w:rsidRDefault="003833F4" w:rsidP="003833F4">
      <w:pPr>
        <w:spacing w:line="288" w:lineRule="auto"/>
        <w:jc w:val="both"/>
        <w:rPr>
          <w:b/>
          <w:iCs/>
          <w:szCs w:val="28"/>
        </w:rPr>
      </w:pPr>
      <w:r w:rsidRPr="006D66F4">
        <w:rPr>
          <w:b/>
          <w:iCs/>
          <w:szCs w:val="28"/>
        </w:rPr>
        <w:t>1. Kiến thức- kĩ năng:</w:t>
      </w:r>
    </w:p>
    <w:p w:rsidR="003833F4" w:rsidRPr="00B53946" w:rsidRDefault="003833F4" w:rsidP="003833F4">
      <w:pPr>
        <w:spacing w:line="288" w:lineRule="auto"/>
        <w:jc w:val="both"/>
        <w:rPr>
          <w:b/>
          <w:iCs/>
          <w:szCs w:val="28"/>
        </w:rPr>
      </w:pPr>
      <w:r>
        <w:rPr>
          <w:b/>
          <w:iCs/>
          <w:szCs w:val="28"/>
        </w:rPr>
        <w:t xml:space="preserve">- </w:t>
      </w:r>
      <w:r w:rsidRPr="003B0827">
        <w:rPr>
          <w:szCs w:val="28"/>
        </w:rPr>
        <w:t>Nắm được cách viết đoạn văn nêu ý kiến tán thành một sự việc, hiện tượng có ý nghĩa trong cuộc sống và nội dung của từng phần trong đoạn văn.</w:t>
      </w:r>
    </w:p>
    <w:p w:rsidR="003833F4" w:rsidRPr="003B0827" w:rsidRDefault="003833F4" w:rsidP="003833F4">
      <w:pPr>
        <w:spacing w:line="276" w:lineRule="auto"/>
        <w:jc w:val="both"/>
        <w:rPr>
          <w:szCs w:val="28"/>
        </w:rPr>
      </w:pPr>
      <w:r w:rsidRPr="003B0827">
        <w:rPr>
          <w:szCs w:val="28"/>
        </w:rPr>
        <w:t>- Góp phần phát triển năng lực ngôn ngữ.</w:t>
      </w:r>
    </w:p>
    <w:p w:rsidR="003833F4" w:rsidRPr="003B0827" w:rsidRDefault="003833F4" w:rsidP="003833F4">
      <w:pPr>
        <w:spacing w:line="276" w:lineRule="auto"/>
        <w:jc w:val="both"/>
        <w:rPr>
          <w:szCs w:val="28"/>
        </w:rPr>
      </w:pPr>
      <w:r w:rsidRPr="003B0827">
        <w:rPr>
          <w:szCs w:val="28"/>
        </w:rPr>
        <w:t>- Biết vận dụng kiến thức từ bài học để vận dụng vào thực tiễn.</w:t>
      </w:r>
    </w:p>
    <w:p w:rsidR="003833F4" w:rsidRPr="00B53946" w:rsidRDefault="003833F4" w:rsidP="003833F4">
      <w:pPr>
        <w:spacing w:line="276" w:lineRule="auto"/>
        <w:jc w:val="both"/>
        <w:rPr>
          <w:b/>
          <w:iCs/>
          <w:szCs w:val="28"/>
        </w:rPr>
      </w:pPr>
      <w:r w:rsidRPr="00B53946">
        <w:rPr>
          <w:b/>
          <w:iCs/>
          <w:szCs w:val="28"/>
        </w:rPr>
        <w:t>2. Năng lực.</w:t>
      </w:r>
    </w:p>
    <w:p w:rsidR="003833F4" w:rsidRPr="003B0827" w:rsidRDefault="003833F4" w:rsidP="003833F4">
      <w:pPr>
        <w:spacing w:line="276" w:lineRule="auto"/>
        <w:jc w:val="both"/>
        <w:rPr>
          <w:szCs w:val="28"/>
        </w:rPr>
      </w:pPr>
      <w:r w:rsidRPr="003B0827">
        <w:rPr>
          <w:szCs w:val="28"/>
        </w:rPr>
        <w:t>- Năng lực tự chủ, tự học: Tích cực học tập, tiếp thu kiến thức để thực hiện tốt nội dung bài học.</w:t>
      </w:r>
    </w:p>
    <w:p w:rsidR="003833F4" w:rsidRPr="003B0827" w:rsidRDefault="003833F4" w:rsidP="003833F4">
      <w:pPr>
        <w:spacing w:line="276" w:lineRule="auto"/>
        <w:jc w:val="both"/>
        <w:rPr>
          <w:szCs w:val="28"/>
        </w:rPr>
      </w:pPr>
      <w:r w:rsidRPr="003B0827">
        <w:rPr>
          <w:szCs w:val="28"/>
        </w:rPr>
        <w:t xml:space="preserve">- Năng lực giải quyết vấn đề và sáng tạo: Nâng cao kĩ năng </w:t>
      </w:r>
      <w:r>
        <w:rPr>
          <w:szCs w:val="28"/>
        </w:rPr>
        <w:t>viết đoạn</w:t>
      </w:r>
      <w:r w:rsidRPr="003B0827">
        <w:rPr>
          <w:szCs w:val="28"/>
        </w:rPr>
        <w:t xml:space="preserve"> văn</w:t>
      </w:r>
      <w:r>
        <w:rPr>
          <w:szCs w:val="28"/>
        </w:rPr>
        <w:t>.</w:t>
      </w:r>
    </w:p>
    <w:p w:rsidR="003833F4" w:rsidRPr="003B0827" w:rsidRDefault="003833F4" w:rsidP="003833F4">
      <w:pPr>
        <w:spacing w:line="276" w:lineRule="auto"/>
        <w:jc w:val="both"/>
        <w:rPr>
          <w:szCs w:val="28"/>
        </w:rPr>
      </w:pPr>
      <w:r w:rsidRPr="003B0827">
        <w:rPr>
          <w:szCs w:val="28"/>
        </w:rPr>
        <w:t>- Năng lực giao tiếp và hợp tác: Phát triển năng lực giao tiếp trong trò chơi và hoạt động nhóm.</w:t>
      </w:r>
    </w:p>
    <w:p w:rsidR="003833F4" w:rsidRPr="00E707C5" w:rsidRDefault="003833F4" w:rsidP="003833F4">
      <w:pPr>
        <w:spacing w:line="276" w:lineRule="auto"/>
        <w:jc w:val="both"/>
        <w:rPr>
          <w:b/>
          <w:iCs/>
          <w:szCs w:val="28"/>
        </w:rPr>
      </w:pPr>
      <w:r w:rsidRPr="00E707C5">
        <w:rPr>
          <w:b/>
          <w:iCs/>
          <w:szCs w:val="28"/>
        </w:rPr>
        <w:t>3. Phẩm chất.</w:t>
      </w:r>
    </w:p>
    <w:p w:rsidR="003833F4" w:rsidRPr="003B0827" w:rsidRDefault="003833F4" w:rsidP="003833F4">
      <w:pPr>
        <w:spacing w:line="276" w:lineRule="auto"/>
        <w:jc w:val="both"/>
        <w:rPr>
          <w:szCs w:val="28"/>
        </w:rPr>
      </w:pPr>
      <w:r w:rsidRPr="003B0827">
        <w:rPr>
          <w:szCs w:val="28"/>
        </w:rPr>
        <w:t>- Phẩm chất nhân ái: Thông qua bài học, biết trân trọng nét riêng của mọi người trong cuộc sống.</w:t>
      </w:r>
    </w:p>
    <w:p w:rsidR="003833F4" w:rsidRPr="003B0827" w:rsidRDefault="003833F4" w:rsidP="003833F4">
      <w:pPr>
        <w:spacing w:line="276" w:lineRule="auto"/>
        <w:jc w:val="both"/>
        <w:rPr>
          <w:szCs w:val="28"/>
        </w:rPr>
      </w:pPr>
      <w:r w:rsidRPr="003B0827">
        <w:rPr>
          <w:szCs w:val="28"/>
        </w:rPr>
        <w:t>- Phẩm chất chăm chỉ: Có ý thức tự giác trong học tập, trò chơi và vận dụng.</w:t>
      </w:r>
    </w:p>
    <w:p w:rsidR="003833F4" w:rsidRPr="003B0827" w:rsidRDefault="003833F4" w:rsidP="003833F4">
      <w:pPr>
        <w:spacing w:line="276" w:lineRule="auto"/>
        <w:jc w:val="both"/>
        <w:rPr>
          <w:szCs w:val="28"/>
        </w:rPr>
      </w:pPr>
      <w:r w:rsidRPr="003B0827">
        <w:rPr>
          <w:szCs w:val="28"/>
        </w:rPr>
        <w:t>- Phẩm chất trách nhiệm: Biết giữ trật tự, lắng nghe và học tập nghiêm túc.</w:t>
      </w:r>
    </w:p>
    <w:p w:rsidR="003833F4" w:rsidRPr="002168D4" w:rsidRDefault="003833F4" w:rsidP="003833F4">
      <w:pPr>
        <w:spacing w:line="288" w:lineRule="auto"/>
        <w:jc w:val="both"/>
        <w:rPr>
          <w:b/>
          <w:szCs w:val="28"/>
        </w:rPr>
      </w:pPr>
      <w:r w:rsidRPr="002168D4">
        <w:rPr>
          <w:b/>
          <w:szCs w:val="28"/>
        </w:rPr>
        <w:t>II. Đồ dùng dạy học.</w:t>
      </w:r>
    </w:p>
    <w:p w:rsidR="003833F4" w:rsidRPr="002168D4" w:rsidRDefault="003833F4" w:rsidP="003833F4">
      <w:pPr>
        <w:spacing w:line="288" w:lineRule="auto"/>
        <w:jc w:val="both"/>
        <w:rPr>
          <w:szCs w:val="28"/>
        </w:rPr>
      </w:pPr>
      <w:r w:rsidRPr="002168D4">
        <w:rPr>
          <w:szCs w:val="28"/>
        </w:rPr>
        <w:t xml:space="preserve">- </w:t>
      </w:r>
      <w:r>
        <w:rPr>
          <w:szCs w:val="28"/>
        </w:rPr>
        <w:t>Bài giảng điện tử, bảng nhóm.</w:t>
      </w:r>
    </w:p>
    <w:p w:rsidR="003833F4" w:rsidRPr="002168D4" w:rsidRDefault="003833F4" w:rsidP="003833F4">
      <w:pPr>
        <w:spacing w:line="288" w:lineRule="auto"/>
        <w:rPr>
          <w:b/>
          <w:szCs w:val="28"/>
        </w:rPr>
      </w:pPr>
      <w:r w:rsidRPr="002168D4">
        <w:rPr>
          <w:b/>
          <w:szCs w:val="28"/>
        </w:rPr>
        <w:t>III. Hoạt động dạy học</w:t>
      </w:r>
      <w:r>
        <w:rPr>
          <w:b/>
          <w:szCs w:val="28"/>
        </w:rPr>
        <w:t xml:space="preserve"> chủ yếu: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2"/>
        <w:gridCol w:w="4097"/>
      </w:tblGrid>
      <w:tr w:rsidR="003833F4" w:rsidRPr="003B0827" w:rsidTr="008D1789">
        <w:tc>
          <w:tcPr>
            <w:tcW w:w="5070" w:type="dxa"/>
            <w:tcBorders>
              <w:bottom w:val="dashed" w:sz="4" w:space="0" w:color="auto"/>
            </w:tcBorders>
          </w:tcPr>
          <w:p w:rsidR="003833F4" w:rsidRPr="003B0827" w:rsidRDefault="003833F4" w:rsidP="008D1789">
            <w:pPr>
              <w:spacing w:line="276" w:lineRule="auto"/>
              <w:jc w:val="center"/>
              <w:rPr>
                <w:b/>
                <w:szCs w:val="28"/>
              </w:rPr>
            </w:pPr>
            <w:r w:rsidRPr="003B0827">
              <w:rPr>
                <w:b/>
                <w:szCs w:val="28"/>
              </w:rPr>
              <w:t>Hoạt động của giáo viên</w:t>
            </w:r>
          </w:p>
        </w:tc>
        <w:tc>
          <w:tcPr>
            <w:tcW w:w="4139" w:type="dxa"/>
            <w:gridSpan w:val="2"/>
            <w:tcBorders>
              <w:bottom w:val="dashed" w:sz="4" w:space="0" w:color="auto"/>
            </w:tcBorders>
          </w:tcPr>
          <w:p w:rsidR="003833F4" w:rsidRPr="003B0827" w:rsidRDefault="003833F4" w:rsidP="008D1789">
            <w:pPr>
              <w:spacing w:line="276" w:lineRule="auto"/>
              <w:jc w:val="center"/>
              <w:rPr>
                <w:b/>
                <w:szCs w:val="28"/>
              </w:rPr>
            </w:pPr>
            <w:r w:rsidRPr="003B0827">
              <w:rPr>
                <w:b/>
                <w:szCs w:val="28"/>
              </w:rPr>
              <w:t>Hoạt động của học sinh</w:t>
            </w:r>
          </w:p>
        </w:tc>
      </w:tr>
      <w:tr w:rsidR="003833F4" w:rsidRPr="003B0827" w:rsidTr="008D1789">
        <w:tc>
          <w:tcPr>
            <w:tcW w:w="5070" w:type="dxa"/>
            <w:tcBorders>
              <w:bottom w:val="dashed" w:sz="4" w:space="0" w:color="auto"/>
            </w:tcBorders>
          </w:tcPr>
          <w:p w:rsidR="003833F4" w:rsidRPr="009604A7" w:rsidRDefault="003833F4" w:rsidP="008D1789">
            <w:pPr>
              <w:spacing w:line="276" w:lineRule="auto"/>
              <w:jc w:val="both"/>
              <w:rPr>
                <w:b/>
                <w:szCs w:val="28"/>
                <w:lang w:val="nl-NL"/>
              </w:rPr>
            </w:pPr>
            <w:r w:rsidRPr="009604A7">
              <w:rPr>
                <w:b/>
                <w:szCs w:val="28"/>
                <w:lang w:val="nl-NL"/>
              </w:rPr>
              <w:t>1. Hoạt động mở đầu (2-3’):</w:t>
            </w:r>
          </w:p>
          <w:p w:rsidR="003833F4" w:rsidRPr="00E143CF" w:rsidRDefault="003833F4" w:rsidP="003833F4">
            <w:pPr>
              <w:spacing w:line="276" w:lineRule="auto"/>
              <w:ind w:right="176"/>
              <w:jc w:val="both"/>
              <w:rPr>
                <w:szCs w:val="28"/>
                <w:lang w:val="nl-NL"/>
              </w:rPr>
            </w:pPr>
            <w:r w:rsidRPr="00E143CF">
              <w:rPr>
                <w:szCs w:val="28"/>
                <w:lang w:val="nl-NL"/>
              </w:rPr>
              <w:t xml:space="preserve">- GV </w:t>
            </w:r>
            <w:r>
              <w:rPr>
                <w:szCs w:val="28"/>
                <w:lang w:val="nl-NL"/>
              </w:rPr>
              <w:t>cho HS xem video về các di sản văn hóa của VN</w:t>
            </w:r>
          </w:p>
          <w:p w:rsidR="003833F4" w:rsidRPr="005C7E71" w:rsidRDefault="003833F4" w:rsidP="008D1789">
            <w:pPr>
              <w:spacing w:line="276" w:lineRule="auto"/>
              <w:jc w:val="both"/>
              <w:rPr>
                <w:szCs w:val="28"/>
                <w:lang w:val="nl-NL"/>
              </w:rPr>
            </w:pPr>
            <w:r w:rsidRPr="005C7E71">
              <w:rPr>
                <w:szCs w:val="28"/>
                <w:lang w:val="nl-NL"/>
              </w:rPr>
              <w:t xml:space="preserve">+ </w:t>
            </w:r>
            <w:r>
              <w:rPr>
                <w:szCs w:val="28"/>
                <w:lang w:val="nl-NL"/>
              </w:rPr>
              <w:t xml:space="preserve">Nêu cảm nhận của em sau khi xem đoạn video </w:t>
            </w:r>
            <w:r>
              <w:rPr>
                <w:szCs w:val="28"/>
                <w:lang w:val="nl-NL"/>
              </w:rPr>
              <w:t>về các di sản văn hóa của VN</w:t>
            </w:r>
          </w:p>
          <w:p w:rsidR="003833F4" w:rsidRPr="005C7E71" w:rsidRDefault="003833F4" w:rsidP="008D1789">
            <w:pPr>
              <w:spacing w:line="276" w:lineRule="auto"/>
              <w:jc w:val="both"/>
              <w:rPr>
                <w:szCs w:val="28"/>
                <w:lang w:val="nl-NL"/>
              </w:rPr>
            </w:pPr>
            <w:r w:rsidRPr="005C7E71">
              <w:rPr>
                <w:szCs w:val="28"/>
                <w:lang w:val="nl-NL"/>
              </w:rPr>
              <w:t>- GV nhận xét và dẫn dắt vào bài mới.</w:t>
            </w:r>
          </w:p>
        </w:tc>
        <w:tc>
          <w:tcPr>
            <w:tcW w:w="4139" w:type="dxa"/>
            <w:gridSpan w:val="2"/>
            <w:tcBorders>
              <w:bottom w:val="dashed" w:sz="4" w:space="0" w:color="auto"/>
            </w:tcBorders>
          </w:tcPr>
          <w:p w:rsidR="003833F4" w:rsidRPr="005C7E71" w:rsidRDefault="003833F4" w:rsidP="008D1789">
            <w:pPr>
              <w:spacing w:line="276" w:lineRule="auto"/>
              <w:jc w:val="both"/>
              <w:rPr>
                <w:szCs w:val="28"/>
                <w:lang w:val="nl-NL"/>
              </w:rPr>
            </w:pPr>
          </w:p>
          <w:p w:rsidR="003833F4" w:rsidRPr="005C7E71" w:rsidRDefault="003833F4" w:rsidP="008D1789">
            <w:pPr>
              <w:spacing w:line="276" w:lineRule="auto"/>
              <w:jc w:val="both"/>
              <w:rPr>
                <w:szCs w:val="28"/>
                <w:lang w:val="nl-NL"/>
              </w:rPr>
            </w:pPr>
            <w:r w:rsidRPr="005C7E71">
              <w:rPr>
                <w:szCs w:val="28"/>
                <w:lang w:val="nl-NL"/>
              </w:rPr>
              <w:t>- HS lắng nghe bài hát “Em yêu trường em”</w:t>
            </w:r>
          </w:p>
          <w:p w:rsidR="003833F4" w:rsidRPr="005C7E71" w:rsidRDefault="003833F4" w:rsidP="008D1789">
            <w:pPr>
              <w:spacing w:line="276" w:lineRule="auto"/>
              <w:jc w:val="both"/>
              <w:rPr>
                <w:szCs w:val="28"/>
                <w:lang w:val="nl-NL"/>
              </w:rPr>
            </w:pPr>
            <w:r w:rsidRPr="005C7E71">
              <w:rPr>
                <w:szCs w:val="28"/>
                <w:lang w:val="nl-NL"/>
              </w:rPr>
              <w:t xml:space="preserve">- HS cùng trao đổi với GV vè </w:t>
            </w:r>
            <w:r>
              <w:rPr>
                <w:szCs w:val="28"/>
                <w:lang w:val="nl-NL"/>
              </w:rPr>
              <w:t>cảm nhận của bản thân.</w:t>
            </w:r>
          </w:p>
          <w:p w:rsidR="003833F4" w:rsidRPr="003B0827" w:rsidRDefault="003833F4" w:rsidP="008D1789">
            <w:pPr>
              <w:spacing w:line="276" w:lineRule="auto"/>
              <w:jc w:val="both"/>
              <w:rPr>
                <w:szCs w:val="28"/>
              </w:rPr>
            </w:pPr>
            <w:r w:rsidRPr="003B0827">
              <w:rPr>
                <w:szCs w:val="28"/>
              </w:rPr>
              <w:t>- HS lắng nghe.</w:t>
            </w:r>
          </w:p>
        </w:tc>
      </w:tr>
      <w:tr w:rsidR="003833F4" w:rsidRPr="003B0827" w:rsidTr="008D1789">
        <w:tc>
          <w:tcPr>
            <w:tcW w:w="5112" w:type="dxa"/>
            <w:gridSpan w:val="2"/>
            <w:tcBorders>
              <w:top w:val="dashed" w:sz="4" w:space="0" w:color="auto"/>
              <w:bottom w:val="dashed" w:sz="4" w:space="0" w:color="auto"/>
            </w:tcBorders>
          </w:tcPr>
          <w:p w:rsidR="003833F4" w:rsidRPr="00906D81" w:rsidRDefault="003833F4" w:rsidP="008D1789">
            <w:pPr>
              <w:spacing w:line="276" w:lineRule="auto"/>
              <w:jc w:val="both"/>
              <w:rPr>
                <w:b/>
                <w:szCs w:val="28"/>
                <w:lang w:val="nl-NL"/>
              </w:rPr>
            </w:pPr>
            <w:r w:rsidRPr="00906D81">
              <w:rPr>
                <w:b/>
                <w:szCs w:val="28"/>
                <w:lang w:val="nl-NL"/>
              </w:rPr>
              <w:t xml:space="preserve">2. Hoạt động </w:t>
            </w:r>
            <w:r>
              <w:rPr>
                <w:b/>
                <w:szCs w:val="28"/>
                <w:lang w:val="nl-NL"/>
              </w:rPr>
              <w:t>khám phá</w:t>
            </w:r>
            <w:r w:rsidRPr="00906D81">
              <w:rPr>
                <w:b/>
                <w:szCs w:val="28"/>
                <w:lang w:val="nl-NL"/>
              </w:rPr>
              <w:t xml:space="preserve"> (</w:t>
            </w:r>
            <w:r>
              <w:rPr>
                <w:b/>
                <w:szCs w:val="28"/>
                <w:lang w:val="nl-NL"/>
              </w:rPr>
              <w:t>2</w:t>
            </w:r>
            <w:r w:rsidRPr="00906D81">
              <w:rPr>
                <w:b/>
                <w:szCs w:val="28"/>
                <w:lang w:val="nl-NL"/>
              </w:rPr>
              <w:t>8-</w:t>
            </w:r>
            <w:r>
              <w:rPr>
                <w:b/>
                <w:szCs w:val="28"/>
                <w:lang w:val="nl-NL"/>
              </w:rPr>
              <w:t>3</w:t>
            </w:r>
            <w:r w:rsidRPr="00906D81">
              <w:rPr>
                <w:b/>
                <w:szCs w:val="28"/>
                <w:lang w:val="nl-NL"/>
              </w:rPr>
              <w:t>0’)</w:t>
            </w:r>
          </w:p>
          <w:p w:rsidR="003833F4" w:rsidRPr="00906D81" w:rsidRDefault="003833F4" w:rsidP="008D1789">
            <w:pPr>
              <w:spacing w:line="276" w:lineRule="auto"/>
              <w:jc w:val="both"/>
              <w:rPr>
                <w:b/>
                <w:szCs w:val="28"/>
                <w:lang w:val="nl-NL"/>
              </w:rPr>
            </w:pPr>
            <w:r w:rsidRPr="00E143CF">
              <w:rPr>
                <w:b/>
                <w:bCs/>
                <w:szCs w:val="28"/>
                <w:lang w:val="nl-NL"/>
              </w:rPr>
              <w:t xml:space="preserve">Bài 1: </w:t>
            </w:r>
            <w:r w:rsidRPr="00906D81">
              <w:rPr>
                <w:b/>
                <w:szCs w:val="28"/>
                <w:lang w:val="nl-NL"/>
              </w:rPr>
              <w:t>(</w:t>
            </w:r>
            <w:r>
              <w:rPr>
                <w:b/>
                <w:szCs w:val="28"/>
                <w:lang w:val="nl-NL"/>
              </w:rPr>
              <w:t>1</w:t>
            </w:r>
            <w:r w:rsidRPr="00906D81">
              <w:rPr>
                <w:b/>
                <w:szCs w:val="28"/>
                <w:lang w:val="nl-NL"/>
              </w:rPr>
              <w:t>8-</w:t>
            </w:r>
            <w:r>
              <w:rPr>
                <w:b/>
                <w:szCs w:val="28"/>
                <w:lang w:val="nl-NL"/>
              </w:rPr>
              <w:t>2</w:t>
            </w:r>
            <w:r w:rsidRPr="00906D81">
              <w:rPr>
                <w:b/>
                <w:szCs w:val="28"/>
                <w:lang w:val="nl-NL"/>
              </w:rPr>
              <w:t>0’)</w:t>
            </w:r>
          </w:p>
          <w:p w:rsidR="003833F4" w:rsidRPr="00E143CF" w:rsidRDefault="003833F4" w:rsidP="008D1789">
            <w:pPr>
              <w:spacing w:line="276" w:lineRule="auto"/>
              <w:jc w:val="both"/>
              <w:rPr>
                <w:b/>
                <w:bCs/>
                <w:szCs w:val="28"/>
                <w:lang w:val="nl-NL"/>
              </w:rPr>
            </w:pPr>
            <w:r w:rsidRPr="00E143CF">
              <w:rPr>
                <w:b/>
                <w:bCs/>
                <w:szCs w:val="28"/>
                <w:lang w:val="nl-NL"/>
              </w:rPr>
              <w:t>Đọc bài văn và thực hiện yêu cầu.</w:t>
            </w:r>
          </w:p>
          <w:p w:rsidR="003833F4" w:rsidRPr="005C7E71" w:rsidRDefault="003833F4" w:rsidP="008D1789">
            <w:pPr>
              <w:spacing w:line="276" w:lineRule="auto"/>
              <w:rPr>
                <w:szCs w:val="28"/>
                <w:lang w:val="nl-NL"/>
              </w:rPr>
            </w:pPr>
            <w:r w:rsidRPr="005C7E71">
              <w:rPr>
                <w:szCs w:val="28"/>
                <w:lang w:val="nl-NL"/>
              </w:rPr>
              <w:t>Tìm câu trả lời cho câu hỏi 1 theo yêu cầu sau:</w:t>
            </w:r>
          </w:p>
          <w:p w:rsidR="003833F4" w:rsidRPr="005C7E71" w:rsidRDefault="003833F4" w:rsidP="008D1789">
            <w:pPr>
              <w:spacing w:line="276" w:lineRule="auto"/>
              <w:rPr>
                <w:szCs w:val="28"/>
                <w:lang w:val="nl-NL"/>
              </w:rPr>
            </w:pPr>
            <w:r w:rsidRPr="005C7E71">
              <w:rPr>
                <w:szCs w:val="28"/>
                <w:lang w:val="nl-NL"/>
              </w:rPr>
              <w:t>+ Bước 1: Đọc thầm đoạn văn.</w:t>
            </w:r>
          </w:p>
          <w:p w:rsidR="003833F4" w:rsidRPr="005C7E71" w:rsidRDefault="003833F4" w:rsidP="008D1789">
            <w:pPr>
              <w:spacing w:line="276" w:lineRule="auto"/>
              <w:jc w:val="both"/>
              <w:rPr>
                <w:szCs w:val="28"/>
                <w:lang w:val="nl-NL"/>
              </w:rPr>
            </w:pPr>
            <w:r w:rsidRPr="005C7E71">
              <w:rPr>
                <w:szCs w:val="28"/>
                <w:lang w:val="nl-NL"/>
              </w:rPr>
              <w:lastRenderedPageBreak/>
              <w:t>+ Bước 2: Dựa vào đoạn văn vừa đọc, lần lượt trả lời 4 câu hỏi. HS suy nghĩ, tìm câu trả lời lần lượt cho 4 câu hỏi.</w:t>
            </w:r>
          </w:p>
          <w:p w:rsidR="003833F4" w:rsidRPr="005C7E71" w:rsidRDefault="003833F4" w:rsidP="008D1789">
            <w:pPr>
              <w:spacing w:line="276" w:lineRule="auto"/>
              <w:jc w:val="both"/>
              <w:rPr>
                <w:szCs w:val="28"/>
                <w:lang w:val="nl-NL"/>
              </w:rPr>
            </w:pPr>
            <w:r w:rsidRPr="005C7E71">
              <w:rPr>
                <w:szCs w:val="28"/>
                <w:lang w:val="nl-NL"/>
              </w:rPr>
              <w:t>- GV mời các nhóm trình bày kết quả.</w:t>
            </w:r>
          </w:p>
          <w:p w:rsidR="003833F4" w:rsidRPr="005C7E71" w:rsidRDefault="003833F4" w:rsidP="008D1789">
            <w:pPr>
              <w:spacing w:line="276" w:lineRule="auto"/>
              <w:rPr>
                <w:szCs w:val="28"/>
                <w:lang w:val="nl-NL"/>
              </w:rPr>
            </w:pPr>
            <w:r w:rsidRPr="005C7E71">
              <w:rPr>
                <w:b/>
                <w:szCs w:val="28"/>
                <w:lang w:val="nl-NL"/>
              </w:rPr>
              <w:t>Câu a</w:t>
            </w:r>
            <w:r w:rsidRPr="005C7E71">
              <w:rPr>
                <w:szCs w:val="28"/>
                <w:lang w:val="nl-NL"/>
              </w:rPr>
              <w:t>.</w:t>
            </w:r>
            <w:r w:rsidRPr="005C7E71">
              <w:rPr>
                <w:i/>
                <w:szCs w:val="28"/>
                <w:lang w:val="nl-NL"/>
              </w:rPr>
              <w:t xml:space="preserve"> Đoạn văn trên nói về sự việc gì? </w:t>
            </w:r>
          </w:p>
          <w:p w:rsidR="003833F4" w:rsidRPr="005C7E71" w:rsidRDefault="003833F4" w:rsidP="008D1789">
            <w:pPr>
              <w:spacing w:line="276" w:lineRule="auto"/>
              <w:rPr>
                <w:i/>
                <w:szCs w:val="28"/>
                <w:lang w:val="nl-NL"/>
              </w:rPr>
            </w:pPr>
            <w:r w:rsidRPr="005C7E71">
              <w:rPr>
                <w:i/>
                <w:szCs w:val="28"/>
                <w:lang w:val="nl-NL"/>
              </w:rPr>
              <w:t>Người viết có ý kiến thế nào về sự việc đó?</w:t>
            </w:r>
          </w:p>
          <w:p w:rsidR="003833F4" w:rsidRPr="005C7E71" w:rsidRDefault="003833F4" w:rsidP="008D1789">
            <w:pPr>
              <w:spacing w:line="276" w:lineRule="auto"/>
              <w:rPr>
                <w:b/>
                <w:szCs w:val="28"/>
                <w:lang w:val="nl-NL"/>
              </w:rPr>
            </w:pPr>
          </w:p>
          <w:p w:rsidR="003833F4" w:rsidRPr="005C7E71" w:rsidRDefault="003833F4" w:rsidP="008D1789">
            <w:pPr>
              <w:spacing w:line="276" w:lineRule="auto"/>
              <w:ind w:left="85"/>
              <w:rPr>
                <w:szCs w:val="28"/>
                <w:lang w:val="nl-NL"/>
              </w:rPr>
            </w:pPr>
            <w:r w:rsidRPr="005C7E71">
              <w:rPr>
                <w:b/>
                <w:szCs w:val="28"/>
                <w:lang w:val="nl-NL"/>
              </w:rPr>
              <w:t xml:space="preserve">Câu b. </w:t>
            </w:r>
            <w:r w:rsidRPr="005C7E71">
              <w:rPr>
                <w:i/>
                <w:szCs w:val="28"/>
                <w:lang w:val="nl-NL"/>
              </w:rPr>
              <w:t>Xác định các phần</w:t>
            </w:r>
            <w:r w:rsidRPr="005C7E71">
              <w:rPr>
                <w:szCs w:val="28"/>
                <w:lang w:val="nl-NL"/>
              </w:rPr>
              <w:t xml:space="preserve"> (</w:t>
            </w:r>
            <w:r w:rsidRPr="005C7E71">
              <w:rPr>
                <w:i/>
                <w:szCs w:val="28"/>
                <w:lang w:val="nl-NL"/>
              </w:rPr>
              <w:t xml:space="preserve">mở đầu, triển </w:t>
            </w:r>
          </w:p>
          <w:p w:rsidR="003833F4" w:rsidRPr="005C7E71" w:rsidRDefault="003833F4" w:rsidP="008D1789">
            <w:pPr>
              <w:spacing w:line="276" w:lineRule="auto"/>
              <w:ind w:left="85"/>
              <w:rPr>
                <w:szCs w:val="28"/>
                <w:lang w:val="nl-NL"/>
              </w:rPr>
            </w:pPr>
            <w:r w:rsidRPr="005C7E71">
              <w:rPr>
                <w:i/>
                <w:szCs w:val="28"/>
                <w:lang w:val="nl-NL"/>
              </w:rPr>
              <w:t>khai, kết thúc của đoạn văn</w:t>
            </w:r>
            <w:r w:rsidRPr="005C7E71">
              <w:rPr>
                <w:szCs w:val="28"/>
                <w:lang w:val="nl-NL"/>
              </w:rPr>
              <w:t>)</w:t>
            </w:r>
          </w:p>
          <w:p w:rsidR="003833F4" w:rsidRPr="005C7E71" w:rsidRDefault="003833F4" w:rsidP="008D1789">
            <w:pPr>
              <w:spacing w:line="276" w:lineRule="auto"/>
              <w:rPr>
                <w:szCs w:val="28"/>
                <w:lang w:val="nl-NL"/>
              </w:rPr>
            </w:pPr>
          </w:p>
          <w:p w:rsidR="003833F4" w:rsidRPr="005C7E71" w:rsidRDefault="003833F4" w:rsidP="008D1789">
            <w:pPr>
              <w:spacing w:line="276" w:lineRule="auto"/>
              <w:jc w:val="both"/>
              <w:rPr>
                <w:szCs w:val="28"/>
                <w:lang w:val="nl-NL"/>
              </w:rPr>
            </w:pPr>
          </w:p>
          <w:p w:rsidR="003833F4" w:rsidRPr="005C7E71" w:rsidRDefault="003833F4" w:rsidP="008D1789">
            <w:pPr>
              <w:spacing w:line="276" w:lineRule="auto"/>
              <w:jc w:val="both"/>
              <w:rPr>
                <w:szCs w:val="28"/>
                <w:lang w:val="nl-NL"/>
              </w:rPr>
            </w:pPr>
          </w:p>
          <w:p w:rsidR="003833F4" w:rsidRPr="005C7E71" w:rsidRDefault="003833F4" w:rsidP="008D1789">
            <w:pPr>
              <w:spacing w:line="276" w:lineRule="auto"/>
              <w:jc w:val="both"/>
              <w:rPr>
                <w:szCs w:val="28"/>
                <w:lang w:val="nl-NL"/>
              </w:rPr>
            </w:pPr>
          </w:p>
          <w:p w:rsidR="003833F4" w:rsidRPr="005C7E71" w:rsidRDefault="003833F4" w:rsidP="008D1789">
            <w:pPr>
              <w:spacing w:line="276" w:lineRule="auto"/>
              <w:jc w:val="both"/>
              <w:rPr>
                <w:szCs w:val="28"/>
                <w:lang w:val="nl-NL"/>
              </w:rPr>
            </w:pPr>
          </w:p>
          <w:p w:rsidR="003833F4" w:rsidRPr="005C7E71" w:rsidRDefault="003833F4" w:rsidP="008D1789">
            <w:pPr>
              <w:spacing w:line="276" w:lineRule="auto"/>
              <w:ind w:left="85"/>
              <w:rPr>
                <w:i/>
                <w:szCs w:val="28"/>
                <w:lang w:val="nl-NL"/>
              </w:rPr>
            </w:pPr>
            <w:r w:rsidRPr="005C7E71">
              <w:rPr>
                <w:b/>
                <w:szCs w:val="28"/>
                <w:lang w:val="nl-NL"/>
              </w:rPr>
              <w:t>Câu c</w:t>
            </w:r>
            <w:r w:rsidRPr="005C7E71">
              <w:rPr>
                <w:i/>
                <w:szCs w:val="28"/>
                <w:lang w:val="nl-NL"/>
              </w:rPr>
              <w:t>.</w:t>
            </w:r>
            <w:r w:rsidRPr="005C7E71">
              <w:rPr>
                <w:b/>
                <w:szCs w:val="28"/>
                <w:lang w:val="nl-NL"/>
              </w:rPr>
              <w:t xml:space="preserve"> </w:t>
            </w:r>
            <w:r w:rsidRPr="005C7E71">
              <w:rPr>
                <w:i/>
                <w:szCs w:val="28"/>
                <w:lang w:val="nl-NL"/>
              </w:rPr>
              <w:t>Chọn nội dung tương ứng với mỗi phần của đoạn văn.</w:t>
            </w:r>
          </w:p>
          <w:p w:rsidR="003833F4" w:rsidRPr="005C7E71" w:rsidRDefault="003833F4" w:rsidP="008D1789">
            <w:pPr>
              <w:spacing w:line="276" w:lineRule="auto"/>
              <w:ind w:left="85"/>
              <w:rPr>
                <w:szCs w:val="28"/>
                <w:lang w:val="nl-NL"/>
              </w:rPr>
            </w:pPr>
          </w:p>
          <w:p w:rsidR="003833F4" w:rsidRPr="003B0827" w:rsidRDefault="003833F4" w:rsidP="008D1789">
            <w:pPr>
              <w:spacing w:line="276" w:lineRule="auto"/>
              <w:ind w:left="85"/>
              <w:rPr>
                <w:szCs w:val="28"/>
              </w:rPr>
            </w:pPr>
            <w:r w:rsidRPr="003B0827">
              <w:rPr>
                <w:noProof/>
                <w:szCs w:val="28"/>
              </w:rPr>
              <w:drawing>
                <wp:inline distT="0" distB="0" distL="0" distR="0" wp14:anchorId="68B4E153" wp14:editId="7E3528C8">
                  <wp:extent cx="3108960" cy="1243965"/>
                  <wp:effectExtent l="0" t="0" r="0" b="0"/>
                  <wp:docPr id="170281091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08960" cy="1243965"/>
                          </a:xfrm>
                          <a:prstGeom prst="rect">
                            <a:avLst/>
                          </a:prstGeom>
                          <a:noFill/>
                          <a:ln>
                            <a:noFill/>
                          </a:ln>
                        </pic:spPr>
                      </pic:pic>
                    </a:graphicData>
                  </a:graphic>
                </wp:inline>
              </w:drawing>
            </w:r>
          </w:p>
          <w:p w:rsidR="003833F4" w:rsidRPr="003B0827" w:rsidRDefault="003833F4" w:rsidP="008D1789">
            <w:pPr>
              <w:spacing w:line="276" w:lineRule="auto"/>
              <w:jc w:val="both"/>
              <w:rPr>
                <w:szCs w:val="28"/>
              </w:rPr>
            </w:pPr>
          </w:p>
          <w:p w:rsidR="003833F4" w:rsidRPr="003B0827" w:rsidRDefault="003833F4" w:rsidP="008D1789">
            <w:pPr>
              <w:spacing w:line="276" w:lineRule="auto"/>
              <w:jc w:val="both"/>
              <w:rPr>
                <w:i/>
                <w:iCs/>
                <w:szCs w:val="28"/>
              </w:rPr>
            </w:pPr>
            <w:r w:rsidRPr="003B0827">
              <w:rPr>
                <w:b/>
                <w:bCs/>
                <w:szCs w:val="28"/>
              </w:rPr>
              <w:t>Câu d</w:t>
            </w:r>
            <w:r w:rsidRPr="003B0827">
              <w:rPr>
                <w:i/>
                <w:iCs/>
                <w:szCs w:val="28"/>
              </w:rPr>
              <w:t>. Trong phần triển khai, người viết đã đưa ra lí do và những dẫn chứng nào để chứng minh ý kiến của mình là đúng?</w:t>
            </w:r>
          </w:p>
          <w:p w:rsidR="003833F4" w:rsidRPr="003B0827" w:rsidRDefault="003833F4" w:rsidP="008D1789">
            <w:pPr>
              <w:spacing w:line="276" w:lineRule="auto"/>
              <w:jc w:val="both"/>
              <w:rPr>
                <w:szCs w:val="28"/>
              </w:rPr>
            </w:pPr>
          </w:p>
          <w:p w:rsidR="003833F4" w:rsidRPr="003B0827" w:rsidRDefault="003833F4" w:rsidP="008D1789">
            <w:pPr>
              <w:spacing w:line="276" w:lineRule="auto"/>
              <w:jc w:val="both"/>
              <w:rPr>
                <w:szCs w:val="28"/>
              </w:rPr>
            </w:pPr>
          </w:p>
          <w:p w:rsidR="003833F4" w:rsidRPr="003B0827" w:rsidRDefault="003833F4" w:rsidP="008D1789">
            <w:pPr>
              <w:spacing w:line="276" w:lineRule="auto"/>
              <w:jc w:val="both"/>
              <w:rPr>
                <w:szCs w:val="28"/>
              </w:rPr>
            </w:pPr>
          </w:p>
          <w:p w:rsidR="003833F4" w:rsidRPr="003B0827" w:rsidRDefault="003833F4" w:rsidP="008D1789">
            <w:pPr>
              <w:spacing w:line="276" w:lineRule="auto"/>
              <w:jc w:val="both"/>
              <w:rPr>
                <w:szCs w:val="28"/>
              </w:rPr>
            </w:pPr>
          </w:p>
          <w:p w:rsidR="003833F4" w:rsidRPr="003B0827" w:rsidRDefault="003833F4" w:rsidP="008D1789">
            <w:pPr>
              <w:spacing w:line="276" w:lineRule="auto"/>
              <w:jc w:val="both"/>
              <w:rPr>
                <w:szCs w:val="28"/>
              </w:rPr>
            </w:pPr>
          </w:p>
          <w:p w:rsidR="003833F4" w:rsidRPr="003B0827" w:rsidRDefault="003833F4" w:rsidP="008D1789">
            <w:pPr>
              <w:spacing w:line="276" w:lineRule="auto"/>
              <w:jc w:val="both"/>
              <w:rPr>
                <w:szCs w:val="28"/>
              </w:rPr>
            </w:pPr>
          </w:p>
          <w:p w:rsidR="003833F4" w:rsidRPr="003B0827" w:rsidRDefault="003833F4" w:rsidP="008D1789">
            <w:pPr>
              <w:spacing w:line="276" w:lineRule="auto"/>
              <w:jc w:val="both"/>
              <w:rPr>
                <w:szCs w:val="28"/>
              </w:rPr>
            </w:pPr>
          </w:p>
          <w:p w:rsidR="003833F4" w:rsidRPr="003B0827" w:rsidRDefault="003833F4" w:rsidP="008D1789">
            <w:pPr>
              <w:spacing w:line="276" w:lineRule="auto"/>
              <w:jc w:val="both"/>
              <w:rPr>
                <w:szCs w:val="28"/>
              </w:rPr>
            </w:pPr>
          </w:p>
          <w:p w:rsidR="003833F4" w:rsidRPr="003B0827" w:rsidRDefault="003833F4" w:rsidP="008D1789">
            <w:pPr>
              <w:spacing w:line="276" w:lineRule="auto"/>
              <w:jc w:val="both"/>
              <w:rPr>
                <w:szCs w:val="28"/>
              </w:rPr>
            </w:pPr>
          </w:p>
          <w:p w:rsidR="003833F4" w:rsidRPr="003B0827" w:rsidRDefault="003833F4" w:rsidP="008D1789">
            <w:pPr>
              <w:spacing w:line="276" w:lineRule="auto"/>
              <w:jc w:val="both"/>
              <w:rPr>
                <w:szCs w:val="28"/>
              </w:rPr>
            </w:pPr>
          </w:p>
          <w:p w:rsidR="003833F4" w:rsidRPr="003B0827" w:rsidRDefault="003833F4" w:rsidP="008D1789">
            <w:pPr>
              <w:spacing w:line="276" w:lineRule="auto"/>
              <w:jc w:val="both"/>
              <w:rPr>
                <w:szCs w:val="28"/>
              </w:rPr>
            </w:pPr>
          </w:p>
          <w:p w:rsidR="003833F4" w:rsidRPr="003B0827" w:rsidRDefault="003833F4" w:rsidP="008D1789">
            <w:pPr>
              <w:spacing w:line="276" w:lineRule="auto"/>
              <w:jc w:val="both"/>
              <w:rPr>
                <w:szCs w:val="28"/>
              </w:rPr>
            </w:pPr>
          </w:p>
          <w:p w:rsidR="003833F4" w:rsidRPr="003B0827" w:rsidRDefault="003833F4" w:rsidP="008D1789">
            <w:pPr>
              <w:spacing w:line="276" w:lineRule="auto"/>
              <w:jc w:val="both"/>
              <w:rPr>
                <w:szCs w:val="28"/>
              </w:rPr>
            </w:pPr>
          </w:p>
          <w:p w:rsidR="003833F4" w:rsidRPr="003B0827" w:rsidRDefault="003833F4" w:rsidP="008D1789">
            <w:pPr>
              <w:spacing w:line="276" w:lineRule="auto"/>
              <w:jc w:val="both"/>
              <w:rPr>
                <w:szCs w:val="28"/>
              </w:rPr>
            </w:pPr>
          </w:p>
          <w:p w:rsidR="003833F4" w:rsidRPr="003B0827" w:rsidRDefault="003833F4" w:rsidP="008D1789">
            <w:pPr>
              <w:spacing w:line="276" w:lineRule="auto"/>
              <w:jc w:val="both"/>
              <w:rPr>
                <w:szCs w:val="28"/>
              </w:rPr>
            </w:pPr>
          </w:p>
          <w:p w:rsidR="003833F4" w:rsidRPr="003B0827" w:rsidRDefault="003833F4" w:rsidP="008D1789">
            <w:pPr>
              <w:spacing w:line="276" w:lineRule="auto"/>
              <w:jc w:val="both"/>
              <w:rPr>
                <w:szCs w:val="28"/>
              </w:rPr>
            </w:pPr>
          </w:p>
          <w:p w:rsidR="003833F4" w:rsidRPr="003B0827" w:rsidRDefault="003833F4" w:rsidP="008D1789">
            <w:pPr>
              <w:spacing w:line="276" w:lineRule="auto"/>
              <w:jc w:val="both"/>
              <w:rPr>
                <w:szCs w:val="28"/>
              </w:rPr>
            </w:pPr>
          </w:p>
          <w:p w:rsidR="003833F4" w:rsidRPr="003B0827" w:rsidRDefault="003833F4" w:rsidP="008D1789">
            <w:pPr>
              <w:spacing w:line="276" w:lineRule="auto"/>
              <w:jc w:val="both"/>
              <w:rPr>
                <w:szCs w:val="28"/>
              </w:rPr>
            </w:pPr>
          </w:p>
          <w:p w:rsidR="003833F4" w:rsidRPr="003B0827" w:rsidRDefault="003833F4" w:rsidP="008D1789">
            <w:pPr>
              <w:spacing w:line="276" w:lineRule="auto"/>
              <w:jc w:val="both"/>
              <w:rPr>
                <w:szCs w:val="28"/>
              </w:rPr>
            </w:pPr>
          </w:p>
          <w:p w:rsidR="003833F4" w:rsidRPr="003B0827" w:rsidRDefault="003833F4" w:rsidP="008D1789">
            <w:pPr>
              <w:spacing w:line="276" w:lineRule="auto"/>
              <w:jc w:val="both"/>
              <w:rPr>
                <w:szCs w:val="28"/>
              </w:rPr>
            </w:pPr>
          </w:p>
          <w:p w:rsidR="003833F4" w:rsidRPr="003B0827" w:rsidRDefault="003833F4" w:rsidP="008D1789">
            <w:pPr>
              <w:spacing w:line="276" w:lineRule="auto"/>
              <w:jc w:val="both"/>
              <w:rPr>
                <w:szCs w:val="28"/>
              </w:rPr>
            </w:pPr>
          </w:p>
          <w:p w:rsidR="003833F4" w:rsidRDefault="003833F4" w:rsidP="008D1789">
            <w:pPr>
              <w:spacing w:line="276" w:lineRule="auto"/>
              <w:jc w:val="both"/>
              <w:rPr>
                <w:szCs w:val="28"/>
              </w:rPr>
            </w:pPr>
          </w:p>
          <w:p w:rsidR="003833F4" w:rsidRPr="003B0827" w:rsidRDefault="003833F4" w:rsidP="008D1789">
            <w:pPr>
              <w:spacing w:line="276" w:lineRule="auto"/>
              <w:jc w:val="both"/>
              <w:rPr>
                <w:szCs w:val="28"/>
              </w:rPr>
            </w:pPr>
          </w:p>
          <w:p w:rsidR="003833F4" w:rsidRPr="003B0827" w:rsidRDefault="003833F4" w:rsidP="008D1789">
            <w:pPr>
              <w:spacing w:line="276" w:lineRule="auto"/>
              <w:jc w:val="both"/>
              <w:rPr>
                <w:szCs w:val="28"/>
              </w:rPr>
            </w:pPr>
            <w:r w:rsidRPr="003B0827">
              <w:rPr>
                <w:szCs w:val="28"/>
              </w:rPr>
              <w:t xml:space="preserve">- Mời cả lớp nhận xét nhận xét. </w:t>
            </w:r>
          </w:p>
          <w:p w:rsidR="003833F4" w:rsidRPr="003B0827" w:rsidRDefault="003833F4" w:rsidP="008D1789">
            <w:pPr>
              <w:spacing w:line="276" w:lineRule="auto"/>
              <w:jc w:val="both"/>
              <w:rPr>
                <w:szCs w:val="28"/>
              </w:rPr>
            </w:pPr>
            <w:r w:rsidRPr="003B0827">
              <w:rPr>
                <w:szCs w:val="28"/>
              </w:rPr>
              <w:t xml:space="preserve">- GV nhận xét chung, tuyên dương và </w:t>
            </w:r>
            <w:r>
              <w:rPr>
                <w:szCs w:val="28"/>
              </w:rPr>
              <w:t>chuyển bài 2.</w:t>
            </w:r>
          </w:p>
        </w:tc>
        <w:tc>
          <w:tcPr>
            <w:tcW w:w="4097" w:type="dxa"/>
            <w:tcBorders>
              <w:top w:val="dashed" w:sz="4" w:space="0" w:color="auto"/>
              <w:bottom w:val="dashed" w:sz="4" w:space="0" w:color="auto"/>
            </w:tcBorders>
          </w:tcPr>
          <w:p w:rsidR="003833F4" w:rsidRDefault="003833F4" w:rsidP="008D1789">
            <w:pPr>
              <w:spacing w:line="276" w:lineRule="auto"/>
              <w:jc w:val="both"/>
              <w:rPr>
                <w:szCs w:val="28"/>
                <w:lang w:val="nl-NL"/>
              </w:rPr>
            </w:pPr>
          </w:p>
          <w:p w:rsidR="003833F4" w:rsidRDefault="003833F4" w:rsidP="008D1789">
            <w:pPr>
              <w:spacing w:line="276" w:lineRule="auto"/>
              <w:jc w:val="both"/>
              <w:rPr>
                <w:szCs w:val="28"/>
                <w:lang w:val="nl-NL"/>
              </w:rPr>
            </w:pPr>
          </w:p>
          <w:p w:rsidR="003833F4" w:rsidRPr="003B0827" w:rsidRDefault="003833F4" w:rsidP="008D1789">
            <w:pPr>
              <w:spacing w:line="276" w:lineRule="auto"/>
              <w:jc w:val="both"/>
              <w:rPr>
                <w:szCs w:val="28"/>
                <w:lang w:val="nl-NL"/>
              </w:rPr>
            </w:pPr>
          </w:p>
          <w:p w:rsidR="003833F4" w:rsidRPr="003B0827" w:rsidRDefault="003833F4" w:rsidP="008D1789">
            <w:pPr>
              <w:spacing w:line="276" w:lineRule="auto"/>
              <w:jc w:val="both"/>
              <w:rPr>
                <w:szCs w:val="28"/>
                <w:lang w:val="nl-NL"/>
              </w:rPr>
            </w:pPr>
            <w:r w:rsidRPr="003B0827">
              <w:rPr>
                <w:szCs w:val="28"/>
                <w:lang w:val="nl-NL"/>
              </w:rPr>
              <w:t>- 1 HS đọc yêu cầu bài 1. Cả lớp lắng nghe bạn đọc.</w:t>
            </w:r>
          </w:p>
          <w:p w:rsidR="003833F4" w:rsidRPr="003B0827" w:rsidRDefault="003833F4" w:rsidP="008D1789">
            <w:pPr>
              <w:spacing w:line="276" w:lineRule="auto"/>
              <w:jc w:val="both"/>
              <w:rPr>
                <w:szCs w:val="28"/>
                <w:lang w:val="nl-NL"/>
              </w:rPr>
            </w:pPr>
            <w:r w:rsidRPr="003B0827">
              <w:rPr>
                <w:szCs w:val="28"/>
                <w:lang w:val="nl-NL"/>
              </w:rPr>
              <w:t>- HS thảo luận nhóm</w:t>
            </w:r>
            <w:r w:rsidR="00DF7EAB">
              <w:rPr>
                <w:szCs w:val="28"/>
                <w:lang w:val="nl-NL"/>
              </w:rPr>
              <w:t xml:space="preserve"> 4</w:t>
            </w:r>
            <w:r>
              <w:rPr>
                <w:szCs w:val="28"/>
                <w:lang w:val="nl-NL"/>
              </w:rPr>
              <w:t xml:space="preserve">, ghi kết </w:t>
            </w:r>
            <w:r>
              <w:rPr>
                <w:szCs w:val="28"/>
                <w:lang w:val="nl-NL"/>
              </w:rPr>
              <w:lastRenderedPageBreak/>
              <w:t>quả vào bảng nhóm.</w:t>
            </w:r>
          </w:p>
          <w:p w:rsidR="003833F4" w:rsidRPr="003B0827" w:rsidRDefault="003833F4" w:rsidP="008D1789">
            <w:pPr>
              <w:spacing w:line="276" w:lineRule="auto"/>
              <w:jc w:val="both"/>
              <w:rPr>
                <w:szCs w:val="28"/>
                <w:lang w:val="nl-NL"/>
              </w:rPr>
            </w:pPr>
          </w:p>
          <w:p w:rsidR="003833F4" w:rsidRPr="003B0827" w:rsidRDefault="003833F4" w:rsidP="008D1789">
            <w:pPr>
              <w:spacing w:line="276" w:lineRule="auto"/>
              <w:jc w:val="both"/>
              <w:rPr>
                <w:szCs w:val="28"/>
                <w:lang w:val="nl-NL"/>
              </w:rPr>
            </w:pPr>
            <w:r>
              <w:rPr>
                <w:szCs w:val="28"/>
                <w:lang w:val="nl-NL"/>
              </w:rPr>
              <w:t xml:space="preserve">- </w:t>
            </w:r>
            <w:r w:rsidRPr="003B0827">
              <w:rPr>
                <w:szCs w:val="28"/>
                <w:lang w:val="nl-NL"/>
              </w:rPr>
              <w:t>Đại diện các nhóm trình bày kết quả.</w:t>
            </w:r>
          </w:p>
          <w:p w:rsidR="003833F4" w:rsidRPr="003B0827" w:rsidRDefault="003833F4" w:rsidP="008D1789">
            <w:pPr>
              <w:spacing w:line="276" w:lineRule="auto"/>
              <w:jc w:val="both"/>
              <w:rPr>
                <w:szCs w:val="28"/>
                <w:lang w:val="nl-NL"/>
              </w:rPr>
            </w:pPr>
            <w:r w:rsidRPr="003B0827">
              <w:rPr>
                <w:szCs w:val="28"/>
                <w:lang w:val="nl-NL"/>
              </w:rPr>
              <w:t>a. Đoạn văn nói về việc cần bảo vệ di sản của cha ông để lại. Người viết tán thành ý kiến đó.</w:t>
            </w:r>
          </w:p>
          <w:p w:rsidR="003833F4" w:rsidRPr="003B0827" w:rsidRDefault="003833F4" w:rsidP="008D1789">
            <w:pPr>
              <w:spacing w:line="276" w:lineRule="auto"/>
              <w:jc w:val="both"/>
              <w:rPr>
                <w:szCs w:val="28"/>
                <w:lang w:val="nl-NL"/>
              </w:rPr>
            </w:pPr>
          </w:p>
          <w:p w:rsidR="003833F4" w:rsidRPr="003B0827" w:rsidRDefault="003833F4" w:rsidP="008D1789">
            <w:pPr>
              <w:spacing w:line="276" w:lineRule="auto"/>
              <w:jc w:val="both"/>
              <w:rPr>
                <w:szCs w:val="28"/>
                <w:lang w:val="nl-NL"/>
              </w:rPr>
            </w:pPr>
            <w:r w:rsidRPr="003B0827">
              <w:rPr>
                <w:szCs w:val="28"/>
                <w:lang w:val="nl-NL"/>
              </w:rPr>
              <w:t xml:space="preserve">Mở đầu: Từ đầu đến rất </w:t>
            </w:r>
            <w:r w:rsidRPr="003B0827">
              <w:rPr>
                <w:i/>
                <w:szCs w:val="28"/>
                <w:lang w:val="nl-NL"/>
              </w:rPr>
              <w:t>tán thành ý kiến này</w:t>
            </w:r>
            <w:r w:rsidRPr="003B0827">
              <w:rPr>
                <w:szCs w:val="28"/>
                <w:lang w:val="nl-NL"/>
              </w:rPr>
              <w:t>.</w:t>
            </w:r>
          </w:p>
          <w:p w:rsidR="003833F4" w:rsidRPr="00E143CF" w:rsidRDefault="003833F4" w:rsidP="008D1789">
            <w:pPr>
              <w:spacing w:line="276" w:lineRule="auto"/>
              <w:jc w:val="both"/>
              <w:rPr>
                <w:i/>
                <w:iCs/>
                <w:szCs w:val="28"/>
                <w:lang w:val="nl-NL"/>
              </w:rPr>
            </w:pPr>
            <w:r w:rsidRPr="003B0827">
              <w:rPr>
                <w:szCs w:val="28"/>
                <w:lang w:val="nl-NL"/>
              </w:rPr>
              <w:t xml:space="preserve">Triển khai: tiếp theo đến </w:t>
            </w:r>
            <w:r w:rsidRPr="00E143CF">
              <w:rPr>
                <w:i/>
                <w:iCs/>
                <w:szCs w:val="28"/>
                <w:lang w:val="nl-NL"/>
              </w:rPr>
              <w:t>nối kết quá khứ với hiện tại.</w:t>
            </w:r>
          </w:p>
          <w:p w:rsidR="003833F4" w:rsidRPr="00E143CF" w:rsidRDefault="003833F4" w:rsidP="008D1789">
            <w:pPr>
              <w:spacing w:line="276" w:lineRule="auto"/>
              <w:jc w:val="both"/>
              <w:rPr>
                <w:iCs/>
                <w:szCs w:val="28"/>
                <w:lang w:val="nl-NL"/>
              </w:rPr>
            </w:pPr>
            <w:r w:rsidRPr="00E143CF">
              <w:rPr>
                <w:iCs/>
                <w:szCs w:val="28"/>
                <w:lang w:val="nl-NL"/>
              </w:rPr>
              <w:t>Kết thúc: Câu cuối cùng của đoạn văn.</w:t>
            </w:r>
          </w:p>
          <w:p w:rsidR="003833F4" w:rsidRPr="003B0827" w:rsidRDefault="003833F4" w:rsidP="008D1789">
            <w:pPr>
              <w:spacing w:line="276" w:lineRule="auto"/>
              <w:jc w:val="both"/>
              <w:rPr>
                <w:szCs w:val="28"/>
                <w:lang w:val="nl-NL"/>
              </w:rPr>
            </w:pPr>
          </w:p>
          <w:p w:rsidR="003833F4" w:rsidRPr="003B0827" w:rsidRDefault="003833F4" w:rsidP="008D1789">
            <w:pPr>
              <w:spacing w:line="276" w:lineRule="auto"/>
              <w:jc w:val="both"/>
              <w:rPr>
                <w:szCs w:val="28"/>
                <w:lang w:val="nl-NL"/>
              </w:rPr>
            </w:pPr>
            <w:r w:rsidRPr="003B0827">
              <w:rPr>
                <w:szCs w:val="28"/>
                <w:lang w:val="nl-NL"/>
              </w:rPr>
              <w:t>+ Mở đầu: Giới thiệu sự việc, nêu ý kiến tán thành của người viết về sự việc.</w:t>
            </w:r>
          </w:p>
          <w:p w:rsidR="003833F4" w:rsidRPr="003B0827" w:rsidRDefault="003833F4" w:rsidP="008D1789">
            <w:pPr>
              <w:spacing w:line="276" w:lineRule="auto"/>
              <w:jc w:val="both"/>
              <w:rPr>
                <w:szCs w:val="28"/>
                <w:lang w:val="nl-NL"/>
              </w:rPr>
            </w:pPr>
            <w:r w:rsidRPr="003B0827">
              <w:rPr>
                <w:szCs w:val="28"/>
                <w:lang w:val="nl-NL"/>
              </w:rPr>
              <w:t>+ Triển khai: Trình bày lí do và dẫn chứng để chứng minh ý kiến của mình là đúng.</w:t>
            </w:r>
          </w:p>
          <w:p w:rsidR="003833F4" w:rsidRPr="003B0827" w:rsidRDefault="003833F4" w:rsidP="008D1789">
            <w:pPr>
              <w:spacing w:line="276" w:lineRule="auto"/>
              <w:jc w:val="both"/>
              <w:rPr>
                <w:szCs w:val="28"/>
                <w:lang w:val="nl-NL"/>
              </w:rPr>
            </w:pPr>
            <w:r w:rsidRPr="003B0827">
              <w:rPr>
                <w:szCs w:val="28"/>
                <w:lang w:val="nl-NL"/>
              </w:rPr>
              <w:t>+ Kết thúc: Khẳng định lại một lần nữa ý kiến tán thành về sự việc.</w:t>
            </w:r>
          </w:p>
          <w:p w:rsidR="003833F4" w:rsidRPr="003B0827" w:rsidRDefault="003833F4" w:rsidP="008D1789">
            <w:pPr>
              <w:spacing w:line="276" w:lineRule="auto"/>
              <w:jc w:val="both"/>
              <w:rPr>
                <w:szCs w:val="28"/>
                <w:lang w:val="nl-NL"/>
              </w:rPr>
            </w:pPr>
          </w:p>
          <w:p w:rsidR="003833F4" w:rsidRPr="003B0827" w:rsidRDefault="003833F4" w:rsidP="008D1789">
            <w:pPr>
              <w:spacing w:line="276" w:lineRule="auto"/>
              <w:jc w:val="both"/>
              <w:rPr>
                <w:szCs w:val="28"/>
                <w:lang w:val="nl-NL"/>
              </w:rPr>
            </w:pPr>
            <w:r w:rsidRPr="003B0827">
              <w:rPr>
                <w:szCs w:val="28"/>
                <w:lang w:val="nl-NL"/>
              </w:rPr>
              <w:t>– Lí do: Di sản là tài sản quý báu của cha ông, trao truyền thế hệ này sang thế hệ khác.</w:t>
            </w:r>
          </w:p>
          <w:p w:rsidR="003833F4" w:rsidRPr="003B0827" w:rsidRDefault="003833F4" w:rsidP="008D1789">
            <w:pPr>
              <w:spacing w:line="276" w:lineRule="auto"/>
              <w:jc w:val="both"/>
              <w:rPr>
                <w:szCs w:val="28"/>
                <w:lang w:val="nl-NL"/>
              </w:rPr>
            </w:pPr>
            <w:r w:rsidRPr="003B0827">
              <w:rPr>
                <w:szCs w:val="28"/>
                <w:lang w:val="nl-NL"/>
              </w:rPr>
              <w:t>+ Dẫn chứng: Tôi và bạn nhìn thấy di sản qua di tích lịch sử, danh lam thắng cảnh, phong tục, lễ hội,…</w:t>
            </w:r>
          </w:p>
          <w:p w:rsidR="003833F4" w:rsidRPr="003B0827" w:rsidRDefault="003833F4" w:rsidP="008D1789">
            <w:pPr>
              <w:spacing w:line="276" w:lineRule="auto"/>
              <w:jc w:val="both"/>
              <w:rPr>
                <w:szCs w:val="28"/>
                <w:lang w:val="nl-NL"/>
              </w:rPr>
            </w:pPr>
            <w:r w:rsidRPr="003B0827">
              <w:rPr>
                <w:szCs w:val="28"/>
                <w:lang w:val="nl-NL"/>
              </w:rPr>
              <w:t xml:space="preserve">– Lí do: Vì sao phải giữ gìn di sản của cha ông để lại? Vì giữ gìn di sản của cha ông để lại chính là giữ gìn thành quả lao động của những </w:t>
            </w:r>
            <w:r w:rsidRPr="003B0827">
              <w:rPr>
                <w:szCs w:val="28"/>
                <w:lang w:val="nl-NL"/>
              </w:rPr>
              <w:lastRenderedPageBreak/>
              <w:t>thế hệ trước.</w:t>
            </w:r>
          </w:p>
          <w:p w:rsidR="003833F4" w:rsidRPr="003B0827" w:rsidRDefault="003833F4" w:rsidP="008D1789">
            <w:pPr>
              <w:spacing w:line="276" w:lineRule="auto"/>
              <w:jc w:val="both"/>
              <w:rPr>
                <w:szCs w:val="28"/>
                <w:lang w:val="nl-NL"/>
              </w:rPr>
            </w:pPr>
            <w:r w:rsidRPr="003B0827">
              <w:rPr>
                <w:szCs w:val="28"/>
                <w:lang w:val="nl-NL"/>
              </w:rPr>
              <w:t>+ Dẫn chứng: Để có một công trình kiến trúc, một mái đình, ngôi chùa,... cha ông ta đã phải đổ biết bao mồ hôi, công sức lao động thậm chí cả xương máu.</w:t>
            </w:r>
          </w:p>
          <w:p w:rsidR="003833F4" w:rsidRPr="003B0827" w:rsidRDefault="003833F4" w:rsidP="008D1789">
            <w:pPr>
              <w:spacing w:line="276" w:lineRule="auto"/>
              <w:jc w:val="both"/>
              <w:rPr>
                <w:szCs w:val="28"/>
                <w:lang w:val="nl-NL"/>
              </w:rPr>
            </w:pPr>
            <w:r w:rsidRPr="003B0827">
              <w:rPr>
                <w:szCs w:val="28"/>
                <w:lang w:val="nl-NL"/>
              </w:rPr>
              <w:t>+ Dẫn chứng: Biết bao khát vọng của người xưa được gửi gắm vào mỗi di sản đó.</w:t>
            </w:r>
          </w:p>
          <w:p w:rsidR="003833F4" w:rsidRPr="003B0827" w:rsidRDefault="003833F4" w:rsidP="008D1789">
            <w:pPr>
              <w:spacing w:line="276" w:lineRule="auto"/>
              <w:jc w:val="both"/>
              <w:rPr>
                <w:szCs w:val="28"/>
                <w:lang w:val="nl-NL"/>
              </w:rPr>
            </w:pPr>
            <w:r w:rsidRPr="003B0827">
              <w:rPr>
                <w:szCs w:val="28"/>
                <w:lang w:val="nl-NL"/>
              </w:rPr>
              <w:t>– Lí do: Từ những di sản của cha ông, chúng ta thấy lòng yêu quê hương, đất nước, tinh thần xây dựng và bảo vệ Tổ quốc.</w:t>
            </w:r>
          </w:p>
          <w:p w:rsidR="003833F4" w:rsidRPr="003B0827" w:rsidRDefault="003833F4" w:rsidP="008D1789">
            <w:pPr>
              <w:spacing w:line="276" w:lineRule="auto"/>
              <w:jc w:val="both"/>
              <w:rPr>
                <w:szCs w:val="28"/>
                <w:lang w:val="nl-NL"/>
              </w:rPr>
            </w:pPr>
            <w:r w:rsidRPr="003B0827">
              <w:rPr>
                <w:szCs w:val="28"/>
                <w:lang w:val="nl-NL"/>
              </w:rPr>
              <w:t>+ Dẫn chứng: Những giá trị ấy đã nối kết quá khứ với hiện tại.</w:t>
            </w:r>
          </w:p>
          <w:p w:rsidR="003833F4" w:rsidRPr="003B0827" w:rsidRDefault="003833F4" w:rsidP="008D1789">
            <w:pPr>
              <w:spacing w:line="276" w:lineRule="auto"/>
              <w:jc w:val="both"/>
              <w:rPr>
                <w:szCs w:val="28"/>
                <w:lang w:val="nl-NL"/>
              </w:rPr>
            </w:pPr>
            <w:r w:rsidRPr="003B0827">
              <w:rPr>
                <w:szCs w:val="28"/>
                <w:lang w:val="nl-NL"/>
              </w:rPr>
              <w:t xml:space="preserve">- Cả lớp nhận xét nhận xét. </w:t>
            </w:r>
          </w:p>
          <w:p w:rsidR="003833F4" w:rsidRPr="003B0827" w:rsidRDefault="003833F4" w:rsidP="008D1789">
            <w:pPr>
              <w:spacing w:line="276" w:lineRule="auto"/>
              <w:jc w:val="both"/>
              <w:rPr>
                <w:szCs w:val="28"/>
                <w:lang w:val="nl-NL"/>
              </w:rPr>
            </w:pPr>
            <w:r w:rsidRPr="003B0827">
              <w:rPr>
                <w:szCs w:val="28"/>
                <w:lang w:val="nl-NL"/>
              </w:rPr>
              <w:t>- HS lắng nghe.</w:t>
            </w:r>
          </w:p>
        </w:tc>
      </w:tr>
      <w:tr w:rsidR="003833F4" w:rsidRPr="005C7E71" w:rsidTr="008D1789">
        <w:tc>
          <w:tcPr>
            <w:tcW w:w="5112" w:type="dxa"/>
            <w:gridSpan w:val="2"/>
            <w:tcBorders>
              <w:top w:val="dashed" w:sz="4" w:space="0" w:color="auto"/>
              <w:bottom w:val="dashed" w:sz="4" w:space="0" w:color="auto"/>
            </w:tcBorders>
          </w:tcPr>
          <w:p w:rsidR="003833F4" w:rsidRPr="00906D81" w:rsidRDefault="003833F4" w:rsidP="008D1789">
            <w:pPr>
              <w:spacing w:line="276" w:lineRule="auto"/>
              <w:jc w:val="both"/>
              <w:rPr>
                <w:b/>
                <w:szCs w:val="28"/>
                <w:lang w:val="nl-NL"/>
              </w:rPr>
            </w:pPr>
            <w:r w:rsidRPr="003B0827">
              <w:rPr>
                <w:b/>
                <w:bCs/>
                <w:szCs w:val="28"/>
              </w:rPr>
              <w:lastRenderedPageBreak/>
              <w:t xml:space="preserve">Bài 2: </w:t>
            </w:r>
            <w:r w:rsidRPr="00906D81">
              <w:rPr>
                <w:b/>
                <w:szCs w:val="28"/>
                <w:lang w:val="nl-NL"/>
              </w:rPr>
              <w:t>(</w:t>
            </w:r>
            <w:r>
              <w:rPr>
                <w:b/>
                <w:szCs w:val="28"/>
                <w:lang w:val="nl-NL"/>
              </w:rPr>
              <w:t>9</w:t>
            </w:r>
            <w:r w:rsidRPr="00906D81">
              <w:rPr>
                <w:b/>
                <w:szCs w:val="28"/>
                <w:lang w:val="nl-NL"/>
              </w:rPr>
              <w:t>-</w:t>
            </w:r>
            <w:r>
              <w:rPr>
                <w:b/>
                <w:szCs w:val="28"/>
                <w:lang w:val="nl-NL"/>
              </w:rPr>
              <w:t>1</w:t>
            </w:r>
            <w:r w:rsidRPr="00906D81">
              <w:rPr>
                <w:b/>
                <w:szCs w:val="28"/>
                <w:lang w:val="nl-NL"/>
              </w:rPr>
              <w:t>0’)</w:t>
            </w:r>
          </w:p>
          <w:p w:rsidR="003833F4" w:rsidRPr="003B0827" w:rsidRDefault="003833F4" w:rsidP="008D1789">
            <w:pPr>
              <w:spacing w:line="276" w:lineRule="auto"/>
              <w:jc w:val="both"/>
              <w:rPr>
                <w:b/>
                <w:bCs/>
                <w:szCs w:val="28"/>
              </w:rPr>
            </w:pPr>
            <w:r w:rsidRPr="003B0827">
              <w:rPr>
                <w:b/>
                <w:bCs/>
                <w:szCs w:val="28"/>
              </w:rPr>
              <w:t>Trao đổi về những điểm cần lưu ý khi viết đoạn văn nêu ý kiến tán thành một sự việc, hiện tượng.</w:t>
            </w:r>
          </w:p>
          <w:p w:rsidR="003833F4" w:rsidRPr="003B0827" w:rsidRDefault="003833F4" w:rsidP="008D1789">
            <w:pPr>
              <w:spacing w:line="276" w:lineRule="auto"/>
              <w:jc w:val="both"/>
              <w:rPr>
                <w:szCs w:val="28"/>
              </w:rPr>
            </w:pPr>
            <w:r w:rsidRPr="003B0827">
              <w:rPr>
                <w:bCs/>
                <w:szCs w:val="28"/>
              </w:rPr>
              <w:t xml:space="preserve">- </w:t>
            </w:r>
            <w:r w:rsidRPr="003B0827">
              <w:rPr>
                <w:szCs w:val="28"/>
              </w:rPr>
              <w:t>GV mời 1 HS đọc yêu cầu bài tập 2</w:t>
            </w:r>
          </w:p>
          <w:p w:rsidR="003833F4" w:rsidRPr="002D3A05" w:rsidRDefault="003833F4" w:rsidP="008D1789">
            <w:pPr>
              <w:spacing w:line="276" w:lineRule="auto"/>
              <w:jc w:val="both"/>
              <w:rPr>
                <w:szCs w:val="28"/>
                <w:lang w:val="nl-NL"/>
              </w:rPr>
            </w:pPr>
            <w:r>
              <w:rPr>
                <w:szCs w:val="28"/>
              </w:rPr>
              <w:t xml:space="preserve">? </w:t>
            </w:r>
            <w:r w:rsidRPr="003B0827">
              <w:rPr>
                <w:szCs w:val="28"/>
                <w:lang w:val="nl-NL"/>
              </w:rPr>
              <w:t xml:space="preserve">Đoạn văn nêu ý kiến tán thành một sự việc, hiện tượng thường </w:t>
            </w:r>
            <w:r>
              <w:rPr>
                <w:szCs w:val="28"/>
                <w:lang w:val="nl-NL"/>
              </w:rPr>
              <w:t>mấy phần? Đó là những phần nào?</w:t>
            </w:r>
          </w:p>
          <w:p w:rsidR="003833F4" w:rsidRPr="002D3A05" w:rsidRDefault="003833F4" w:rsidP="008D1789">
            <w:pPr>
              <w:spacing w:line="276" w:lineRule="auto"/>
              <w:jc w:val="both"/>
              <w:rPr>
                <w:szCs w:val="28"/>
                <w:lang w:val="nl-NL"/>
              </w:rPr>
            </w:pPr>
            <w:r w:rsidRPr="002D3A05">
              <w:rPr>
                <w:szCs w:val="28"/>
                <w:lang w:val="nl-NL"/>
              </w:rPr>
              <w:t>- GV mời HS trả lời.</w:t>
            </w:r>
          </w:p>
          <w:p w:rsidR="003833F4" w:rsidRPr="002D3A05" w:rsidRDefault="003833F4" w:rsidP="008D1789">
            <w:pPr>
              <w:spacing w:line="276" w:lineRule="auto"/>
              <w:jc w:val="both"/>
              <w:rPr>
                <w:szCs w:val="28"/>
                <w:lang w:val="nl-NL"/>
              </w:rPr>
            </w:pPr>
          </w:p>
          <w:p w:rsidR="003833F4" w:rsidRPr="002D3A05" w:rsidRDefault="003833F4" w:rsidP="008D1789">
            <w:pPr>
              <w:spacing w:line="276" w:lineRule="auto"/>
              <w:jc w:val="both"/>
              <w:rPr>
                <w:szCs w:val="28"/>
                <w:lang w:val="nl-NL"/>
              </w:rPr>
            </w:pPr>
          </w:p>
          <w:p w:rsidR="003833F4" w:rsidRPr="002D3A05" w:rsidRDefault="003833F4" w:rsidP="008D1789">
            <w:pPr>
              <w:spacing w:line="276" w:lineRule="auto"/>
              <w:jc w:val="both"/>
              <w:rPr>
                <w:szCs w:val="28"/>
                <w:lang w:val="nl-NL"/>
              </w:rPr>
            </w:pPr>
          </w:p>
          <w:p w:rsidR="003833F4" w:rsidRPr="002D3A05" w:rsidRDefault="003833F4" w:rsidP="008D1789">
            <w:pPr>
              <w:spacing w:line="276" w:lineRule="auto"/>
              <w:jc w:val="both"/>
              <w:rPr>
                <w:szCs w:val="28"/>
                <w:lang w:val="nl-NL"/>
              </w:rPr>
            </w:pPr>
          </w:p>
          <w:p w:rsidR="003833F4" w:rsidRPr="002D3A05" w:rsidRDefault="003833F4" w:rsidP="008D1789">
            <w:pPr>
              <w:spacing w:line="276" w:lineRule="auto"/>
              <w:jc w:val="both"/>
              <w:rPr>
                <w:szCs w:val="28"/>
                <w:lang w:val="nl-NL"/>
              </w:rPr>
            </w:pPr>
          </w:p>
          <w:p w:rsidR="003833F4" w:rsidRPr="002D3A05" w:rsidRDefault="003833F4" w:rsidP="008D1789">
            <w:pPr>
              <w:spacing w:line="276" w:lineRule="auto"/>
              <w:jc w:val="both"/>
              <w:rPr>
                <w:szCs w:val="28"/>
                <w:lang w:val="nl-NL"/>
              </w:rPr>
            </w:pPr>
          </w:p>
          <w:p w:rsidR="003833F4" w:rsidRPr="002D3A05" w:rsidRDefault="003833F4" w:rsidP="008D1789">
            <w:pPr>
              <w:spacing w:line="276" w:lineRule="auto"/>
              <w:jc w:val="both"/>
              <w:rPr>
                <w:szCs w:val="28"/>
                <w:lang w:val="nl-NL"/>
              </w:rPr>
            </w:pPr>
          </w:p>
          <w:p w:rsidR="003833F4" w:rsidRPr="002D3A05" w:rsidRDefault="003833F4" w:rsidP="008D1789">
            <w:pPr>
              <w:spacing w:line="276" w:lineRule="auto"/>
              <w:jc w:val="both"/>
              <w:rPr>
                <w:szCs w:val="28"/>
                <w:lang w:val="nl-NL"/>
              </w:rPr>
            </w:pPr>
          </w:p>
          <w:p w:rsidR="003833F4" w:rsidRPr="002D3A05" w:rsidRDefault="003833F4" w:rsidP="008D1789">
            <w:pPr>
              <w:spacing w:line="276" w:lineRule="auto"/>
              <w:jc w:val="both"/>
              <w:rPr>
                <w:szCs w:val="28"/>
                <w:lang w:val="nl-NL"/>
              </w:rPr>
            </w:pPr>
          </w:p>
          <w:p w:rsidR="003833F4" w:rsidRPr="002D3A05" w:rsidRDefault="003833F4" w:rsidP="008D1789">
            <w:pPr>
              <w:spacing w:line="276" w:lineRule="auto"/>
              <w:jc w:val="both"/>
              <w:rPr>
                <w:szCs w:val="28"/>
                <w:lang w:val="nl-NL"/>
              </w:rPr>
            </w:pPr>
          </w:p>
          <w:p w:rsidR="003833F4" w:rsidRPr="002D3A05" w:rsidRDefault="003833F4" w:rsidP="008D1789">
            <w:pPr>
              <w:spacing w:line="276" w:lineRule="auto"/>
              <w:jc w:val="both"/>
              <w:rPr>
                <w:szCs w:val="28"/>
                <w:lang w:val="nl-NL"/>
              </w:rPr>
            </w:pPr>
          </w:p>
          <w:p w:rsidR="003833F4" w:rsidRPr="002D3A05" w:rsidRDefault="003833F4" w:rsidP="008D1789">
            <w:pPr>
              <w:spacing w:line="276" w:lineRule="auto"/>
              <w:jc w:val="both"/>
              <w:rPr>
                <w:szCs w:val="28"/>
                <w:lang w:val="nl-NL"/>
              </w:rPr>
            </w:pPr>
            <w:r>
              <w:rPr>
                <w:szCs w:val="28"/>
                <w:lang w:val="nl-NL"/>
              </w:rPr>
              <w:t>? Làm thế nào để ý kiến tán thành có sức thuyết phục?</w:t>
            </w:r>
          </w:p>
          <w:p w:rsidR="003833F4" w:rsidRPr="002D3A05" w:rsidRDefault="003833F4" w:rsidP="008D1789">
            <w:pPr>
              <w:spacing w:line="276" w:lineRule="auto"/>
              <w:jc w:val="both"/>
              <w:rPr>
                <w:szCs w:val="28"/>
                <w:lang w:val="nl-NL"/>
              </w:rPr>
            </w:pPr>
          </w:p>
          <w:p w:rsidR="003833F4" w:rsidRPr="002D3A05" w:rsidRDefault="003833F4" w:rsidP="008D1789">
            <w:pPr>
              <w:spacing w:line="276" w:lineRule="auto"/>
              <w:jc w:val="both"/>
              <w:rPr>
                <w:szCs w:val="28"/>
                <w:lang w:val="nl-NL"/>
              </w:rPr>
            </w:pPr>
          </w:p>
          <w:p w:rsidR="003833F4" w:rsidRPr="002D3A05" w:rsidRDefault="003833F4" w:rsidP="008D1789">
            <w:pPr>
              <w:spacing w:line="276" w:lineRule="auto"/>
              <w:jc w:val="both"/>
              <w:rPr>
                <w:szCs w:val="28"/>
                <w:lang w:val="nl-NL"/>
              </w:rPr>
            </w:pPr>
          </w:p>
          <w:p w:rsidR="003833F4" w:rsidRDefault="003833F4" w:rsidP="008D1789">
            <w:pPr>
              <w:spacing w:line="276" w:lineRule="auto"/>
              <w:jc w:val="both"/>
              <w:rPr>
                <w:szCs w:val="28"/>
                <w:lang w:val="nl-NL"/>
              </w:rPr>
            </w:pPr>
          </w:p>
          <w:p w:rsidR="003833F4" w:rsidRDefault="003833F4" w:rsidP="008D1789">
            <w:pPr>
              <w:spacing w:line="276" w:lineRule="auto"/>
              <w:jc w:val="both"/>
              <w:rPr>
                <w:szCs w:val="28"/>
                <w:lang w:val="nl-NL"/>
              </w:rPr>
            </w:pPr>
          </w:p>
          <w:p w:rsidR="003833F4" w:rsidRDefault="003833F4" w:rsidP="008D1789">
            <w:pPr>
              <w:spacing w:line="276" w:lineRule="auto"/>
              <w:jc w:val="both"/>
              <w:rPr>
                <w:szCs w:val="28"/>
                <w:lang w:val="nl-NL"/>
              </w:rPr>
            </w:pPr>
          </w:p>
          <w:p w:rsidR="003833F4" w:rsidRDefault="003833F4" w:rsidP="008D1789">
            <w:pPr>
              <w:spacing w:line="276" w:lineRule="auto"/>
              <w:jc w:val="both"/>
              <w:rPr>
                <w:szCs w:val="28"/>
                <w:lang w:val="nl-NL"/>
              </w:rPr>
            </w:pPr>
          </w:p>
          <w:p w:rsidR="003833F4" w:rsidRDefault="003833F4" w:rsidP="008D1789">
            <w:pPr>
              <w:spacing w:line="276" w:lineRule="auto"/>
              <w:jc w:val="both"/>
              <w:rPr>
                <w:szCs w:val="28"/>
                <w:lang w:val="nl-NL"/>
              </w:rPr>
            </w:pPr>
          </w:p>
          <w:p w:rsidR="003833F4" w:rsidRPr="002D3A05" w:rsidRDefault="003833F4" w:rsidP="008D1789">
            <w:pPr>
              <w:spacing w:line="276" w:lineRule="auto"/>
              <w:jc w:val="both"/>
              <w:rPr>
                <w:szCs w:val="28"/>
                <w:lang w:val="nl-NL"/>
              </w:rPr>
            </w:pPr>
          </w:p>
          <w:p w:rsidR="003833F4" w:rsidRPr="005C7E71" w:rsidRDefault="003833F4" w:rsidP="008D1789">
            <w:pPr>
              <w:spacing w:line="276" w:lineRule="auto"/>
              <w:jc w:val="both"/>
              <w:rPr>
                <w:szCs w:val="28"/>
                <w:lang w:val="nl-NL"/>
              </w:rPr>
            </w:pPr>
            <w:r w:rsidRPr="005C7E71">
              <w:rPr>
                <w:szCs w:val="28"/>
                <w:lang w:val="nl-NL"/>
              </w:rPr>
              <w:t>- GV mời cả lớp nhận xét, bổ sung.</w:t>
            </w:r>
          </w:p>
          <w:p w:rsidR="003833F4" w:rsidRPr="005C7E71" w:rsidRDefault="003833F4" w:rsidP="008D1789">
            <w:pPr>
              <w:spacing w:line="276" w:lineRule="auto"/>
              <w:jc w:val="both"/>
              <w:rPr>
                <w:szCs w:val="28"/>
                <w:lang w:val="nl-NL"/>
              </w:rPr>
            </w:pPr>
            <w:r w:rsidRPr="005C7E71">
              <w:rPr>
                <w:szCs w:val="28"/>
                <w:lang w:val="nl-NL"/>
              </w:rPr>
              <w:t>- GV nhận xét, tuyên dương và chốt kiến thức phần Ghi nhớ.</w:t>
            </w:r>
          </w:p>
        </w:tc>
        <w:tc>
          <w:tcPr>
            <w:tcW w:w="4097" w:type="dxa"/>
            <w:tcBorders>
              <w:top w:val="dashed" w:sz="4" w:space="0" w:color="auto"/>
              <w:bottom w:val="dashed" w:sz="4" w:space="0" w:color="auto"/>
            </w:tcBorders>
          </w:tcPr>
          <w:p w:rsidR="003833F4" w:rsidRPr="003B0827" w:rsidRDefault="003833F4" w:rsidP="008D1789">
            <w:pPr>
              <w:spacing w:line="276" w:lineRule="auto"/>
              <w:jc w:val="both"/>
              <w:rPr>
                <w:szCs w:val="28"/>
                <w:lang w:val="nl-NL"/>
              </w:rPr>
            </w:pPr>
          </w:p>
          <w:p w:rsidR="003833F4" w:rsidRDefault="003833F4" w:rsidP="008D1789">
            <w:pPr>
              <w:spacing w:line="276" w:lineRule="auto"/>
              <w:jc w:val="both"/>
              <w:rPr>
                <w:szCs w:val="28"/>
                <w:lang w:val="nl-NL"/>
              </w:rPr>
            </w:pPr>
          </w:p>
          <w:p w:rsidR="003833F4" w:rsidRDefault="003833F4" w:rsidP="008D1789">
            <w:pPr>
              <w:spacing w:line="276" w:lineRule="auto"/>
              <w:jc w:val="both"/>
              <w:rPr>
                <w:szCs w:val="28"/>
                <w:lang w:val="nl-NL"/>
              </w:rPr>
            </w:pPr>
          </w:p>
          <w:p w:rsidR="003833F4" w:rsidRPr="003B0827" w:rsidRDefault="003833F4" w:rsidP="008D1789">
            <w:pPr>
              <w:spacing w:line="276" w:lineRule="auto"/>
              <w:jc w:val="both"/>
              <w:rPr>
                <w:szCs w:val="28"/>
                <w:lang w:val="nl-NL"/>
              </w:rPr>
            </w:pPr>
          </w:p>
          <w:p w:rsidR="003833F4" w:rsidRPr="003B0827" w:rsidRDefault="003833F4" w:rsidP="008D1789">
            <w:pPr>
              <w:spacing w:line="276" w:lineRule="auto"/>
              <w:jc w:val="both"/>
              <w:rPr>
                <w:szCs w:val="28"/>
                <w:lang w:val="nl-NL"/>
              </w:rPr>
            </w:pPr>
            <w:r w:rsidRPr="003B0827">
              <w:rPr>
                <w:szCs w:val="28"/>
                <w:lang w:val="nl-NL"/>
              </w:rPr>
              <w:t>- 1 HS đọc yêu cầu bài tập 2. Cả lớp lắng nghe.</w:t>
            </w:r>
          </w:p>
          <w:p w:rsidR="003833F4" w:rsidRPr="003B0827" w:rsidRDefault="003833F4" w:rsidP="008D1789">
            <w:pPr>
              <w:spacing w:line="276" w:lineRule="auto"/>
              <w:jc w:val="both"/>
              <w:rPr>
                <w:szCs w:val="28"/>
                <w:lang w:val="nl-NL"/>
              </w:rPr>
            </w:pPr>
            <w:r w:rsidRPr="003B0827">
              <w:rPr>
                <w:szCs w:val="28"/>
                <w:lang w:val="nl-NL"/>
              </w:rPr>
              <w:t xml:space="preserve">- HS </w:t>
            </w:r>
            <w:r w:rsidR="00DF7EAB">
              <w:rPr>
                <w:szCs w:val="28"/>
                <w:lang w:val="nl-NL"/>
              </w:rPr>
              <w:t xml:space="preserve">thảo luận nhóm đôi và </w:t>
            </w:r>
            <w:r w:rsidRPr="003B0827">
              <w:rPr>
                <w:szCs w:val="28"/>
                <w:lang w:val="nl-NL"/>
              </w:rPr>
              <w:t xml:space="preserve">trả lời: </w:t>
            </w:r>
          </w:p>
          <w:p w:rsidR="003833F4" w:rsidRPr="003B0827" w:rsidRDefault="003833F4" w:rsidP="008D1789">
            <w:pPr>
              <w:spacing w:line="276" w:lineRule="auto"/>
              <w:jc w:val="both"/>
              <w:rPr>
                <w:szCs w:val="28"/>
                <w:lang w:val="nl-NL"/>
              </w:rPr>
            </w:pPr>
            <w:r w:rsidRPr="003B0827">
              <w:rPr>
                <w:szCs w:val="28"/>
                <w:lang w:val="nl-NL"/>
              </w:rPr>
              <w:t xml:space="preserve"> Đoạn văn nêu ý kiến tán thành một sự việc, hiện tượng thường có 3 phần:</w:t>
            </w:r>
          </w:p>
          <w:p w:rsidR="003833F4" w:rsidRPr="003B0827" w:rsidRDefault="003833F4" w:rsidP="008D1789">
            <w:pPr>
              <w:spacing w:line="276" w:lineRule="auto"/>
              <w:jc w:val="both"/>
              <w:rPr>
                <w:szCs w:val="28"/>
                <w:lang w:val="nl-NL"/>
              </w:rPr>
            </w:pPr>
            <w:r w:rsidRPr="003B0827">
              <w:rPr>
                <w:szCs w:val="28"/>
                <w:lang w:val="nl-NL"/>
              </w:rPr>
              <w:t>+ Mở đầu: Giới thiệu sự việc, hiện tượng và nêu ý kiến tán thành của người viết.</w:t>
            </w:r>
          </w:p>
          <w:p w:rsidR="003833F4" w:rsidRPr="003B0827" w:rsidRDefault="003833F4" w:rsidP="008D1789">
            <w:pPr>
              <w:spacing w:line="276" w:lineRule="auto"/>
              <w:jc w:val="both"/>
              <w:rPr>
                <w:szCs w:val="28"/>
                <w:lang w:val="nl-NL"/>
              </w:rPr>
            </w:pPr>
            <w:r w:rsidRPr="003B0827">
              <w:rPr>
                <w:szCs w:val="28"/>
                <w:lang w:val="nl-NL"/>
              </w:rPr>
              <w:t>+ Triển khai: Trình bày lí do, dẫn chứng để chứng minh ý kiến đó là đúng.</w:t>
            </w:r>
          </w:p>
          <w:p w:rsidR="003833F4" w:rsidRPr="003B0827" w:rsidRDefault="003833F4" w:rsidP="008D1789">
            <w:pPr>
              <w:spacing w:line="276" w:lineRule="auto"/>
              <w:jc w:val="both"/>
              <w:rPr>
                <w:szCs w:val="28"/>
                <w:lang w:val="nl-NL"/>
              </w:rPr>
            </w:pPr>
            <w:r w:rsidRPr="003B0827">
              <w:rPr>
                <w:szCs w:val="28"/>
                <w:lang w:val="nl-NL"/>
              </w:rPr>
              <w:t xml:space="preserve">+ Kết thúc: Khẳng định lại ý kiến tán thành hoặc nêu ý nghĩa của sự </w:t>
            </w:r>
            <w:r w:rsidRPr="003B0827">
              <w:rPr>
                <w:szCs w:val="28"/>
                <w:lang w:val="nl-NL"/>
              </w:rPr>
              <w:lastRenderedPageBreak/>
              <w:t>việc, hiện tượng đó đối với cuộc sống.</w:t>
            </w:r>
          </w:p>
          <w:p w:rsidR="003833F4" w:rsidRPr="003B0827" w:rsidRDefault="003833F4" w:rsidP="008D1789">
            <w:pPr>
              <w:spacing w:line="276" w:lineRule="auto"/>
              <w:jc w:val="both"/>
              <w:rPr>
                <w:szCs w:val="28"/>
                <w:lang w:val="nl-NL"/>
              </w:rPr>
            </w:pPr>
            <w:r w:rsidRPr="003B0827">
              <w:rPr>
                <w:szCs w:val="28"/>
                <w:lang w:val="nl-NL"/>
              </w:rPr>
              <w:t>- Để ý kiến tán thành có sức thuyết phục, cần:</w:t>
            </w:r>
          </w:p>
          <w:p w:rsidR="003833F4" w:rsidRPr="003B0827" w:rsidRDefault="003833F4" w:rsidP="008D1789">
            <w:pPr>
              <w:spacing w:line="276" w:lineRule="auto"/>
              <w:jc w:val="both"/>
              <w:rPr>
                <w:szCs w:val="28"/>
                <w:lang w:val="nl-NL"/>
              </w:rPr>
            </w:pPr>
            <w:r w:rsidRPr="003B0827">
              <w:rPr>
                <w:szCs w:val="28"/>
                <w:lang w:val="nl-NL"/>
              </w:rPr>
              <w:t>+ Đưa ra được các lí do giải thích chọn lọc, dễ hiểu và có liên quan trực tiếp đến việc đồng ý hay không đồng ý với sự việc, hiện tượng.</w:t>
            </w:r>
          </w:p>
          <w:p w:rsidR="003833F4" w:rsidRPr="003B0827" w:rsidRDefault="003833F4" w:rsidP="008D1789">
            <w:pPr>
              <w:spacing w:line="276" w:lineRule="auto"/>
              <w:jc w:val="both"/>
              <w:rPr>
                <w:szCs w:val="28"/>
                <w:lang w:val="nl-NL"/>
              </w:rPr>
            </w:pPr>
            <w:r w:rsidRPr="003B0827">
              <w:rPr>
                <w:szCs w:val="28"/>
                <w:lang w:val="nl-NL"/>
              </w:rPr>
              <w:t>+ Có các dẫn chứng thuyết phục để giải thích và bảo vệ lí do mà mình đưa ra. Dẫn chứng sinh động, gần gũi dễ hiểu và cụ thể.</w:t>
            </w:r>
          </w:p>
          <w:p w:rsidR="003833F4" w:rsidRPr="003B0827" w:rsidRDefault="003833F4" w:rsidP="008D1789">
            <w:pPr>
              <w:spacing w:line="276" w:lineRule="auto"/>
              <w:jc w:val="both"/>
              <w:rPr>
                <w:szCs w:val="28"/>
                <w:lang w:val="nl-NL"/>
              </w:rPr>
            </w:pPr>
          </w:p>
          <w:p w:rsidR="003833F4" w:rsidRPr="002D3A05" w:rsidRDefault="003833F4" w:rsidP="008D1789">
            <w:pPr>
              <w:spacing w:line="276" w:lineRule="auto"/>
              <w:rPr>
                <w:szCs w:val="28"/>
                <w:lang w:val="nl-NL"/>
              </w:rPr>
            </w:pPr>
            <w:r w:rsidRPr="002D3A05">
              <w:rPr>
                <w:szCs w:val="28"/>
                <w:lang w:val="nl-NL"/>
              </w:rPr>
              <w:t>-</w:t>
            </w:r>
            <w:r>
              <w:rPr>
                <w:szCs w:val="28"/>
                <w:lang w:val="nl-NL"/>
              </w:rPr>
              <w:t xml:space="preserve"> </w:t>
            </w:r>
            <w:r w:rsidRPr="002D3A05">
              <w:rPr>
                <w:szCs w:val="28"/>
                <w:lang w:val="nl-NL"/>
              </w:rPr>
              <w:t>HS đọc lại phần ghi nhớ</w:t>
            </w:r>
            <w:r>
              <w:rPr>
                <w:szCs w:val="28"/>
                <w:lang w:val="nl-NL"/>
              </w:rPr>
              <w:t>.</w:t>
            </w:r>
          </w:p>
          <w:p w:rsidR="003833F4" w:rsidRPr="003B0827" w:rsidRDefault="003833F4" w:rsidP="008D1789">
            <w:pPr>
              <w:spacing w:line="276" w:lineRule="auto"/>
              <w:rPr>
                <w:szCs w:val="28"/>
                <w:lang w:val="nl-NL"/>
              </w:rPr>
            </w:pPr>
          </w:p>
        </w:tc>
      </w:tr>
      <w:tr w:rsidR="003833F4" w:rsidRPr="003B0827" w:rsidTr="008D1789">
        <w:tc>
          <w:tcPr>
            <w:tcW w:w="5070" w:type="dxa"/>
            <w:tcBorders>
              <w:top w:val="dashed" w:sz="4" w:space="0" w:color="auto"/>
              <w:bottom w:val="single" w:sz="4" w:space="0" w:color="auto"/>
            </w:tcBorders>
          </w:tcPr>
          <w:p w:rsidR="003833F4" w:rsidRPr="00E4043F" w:rsidRDefault="003833F4" w:rsidP="008D1789">
            <w:pPr>
              <w:spacing w:line="276" w:lineRule="auto"/>
              <w:jc w:val="both"/>
              <w:rPr>
                <w:b/>
                <w:szCs w:val="28"/>
                <w:lang w:val="nl-NL"/>
              </w:rPr>
            </w:pPr>
            <w:r w:rsidRPr="00E4043F">
              <w:rPr>
                <w:b/>
                <w:szCs w:val="28"/>
                <w:lang w:val="nl-NL"/>
              </w:rPr>
              <w:lastRenderedPageBreak/>
              <w:t>3. Vận dụng trải nghiệm (2-3’)</w:t>
            </w:r>
          </w:p>
          <w:p w:rsidR="003833F4" w:rsidRPr="002D3A05" w:rsidRDefault="003833F4" w:rsidP="008D1789">
            <w:pPr>
              <w:spacing w:line="276" w:lineRule="auto"/>
              <w:jc w:val="both"/>
              <w:rPr>
                <w:szCs w:val="28"/>
                <w:lang w:val="nl-NL"/>
              </w:rPr>
            </w:pPr>
            <w:r w:rsidRPr="002D3A05">
              <w:rPr>
                <w:szCs w:val="28"/>
                <w:lang w:val="nl-NL"/>
              </w:rPr>
              <w:t>- GV nêu yêu cầu để HS tham gia vận dụng:</w:t>
            </w:r>
          </w:p>
          <w:p w:rsidR="003833F4" w:rsidRDefault="003833F4" w:rsidP="008D1789">
            <w:pPr>
              <w:spacing w:line="276" w:lineRule="auto"/>
              <w:rPr>
                <w:szCs w:val="28"/>
                <w:lang w:val="nl-NL"/>
              </w:rPr>
            </w:pPr>
            <w:r w:rsidRPr="002D3A05">
              <w:rPr>
                <w:b/>
                <w:szCs w:val="28"/>
                <w:lang w:val="nl-NL"/>
              </w:rPr>
              <w:t xml:space="preserve"> + </w:t>
            </w:r>
            <w:r w:rsidRPr="002D3A05">
              <w:rPr>
                <w:szCs w:val="28"/>
                <w:lang w:val="nl-NL"/>
              </w:rPr>
              <w:t>Trao đổi với người thân về một chương trình truyền hình có tác động tích cực đối với học sinh.</w:t>
            </w:r>
          </w:p>
          <w:p w:rsidR="00DF7EAB" w:rsidRDefault="00DF7EAB" w:rsidP="00DF7EAB">
            <w:pPr>
              <w:spacing w:line="276" w:lineRule="auto"/>
              <w:rPr>
                <w:szCs w:val="28"/>
                <w:lang w:val="nl-NL"/>
              </w:rPr>
            </w:pPr>
            <w:r w:rsidRPr="002D3A05">
              <w:rPr>
                <w:szCs w:val="28"/>
                <w:lang w:val="nl-NL"/>
              </w:rPr>
              <w:t>+ Tìm đọc sách báo viết về một danh nhân c</w:t>
            </w:r>
            <w:r>
              <w:rPr>
                <w:szCs w:val="28"/>
                <w:lang w:val="nl-NL"/>
              </w:rPr>
              <w:t>ủa Việt Nam.</w:t>
            </w:r>
          </w:p>
          <w:p w:rsidR="00DF7EAB" w:rsidRPr="002D3A05" w:rsidRDefault="00DF7EAB" w:rsidP="008D1789">
            <w:pPr>
              <w:spacing w:line="276" w:lineRule="auto"/>
              <w:rPr>
                <w:szCs w:val="28"/>
                <w:lang w:val="nl-NL"/>
              </w:rPr>
            </w:pPr>
            <w:r>
              <w:rPr>
                <w:szCs w:val="28"/>
                <w:lang w:val="nl-NL"/>
              </w:rPr>
              <w:t>- GV đưa gợi ý</w:t>
            </w:r>
          </w:p>
          <w:p w:rsidR="003833F4" w:rsidRPr="002D3A05" w:rsidRDefault="003833F4" w:rsidP="008D1789">
            <w:pPr>
              <w:spacing w:line="276" w:lineRule="auto"/>
              <w:rPr>
                <w:szCs w:val="28"/>
                <w:lang w:val="nl-NL"/>
              </w:rPr>
            </w:pPr>
            <w:r w:rsidRPr="002D3A05">
              <w:rPr>
                <w:szCs w:val="28"/>
                <w:lang w:val="nl-NL"/>
              </w:rPr>
              <w:t>- GV nhận xét tiết dạy.</w:t>
            </w:r>
          </w:p>
          <w:p w:rsidR="003833F4" w:rsidRPr="005C7E71" w:rsidRDefault="003833F4" w:rsidP="008D1789">
            <w:pPr>
              <w:spacing w:line="276" w:lineRule="auto"/>
              <w:jc w:val="both"/>
              <w:rPr>
                <w:szCs w:val="28"/>
                <w:lang w:val="nl-NL"/>
              </w:rPr>
            </w:pPr>
            <w:r w:rsidRPr="005C7E71">
              <w:rPr>
                <w:szCs w:val="28"/>
                <w:lang w:val="nl-NL"/>
              </w:rPr>
              <w:t>- Dặn dò bài về nhà.</w:t>
            </w:r>
          </w:p>
        </w:tc>
        <w:tc>
          <w:tcPr>
            <w:tcW w:w="4139" w:type="dxa"/>
            <w:gridSpan w:val="2"/>
            <w:tcBorders>
              <w:top w:val="dashed" w:sz="4" w:space="0" w:color="auto"/>
              <w:bottom w:val="single" w:sz="4" w:space="0" w:color="auto"/>
            </w:tcBorders>
          </w:tcPr>
          <w:p w:rsidR="003833F4" w:rsidRPr="005C7E71" w:rsidRDefault="003833F4" w:rsidP="008D1789">
            <w:pPr>
              <w:spacing w:line="276" w:lineRule="auto"/>
              <w:jc w:val="both"/>
              <w:rPr>
                <w:szCs w:val="28"/>
                <w:lang w:val="nl-NL"/>
              </w:rPr>
            </w:pPr>
          </w:p>
          <w:p w:rsidR="003833F4" w:rsidRDefault="003833F4" w:rsidP="008D1789">
            <w:pPr>
              <w:spacing w:line="276" w:lineRule="auto"/>
              <w:jc w:val="both"/>
              <w:rPr>
                <w:szCs w:val="28"/>
                <w:lang w:val="nl-NL"/>
              </w:rPr>
            </w:pPr>
          </w:p>
          <w:p w:rsidR="00DF7EAB" w:rsidRDefault="00DF7EAB" w:rsidP="008D1789">
            <w:pPr>
              <w:spacing w:line="276" w:lineRule="auto"/>
              <w:jc w:val="both"/>
              <w:rPr>
                <w:szCs w:val="28"/>
                <w:lang w:val="nl-NL"/>
              </w:rPr>
            </w:pPr>
          </w:p>
          <w:p w:rsidR="00DF7EAB" w:rsidRDefault="00DF7EAB" w:rsidP="008D1789">
            <w:pPr>
              <w:spacing w:line="276" w:lineRule="auto"/>
              <w:jc w:val="both"/>
              <w:rPr>
                <w:szCs w:val="28"/>
                <w:lang w:val="nl-NL"/>
              </w:rPr>
            </w:pPr>
          </w:p>
          <w:p w:rsidR="00DF7EAB" w:rsidRDefault="00DF7EAB" w:rsidP="008D1789">
            <w:pPr>
              <w:spacing w:line="276" w:lineRule="auto"/>
              <w:jc w:val="both"/>
              <w:rPr>
                <w:szCs w:val="28"/>
                <w:lang w:val="nl-NL"/>
              </w:rPr>
            </w:pPr>
          </w:p>
          <w:p w:rsidR="00DF7EAB" w:rsidRDefault="00DF7EAB" w:rsidP="008D1789">
            <w:pPr>
              <w:spacing w:line="276" w:lineRule="auto"/>
              <w:jc w:val="both"/>
              <w:rPr>
                <w:szCs w:val="28"/>
                <w:lang w:val="nl-NL"/>
              </w:rPr>
            </w:pPr>
          </w:p>
          <w:p w:rsidR="00DF7EAB" w:rsidRDefault="00DF7EAB" w:rsidP="008D1789">
            <w:pPr>
              <w:spacing w:line="276" w:lineRule="auto"/>
              <w:jc w:val="both"/>
              <w:rPr>
                <w:szCs w:val="28"/>
                <w:lang w:val="nl-NL"/>
              </w:rPr>
            </w:pPr>
          </w:p>
          <w:p w:rsidR="00DF7EAB" w:rsidRPr="005C7E71" w:rsidRDefault="00DF7EAB" w:rsidP="008D1789">
            <w:pPr>
              <w:spacing w:line="276" w:lineRule="auto"/>
              <w:jc w:val="both"/>
              <w:rPr>
                <w:szCs w:val="28"/>
                <w:lang w:val="nl-NL"/>
              </w:rPr>
            </w:pPr>
          </w:p>
          <w:p w:rsidR="003833F4" w:rsidRPr="005C7E71" w:rsidRDefault="003833F4" w:rsidP="008D1789">
            <w:pPr>
              <w:spacing w:line="276" w:lineRule="auto"/>
              <w:jc w:val="both"/>
              <w:rPr>
                <w:szCs w:val="28"/>
                <w:lang w:val="nl-NL"/>
              </w:rPr>
            </w:pPr>
            <w:r w:rsidRPr="005C7E71">
              <w:rPr>
                <w:szCs w:val="28"/>
                <w:lang w:val="nl-NL"/>
              </w:rPr>
              <w:t xml:space="preserve">- HS </w:t>
            </w:r>
            <w:r w:rsidR="00DF7EAB">
              <w:rPr>
                <w:szCs w:val="28"/>
                <w:lang w:val="nl-NL"/>
              </w:rPr>
              <w:t>đọc gợi ý</w:t>
            </w:r>
            <w:bookmarkStart w:id="0" w:name="_GoBack"/>
            <w:bookmarkEnd w:id="0"/>
          </w:p>
          <w:p w:rsidR="003833F4" w:rsidRPr="003B0827" w:rsidRDefault="003833F4" w:rsidP="008D1789">
            <w:pPr>
              <w:spacing w:line="276" w:lineRule="auto"/>
              <w:jc w:val="both"/>
              <w:rPr>
                <w:szCs w:val="28"/>
              </w:rPr>
            </w:pPr>
            <w:r w:rsidRPr="003B0827">
              <w:rPr>
                <w:szCs w:val="28"/>
              </w:rPr>
              <w:t>- HS lắng nghe, rút kinh nghiệm.</w:t>
            </w:r>
          </w:p>
        </w:tc>
      </w:tr>
    </w:tbl>
    <w:p w:rsidR="003833F4" w:rsidRPr="003B0827" w:rsidRDefault="003833F4" w:rsidP="003833F4">
      <w:pPr>
        <w:spacing w:line="276" w:lineRule="auto"/>
        <w:rPr>
          <w:szCs w:val="28"/>
        </w:rPr>
      </w:pPr>
    </w:p>
    <w:p w:rsidR="003833F4" w:rsidRPr="003B0827" w:rsidRDefault="003833F4" w:rsidP="003833F4">
      <w:pPr>
        <w:spacing w:line="276" w:lineRule="auto"/>
        <w:jc w:val="center"/>
        <w:rPr>
          <w:szCs w:val="28"/>
        </w:rPr>
      </w:pPr>
      <w:r w:rsidRPr="003B0827">
        <w:rPr>
          <w:szCs w:val="28"/>
        </w:rPr>
        <w:t>------------------------------------</w:t>
      </w:r>
    </w:p>
    <w:p w:rsidR="004E08D1" w:rsidRDefault="004E08D1"/>
    <w:sectPr w:rsidR="004E08D1" w:rsidSect="003833F4">
      <w:pgSz w:w="12240" w:h="15840"/>
      <w:pgMar w:top="1135" w:right="1325"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3F4"/>
    <w:rsid w:val="003833F4"/>
    <w:rsid w:val="004E08D1"/>
    <w:rsid w:val="00DF7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3F4"/>
    <w:pPr>
      <w:spacing w:after="0" w:line="240" w:lineRule="auto"/>
    </w:pPr>
    <w:rPr>
      <w:rFonts w:ascii="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33F4"/>
    <w:rPr>
      <w:rFonts w:ascii="Tahoma" w:hAnsi="Tahoma" w:cs="Tahoma"/>
      <w:sz w:val="16"/>
      <w:szCs w:val="16"/>
    </w:rPr>
  </w:style>
  <w:style w:type="character" w:customStyle="1" w:styleId="BalloonTextChar">
    <w:name w:val="Balloon Text Char"/>
    <w:basedOn w:val="DefaultParagraphFont"/>
    <w:link w:val="BalloonText"/>
    <w:uiPriority w:val="99"/>
    <w:semiHidden/>
    <w:rsid w:val="003833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3F4"/>
    <w:pPr>
      <w:spacing w:after="0" w:line="240" w:lineRule="auto"/>
    </w:pPr>
    <w:rPr>
      <w:rFonts w:ascii="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33F4"/>
    <w:rPr>
      <w:rFonts w:ascii="Tahoma" w:hAnsi="Tahoma" w:cs="Tahoma"/>
      <w:sz w:val="16"/>
      <w:szCs w:val="16"/>
    </w:rPr>
  </w:style>
  <w:style w:type="character" w:customStyle="1" w:styleId="BalloonTextChar">
    <w:name w:val="Balloon Text Char"/>
    <w:basedOn w:val="DefaultParagraphFont"/>
    <w:link w:val="BalloonText"/>
    <w:uiPriority w:val="99"/>
    <w:semiHidden/>
    <w:rsid w:val="003833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4</Pages>
  <Words>763</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quyet262@gmail.com</dc:creator>
  <cp:lastModifiedBy>quyet262@gmail.com</cp:lastModifiedBy>
  <cp:revision>1</cp:revision>
  <dcterms:created xsi:type="dcterms:W3CDTF">2025-04-01T08:45:00Z</dcterms:created>
  <dcterms:modified xsi:type="dcterms:W3CDTF">2025-04-01T10:06:00Z</dcterms:modified>
</cp:coreProperties>
</file>