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43D04" w14:textId="77777777" w:rsidR="00F667DE" w:rsidRPr="00EC1EF9" w:rsidRDefault="00F667DE" w:rsidP="00F667DE">
      <w:pPr>
        <w:spacing w:after="0" w:line="240" w:lineRule="auto"/>
        <w:contextualSpacing/>
        <w:rPr>
          <w:rFonts w:cs="Times New Roman"/>
          <w:b/>
          <w:bCs/>
        </w:rPr>
      </w:pPr>
      <w:r w:rsidRPr="00EC1EF9">
        <w:rPr>
          <w:rFonts w:cs="Times New Roman"/>
          <w:b/>
          <w:bCs/>
        </w:rPr>
        <w:t>Tiết 3: Khoa học</w:t>
      </w:r>
    </w:p>
    <w:p w14:paraId="58057E78" w14:textId="77777777" w:rsidR="00F667DE" w:rsidRPr="00EC1EF9" w:rsidRDefault="00F667DE" w:rsidP="00F667DE">
      <w:pPr>
        <w:spacing w:after="0" w:line="240" w:lineRule="auto"/>
        <w:contextualSpacing/>
        <w:jc w:val="center"/>
        <w:rPr>
          <w:rFonts w:cs="Times New Roman"/>
          <w:b/>
          <w:bCs/>
          <w:szCs w:val="28"/>
        </w:rPr>
      </w:pPr>
      <w:r w:rsidRPr="00EC1EF9">
        <w:rPr>
          <w:rFonts w:cs="Times New Roman"/>
          <w:b/>
          <w:bCs/>
          <w:szCs w:val="28"/>
        </w:rPr>
        <w:t>Tiết 65</w:t>
      </w:r>
      <w:r w:rsidRPr="00EC1EF9">
        <w:rPr>
          <w:rFonts w:cs="Times New Roman"/>
          <w:b/>
          <w:bCs/>
          <w:szCs w:val="28"/>
          <w:lang w:val="vi-VN"/>
        </w:rPr>
        <w:t xml:space="preserve">: </w:t>
      </w:r>
      <w:r w:rsidRPr="00EC1EF9">
        <w:rPr>
          <w:rFonts w:cs="Times New Roman"/>
          <w:b/>
          <w:bCs/>
          <w:szCs w:val="28"/>
        </w:rPr>
        <w:t>TÁC ĐỘNG CỦA CON NGƯỜI VÀ MỘT SỐ BIỆN PHÁP</w:t>
      </w:r>
    </w:p>
    <w:p w14:paraId="65D1AE63" w14:textId="77777777" w:rsidR="00F667DE" w:rsidRPr="00EC1EF9" w:rsidRDefault="00F667DE" w:rsidP="00F667DE">
      <w:pPr>
        <w:spacing w:after="0" w:line="240" w:lineRule="auto"/>
        <w:contextualSpacing/>
        <w:jc w:val="center"/>
        <w:rPr>
          <w:rFonts w:cs="Times New Roman"/>
          <w:b/>
          <w:bCs/>
          <w:szCs w:val="28"/>
        </w:rPr>
      </w:pPr>
      <w:r w:rsidRPr="00EC1EF9">
        <w:rPr>
          <w:rFonts w:cs="Times New Roman"/>
          <w:b/>
          <w:bCs/>
          <w:szCs w:val="28"/>
        </w:rPr>
        <w:t>BẢO VỆ MÔI TRƯỜNG (T1)</w:t>
      </w:r>
    </w:p>
    <w:p w14:paraId="381C0247" w14:textId="77777777" w:rsidR="00F667DE" w:rsidRPr="00EC1EF9" w:rsidRDefault="00F667DE" w:rsidP="00F667DE">
      <w:pPr>
        <w:spacing w:after="0" w:line="240" w:lineRule="auto"/>
        <w:contextualSpacing/>
        <w:jc w:val="both"/>
        <w:rPr>
          <w:rFonts w:cs="Times New Roman"/>
          <w:b/>
          <w:bCs/>
          <w:szCs w:val="28"/>
          <w:lang w:val="vi-VN"/>
        </w:rPr>
      </w:pPr>
      <w:r w:rsidRPr="00EC1EF9">
        <w:rPr>
          <w:rFonts w:cs="Times New Roman"/>
          <w:b/>
          <w:bCs/>
          <w:szCs w:val="28"/>
          <w:lang w:val="vi-VN"/>
        </w:rPr>
        <w:t>I.</w:t>
      </w:r>
      <w:r w:rsidRPr="00EC1EF9">
        <w:rPr>
          <w:rFonts w:cs="Times New Roman"/>
          <w:b/>
          <w:bCs/>
          <w:szCs w:val="28"/>
        </w:rPr>
        <w:t xml:space="preserve"> </w:t>
      </w:r>
      <w:r w:rsidRPr="00EC1EF9">
        <w:rPr>
          <w:rFonts w:cs="Times New Roman"/>
          <w:b/>
          <w:bCs/>
          <w:szCs w:val="28"/>
          <w:lang w:val="vi-VN"/>
        </w:rPr>
        <w:t>Yêu cầu cần đạt</w:t>
      </w:r>
    </w:p>
    <w:p w14:paraId="2590305E" w14:textId="77777777" w:rsidR="00F667DE" w:rsidRPr="00EC1EF9" w:rsidRDefault="00F667DE" w:rsidP="00F667DE">
      <w:pPr>
        <w:spacing w:after="0" w:line="240" w:lineRule="auto"/>
        <w:contextualSpacing/>
        <w:jc w:val="both"/>
        <w:rPr>
          <w:rFonts w:eastAsia="Times New Roman" w:cs="Times New Roman"/>
          <w:b/>
          <w:szCs w:val="28"/>
          <w:lang w:val="nl-NL"/>
        </w:rPr>
      </w:pPr>
      <w:r w:rsidRPr="00EC1EF9">
        <w:rPr>
          <w:rFonts w:eastAsia="Times New Roman" w:cs="Times New Roman"/>
          <w:b/>
          <w:szCs w:val="28"/>
          <w:lang w:val="nl-NL"/>
        </w:rPr>
        <w:t xml:space="preserve">1. Kiến thức – Kỹ năng: </w:t>
      </w:r>
    </w:p>
    <w:p w14:paraId="279C4012" w14:textId="77777777" w:rsidR="00F667DE" w:rsidRPr="00EC1EF9" w:rsidRDefault="00F667DE" w:rsidP="00F667DE">
      <w:pPr>
        <w:spacing w:after="0" w:line="240" w:lineRule="auto"/>
        <w:contextualSpacing/>
        <w:jc w:val="both"/>
        <w:rPr>
          <w:rFonts w:cs="Times New Roman"/>
          <w:szCs w:val="28"/>
          <w:lang w:val="vi-VN"/>
        </w:rPr>
      </w:pPr>
      <w:r w:rsidRPr="00EC1EF9">
        <w:rPr>
          <w:rFonts w:cs="Times New Roman"/>
          <w:szCs w:val="28"/>
          <w:lang w:val="vi-VN"/>
        </w:rPr>
        <w:t xml:space="preserve">Thu thập được một số thông tin, bằng chứng cho thấy con người có những tác động </w:t>
      </w:r>
    </w:p>
    <w:p w14:paraId="3052B5AD" w14:textId="77777777" w:rsidR="00F667DE" w:rsidRPr="00EC1EF9" w:rsidRDefault="00F667DE" w:rsidP="00F667DE">
      <w:pPr>
        <w:spacing w:after="0" w:line="240" w:lineRule="auto"/>
        <w:contextualSpacing/>
        <w:jc w:val="both"/>
        <w:rPr>
          <w:rFonts w:cs="Times New Roman"/>
          <w:szCs w:val="28"/>
          <w:lang w:val="vi-VN"/>
        </w:rPr>
      </w:pPr>
      <w:r w:rsidRPr="00EC1EF9">
        <w:rPr>
          <w:rFonts w:cs="Times New Roman"/>
          <w:szCs w:val="28"/>
          <w:lang w:val="vi-VN"/>
        </w:rPr>
        <w:t>tích cực, tiêu cực đến môi trường và tài nguyên thiên nhiên.</w:t>
      </w:r>
    </w:p>
    <w:p w14:paraId="70107E18" w14:textId="77777777" w:rsidR="00F667DE" w:rsidRPr="00EC1EF9" w:rsidRDefault="00F667DE" w:rsidP="00F667DE">
      <w:pPr>
        <w:spacing w:after="0" w:line="240" w:lineRule="auto"/>
        <w:contextualSpacing/>
        <w:jc w:val="both"/>
        <w:rPr>
          <w:rFonts w:cs="Times New Roman"/>
          <w:szCs w:val="28"/>
          <w:lang w:val="vi-VN"/>
        </w:rPr>
      </w:pPr>
      <w:r w:rsidRPr="00EC1EF9">
        <w:rPr>
          <w:rFonts w:cs="Times New Roman"/>
          <w:szCs w:val="28"/>
        </w:rPr>
        <w:t>-</w:t>
      </w:r>
      <w:r w:rsidRPr="00EC1EF9">
        <w:rPr>
          <w:rFonts w:cs="Times New Roman"/>
          <w:szCs w:val="28"/>
          <w:lang w:val="vi-VN"/>
        </w:rPr>
        <w:t xml:space="preserve"> Thực hiện được một số việc làm thiết thực, phù hợp để góp phần bảo vệ tài nguyên thiên nhiên và môi trường.</w:t>
      </w:r>
    </w:p>
    <w:p w14:paraId="43C24D2A" w14:textId="77777777" w:rsidR="00F667DE" w:rsidRPr="00EC1EF9" w:rsidRDefault="00F667DE" w:rsidP="00F667DE">
      <w:pPr>
        <w:spacing w:after="0" w:line="240" w:lineRule="auto"/>
        <w:contextualSpacing/>
        <w:jc w:val="both"/>
        <w:rPr>
          <w:rFonts w:cs="Times New Roman"/>
          <w:szCs w:val="28"/>
        </w:rPr>
      </w:pPr>
      <w:r w:rsidRPr="00EC1EF9">
        <w:rPr>
          <w:rFonts w:cs="Times New Roman"/>
          <w:szCs w:val="28"/>
        </w:rPr>
        <w:t>-</w:t>
      </w:r>
      <w:r w:rsidRPr="00EC1EF9">
        <w:rPr>
          <w:rFonts w:cs="Times New Roman"/>
          <w:szCs w:val="28"/>
          <w:lang w:val="vi-VN"/>
        </w:rPr>
        <w:t xml:space="preserve"> Xây dựng được nội dung và sử dụng cách trình bày phù hợp như dùng hình ảnh, </w:t>
      </w:r>
      <w:r w:rsidRPr="00EC1EF9">
        <w:rPr>
          <w:rFonts w:cs="Times New Roman"/>
          <w:szCs w:val="28"/>
        </w:rPr>
        <w:t xml:space="preserve"> </w:t>
      </w:r>
      <w:r w:rsidRPr="00EC1EF9">
        <w:rPr>
          <w:rFonts w:cs="Times New Roman"/>
          <w:szCs w:val="28"/>
          <w:lang w:val="vi-VN"/>
        </w:rPr>
        <w:t>sơ đồ,... để vận động mọi người cùng sống hoà hợp với thiên nhiên, bảo vệ môi trường và đa dạng sinh học ở địa phương</w:t>
      </w:r>
      <w:r w:rsidRPr="00EC1EF9">
        <w:rPr>
          <w:rFonts w:cs="Times New Roman"/>
          <w:szCs w:val="28"/>
        </w:rPr>
        <w:t>.</w:t>
      </w:r>
    </w:p>
    <w:p w14:paraId="10171436" w14:textId="77777777" w:rsidR="00F667DE" w:rsidRPr="00EC1EF9" w:rsidRDefault="00F667DE" w:rsidP="00F667DE">
      <w:pPr>
        <w:spacing w:after="0" w:line="240" w:lineRule="auto"/>
        <w:contextualSpacing/>
        <w:jc w:val="both"/>
        <w:rPr>
          <w:rFonts w:eastAsia="Times New Roman" w:cs="Times New Roman"/>
          <w:b/>
          <w:szCs w:val="28"/>
          <w:lang w:val="nl-NL"/>
        </w:rPr>
      </w:pPr>
      <w:r w:rsidRPr="00EC1EF9">
        <w:rPr>
          <w:rFonts w:eastAsia="Times New Roman" w:cs="Times New Roman"/>
          <w:b/>
          <w:szCs w:val="28"/>
          <w:lang w:val="nl-NL"/>
        </w:rPr>
        <w:t>2. Năng lực chung.</w:t>
      </w:r>
    </w:p>
    <w:p w14:paraId="606F07D3" w14:textId="77777777" w:rsidR="00F667DE" w:rsidRPr="00EC1EF9" w:rsidRDefault="00F667DE" w:rsidP="00F667DE">
      <w:pPr>
        <w:spacing w:after="0" w:line="240" w:lineRule="auto"/>
        <w:contextualSpacing/>
        <w:jc w:val="both"/>
        <w:rPr>
          <w:rFonts w:cs="Times New Roman"/>
          <w:szCs w:val="28"/>
          <w:lang w:val="vi-VN"/>
        </w:rPr>
      </w:pPr>
      <w:r w:rsidRPr="00EC1EF9">
        <w:rPr>
          <w:rFonts w:cs="Times New Roman"/>
          <w:szCs w:val="28"/>
        </w:rPr>
        <w:t>-</w:t>
      </w:r>
      <w:r w:rsidRPr="00EC1EF9">
        <w:rPr>
          <w:rFonts w:cs="Times New Roman"/>
          <w:szCs w:val="28"/>
          <w:lang w:val="vi-VN"/>
        </w:rPr>
        <w:t xml:space="preserve"> Tự chủ và tự học: Tích cực, chủ động tìm hiểu về tài nguyên thiên nhiên, những tác động tích cực, tiêu cực của con người đến môi trường qua các hoạt động như sưu tầm và nghiên cứu tranh ảnh, tư liệu,... </w:t>
      </w:r>
    </w:p>
    <w:p w14:paraId="1E8C09F0" w14:textId="77777777" w:rsidR="00F667DE" w:rsidRPr="00EC1EF9" w:rsidRDefault="00F667DE" w:rsidP="00F667DE">
      <w:pPr>
        <w:spacing w:after="0" w:line="240" w:lineRule="auto"/>
        <w:contextualSpacing/>
        <w:jc w:val="both"/>
        <w:rPr>
          <w:rFonts w:cs="Times New Roman"/>
          <w:szCs w:val="28"/>
          <w:lang w:val="vi-VN"/>
        </w:rPr>
      </w:pPr>
      <w:r w:rsidRPr="00EC1EF9">
        <w:rPr>
          <w:rFonts w:cs="Times New Roman"/>
          <w:szCs w:val="28"/>
        </w:rPr>
        <w:t>-</w:t>
      </w:r>
      <w:r w:rsidRPr="00EC1EF9">
        <w:rPr>
          <w:rFonts w:cs="Times New Roman"/>
          <w:szCs w:val="28"/>
          <w:lang w:val="vi-VN"/>
        </w:rPr>
        <w:t xml:space="preserve"> Giải quyết vấn đề và sáng tạo: Đề xuất, thực hiện được việc làm góp phần bảo vệ môi trường, giúp giảm thiểu rác thải, bảo vệ sự đa dạng sinh học.</w:t>
      </w:r>
    </w:p>
    <w:p w14:paraId="7D65FF52" w14:textId="77777777" w:rsidR="00F667DE" w:rsidRPr="00EC1EF9" w:rsidRDefault="00F667DE" w:rsidP="00F667DE">
      <w:pPr>
        <w:spacing w:after="0" w:line="240" w:lineRule="auto"/>
        <w:contextualSpacing/>
        <w:jc w:val="both"/>
        <w:rPr>
          <w:rFonts w:cs="Times New Roman"/>
          <w:szCs w:val="28"/>
        </w:rPr>
      </w:pPr>
      <w:r w:rsidRPr="00EC1EF9">
        <w:rPr>
          <w:rFonts w:cs="Times New Roman"/>
          <w:szCs w:val="28"/>
        </w:rPr>
        <w:t>-</w:t>
      </w:r>
      <w:r w:rsidRPr="00EC1EF9">
        <w:rPr>
          <w:rFonts w:cs="Times New Roman"/>
          <w:szCs w:val="28"/>
          <w:lang w:val="vi-VN"/>
        </w:rPr>
        <w:t xml:space="preserve"> Giao tiếp và hợp tác: Phân công, chia sẻ nhiệm vụ nhóm, trình bày kết quả nhóm;</w:t>
      </w:r>
      <w:r w:rsidRPr="00EC1EF9">
        <w:rPr>
          <w:rFonts w:cs="Times New Roman"/>
          <w:szCs w:val="28"/>
        </w:rPr>
        <w:t xml:space="preserve"> </w:t>
      </w:r>
      <w:r w:rsidRPr="00EC1EF9">
        <w:rPr>
          <w:rFonts w:cs="Times New Roman"/>
          <w:szCs w:val="28"/>
          <w:lang w:val="vi-VN"/>
        </w:rPr>
        <w:t>thuyết phục, vận động mọi người xung quanh cùng thực hành bảo vệ môi trường và đa dạng sing học</w:t>
      </w:r>
      <w:r w:rsidRPr="00EC1EF9">
        <w:rPr>
          <w:rFonts w:cs="Times New Roman"/>
          <w:szCs w:val="28"/>
        </w:rPr>
        <w:t>.</w:t>
      </w:r>
    </w:p>
    <w:p w14:paraId="4D00E366" w14:textId="77777777" w:rsidR="00F667DE" w:rsidRPr="00EC1EF9" w:rsidRDefault="00F667DE" w:rsidP="00F667DE">
      <w:pPr>
        <w:spacing w:after="0" w:line="240" w:lineRule="auto"/>
        <w:contextualSpacing/>
        <w:jc w:val="both"/>
        <w:rPr>
          <w:rFonts w:eastAsia="Times New Roman" w:cs="Times New Roman"/>
          <w:b/>
          <w:szCs w:val="28"/>
          <w:lang w:val="nl-NL"/>
        </w:rPr>
      </w:pPr>
      <w:r w:rsidRPr="00EC1EF9">
        <w:rPr>
          <w:rFonts w:eastAsia="Times New Roman" w:cs="Times New Roman"/>
          <w:b/>
          <w:szCs w:val="28"/>
          <w:lang w:val="nl-NL"/>
        </w:rPr>
        <w:t>3. Phẩm chất.</w:t>
      </w:r>
    </w:p>
    <w:p w14:paraId="3620AE93" w14:textId="77777777" w:rsidR="00F667DE" w:rsidRPr="00EC1EF9" w:rsidRDefault="00F667DE" w:rsidP="00F667DE">
      <w:pPr>
        <w:spacing w:after="0" w:line="240" w:lineRule="auto"/>
        <w:contextualSpacing/>
        <w:jc w:val="both"/>
        <w:rPr>
          <w:rFonts w:eastAsia="Times New Roman" w:cs="Times New Roman"/>
          <w:szCs w:val="28"/>
          <w:lang w:val="vi-VN"/>
        </w:rPr>
      </w:pPr>
      <w:r w:rsidRPr="00EC1EF9">
        <w:rPr>
          <w:rFonts w:eastAsia="Times New Roman" w:cs="Times New Roman"/>
          <w:szCs w:val="28"/>
          <w:lang w:val="nl-NL"/>
        </w:rPr>
        <w:t>- Phẩm chất chăm chỉ:</w:t>
      </w:r>
      <w:r w:rsidRPr="00EC1EF9">
        <w:rPr>
          <w:rFonts w:cs="Times New Roman"/>
          <w:szCs w:val="28"/>
          <w:lang w:val="nl-NL"/>
        </w:rPr>
        <w:t xml:space="preserve"> </w:t>
      </w:r>
      <w:r w:rsidRPr="00EC1EF9">
        <w:rPr>
          <w:rFonts w:cs="Times New Roman"/>
          <w:szCs w:val="28"/>
          <w:lang w:val="vi-VN"/>
        </w:rPr>
        <w:t>C</w:t>
      </w:r>
      <w:r w:rsidRPr="00EC1EF9">
        <w:rPr>
          <w:rFonts w:cs="Times New Roman"/>
          <w:szCs w:val="28"/>
          <w:lang w:val="nl-NL"/>
        </w:rPr>
        <w:t>huẩn bị bài trước khi đến lớp</w:t>
      </w:r>
      <w:r w:rsidRPr="00EC1EF9">
        <w:rPr>
          <w:rFonts w:cs="Times New Roman"/>
          <w:szCs w:val="28"/>
          <w:lang w:val="vi-VN"/>
        </w:rPr>
        <w:t>,</w:t>
      </w:r>
      <w:r w:rsidRPr="00EC1EF9">
        <w:rPr>
          <w:rFonts w:cs="Times New Roman"/>
          <w:szCs w:val="28"/>
          <w:lang w:val="nl-NL"/>
        </w:rPr>
        <w:t xml:space="preserve"> hăng say tìm tòi kiến thức bên ngoài để mở rộng hiểu biết và thường xuyên </w:t>
      </w:r>
      <w:r w:rsidRPr="00EC1EF9">
        <w:rPr>
          <w:rFonts w:cs="Times New Roman"/>
          <w:szCs w:val="28"/>
          <w:lang w:val="vi-VN"/>
        </w:rPr>
        <w:t>x</w:t>
      </w:r>
      <w:r w:rsidRPr="00EC1EF9">
        <w:rPr>
          <w:rFonts w:cs="Times New Roman"/>
          <w:szCs w:val="28"/>
          <w:lang w:val="nl-NL"/>
        </w:rPr>
        <w:t>em lại kiến thức bài cũ</w:t>
      </w:r>
      <w:r w:rsidRPr="00EC1EF9">
        <w:rPr>
          <w:rFonts w:cs="Times New Roman"/>
          <w:szCs w:val="28"/>
          <w:lang w:val="vi-VN"/>
        </w:rPr>
        <w:t>.</w:t>
      </w:r>
    </w:p>
    <w:p w14:paraId="1ED6142C" w14:textId="77777777" w:rsidR="00F667DE" w:rsidRPr="00EC1EF9" w:rsidRDefault="00F667DE" w:rsidP="00F667DE">
      <w:pPr>
        <w:spacing w:after="0" w:line="240" w:lineRule="auto"/>
        <w:contextualSpacing/>
        <w:jc w:val="both"/>
        <w:rPr>
          <w:rFonts w:eastAsia="Times New Roman" w:cs="Times New Roman"/>
          <w:szCs w:val="28"/>
        </w:rPr>
      </w:pPr>
      <w:r w:rsidRPr="00EC1EF9">
        <w:rPr>
          <w:rFonts w:eastAsia="Times New Roman" w:cs="Times New Roman"/>
          <w:szCs w:val="28"/>
          <w:lang w:val="nl-NL"/>
        </w:rPr>
        <w:t xml:space="preserve">- Phẩm chất trách nhiệm: </w:t>
      </w:r>
      <w:r w:rsidRPr="00EC1EF9">
        <w:rPr>
          <w:rFonts w:eastAsia="Times New Roman" w:cs="Times New Roman"/>
          <w:szCs w:val="28"/>
          <w:lang w:val="vi-VN"/>
        </w:rPr>
        <w:t>Có ý thức và hành động cụ thể để bảo vệ tài nguyên thiên nhiên và đa dạng sinh học.</w:t>
      </w:r>
    </w:p>
    <w:p w14:paraId="15D09C80" w14:textId="77777777" w:rsidR="00F667DE" w:rsidRPr="00EC1EF9" w:rsidRDefault="00F667DE" w:rsidP="00F667DE">
      <w:pPr>
        <w:spacing w:after="0" w:line="240" w:lineRule="auto"/>
        <w:contextualSpacing/>
        <w:rPr>
          <w:rFonts w:eastAsia="Times New Roman" w:cs="Times New Roman"/>
          <w:b/>
          <w:bCs/>
          <w:szCs w:val="28"/>
        </w:rPr>
      </w:pPr>
      <w:r w:rsidRPr="00EC1EF9">
        <w:rPr>
          <w:rFonts w:eastAsia="Times New Roman" w:cs="Times New Roman"/>
          <w:b/>
          <w:bCs/>
          <w:szCs w:val="28"/>
        </w:rPr>
        <w:t xml:space="preserve">4. Lồng ghép: </w:t>
      </w:r>
    </w:p>
    <w:p w14:paraId="7F109D08" w14:textId="77777777" w:rsidR="00F667DE" w:rsidRPr="00EC1EF9" w:rsidRDefault="00F667DE" w:rsidP="00F667DE">
      <w:pPr>
        <w:spacing w:after="0" w:line="240" w:lineRule="auto"/>
        <w:contextualSpacing/>
        <w:rPr>
          <w:rFonts w:cs="Times New Roman"/>
          <w:color w:val="000000" w:themeColor="text1"/>
          <w:szCs w:val="28"/>
        </w:rPr>
      </w:pPr>
      <w:r w:rsidRPr="00EC1EF9">
        <w:rPr>
          <w:rFonts w:eastAsia="Times New Roman" w:cs="Times New Roman"/>
          <w:b/>
          <w:bCs/>
          <w:szCs w:val="28"/>
        </w:rPr>
        <w:t xml:space="preserve">- </w:t>
      </w:r>
      <w:r w:rsidRPr="00EC1EF9">
        <w:rPr>
          <w:rFonts w:cs="Times New Roman"/>
          <w:color w:val="000000" w:themeColor="text1"/>
          <w:szCs w:val="28"/>
        </w:rPr>
        <w:t>Tích hợp đạo đức lối sống: HĐ1 : Cần có ý thức BVMT</w:t>
      </w:r>
    </w:p>
    <w:p w14:paraId="3B654780" w14:textId="77777777" w:rsidR="00F667DE" w:rsidRPr="00EC1EF9" w:rsidRDefault="00F667DE" w:rsidP="00F667DE">
      <w:pPr>
        <w:pStyle w:val="Khc0"/>
        <w:tabs>
          <w:tab w:val="left" w:pos="398"/>
        </w:tabs>
        <w:spacing w:line="240" w:lineRule="auto"/>
        <w:ind w:firstLine="0"/>
        <w:contextualSpacing/>
        <w:jc w:val="both"/>
        <w:rPr>
          <w:rFonts w:cs="Times New Roman"/>
          <w:szCs w:val="28"/>
        </w:rPr>
      </w:pPr>
      <w:r w:rsidRPr="00EC1EF9">
        <w:rPr>
          <w:rFonts w:cs="Times New Roman"/>
          <w:szCs w:val="28"/>
        </w:rPr>
        <w:t>- GD CDS: 2.1.L1-L2.b. Tìm kiếm được dữ liệu, thông tin và nội dung số thông qua cách tìm kiếm đơn giản trong môi trường kỹ thuật số.</w:t>
      </w:r>
    </w:p>
    <w:p w14:paraId="3774BC43" w14:textId="77777777" w:rsidR="00F667DE" w:rsidRPr="00EC1EF9" w:rsidRDefault="00F667DE" w:rsidP="00F667DE">
      <w:pPr>
        <w:spacing w:after="0" w:line="240" w:lineRule="auto"/>
        <w:contextualSpacing/>
        <w:jc w:val="both"/>
        <w:rPr>
          <w:rFonts w:eastAsia="Times New Roman" w:cs="Times New Roman"/>
          <w:b/>
          <w:bCs/>
          <w:sz w:val="40"/>
          <w:szCs w:val="40"/>
        </w:rPr>
      </w:pPr>
      <w:r w:rsidRPr="00EC1EF9">
        <w:rPr>
          <w:rFonts w:cs="Times New Roman"/>
          <w:szCs w:val="28"/>
          <w:lang w:val="vi-VN"/>
        </w:rPr>
        <w:t>2.2.L3-L4-L5.a.  Thực hiện phân tích, so sánh và đánh giá tính xác thực và độ tin cậy của các nguồn dữ liệu, thông tin và nội dung số được xác định rõ ràng.</w:t>
      </w:r>
    </w:p>
    <w:p w14:paraId="14672A1D" w14:textId="77777777" w:rsidR="00F667DE" w:rsidRPr="00EC1EF9" w:rsidRDefault="00F667DE" w:rsidP="00F667DE">
      <w:pPr>
        <w:spacing w:after="0" w:line="240" w:lineRule="auto"/>
        <w:contextualSpacing/>
        <w:jc w:val="both"/>
        <w:rPr>
          <w:rFonts w:cs="Times New Roman"/>
          <w:b/>
          <w:bCs/>
          <w:szCs w:val="28"/>
          <w:lang w:val="vi-VN"/>
        </w:rPr>
      </w:pPr>
      <w:r w:rsidRPr="00EC1EF9">
        <w:rPr>
          <w:rFonts w:cs="Times New Roman"/>
          <w:b/>
          <w:bCs/>
          <w:szCs w:val="28"/>
          <w:lang w:val="vi-VN"/>
        </w:rPr>
        <w:t xml:space="preserve">II. Đồ dùng dạy học </w:t>
      </w:r>
    </w:p>
    <w:p w14:paraId="54C750DB" w14:textId="77777777" w:rsidR="00F667DE" w:rsidRPr="00EC1EF9" w:rsidRDefault="00F667DE" w:rsidP="00F667DE">
      <w:pPr>
        <w:spacing w:after="0" w:line="240" w:lineRule="auto"/>
        <w:contextualSpacing/>
        <w:jc w:val="both"/>
        <w:rPr>
          <w:rFonts w:cs="Times New Roman"/>
          <w:szCs w:val="28"/>
        </w:rPr>
      </w:pPr>
      <w:r w:rsidRPr="00EC1EF9">
        <w:rPr>
          <w:rFonts w:cs="Times New Roman"/>
          <w:szCs w:val="28"/>
          <w:lang w:val="vi-VN"/>
        </w:rPr>
        <w:t>– GV: Giáo án điện tử; tranh ảnh về môi trường; video về loài chà vá chân đen, việc khai thác than, dầu m</w:t>
      </w:r>
      <w:r w:rsidRPr="00EC1EF9">
        <w:rPr>
          <w:rFonts w:cs="Times New Roman"/>
          <w:szCs w:val="28"/>
        </w:rPr>
        <w:t>ỏ.</w:t>
      </w:r>
    </w:p>
    <w:p w14:paraId="7D75D5D8" w14:textId="77777777" w:rsidR="00F667DE" w:rsidRPr="00EC1EF9" w:rsidRDefault="00F667DE" w:rsidP="00F667DE">
      <w:pPr>
        <w:spacing w:after="0" w:line="240" w:lineRule="auto"/>
        <w:contextualSpacing/>
        <w:jc w:val="both"/>
        <w:rPr>
          <w:rFonts w:cs="Times New Roman"/>
          <w:b/>
          <w:bCs/>
          <w:szCs w:val="28"/>
        </w:rPr>
      </w:pPr>
      <w:r w:rsidRPr="00EC1EF9">
        <w:rPr>
          <w:rFonts w:cs="Times New Roman"/>
          <w:b/>
          <w:bCs/>
          <w:szCs w:val="28"/>
          <w:lang w:val="vi-VN"/>
        </w:rPr>
        <w:t xml:space="preserve">III.Các hoạt động dạy học chủ yếu </w:t>
      </w:r>
    </w:p>
    <w:tbl>
      <w:tblPr>
        <w:tblStyle w:val="TableGrid"/>
        <w:tblW w:w="9918" w:type="dxa"/>
        <w:tblLook w:val="04A0" w:firstRow="1" w:lastRow="0" w:firstColumn="1" w:lastColumn="0" w:noHBand="0" w:noVBand="1"/>
      </w:tblPr>
      <w:tblGrid>
        <w:gridCol w:w="4675"/>
        <w:gridCol w:w="383"/>
        <w:gridCol w:w="62"/>
        <w:gridCol w:w="4798"/>
      </w:tblGrid>
      <w:tr w:rsidR="00F667DE" w:rsidRPr="00EC1EF9" w14:paraId="0D310C0B" w14:textId="77777777" w:rsidTr="0089432B">
        <w:trPr>
          <w:trHeight w:val="20"/>
        </w:trPr>
        <w:tc>
          <w:tcPr>
            <w:tcW w:w="4675" w:type="dxa"/>
          </w:tcPr>
          <w:p w14:paraId="2C99BC13" w14:textId="77777777" w:rsidR="00F667DE" w:rsidRPr="00EC1EF9" w:rsidRDefault="00F667DE" w:rsidP="0089432B">
            <w:pPr>
              <w:contextualSpacing/>
              <w:jc w:val="both"/>
              <w:rPr>
                <w:rFonts w:cs="Times New Roman"/>
                <w:b/>
                <w:bCs/>
                <w:sz w:val="28"/>
                <w:szCs w:val="28"/>
                <w:lang w:val="vi-VN"/>
              </w:rPr>
            </w:pPr>
            <w:r w:rsidRPr="00EC1EF9">
              <w:rPr>
                <w:rFonts w:cs="Times New Roman"/>
                <w:b/>
                <w:bCs/>
                <w:sz w:val="28"/>
                <w:szCs w:val="28"/>
                <w:lang w:val="vi-VN"/>
              </w:rPr>
              <w:t>Hoạt động giáo viên</w:t>
            </w:r>
          </w:p>
        </w:tc>
        <w:tc>
          <w:tcPr>
            <w:tcW w:w="5243" w:type="dxa"/>
            <w:gridSpan w:val="3"/>
          </w:tcPr>
          <w:p w14:paraId="20D10171" w14:textId="77777777" w:rsidR="00F667DE" w:rsidRPr="00EC1EF9" w:rsidRDefault="00F667DE" w:rsidP="0089432B">
            <w:pPr>
              <w:contextualSpacing/>
              <w:jc w:val="both"/>
              <w:rPr>
                <w:rFonts w:cs="Times New Roman"/>
                <w:b/>
                <w:bCs/>
                <w:sz w:val="28"/>
                <w:szCs w:val="28"/>
                <w:lang w:val="vi-VN"/>
              </w:rPr>
            </w:pPr>
            <w:r w:rsidRPr="00EC1EF9">
              <w:rPr>
                <w:rFonts w:cs="Times New Roman"/>
                <w:b/>
                <w:bCs/>
                <w:sz w:val="28"/>
                <w:szCs w:val="28"/>
                <w:lang w:val="vi-VN"/>
              </w:rPr>
              <w:t>Hoạt động học sinh</w:t>
            </w:r>
          </w:p>
        </w:tc>
      </w:tr>
      <w:tr w:rsidR="00F667DE" w:rsidRPr="00EC1EF9" w14:paraId="169BEC9D" w14:textId="77777777" w:rsidTr="0089432B">
        <w:trPr>
          <w:trHeight w:val="20"/>
        </w:trPr>
        <w:tc>
          <w:tcPr>
            <w:tcW w:w="9918" w:type="dxa"/>
            <w:gridSpan w:val="4"/>
          </w:tcPr>
          <w:p w14:paraId="2DA7BA1E" w14:textId="77777777" w:rsidR="00F667DE" w:rsidRPr="00EC1EF9" w:rsidRDefault="00F667DE" w:rsidP="0089432B">
            <w:pPr>
              <w:contextualSpacing/>
              <w:jc w:val="both"/>
              <w:rPr>
                <w:rFonts w:eastAsia="Times New Roman" w:cs="Times New Roman"/>
                <w:bCs/>
                <w:i/>
                <w:sz w:val="28"/>
                <w:szCs w:val="28"/>
                <w:lang w:val="nl-NL"/>
              </w:rPr>
            </w:pPr>
            <w:r w:rsidRPr="00EC1EF9">
              <w:rPr>
                <w:rFonts w:eastAsia="Times New Roman" w:cs="Times New Roman"/>
                <w:b/>
                <w:bCs/>
                <w:sz w:val="28"/>
                <w:szCs w:val="28"/>
                <w:lang w:val="nl-NL"/>
              </w:rPr>
              <w:t>1. Khởi động: (3-5’)</w:t>
            </w:r>
          </w:p>
        </w:tc>
      </w:tr>
      <w:tr w:rsidR="00F667DE" w:rsidRPr="00EC1EF9" w14:paraId="4B176894" w14:textId="77777777" w:rsidTr="0089432B">
        <w:trPr>
          <w:trHeight w:val="20"/>
        </w:trPr>
        <w:tc>
          <w:tcPr>
            <w:tcW w:w="4675" w:type="dxa"/>
          </w:tcPr>
          <w:p w14:paraId="76D10319" w14:textId="77777777" w:rsidR="00F667DE" w:rsidRPr="00EC1EF9" w:rsidRDefault="00F667DE" w:rsidP="0089432B">
            <w:pPr>
              <w:contextualSpacing/>
              <w:jc w:val="both"/>
              <w:rPr>
                <w:rFonts w:cs="Times New Roman"/>
                <w:sz w:val="28"/>
                <w:szCs w:val="28"/>
              </w:rPr>
            </w:pPr>
            <w:r w:rsidRPr="00EC1EF9">
              <w:rPr>
                <w:rFonts w:cs="Times New Roman"/>
                <w:sz w:val="28"/>
                <w:szCs w:val="28"/>
              </w:rPr>
              <w:t xml:space="preserve">– GV mời HS xem video về các sinh vật trong rừng. </w:t>
            </w:r>
          </w:p>
          <w:p w14:paraId="4B70BB89"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xml:space="preserve">– Cho HS thảo luận nhóm đôi trả lời các câu hỏi: </w:t>
            </w:r>
          </w:p>
          <w:p w14:paraId="3ED74E83" w14:textId="77777777" w:rsidR="00F667DE" w:rsidRPr="00EC1EF9" w:rsidRDefault="00F667DE" w:rsidP="0089432B">
            <w:pPr>
              <w:contextualSpacing/>
              <w:jc w:val="both"/>
              <w:rPr>
                <w:rFonts w:cs="Times New Roman"/>
                <w:sz w:val="28"/>
                <w:szCs w:val="28"/>
              </w:rPr>
            </w:pPr>
            <w:r w:rsidRPr="00EC1EF9">
              <w:rPr>
                <w:rFonts w:cs="Times New Roman"/>
                <w:sz w:val="28"/>
                <w:szCs w:val="28"/>
              </w:rPr>
              <w:t xml:space="preserve">+ Trong video vừa rồi có những sinh vật nào? </w:t>
            </w:r>
          </w:p>
          <w:p w14:paraId="64EBC5F7" w14:textId="77777777" w:rsidR="00F667DE" w:rsidRPr="00EC1EF9" w:rsidRDefault="00F667DE" w:rsidP="0089432B">
            <w:pPr>
              <w:contextualSpacing/>
              <w:jc w:val="both"/>
              <w:rPr>
                <w:rFonts w:cs="Times New Roman"/>
                <w:sz w:val="28"/>
                <w:szCs w:val="28"/>
              </w:rPr>
            </w:pPr>
            <w:r w:rsidRPr="00EC1EF9">
              <w:rPr>
                <w:rFonts w:cs="Times New Roman"/>
                <w:sz w:val="28"/>
                <w:szCs w:val="28"/>
              </w:rPr>
              <w:t>+…</w:t>
            </w:r>
          </w:p>
          <w:p w14:paraId="44166E6B" w14:textId="77777777" w:rsidR="00F667DE" w:rsidRPr="00EC1EF9" w:rsidRDefault="00F667DE" w:rsidP="0089432B">
            <w:pPr>
              <w:contextualSpacing/>
              <w:jc w:val="both"/>
              <w:rPr>
                <w:rFonts w:cs="Times New Roman"/>
                <w:sz w:val="28"/>
                <w:szCs w:val="28"/>
              </w:rPr>
            </w:pPr>
            <w:r w:rsidRPr="00EC1EF9">
              <w:rPr>
                <w:rFonts w:cs="Times New Roman"/>
                <w:sz w:val="28"/>
                <w:szCs w:val="28"/>
              </w:rPr>
              <w:t xml:space="preserve">– GV khen ngợi HS đã nêu ý kiến, dẫn dắt vào bài: Các loài sinh vật luôn phải lệ thuộc vào môi trường sống xung quanh. Tuy nhiên, loài người chúng ta với ưu thế về trí tuệ và số lượng mà trong quá trình sinh sống đã có những tác động rất lớn đến môi trường. Vậy, những tác động đó gây ảnh hưởng gì tới môi trường và tài nguyên thiên nhiên, cô trò mình cùng tìm hiểu qua bài 29. </w:t>
            </w:r>
          </w:p>
        </w:tc>
        <w:tc>
          <w:tcPr>
            <w:tcW w:w="5243" w:type="dxa"/>
            <w:gridSpan w:val="3"/>
          </w:tcPr>
          <w:p w14:paraId="2B96E8F9"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Lớp theo dõi video.</w:t>
            </w:r>
          </w:p>
          <w:p w14:paraId="577453B9" w14:textId="77777777" w:rsidR="00F667DE" w:rsidRPr="00EC1EF9" w:rsidRDefault="00F667DE" w:rsidP="0089432B">
            <w:pPr>
              <w:contextualSpacing/>
              <w:jc w:val="both"/>
              <w:rPr>
                <w:rFonts w:cs="Times New Roman"/>
                <w:sz w:val="28"/>
                <w:szCs w:val="28"/>
              </w:rPr>
            </w:pPr>
          </w:p>
          <w:p w14:paraId="24BCD40C"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HS thảo luận nhóm đôi.</w:t>
            </w:r>
          </w:p>
          <w:p w14:paraId="7B1FA327" w14:textId="77777777" w:rsidR="00F667DE" w:rsidRPr="00EC1EF9" w:rsidRDefault="00F667DE" w:rsidP="0089432B">
            <w:pPr>
              <w:contextualSpacing/>
              <w:jc w:val="both"/>
              <w:rPr>
                <w:rFonts w:cs="Times New Roman"/>
                <w:sz w:val="28"/>
                <w:szCs w:val="28"/>
              </w:rPr>
            </w:pPr>
            <w:r w:rsidRPr="00EC1EF9">
              <w:rPr>
                <w:rFonts w:cs="Times New Roman"/>
                <w:sz w:val="28"/>
                <w:szCs w:val="28"/>
              </w:rPr>
              <w:t>– Các nhóm lần lượt nêu ý kiến, ví dụ:</w:t>
            </w:r>
          </w:p>
          <w:p w14:paraId="07C3045C" w14:textId="77777777" w:rsidR="00F667DE" w:rsidRPr="00EC1EF9" w:rsidRDefault="00F667DE" w:rsidP="0089432B">
            <w:pPr>
              <w:contextualSpacing/>
              <w:jc w:val="both"/>
              <w:rPr>
                <w:rFonts w:cs="Times New Roman"/>
                <w:sz w:val="28"/>
                <w:szCs w:val="28"/>
              </w:rPr>
            </w:pPr>
            <w:r w:rsidRPr="00EC1EF9">
              <w:rPr>
                <w:rFonts w:cs="Times New Roman"/>
                <w:sz w:val="28"/>
                <w:szCs w:val="28"/>
              </w:rPr>
              <w:t>+ Cây cối trong rừng và loài chà vá chân đen.</w:t>
            </w:r>
          </w:p>
          <w:p w14:paraId="5F8AF431" w14:textId="77777777" w:rsidR="00F667DE" w:rsidRPr="00EC1EF9" w:rsidRDefault="00F667DE" w:rsidP="0089432B">
            <w:pPr>
              <w:contextualSpacing/>
              <w:jc w:val="both"/>
              <w:rPr>
                <w:rFonts w:cs="Times New Roman"/>
                <w:sz w:val="28"/>
                <w:szCs w:val="28"/>
              </w:rPr>
            </w:pPr>
            <w:r w:rsidRPr="00EC1EF9">
              <w:rPr>
                <w:rFonts w:cs="Times New Roman"/>
                <w:sz w:val="28"/>
                <w:szCs w:val="28"/>
              </w:rPr>
              <w:t>…</w:t>
            </w:r>
          </w:p>
          <w:p w14:paraId="70C6F389" w14:textId="77777777" w:rsidR="00F667DE" w:rsidRPr="00EC1EF9" w:rsidRDefault="00F667DE" w:rsidP="0089432B">
            <w:pPr>
              <w:contextualSpacing/>
              <w:jc w:val="both"/>
              <w:rPr>
                <w:rFonts w:cs="Times New Roman"/>
                <w:sz w:val="28"/>
                <w:szCs w:val="28"/>
              </w:rPr>
            </w:pPr>
            <w:r w:rsidRPr="00EC1EF9">
              <w:rPr>
                <w:rFonts w:cs="Times New Roman"/>
                <w:sz w:val="28"/>
                <w:szCs w:val="28"/>
              </w:rPr>
              <w:t>+ Các con vật, cây cối cũng mất theo.</w:t>
            </w:r>
          </w:p>
          <w:p w14:paraId="1B79B2A7" w14:textId="77777777" w:rsidR="00F667DE" w:rsidRPr="00EC1EF9" w:rsidRDefault="00F667DE" w:rsidP="0089432B">
            <w:pPr>
              <w:contextualSpacing/>
              <w:jc w:val="both"/>
              <w:rPr>
                <w:rFonts w:cs="Times New Roman"/>
                <w:sz w:val="28"/>
                <w:szCs w:val="28"/>
              </w:rPr>
            </w:pPr>
            <w:r w:rsidRPr="00EC1EF9">
              <w:rPr>
                <w:rFonts w:cs="Times New Roman"/>
                <w:sz w:val="28"/>
                <w:szCs w:val="28"/>
              </w:rPr>
              <w:t>– HS lắng nghe.</w:t>
            </w:r>
          </w:p>
          <w:p w14:paraId="26C76917" w14:textId="77777777" w:rsidR="00F667DE" w:rsidRPr="00EC1EF9" w:rsidRDefault="00F667DE" w:rsidP="0089432B">
            <w:pPr>
              <w:contextualSpacing/>
              <w:jc w:val="both"/>
              <w:rPr>
                <w:rFonts w:cs="Times New Roman"/>
                <w:sz w:val="28"/>
                <w:szCs w:val="28"/>
              </w:rPr>
            </w:pPr>
            <w:r w:rsidRPr="00EC1EF9">
              <w:rPr>
                <w:rFonts w:cs="Times New Roman"/>
                <w:sz w:val="28"/>
                <w:szCs w:val="28"/>
              </w:rPr>
              <w:t>– HS ghi vở</w:t>
            </w:r>
          </w:p>
        </w:tc>
      </w:tr>
      <w:tr w:rsidR="00F667DE" w:rsidRPr="00EC1EF9" w14:paraId="7E7AC5B4" w14:textId="77777777" w:rsidTr="0089432B">
        <w:trPr>
          <w:trHeight w:val="20"/>
        </w:trPr>
        <w:tc>
          <w:tcPr>
            <w:tcW w:w="9918" w:type="dxa"/>
            <w:gridSpan w:val="4"/>
          </w:tcPr>
          <w:p w14:paraId="5C13CBB5" w14:textId="77777777" w:rsidR="00F667DE" w:rsidRPr="00EC1EF9" w:rsidRDefault="00F667DE" w:rsidP="0089432B">
            <w:pPr>
              <w:contextualSpacing/>
              <w:jc w:val="both"/>
              <w:rPr>
                <w:rFonts w:eastAsia="Times New Roman" w:cs="Times New Roman"/>
                <w:b/>
                <w:sz w:val="28"/>
                <w:szCs w:val="28"/>
                <w:lang w:val="nl-NL"/>
              </w:rPr>
            </w:pPr>
            <w:r w:rsidRPr="00EC1EF9">
              <w:rPr>
                <w:rFonts w:eastAsia="Times New Roman" w:cs="Times New Roman"/>
                <w:b/>
                <w:bCs/>
                <w:iCs/>
                <w:sz w:val="28"/>
                <w:szCs w:val="28"/>
                <w:lang w:val="nl-NL"/>
              </w:rPr>
              <w:lastRenderedPageBreak/>
              <w:t>2. Hoạt động khám phá</w:t>
            </w:r>
            <w:r w:rsidRPr="00EC1EF9">
              <w:rPr>
                <w:rFonts w:eastAsia="Times New Roman" w:cs="Times New Roman"/>
                <w:bCs/>
                <w:i/>
                <w:iCs/>
                <w:sz w:val="28"/>
                <w:szCs w:val="28"/>
                <w:lang w:val="nl-NL"/>
              </w:rPr>
              <w:t>:</w:t>
            </w:r>
            <w:r w:rsidRPr="00EC1EF9">
              <w:rPr>
                <w:rFonts w:eastAsia="Times New Roman" w:cs="Times New Roman"/>
                <w:bCs/>
                <w:sz w:val="28"/>
                <w:szCs w:val="28"/>
                <w:lang w:val="nl-NL"/>
              </w:rPr>
              <w:t xml:space="preserve"> </w:t>
            </w:r>
            <w:r w:rsidRPr="00EC1EF9">
              <w:rPr>
                <w:rFonts w:eastAsia="Times New Roman" w:cs="Times New Roman"/>
                <w:b/>
                <w:sz w:val="28"/>
                <w:szCs w:val="28"/>
                <w:lang w:val="nl-NL"/>
              </w:rPr>
              <w:t>(15-17’)</w:t>
            </w:r>
          </w:p>
        </w:tc>
      </w:tr>
      <w:tr w:rsidR="00F667DE" w:rsidRPr="00EC1EF9" w14:paraId="35BE47EB" w14:textId="77777777" w:rsidTr="0089432B">
        <w:trPr>
          <w:trHeight w:val="20"/>
        </w:trPr>
        <w:tc>
          <w:tcPr>
            <w:tcW w:w="5058" w:type="dxa"/>
            <w:gridSpan w:val="2"/>
            <w:tcBorders>
              <w:bottom w:val="single" w:sz="4" w:space="0" w:color="auto"/>
            </w:tcBorders>
          </w:tcPr>
          <w:p w14:paraId="46FF7A42" w14:textId="77777777" w:rsidR="00F667DE" w:rsidRPr="00EC1EF9" w:rsidRDefault="00F667DE" w:rsidP="0089432B">
            <w:pPr>
              <w:contextualSpacing/>
              <w:jc w:val="both"/>
              <w:rPr>
                <w:rFonts w:cs="Times New Roman"/>
                <w:b/>
                <w:bCs/>
                <w:sz w:val="28"/>
                <w:szCs w:val="28"/>
              </w:rPr>
            </w:pPr>
            <w:r w:rsidRPr="00EC1EF9">
              <w:rPr>
                <w:rFonts w:cs="Times New Roman"/>
                <w:b/>
                <w:bCs/>
                <w:sz w:val="28"/>
                <w:szCs w:val="28"/>
                <w:lang w:val="vi-VN"/>
              </w:rPr>
              <w:t>1. Tác động của con người đến môi trường và tài</w:t>
            </w:r>
            <w:r w:rsidRPr="00EC1EF9">
              <w:rPr>
                <w:rFonts w:cs="Times New Roman"/>
                <w:b/>
                <w:bCs/>
                <w:sz w:val="28"/>
                <w:szCs w:val="28"/>
              </w:rPr>
              <w:t xml:space="preserve"> </w:t>
            </w:r>
            <w:r w:rsidRPr="00EC1EF9">
              <w:rPr>
                <w:rFonts w:cs="Times New Roman"/>
                <w:b/>
                <w:bCs/>
                <w:sz w:val="28"/>
                <w:szCs w:val="28"/>
                <w:lang w:val="vi-VN"/>
              </w:rPr>
              <w:t>nguyên thiên nhiên</w:t>
            </w:r>
            <w:r w:rsidRPr="00EC1EF9">
              <w:rPr>
                <w:rFonts w:cs="Times New Roman"/>
                <w:b/>
                <w:bCs/>
                <w:sz w:val="28"/>
                <w:szCs w:val="28"/>
              </w:rPr>
              <w:t>.</w:t>
            </w:r>
          </w:p>
          <w:p w14:paraId="52021728" w14:textId="77777777" w:rsidR="00F667DE" w:rsidRPr="00EC1EF9" w:rsidRDefault="00F667DE" w:rsidP="0089432B">
            <w:pPr>
              <w:contextualSpacing/>
              <w:jc w:val="both"/>
              <w:rPr>
                <w:rFonts w:cs="Times New Roman"/>
                <w:b/>
                <w:bCs/>
                <w:sz w:val="28"/>
                <w:szCs w:val="28"/>
              </w:rPr>
            </w:pPr>
            <w:r w:rsidRPr="00EC1EF9">
              <w:rPr>
                <w:rFonts w:cs="Times New Roman"/>
                <w:b/>
                <w:bCs/>
                <w:sz w:val="28"/>
                <w:szCs w:val="28"/>
              </w:rPr>
              <w:t>1.1. Một số tài nguyên thiên nhiên.</w:t>
            </w:r>
          </w:p>
          <w:p w14:paraId="353F49ED" w14:textId="77777777" w:rsidR="00F667DE" w:rsidRPr="00EC1EF9" w:rsidRDefault="00F667DE" w:rsidP="0089432B">
            <w:pPr>
              <w:contextualSpacing/>
              <w:jc w:val="both"/>
              <w:rPr>
                <w:rFonts w:cs="Times New Roman"/>
                <w:sz w:val="28"/>
                <w:szCs w:val="28"/>
              </w:rPr>
            </w:pPr>
            <w:r w:rsidRPr="00EC1EF9">
              <w:rPr>
                <w:rFonts w:cs="Times New Roman"/>
                <w:sz w:val="28"/>
                <w:szCs w:val="28"/>
                <w:lang w:val="vi-VN"/>
              </w:rPr>
              <w:t>- Giáo viên gọi một học sinh đọc khung thông tin</w:t>
            </w:r>
            <w:r w:rsidRPr="00EC1EF9">
              <w:rPr>
                <w:rFonts w:cs="Times New Roman"/>
                <w:sz w:val="28"/>
                <w:szCs w:val="28"/>
              </w:rPr>
              <w:t xml:space="preserve"> và nêu một số tài nguyên.</w:t>
            </w:r>
          </w:p>
          <w:p w14:paraId="5803CE41" w14:textId="77777777" w:rsidR="00F667DE" w:rsidRPr="00EC1EF9" w:rsidRDefault="00F667DE" w:rsidP="0089432B">
            <w:pPr>
              <w:contextualSpacing/>
              <w:jc w:val="both"/>
              <w:rPr>
                <w:rFonts w:cs="Times New Roman"/>
                <w:sz w:val="28"/>
                <w:szCs w:val="28"/>
              </w:rPr>
            </w:pPr>
            <w:r w:rsidRPr="00EC1EF9">
              <w:rPr>
                <w:rFonts w:cs="Times New Roman"/>
                <w:sz w:val="28"/>
                <w:szCs w:val="28"/>
              </w:rPr>
              <w:t>- Mời cả lớp làm việc cá nhân, viết vào phiếu những tài nguyên khoáng sản mà em biết và báo cáo trước lớp.</w:t>
            </w:r>
          </w:p>
          <w:tbl>
            <w:tblPr>
              <w:tblStyle w:val="TableGrid"/>
              <w:tblW w:w="0" w:type="auto"/>
              <w:tblLook w:val="04A0" w:firstRow="1" w:lastRow="0" w:firstColumn="1" w:lastColumn="0" w:noHBand="0" w:noVBand="1"/>
            </w:tblPr>
            <w:tblGrid>
              <w:gridCol w:w="1609"/>
              <w:gridCol w:w="1609"/>
              <w:gridCol w:w="1609"/>
            </w:tblGrid>
            <w:tr w:rsidR="00F667DE" w:rsidRPr="00EC1EF9" w14:paraId="6C92C17C" w14:textId="77777777" w:rsidTr="0089432B">
              <w:tc>
                <w:tcPr>
                  <w:tcW w:w="4827" w:type="dxa"/>
                  <w:gridSpan w:val="3"/>
                </w:tcPr>
                <w:p w14:paraId="250C868E" w14:textId="77777777" w:rsidR="00F667DE" w:rsidRPr="00EC1EF9" w:rsidRDefault="00F667DE" w:rsidP="0089432B">
                  <w:pPr>
                    <w:contextualSpacing/>
                    <w:jc w:val="center"/>
                    <w:rPr>
                      <w:rFonts w:cs="Times New Roman"/>
                      <w:b/>
                      <w:sz w:val="28"/>
                      <w:szCs w:val="28"/>
                    </w:rPr>
                  </w:pPr>
                  <w:r w:rsidRPr="00EC1EF9">
                    <w:rPr>
                      <w:rFonts w:cs="Times New Roman"/>
                      <w:b/>
                      <w:sz w:val="28"/>
                      <w:szCs w:val="28"/>
                    </w:rPr>
                    <w:t>Tài nguyên thiên nhiên</w:t>
                  </w:r>
                </w:p>
              </w:tc>
            </w:tr>
            <w:tr w:rsidR="00F667DE" w:rsidRPr="00EC1EF9" w14:paraId="60E8070D" w14:textId="77777777" w:rsidTr="0089432B">
              <w:tc>
                <w:tcPr>
                  <w:tcW w:w="1609" w:type="dxa"/>
                </w:tcPr>
                <w:p w14:paraId="5515B253" w14:textId="77777777" w:rsidR="00F667DE" w:rsidRPr="00EC1EF9" w:rsidRDefault="00F667DE" w:rsidP="0089432B">
                  <w:pPr>
                    <w:contextualSpacing/>
                    <w:jc w:val="center"/>
                    <w:rPr>
                      <w:rFonts w:cs="Times New Roman"/>
                      <w:sz w:val="28"/>
                      <w:szCs w:val="28"/>
                    </w:rPr>
                  </w:pPr>
                  <w:r w:rsidRPr="00EC1EF9">
                    <w:rPr>
                      <w:rFonts w:cs="Times New Roman"/>
                      <w:sz w:val="28"/>
                      <w:szCs w:val="28"/>
                    </w:rPr>
                    <w:t>Có thể cạn kiệt</w:t>
                  </w:r>
                </w:p>
              </w:tc>
              <w:tc>
                <w:tcPr>
                  <w:tcW w:w="1609" w:type="dxa"/>
                </w:tcPr>
                <w:p w14:paraId="3C66F2CB" w14:textId="77777777" w:rsidR="00F667DE" w:rsidRPr="00EC1EF9" w:rsidRDefault="00F667DE" w:rsidP="0089432B">
                  <w:pPr>
                    <w:contextualSpacing/>
                    <w:jc w:val="center"/>
                    <w:rPr>
                      <w:rFonts w:cs="Times New Roman"/>
                      <w:sz w:val="28"/>
                      <w:szCs w:val="28"/>
                    </w:rPr>
                  </w:pPr>
                  <w:r w:rsidRPr="00EC1EF9">
                    <w:rPr>
                      <w:rFonts w:cs="Times New Roman"/>
                      <w:sz w:val="28"/>
                      <w:szCs w:val="28"/>
                    </w:rPr>
                    <w:t>Sử dụng lâu dài được</w:t>
                  </w:r>
                </w:p>
              </w:tc>
              <w:tc>
                <w:tcPr>
                  <w:tcW w:w="1609" w:type="dxa"/>
                </w:tcPr>
                <w:p w14:paraId="547D2B03" w14:textId="77777777" w:rsidR="00F667DE" w:rsidRPr="00EC1EF9" w:rsidRDefault="00F667DE" w:rsidP="0089432B">
                  <w:pPr>
                    <w:contextualSpacing/>
                    <w:jc w:val="center"/>
                    <w:rPr>
                      <w:rFonts w:cs="Times New Roman"/>
                      <w:sz w:val="28"/>
                      <w:szCs w:val="28"/>
                    </w:rPr>
                  </w:pPr>
                  <w:r w:rsidRPr="00EC1EF9">
                    <w:rPr>
                      <w:rFonts w:cs="Times New Roman"/>
                      <w:sz w:val="28"/>
                      <w:szCs w:val="28"/>
                    </w:rPr>
                    <w:t>Vai trò với con người</w:t>
                  </w:r>
                </w:p>
              </w:tc>
            </w:tr>
            <w:tr w:rsidR="00F667DE" w:rsidRPr="00EC1EF9" w14:paraId="31C93995" w14:textId="77777777" w:rsidTr="0089432B">
              <w:trPr>
                <w:trHeight w:val="485"/>
              </w:trPr>
              <w:tc>
                <w:tcPr>
                  <w:tcW w:w="1609" w:type="dxa"/>
                </w:tcPr>
                <w:p w14:paraId="40636C51" w14:textId="77777777" w:rsidR="00F667DE" w:rsidRPr="00EC1EF9" w:rsidRDefault="00F667DE" w:rsidP="0089432B">
                  <w:pPr>
                    <w:contextualSpacing/>
                    <w:jc w:val="center"/>
                    <w:rPr>
                      <w:rFonts w:cs="Times New Roman"/>
                      <w:sz w:val="28"/>
                      <w:szCs w:val="28"/>
                    </w:rPr>
                  </w:pPr>
                  <w:r w:rsidRPr="00EC1EF9">
                    <w:rPr>
                      <w:rFonts w:cs="Times New Roman"/>
                      <w:sz w:val="28"/>
                      <w:szCs w:val="28"/>
                    </w:rPr>
                    <w:t>…..</w:t>
                  </w:r>
                </w:p>
              </w:tc>
              <w:tc>
                <w:tcPr>
                  <w:tcW w:w="1609" w:type="dxa"/>
                </w:tcPr>
                <w:p w14:paraId="413F3D29" w14:textId="77777777" w:rsidR="00F667DE" w:rsidRPr="00EC1EF9" w:rsidRDefault="00F667DE" w:rsidP="0089432B">
                  <w:pPr>
                    <w:contextualSpacing/>
                    <w:jc w:val="center"/>
                    <w:rPr>
                      <w:rFonts w:cs="Times New Roman"/>
                      <w:sz w:val="28"/>
                      <w:szCs w:val="28"/>
                    </w:rPr>
                  </w:pPr>
                  <w:r w:rsidRPr="00EC1EF9">
                    <w:rPr>
                      <w:rFonts w:cs="Times New Roman"/>
                      <w:sz w:val="28"/>
                      <w:szCs w:val="28"/>
                    </w:rPr>
                    <w:t>…..</w:t>
                  </w:r>
                </w:p>
              </w:tc>
              <w:tc>
                <w:tcPr>
                  <w:tcW w:w="1609" w:type="dxa"/>
                </w:tcPr>
                <w:p w14:paraId="321A30A7" w14:textId="77777777" w:rsidR="00F667DE" w:rsidRPr="00EC1EF9" w:rsidRDefault="00F667DE" w:rsidP="0089432B">
                  <w:pPr>
                    <w:contextualSpacing/>
                    <w:jc w:val="center"/>
                    <w:rPr>
                      <w:rFonts w:cs="Times New Roman"/>
                      <w:sz w:val="28"/>
                      <w:szCs w:val="28"/>
                    </w:rPr>
                  </w:pPr>
                  <w:r w:rsidRPr="00EC1EF9">
                    <w:rPr>
                      <w:rFonts w:cs="Times New Roman"/>
                      <w:sz w:val="28"/>
                      <w:szCs w:val="28"/>
                    </w:rPr>
                    <w:t>…..</w:t>
                  </w:r>
                </w:p>
              </w:tc>
            </w:tr>
          </w:tbl>
          <w:p w14:paraId="0FB2C47A" w14:textId="77777777" w:rsidR="00F667DE" w:rsidRPr="00EC1EF9" w:rsidRDefault="00F667DE" w:rsidP="0089432B">
            <w:pPr>
              <w:contextualSpacing/>
              <w:jc w:val="both"/>
              <w:rPr>
                <w:rFonts w:cs="Times New Roman"/>
                <w:i/>
                <w:sz w:val="28"/>
                <w:szCs w:val="28"/>
              </w:rPr>
            </w:pPr>
            <w:r w:rsidRPr="00EC1EF9">
              <w:rPr>
                <w:rFonts w:cs="Times New Roman"/>
                <w:sz w:val="28"/>
                <w:szCs w:val="28"/>
              </w:rPr>
              <w:t>- GV nhận xét, tuyên dương và bổ sung thêm.</w:t>
            </w:r>
          </w:p>
        </w:tc>
        <w:tc>
          <w:tcPr>
            <w:tcW w:w="4860" w:type="dxa"/>
            <w:gridSpan w:val="2"/>
            <w:tcBorders>
              <w:bottom w:val="single" w:sz="4" w:space="0" w:color="auto"/>
            </w:tcBorders>
          </w:tcPr>
          <w:p w14:paraId="58282A66" w14:textId="77777777" w:rsidR="00F667DE" w:rsidRPr="00EC1EF9" w:rsidRDefault="00F667DE" w:rsidP="0089432B">
            <w:pPr>
              <w:contextualSpacing/>
              <w:jc w:val="both"/>
              <w:rPr>
                <w:rFonts w:cs="Times New Roman"/>
                <w:sz w:val="28"/>
                <w:szCs w:val="28"/>
              </w:rPr>
            </w:pPr>
          </w:p>
          <w:p w14:paraId="17EF8018" w14:textId="77777777" w:rsidR="00F667DE" w:rsidRPr="00EC1EF9" w:rsidRDefault="00F667DE" w:rsidP="0089432B">
            <w:pPr>
              <w:contextualSpacing/>
              <w:jc w:val="both"/>
              <w:rPr>
                <w:rFonts w:cs="Times New Roman"/>
                <w:sz w:val="28"/>
                <w:szCs w:val="28"/>
              </w:rPr>
            </w:pPr>
          </w:p>
          <w:p w14:paraId="5A11E7EB" w14:textId="77777777" w:rsidR="00F667DE" w:rsidRPr="00EC1EF9" w:rsidRDefault="00F667DE" w:rsidP="0089432B">
            <w:pPr>
              <w:contextualSpacing/>
              <w:jc w:val="both"/>
              <w:rPr>
                <w:rFonts w:cs="Times New Roman"/>
                <w:sz w:val="28"/>
                <w:szCs w:val="28"/>
              </w:rPr>
            </w:pPr>
            <w:r w:rsidRPr="00EC1EF9">
              <w:rPr>
                <w:rFonts w:cs="Times New Roman"/>
                <w:sz w:val="28"/>
                <w:szCs w:val="28"/>
                <w:lang w:val="vi-VN"/>
              </w:rPr>
              <w:t>-</w:t>
            </w:r>
            <w:r w:rsidRPr="00EC1EF9">
              <w:rPr>
                <w:rFonts w:cs="Times New Roman"/>
                <w:sz w:val="28"/>
                <w:szCs w:val="28"/>
              </w:rPr>
              <w:t xml:space="preserve"> 1 HS đọc yêu cầu bài, cả lớp đọc thầm.</w:t>
            </w:r>
          </w:p>
          <w:p w14:paraId="7BFAFBFB" w14:textId="77777777" w:rsidR="00F667DE" w:rsidRPr="00EC1EF9" w:rsidRDefault="00F667DE" w:rsidP="0089432B">
            <w:pPr>
              <w:contextualSpacing/>
              <w:jc w:val="both"/>
              <w:rPr>
                <w:rFonts w:cs="Times New Roman"/>
                <w:sz w:val="28"/>
                <w:szCs w:val="28"/>
              </w:rPr>
            </w:pPr>
            <w:r w:rsidRPr="00EC1EF9">
              <w:rPr>
                <w:rFonts w:cs="Times New Roman"/>
                <w:sz w:val="28"/>
                <w:szCs w:val="28"/>
              </w:rPr>
              <w:t>- HS làm việc cá nhân, viết vào phiếu những tài nguyên khoáng sản mà em biết và báo cáo trước lớp.</w:t>
            </w:r>
          </w:p>
          <w:p w14:paraId="66A1D5AD" w14:textId="77777777" w:rsidR="00F667DE" w:rsidRPr="00EC1EF9" w:rsidRDefault="00F667DE" w:rsidP="0089432B">
            <w:pPr>
              <w:contextualSpacing/>
              <w:jc w:val="center"/>
              <w:rPr>
                <w:rFonts w:cs="Times New Roman"/>
                <w:sz w:val="28"/>
                <w:szCs w:val="28"/>
              </w:rPr>
            </w:pPr>
            <w:r w:rsidRPr="00EC1EF9">
              <w:rPr>
                <w:rFonts w:cs="Times New Roman"/>
                <w:noProof/>
              </w:rPr>
              <w:drawing>
                <wp:inline distT="0" distB="0" distL="0" distR="0" wp14:anchorId="2F8AFF29" wp14:editId="026B8245">
                  <wp:extent cx="2624666" cy="156633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75953" t="54286" r="6470" b="27065"/>
                          <a:stretch/>
                        </pic:blipFill>
                        <pic:spPr bwMode="auto">
                          <a:xfrm>
                            <a:off x="0" y="0"/>
                            <a:ext cx="2631270" cy="1570274"/>
                          </a:xfrm>
                          <a:prstGeom prst="rect">
                            <a:avLst/>
                          </a:prstGeom>
                          <a:ln>
                            <a:noFill/>
                          </a:ln>
                          <a:extLst>
                            <a:ext uri="{53640926-AAD7-44D8-BBD7-CCE9431645EC}">
                              <a14:shadowObscured xmlns:a14="http://schemas.microsoft.com/office/drawing/2010/main"/>
                            </a:ext>
                          </a:extLst>
                        </pic:spPr>
                      </pic:pic>
                    </a:graphicData>
                  </a:graphic>
                </wp:inline>
              </w:drawing>
            </w:r>
          </w:p>
          <w:p w14:paraId="698F33AC" w14:textId="77777777" w:rsidR="00F667DE" w:rsidRPr="00EC1EF9" w:rsidRDefault="00F667DE" w:rsidP="0089432B">
            <w:pPr>
              <w:contextualSpacing/>
              <w:jc w:val="both"/>
              <w:rPr>
                <w:rFonts w:cs="Times New Roman"/>
                <w:sz w:val="28"/>
                <w:szCs w:val="28"/>
              </w:rPr>
            </w:pPr>
            <w:r w:rsidRPr="00EC1EF9">
              <w:rPr>
                <w:rFonts w:cs="Times New Roman"/>
                <w:sz w:val="28"/>
                <w:szCs w:val="28"/>
              </w:rPr>
              <w:t>- HS lắng nghe, sửa chữa</w:t>
            </w:r>
          </w:p>
        </w:tc>
      </w:tr>
      <w:tr w:rsidR="00F667DE" w:rsidRPr="00EC1EF9" w14:paraId="27015CB0" w14:textId="77777777" w:rsidTr="0089432B">
        <w:trPr>
          <w:trHeight w:val="20"/>
        </w:trPr>
        <w:tc>
          <w:tcPr>
            <w:tcW w:w="5058" w:type="dxa"/>
            <w:gridSpan w:val="2"/>
            <w:tcBorders>
              <w:bottom w:val="single" w:sz="4" w:space="0" w:color="auto"/>
            </w:tcBorders>
          </w:tcPr>
          <w:p w14:paraId="5FD9D491" w14:textId="77777777" w:rsidR="00F667DE" w:rsidRPr="00EC1EF9" w:rsidRDefault="00F667DE" w:rsidP="0089432B">
            <w:pPr>
              <w:contextualSpacing/>
              <w:jc w:val="both"/>
              <w:rPr>
                <w:rFonts w:cs="Times New Roman"/>
                <w:b/>
                <w:sz w:val="28"/>
                <w:szCs w:val="28"/>
              </w:rPr>
            </w:pPr>
            <w:r w:rsidRPr="00EC1EF9">
              <w:rPr>
                <w:rFonts w:cs="Times New Roman"/>
                <w:b/>
                <w:sz w:val="28"/>
                <w:szCs w:val="28"/>
              </w:rPr>
              <w:t>1.2. Những tác động tích cực, tiêu cực của con người đến tài nguyên thiên nhiên.</w:t>
            </w:r>
          </w:p>
          <w:p w14:paraId="42BCA27B" w14:textId="77777777" w:rsidR="00F667DE" w:rsidRPr="00EC1EF9" w:rsidRDefault="00F667DE" w:rsidP="0089432B">
            <w:pPr>
              <w:contextualSpacing/>
              <w:jc w:val="both"/>
              <w:rPr>
                <w:rFonts w:cs="Times New Roman"/>
                <w:sz w:val="28"/>
                <w:szCs w:val="28"/>
              </w:rPr>
            </w:pPr>
            <w:r w:rsidRPr="00EC1EF9">
              <w:rPr>
                <w:rFonts w:cs="Times New Roman"/>
                <w:sz w:val="28"/>
                <w:szCs w:val="28"/>
              </w:rPr>
              <w:t xml:space="preserve">- </w:t>
            </w:r>
            <w:r w:rsidRPr="00EC1EF9">
              <w:rPr>
                <w:rFonts w:cs="Times New Roman"/>
                <w:sz w:val="28"/>
                <w:szCs w:val="28"/>
                <w:lang w:val="vi-VN"/>
              </w:rPr>
              <w:t xml:space="preserve">Quan sát hình </w:t>
            </w:r>
            <w:r w:rsidRPr="00EC1EF9">
              <w:rPr>
                <w:rFonts w:cs="Times New Roman"/>
                <w:sz w:val="28"/>
                <w:szCs w:val="28"/>
              </w:rPr>
              <w:t>2</w:t>
            </w:r>
            <w:r w:rsidRPr="00EC1EF9">
              <w:rPr>
                <w:rFonts w:cs="Times New Roman"/>
                <w:sz w:val="28"/>
                <w:szCs w:val="28"/>
                <w:lang w:val="vi-VN"/>
              </w:rPr>
              <w:t xml:space="preserve"> thảo luận</w:t>
            </w:r>
            <w:r w:rsidRPr="00EC1EF9">
              <w:rPr>
                <w:rFonts w:cs="Times New Roman"/>
                <w:sz w:val="28"/>
                <w:szCs w:val="28"/>
              </w:rPr>
              <w:t>:</w:t>
            </w:r>
          </w:p>
          <w:p w14:paraId="59B2206C" w14:textId="77777777" w:rsidR="00F667DE" w:rsidRPr="00EC1EF9" w:rsidRDefault="00F667DE" w:rsidP="0089432B">
            <w:pPr>
              <w:contextualSpacing/>
              <w:jc w:val="both"/>
              <w:rPr>
                <w:rFonts w:cs="Times New Roman"/>
                <w:sz w:val="28"/>
                <w:szCs w:val="28"/>
              </w:rPr>
            </w:pPr>
            <w:r w:rsidRPr="00EC1EF9">
              <w:rPr>
                <w:rFonts w:cs="Times New Roman"/>
                <w:sz w:val="28"/>
                <w:szCs w:val="28"/>
              </w:rPr>
              <w:t>+ Kể tên hoạt động của con người trong từng hình.</w:t>
            </w:r>
          </w:p>
          <w:p w14:paraId="2192C3FA" w14:textId="77777777" w:rsidR="00F667DE" w:rsidRPr="00EC1EF9" w:rsidRDefault="00F667DE" w:rsidP="0089432B">
            <w:pPr>
              <w:contextualSpacing/>
              <w:jc w:val="both"/>
              <w:rPr>
                <w:rFonts w:cs="Times New Roman"/>
                <w:sz w:val="28"/>
                <w:szCs w:val="28"/>
              </w:rPr>
            </w:pPr>
            <w:r w:rsidRPr="00EC1EF9">
              <w:rPr>
                <w:rFonts w:cs="Times New Roman"/>
                <w:sz w:val="28"/>
                <w:szCs w:val="28"/>
              </w:rPr>
              <w:t>+ Hoạt động nào tác động tích cực, tiêu cực đến môi trường và tài nguyên thiên nhiên?</w:t>
            </w:r>
          </w:p>
          <w:p w14:paraId="16750126"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Nêu cụ thể hoạt động đó gây ra tác hại hoặc có ích lợi gì cho môi trường và tài nguyên thiên nhiên?</w:t>
            </w:r>
          </w:p>
          <w:p w14:paraId="21B9D28B" w14:textId="77777777" w:rsidR="00F667DE" w:rsidRPr="00EC1EF9" w:rsidRDefault="00F667DE" w:rsidP="0089432B">
            <w:pPr>
              <w:contextualSpacing/>
              <w:jc w:val="both"/>
              <w:rPr>
                <w:rFonts w:cs="Times New Roman"/>
                <w:sz w:val="28"/>
                <w:szCs w:val="28"/>
              </w:rPr>
            </w:pPr>
            <w:r w:rsidRPr="00EC1EF9">
              <w:rPr>
                <w:rFonts w:cs="Times New Roman"/>
                <w:sz w:val="28"/>
                <w:szCs w:val="28"/>
              </w:rPr>
              <w:t>- Các nhóm báo cáo kết quả thảo luận.</w:t>
            </w:r>
          </w:p>
          <w:p w14:paraId="70CED9C3" w14:textId="77777777" w:rsidR="00F667DE" w:rsidRPr="00EC1EF9" w:rsidRDefault="00F667DE" w:rsidP="0089432B">
            <w:pPr>
              <w:contextualSpacing/>
              <w:jc w:val="center"/>
              <w:rPr>
                <w:rFonts w:cs="Times New Roman"/>
                <w:sz w:val="28"/>
                <w:szCs w:val="28"/>
              </w:rPr>
            </w:pPr>
            <w:r w:rsidRPr="00EC1EF9">
              <w:rPr>
                <w:rFonts w:cs="Times New Roman"/>
                <w:noProof/>
              </w:rPr>
              <w:drawing>
                <wp:inline distT="0" distB="0" distL="0" distR="0" wp14:anchorId="71713148" wp14:editId="1E7C9B69">
                  <wp:extent cx="2760133" cy="115146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193" t="11396" r="14387" b="48986"/>
                          <a:stretch/>
                        </pic:blipFill>
                        <pic:spPr bwMode="auto">
                          <a:xfrm>
                            <a:off x="0" y="0"/>
                            <a:ext cx="2763054" cy="1152686"/>
                          </a:xfrm>
                          <a:prstGeom prst="rect">
                            <a:avLst/>
                          </a:prstGeom>
                          <a:ln>
                            <a:noFill/>
                          </a:ln>
                          <a:extLst>
                            <a:ext uri="{53640926-AAD7-44D8-BBD7-CCE9431645EC}">
                              <a14:shadowObscured xmlns:a14="http://schemas.microsoft.com/office/drawing/2010/main"/>
                            </a:ext>
                          </a:extLst>
                        </pic:spPr>
                      </pic:pic>
                    </a:graphicData>
                  </a:graphic>
                </wp:inline>
              </w:drawing>
            </w:r>
          </w:p>
          <w:p w14:paraId="4A8501AE" w14:textId="77777777" w:rsidR="00F667DE" w:rsidRPr="00EC1EF9" w:rsidRDefault="00F667DE" w:rsidP="0089432B">
            <w:pPr>
              <w:contextualSpacing/>
              <w:jc w:val="center"/>
              <w:rPr>
                <w:rFonts w:cs="Times New Roman"/>
                <w:sz w:val="28"/>
                <w:szCs w:val="28"/>
              </w:rPr>
            </w:pPr>
            <w:r w:rsidRPr="00EC1EF9">
              <w:rPr>
                <w:rFonts w:cs="Times New Roman"/>
                <w:noProof/>
              </w:rPr>
              <w:drawing>
                <wp:inline distT="0" distB="0" distL="0" distR="0" wp14:anchorId="2D62C61D" wp14:editId="41571E80">
                  <wp:extent cx="2760133" cy="119134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193" t="50431" r="14387" b="8579"/>
                          <a:stretch/>
                        </pic:blipFill>
                        <pic:spPr bwMode="auto">
                          <a:xfrm>
                            <a:off x="0" y="0"/>
                            <a:ext cx="2763054" cy="1192601"/>
                          </a:xfrm>
                          <a:prstGeom prst="rect">
                            <a:avLst/>
                          </a:prstGeom>
                          <a:ln>
                            <a:noFill/>
                          </a:ln>
                          <a:extLst>
                            <a:ext uri="{53640926-AAD7-44D8-BBD7-CCE9431645EC}">
                              <a14:shadowObscured xmlns:a14="http://schemas.microsoft.com/office/drawing/2010/main"/>
                            </a:ext>
                          </a:extLst>
                        </pic:spPr>
                      </pic:pic>
                    </a:graphicData>
                  </a:graphic>
                </wp:inline>
              </w:drawing>
            </w:r>
            <w:r w:rsidRPr="00EC1EF9">
              <w:rPr>
                <w:rFonts w:cs="Times New Roman"/>
                <w:noProof/>
              </w:rPr>
              <w:drawing>
                <wp:inline distT="0" distB="0" distL="0" distR="0" wp14:anchorId="4639F7C8" wp14:editId="38E380FC">
                  <wp:extent cx="2904067" cy="13771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1823" t="59259" r="10541" b="17443"/>
                          <a:stretch/>
                        </pic:blipFill>
                        <pic:spPr bwMode="auto">
                          <a:xfrm>
                            <a:off x="0" y="0"/>
                            <a:ext cx="2904067" cy="1377186"/>
                          </a:xfrm>
                          <a:prstGeom prst="rect">
                            <a:avLst/>
                          </a:prstGeom>
                          <a:ln>
                            <a:noFill/>
                          </a:ln>
                          <a:extLst>
                            <a:ext uri="{53640926-AAD7-44D8-BBD7-CCE9431645EC}">
                              <a14:shadowObscured xmlns:a14="http://schemas.microsoft.com/office/drawing/2010/main"/>
                            </a:ext>
                          </a:extLst>
                        </pic:spPr>
                      </pic:pic>
                    </a:graphicData>
                  </a:graphic>
                </wp:inline>
              </w:drawing>
            </w:r>
          </w:p>
          <w:p w14:paraId="6B9E4327" w14:textId="77777777" w:rsidR="00F667DE" w:rsidRPr="00EC1EF9" w:rsidRDefault="00F667DE" w:rsidP="0089432B">
            <w:pPr>
              <w:contextualSpacing/>
              <w:jc w:val="both"/>
              <w:rPr>
                <w:rFonts w:cs="Times New Roman"/>
                <w:sz w:val="18"/>
                <w:szCs w:val="28"/>
              </w:rPr>
            </w:pPr>
          </w:p>
          <w:p w14:paraId="3183324B" w14:textId="77777777" w:rsidR="00F667DE" w:rsidRPr="00EC1EF9" w:rsidRDefault="00F667DE" w:rsidP="0089432B">
            <w:pPr>
              <w:contextualSpacing/>
              <w:jc w:val="both"/>
              <w:rPr>
                <w:rFonts w:cs="Times New Roman"/>
                <w:bCs/>
                <w:sz w:val="28"/>
                <w:szCs w:val="28"/>
              </w:rPr>
            </w:pPr>
            <w:r w:rsidRPr="00EC1EF9">
              <w:rPr>
                <w:rFonts w:cs="Times New Roman"/>
                <w:bCs/>
                <w:sz w:val="28"/>
                <w:szCs w:val="28"/>
              </w:rPr>
              <w:t>- GV mời các nhóm khác nhận xét, bổ sung.</w:t>
            </w:r>
          </w:p>
          <w:p w14:paraId="112D3C4B" w14:textId="77777777" w:rsidR="00F667DE" w:rsidRPr="00EC1EF9" w:rsidRDefault="00F667DE" w:rsidP="0089432B">
            <w:pPr>
              <w:contextualSpacing/>
              <w:jc w:val="both"/>
              <w:rPr>
                <w:rFonts w:cs="Times New Roman"/>
                <w:bCs/>
                <w:sz w:val="28"/>
                <w:szCs w:val="28"/>
              </w:rPr>
            </w:pPr>
            <w:r w:rsidRPr="00EC1EF9">
              <w:rPr>
                <w:rFonts w:cs="Times New Roman"/>
                <w:bCs/>
                <w:sz w:val="28"/>
                <w:szCs w:val="28"/>
              </w:rPr>
              <w:t>- GV nhận xét, tuyên dương và chốt:</w:t>
            </w:r>
          </w:p>
          <w:p w14:paraId="0F6EC2F2" w14:textId="77777777" w:rsidR="00F667DE" w:rsidRPr="00EC1EF9" w:rsidRDefault="00F667DE" w:rsidP="0089432B">
            <w:pPr>
              <w:contextualSpacing/>
              <w:jc w:val="both"/>
              <w:rPr>
                <w:rFonts w:cs="Times New Roman"/>
                <w:bCs/>
                <w:i/>
                <w:sz w:val="28"/>
                <w:szCs w:val="28"/>
              </w:rPr>
            </w:pPr>
            <w:r w:rsidRPr="00EC1EF9">
              <w:rPr>
                <w:rFonts w:cs="Times New Roman"/>
                <w:b/>
                <w:iCs/>
                <w:sz w:val="28"/>
                <w:szCs w:val="28"/>
              </w:rPr>
              <w:t xml:space="preserve">GD Đạo đức lỗi sống: </w:t>
            </w:r>
            <w:r w:rsidRPr="00EC1EF9">
              <w:rPr>
                <w:rFonts w:cs="Times New Roman"/>
                <w:bCs/>
                <w:i/>
                <w:sz w:val="28"/>
                <w:szCs w:val="28"/>
              </w:rPr>
              <w:t>Những tác động tích cực của con người sẽ giúp tài nguyên thiên nhiên ổn định bão hoà và cung cấp cho con người trong đời sống. Ngược lại những tác động tiêu cực sẽ làm tài nguyên cạt kiệt và ảnh hưởng trực tiếp đến môi trường sống của con người và các sinh vật. Vì thế, chúng ta cần phải có ý thức giữ gìn và BVMT để MT ngày một xanh, sạch đẹp hơn.</w:t>
            </w:r>
          </w:p>
        </w:tc>
        <w:tc>
          <w:tcPr>
            <w:tcW w:w="4860" w:type="dxa"/>
            <w:gridSpan w:val="2"/>
            <w:tcBorders>
              <w:bottom w:val="single" w:sz="4" w:space="0" w:color="auto"/>
            </w:tcBorders>
          </w:tcPr>
          <w:p w14:paraId="27396C26" w14:textId="77777777" w:rsidR="00F667DE" w:rsidRPr="00EC1EF9" w:rsidRDefault="00F667DE" w:rsidP="0089432B">
            <w:pPr>
              <w:contextualSpacing/>
              <w:jc w:val="both"/>
              <w:rPr>
                <w:rFonts w:cs="Times New Roman"/>
                <w:sz w:val="28"/>
                <w:szCs w:val="28"/>
              </w:rPr>
            </w:pPr>
          </w:p>
          <w:p w14:paraId="60F6A40D" w14:textId="77777777" w:rsidR="00F667DE" w:rsidRPr="00EC1EF9" w:rsidRDefault="00F667DE" w:rsidP="0089432B">
            <w:pPr>
              <w:contextualSpacing/>
              <w:jc w:val="both"/>
              <w:rPr>
                <w:rFonts w:cs="Times New Roman"/>
                <w:sz w:val="28"/>
                <w:szCs w:val="28"/>
              </w:rPr>
            </w:pPr>
          </w:p>
          <w:p w14:paraId="7100740A" w14:textId="77777777" w:rsidR="00F667DE" w:rsidRPr="00EC1EF9" w:rsidRDefault="00F667DE" w:rsidP="0089432B">
            <w:pPr>
              <w:contextualSpacing/>
              <w:jc w:val="both"/>
              <w:rPr>
                <w:rFonts w:cs="Times New Roman"/>
                <w:sz w:val="28"/>
                <w:szCs w:val="28"/>
              </w:rPr>
            </w:pPr>
          </w:p>
          <w:p w14:paraId="3970A45C" w14:textId="77777777" w:rsidR="00F667DE" w:rsidRPr="00EC1EF9" w:rsidRDefault="00F667DE" w:rsidP="0089432B">
            <w:pPr>
              <w:contextualSpacing/>
              <w:jc w:val="both"/>
              <w:rPr>
                <w:rFonts w:cs="Times New Roman"/>
                <w:sz w:val="28"/>
                <w:szCs w:val="28"/>
              </w:rPr>
            </w:pPr>
            <w:r w:rsidRPr="00EC1EF9">
              <w:rPr>
                <w:rFonts w:cs="Times New Roman"/>
                <w:sz w:val="28"/>
                <w:szCs w:val="28"/>
              </w:rPr>
              <w:t>- Cả lớp làm việc nhóm 4, quan sát hình 1 và thảo luận và báo cáo trước lớp:</w:t>
            </w:r>
          </w:p>
          <w:p w14:paraId="315E39A9"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Hình 2a: Đốt rừng lấy đất sản xuất nông nghiệp (Gây mất tài nguyên rừng, các loài động vật mất nơi ở, thiếu thức ăn; mất rừng gây lũ lụt,...).</w:t>
            </w:r>
          </w:p>
          <w:p w14:paraId="06D6D2E1"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lastRenderedPageBreak/>
              <w:t>+ Hình 2b: Trồng rừng (Giúp điều hoà khí hậu, động thực vật phát triển,...).</w:t>
            </w:r>
          </w:p>
          <w:p w14:paraId="7A64A3FA"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Hình 2c: Phun thuốc trừ sâu hoá học (Thuốc trừ sâu hoá học làm chết hết các loài sinh vật trên đồng ruộng, mất đa dạng sinh học, gây hại cho cơ thể người phun thuốc, gây ô nhiễm đất trồng...).</w:t>
            </w:r>
          </w:p>
          <w:p w14:paraId="01F3AE67"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xml:space="preserve">+ Hình 2d,e : Sản xuất điện từ gió, năng lượng mặt trời. </w:t>
            </w:r>
          </w:p>
          <w:p w14:paraId="7C764D34"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xml:space="preserve">(Hai nguồn tài nguyên này sẵn có trong tự nhiên và khi </w:t>
            </w:r>
          </w:p>
          <w:p w14:paraId="617CAF0A"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khai thác không tạo ra chất thải gây hại môi trường).</w:t>
            </w:r>
          </w:p>
          <w:p w14:paraId="0753F9D0"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Hình 2g: Xả rác, chất thải xuống sông, hồ (Chất thải và rác xả bừa bãi xuống sông, hồ gây ô nhiễm nước, làm chết các loài sinh vật).</w:t>
            </w:r>
          </w:p>
          <w:p w14:paraId="3BA3589C"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 xml:space="preserve">+ Hình 2h: Khai thác vàng gây sạt lở đất (Khai thác vàng khiến cả vùng đất bị đào bới, cây cối và các loài thú không có nơi sinh sống, gây sạt lở đất nguy hiểm cho </w:t>
            </w:r>
          </w:p>
          <w:p w14:paraId="048B2D6B" w14:textId="77777777" w:rsidR="00F667DE" w:rsidRPr="00EC1EF9" w:rsidRDefault="00F667DE" w:rsidP="0089432B">
            <w:pPr>
              <w:contextualSpacing/>
              <w:jc w:val="both"/>
              <w:rPr>
                <w:rFonts w:eastAsia="Times New Roman" w:cs="Times New Roman"/>
                <w:bCs/>
                <w:iCs/>
                <w:sz w:val="28"/>
                <w:szCs w:val="28"/>
                <w:lang w:val="nl-NL"/>
              </w:rPr>
            </w:pPr>
            <w:r w:rsidRPr="00EC1EF9">
              <w:rPr>
                <w:rFonts w:eastAsia="Times New Roman" w:cs="Times New Roman"/>
                <w:bCs/>
                <w:iCs/>
                <w:sz w:val="28"/>
                <w:szCs w:val="28"/>
                <w:lang w:val="nl-NL"/>
              </w:rPr>
              <w:t>con người).</w:t>
            </w:r>
          </w:p>
          <w:p w14:paraId="6A5A260E" w14:textId="77777777" w:rsidR="00F667DE" w:rsidRPr="00EC1EF9" w:rsidRDefault="00F667DE" w:rsidP="0089432B">
            <w:pPr>
              <w:contextualSpacing/>
              <w:jc w:val="both"/>
              <w:rPr>
                <w:rFonts w:cs="Times New Roman"/>
                <w:sz w:val="28"/>
                <w:szCs w:val="28"/>
              </w:rPr>
            </w:pPr>
            <w:r w:rsidRPr="00EC1EF9">
              <w:rPr>
                <w:rFonts w:cs="Times New Roman"/>
                <w:sz w:val="28"/>
                <w:szCs w:val="28"/>
              </w:rPr>
              <w:t>- Các nhóm khác nhận xét, bổ sung.</w:t>
            </w:r>
          </w:p>
          <w:p w14:paraId="1F72CC2B" w14:textId="77777777" w:rsidR="00F667DE" w:rsidRPr="00EC1EF9" w:rsidRDefault="00F667DE" w:rsidP="0089432B">
            <w:pPr>
              <w:contextualSpacing/>
              <w:jc w:val="both"/>
              <w:rPr>
                <w:rFonts w:cs="Times New Roman"/>
                <w:sz w:val="28"/>
                <w:szCs w:val="28"/>
              </w:rPr>
            </w:pPr>
          </w:p>
          <w:p w14:paraId="120F4260" w14:textId="77777777" w:rsidR="00F667DE" w:rsidRPr="00EC1EF9" w:rsidRDefault="00F667DE" w:rsidP="0089432B">
            <w:pPr>
              <w:contextualSpacing/>
              <w:jc w:val="both"/>
              <w:rPr>
                <w:rFonts w:cs="Times New Roman"/>
                <w:sz w:val="28"/>
                <w:szCs w:val="28"/>
              </w:rPr>
            </w:pPr>
          </w:p>
          <w:p w14:paraId="6E720B8E" w14:textId="77777777" w:rsidR="00F667DE" w:rsidRPr="00EC1EF9" w:rsidRDefault="00F667DE" w:rsidP="0089432B">
            <w:pPr>
              <w:contextualSpacing/>
              <w:jc w:val="both"/>
              <w:rPr>
                <w:rFonts w:cs="Times New Roman"/>
                <w:sz w:val="28"/>
                <w:szCs w:val="28"/>
              </w:rPr>
            </w:pPr>
            <w:r w:rsidRPr="00EC1EF9">
              <w:rPr>
                <w:rFonts w:cs="Times New Roman"/>
                <w:sz w:val="28"/>
                <w:szCs w:val="28"/>
              </w:rPr>
              <w:t>- HS lắng nghe.</w:t>
            </w:r>
          </w:p>
          <w:p w14:paraId="283226A5" w14:textId="77777777" w:rsidR="00F667DE" w:rsidRPr="00EC1EF9" w:rsidRDefault="00F667DE" w:rsidP="0089432B">
            <w:pPr>
              <w:contextualSpacing/>
              <w:jc w:val="both"/>
              <w:rPr>
                <w:rFonts w:cs="Times New Roman"/>
                <w:sz w:val="28"/>
                <w:szCs w:val="28"/>
              </w:rPr>
            </w:pPr>
          </w:p>
        </w:tc>
      </w:tr>
      <w:tr w:rsidR="00F667DE" w:rsidRPr="00EC1EF9" w14:paraId="0C9EDA58" w14:textId="77777777" w:rsidTr="0089432B">
        <w:trPr>
          <w:trHeight w:val="20"/>
        </w:trPr>
        <w:tc>
          <w:tcPr>
            <w:tcW w:w="9918" w:type="dxa"/>
            <w:gridSpan w:val="4"/>
            <w:tcBorders>
              <w:top w:val="single" w:sz="4" w:space="0" w:color="auto"/>
              <w:bottom w:val="single" w:sz="4" w:space="0" w:color="auto"/>
            </w:tcBorders>
          </w:tcPr>
          <w:p w14:paraId="7A4D901E" w14:textId="77777777" w:rsidR="00F667DE" w:rsidRPr="00EC1EF9" w:rsidRDefault="00F667DE" w:rsidP="0089432B">
            <w:pPr>
              <w:contextualSpacing/>
              <w:jc w:val="both"/>
              <w:rPr>
                <w:rFonts w:eastAsia="Times New Roman" w:cs="Times New Roman"/>
                <w:b/>
                <w:sz w:val="28"/>
                <w:szCs w:val="28"/>
                <w:lang w:val="nl-NL"/>
              </w:rPr>
            </w:pPr>
            <w:r w:rsidRPr="00EC1EF9">
              <w:rPr>
                <w:rFonts w:eastAsia="Times New Roman" w:cs="Times New Roman"/>
                <w:b/>
                <w:sz w:val="28"/>
                <w:szCs w:val="28"/>
                <w:lang w:val="nl-NL"/>
              </w:rPr>
              <w:lastRenderedPageBreak/>
              <w:t>3. Hoạt động luyện tập. (10-12’)</w:t>
            </w:r>
          </w:p>
        </w:tc>
      </w:tr>
      <w:tr w:rsidR="00F667DE" w:rsidRPr="00EC1EF9" w14:paraId="0F2DBE83" w14:textId="77777777" w:rsidTr="0089432B">
        <w:trPr>
          <w:trHeight w:val="20"/>
        </w:trPr>
        <w:tc>
          <w:tcPr>
            <w:tcW w:w="5058" w:type="dxa"/>
            <w:gridSpan w:val="2"/>
            <w:tcBorders>
              <w:top w:val="single" w:sz="4" w:space="0" w:color="auto"/>
              <w:bottom w:val="single" w:sz="4" w:space="0" w:color="auto"/>
            </w:tcBorders>
          </w:tcPr>
          <w:p w14:paraId="452B16CB" w14:textId="77777777" w:rsidR="00F667DE" w:rsidRPr="00EC1EF9" w:rsidRDefault="00F667DE" w:rsidP="0089432B">
            <w:pPr>
              <w:contextualSpacing/>
              <w:jc w:val="both"/>
              <w:rPr>
                <w:rFonts w:cs="Times New Roman"/>
                <w:b/>
                <w:sz w:val="28"/>
                <w:szCs w:val="28"/>
              </w:rPr>
            </w:pPr>
            <w:r w:rsidRPr="00EC1EF9">
              <w:rPr>
                <w:rFonts w:cs="Times New Roman"/>
                <w:b/>
                <w:sz w:val="28"/>
                <w:szCs w:val="28"/>
              </w:rPr>
              <w:t>2. Luyện tập</w:t>
            </w:r>
          </w:p>
          <w:p w14:paraId="211645C3" w14:textId="77777777" w:rsidR="00F667DE" w:rsidRPr="00EC1EF9" w:rsidRDefault="00F667DE" w:rsidP="0089432B">
            <w:pPr>
              <w:pStyle w:val="Khc0"/>
              <w:tabs>
                <w:tab w:val="left" w:pos="398"/>
              </w:tabs>
              <w:spacing w:line="240" w:lineRule="auto"/>
              <w:ind w:firstLine="0"/>
              <w:contextualSpacing/>
              <w:jc w:val="both"/>
              <w:rPr>
                <w:rFonts w:cs="Times New Roman"/>
                <w:sz w:val="28"/>
                <w:szCs w:val="28"/>
              </w:rPr>
            </w:pPr>
            <w:r w:rsidRPr="00EC1EF9">
              <w:rPr>
                <w:rFonts w:cs="Times New Roman"/>
                <w:sz w:val="28"/>
                <w:szCs w:val="28"/>
              </w:rPr>
              <w:t>- GD CDS: Y/c H sử dụng thông tin đã tìm kiếm được trên không gian mạng, kết hợp vốn hiểu biết cá nhân và SGK.</w:t>
            </w:r>
          </w:p>
          <w:p w14:paraId="6E7EFF69"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Giao nhiệm vụ cho 4 tổ, yêu cầu HS tiếp tục mở rộng sơ đồ tư duy, viết hoặc dán tranh ảnh sưu tầm được về tác động tích cực hoặc tiêu cực của con người tới môi trường (đất, nước, không khí) và tài nguyên thiên nhiên.</w:t>
            </w:r>
          </w:p>
          <w:p w14:paraId="19195A7B" w14:textId="77777777" w:rsidR="00F667DE" w:rsidRPr="00EC1EF9" w:rsidRDefault="00F667DE" w:rsidP="0089432B">
            <w:pPr>
              <w:contextualSpacing/>
              <w:jc w:val="both"/>
              <w:rPr>
                <w:rFonts w:cs="Times New Roman"/>
                <w:sz w:val="28"/>
                <w:szCs w:val="28"/>
              </w:rPr>
            </w:pPr>
            <w:r w:rsidRPr="00EC1EF9">
              <w:rPr>
                <w:rFonts w:cs="Times New Roman"/>
                <w:sz w:val="28"/>
                <w:szCs w:val="28"/>
              </w:rPr>
              <w:t>– Tổ chức cho HS báo cáo kết quả.</w:t>
            </w:r>
          </w:p>
          <w:p w14:paraId="7CB0D38E" w14:textId="77777777" w:rsidR="00F667DE" w:rsidRPr="00EC1EF9" w:rsidRDefault="00F667DE" w:rsidP="0089432B">
            <w:pPr>
              <w:contextualSpacing/>
              <w:jc w:val="both"/>
              <w:rPr>
                <w:rFonts w:cs="Times New Roman"/>
                <w:sz w:val="28"/>
                <w:szCs w:val="28"/>
              </w:rPr>
            </w:pPr>
            <w:r w:rsidRPr="00EC1EF9">
              <w:rPr>
                <w:rFonts w:cs="Times New Roman"/>
                <w:sz w:val="28"/>
                <w:szCs w:val="28"/>
              </w:rPr>
              <w:t>– GV khen ngợi HS, kết luận</w:t>
            </w:r>
          </w:p>
          <w:p w14:paraId="26B0FB9A" w14:textId="77777777" w:rsidR="00F667DE" w:rsidRPr="00EC1EF9" w:rsidRDefault="00F667DE" w:rsidP="0089432B">
            <w:pPr>
              <w:contextualSpacing/>
              <w:jc w:val="both"/>
              <w:rPr>
                <w:rFonts w:cs="Times New Roman"/>
                <w:iCs/>
                <w:sz w:val="28"/>
                <w:szCs w:val="28"/>
              </w:rPr>
            </w:pPr>
            <w:r w:rsidRPr="00EC1EF9">
              <w:rPr>
                <w:rFonts w:cs="Times New Roman"/>
                <w:iCs/>
                <w:sz w:val="28"/>
                <w:szCs w:val="28"/>
              </w:rPr>
              <w:t>- GD CDS: GV tuyên dương sự tìm hiểu của các nhóm, giáo dục HS khi tìm hiểu các thông tin trên không gian số cần lựa chọn những đường link, trang web chính thống để tìm kiếm.</w:t>
            </w:r>
          </w:p>
        </w:tc>
        <w:tc>
          <w:tcPr>
            <w:tcW w:w="4860" w:type="dxa"/>
            <w:gridSpan w:val="2"/>
            <w:tcBorders>
              <w:top w:val="single" w:sz="4" w:space="0" w:color="auto"/>
              <w:bottom w:val="single" w:sz="4" w:space="0" w:color="auto"/>
            </w:tcBorders>
          </w:tcPr>
          <w:p w14:paraId="6EB11716" w14:textId="77777777" w:rsidR="00F667DE" w:rsidRPr="00EC1EF9" w:rsidRDefault="00F667DE" w:rsidP="0089432B">
            <w:pPr>
              <w:contextualSpacing/>
              <w:jc w:val="both"/>
              <w:rPr>
                <w:rFonts w:cs="Times New Roman"/>
                <w:sz w:val="28"/>
                <w:szCs w:val="28"/>
              </w:rPr>
            </w:pPr>
          </w:p>
          <w:p w14:paraId="1ACFA686" w14:textId="77777777" w:rsidR="00F667DE" w:rsidRPr="00EC1EF9" w:rsidRDefault="00F667DE" w:rsidP="0089432B">
            <w:pPr>
              <w:contextualSpacing/>
              <w:jc w:val="both"/>
              <w:rPr>
                <w:rFonts w:cs="Times New Roman"/>
                <w:sz w:val="28"/>
                <w:szCs w:val="28"/>
              </w:rPr>
            </w:pPr>
            <w:r w:rsidRPr="00EC1EF9">
              <w:rPr>
                <w:rFonts w:cs="Times New Roman"/>
                <w:sz w:val="28"/>
                <w:szCs w:val="28"/>
              </w:rPr>
              <w:t>– Các tổ thực hiện nhiệm vụ: (5-6’)</w:t>
            </w:r>
          </w:p>
          <w:p w14:paraId="2B341C27" w14:textId="77777777" w:rsidR="00F667DE" w:rsidRPr="00EC1EF9" w:rsidRDefault="00F667DE" w:rsidP="0089432B">
            <w:pPr>
              <w:contextualSpacing/>
              <w:jc w:val="both"/>
              <w:rPr>
                <w:rFonts w:cs="Times New Roman"/>
                <w:sz w:val="28"/>
                <w:szCs w:val="28"/>
              </w:rPr>
            </w:pPr>
            <w:r w:rsidRPr="00EC1EF9">
              <w:rPr>
                <w:rFonts w:cs="Times New Roman"/>
                <w:sz w:val="28"/>
                <w:szCs w:val="28"/>
              </w:rPr>
              <w:t>+ Tổ 1: Tác động tới môi trường đất.</w:t>
            </w:r>
          </w:p>
          <w:p w14:paraId="0928C3DC" w14:textId="77777777" w:rsidR="00F667DE" w:rsidRPr="00EC1EF9" w:rsidRDefault="00F667DE" w:rsidP="0089432B">
            <w:pPr>
              <w:contextualSpacing/>
              <w:jc w:val="both"/>
              <w:rPr>
                <w:rFonts w:cs="Times New Roman"/>
                <w:sz w:val="28"/>
                <w:szCs w:val="28"/>
              </w:rPr>
            </w:pPr>
            <w:r w:rsidRPr="00EC1EF9">
              <w:rPr>
                <w:rFonts w:cs="Times New Roman"/>
                <w:sz w:val="28"/>
                <w:szCs w:val="28"/>
              </w:rPr>
              <w:t>+ Tổ 2: Tác động tới môi trường nước.</w:t>
            </w:r>
          </w:p>
          <w:p w14:paraId="7BEE9188" w14:textId="77777777" w:rsidR="00F667DE" w:rsidRPr="00EC1EF9" w:rsidRDefault="00F667DE" w:rsidP="0089432B">
            <w:pPr>
              <w:contextualSpacing/>
              <w:jc w:val="both"/>
              <w:rPr>
                <w:rFonts w:cs="Times New Roman"/>
                <w:sz w:val="28"/>
                <w:szCs w:val="28"/>
              </w:rPr>
            </w:pPr>
            <w:r w:rsidRPr="00EC1EF9">
              <w:rPr>
                <w:rFonts w:cs="Times New Roman"/>
                <w:sz w:val="28"/>
                <w:szCs w:val="28"/>
              </w:rPr>
              <w:lastRenderedPageBreak/>
              <w:t>+ Tổ 3: Tác động tới môi trường không khí.</w:t>
            </w:r>
          </w:p>
          <w:p w14:paraId="0A51FA9B" w14:textId="77777777" w:rsidR="00F667DE" w:rsidRPr="00EC1EF9" w:rsidRDefault="00F667DE" w:rsidP="0089432B">
            <w:pPr>
              <w:contextualSpacing/>
              <w:jc w:val="both"/>
              <w:rPr>
                <w:rFonts w:cs="Times New Roman"/>
                <w:sz w:val="28"/>
                <w:szCs w:val="28"/>
              </w:rPr>
            </w:pPr>
            <w:r w:rsidRPr="00EC1EF9">
              <w:rPr>
                <w:rFonts w:cs="Times New Roman"/>
                <w:sz w:val="28"/>
                <w:szCs w:val="28"/>
              </w:rPr>
              <w:t>+ Tổ 4: Tác động tới tài nguyên thiên nhiên.</w:t>
            </w:r>
          </w:p>
          <w:p w14:paraId="0607CAE1" w14:textId="77777777" w:rsidR="00F667DE" w:rsidRPr="00EC1EF9" w:rsidRDefault="00F667DE" w:rsidP="0089432B">
            <w:pPr>
              <w:contextualSpacing/>
              <w:jc w:val="both"/>
              <w:rPr>
                <w:rFonts w:cs="Times New Roman"/>
                <w:sz w:val="28"/>
                <w:szCs w:val="28"/>
              </w:rPr>
            </w:pPr>
            <w:r w:rsidRPr="00EC1EF9">
              <w:rPr>
                <w:rFonts w:cs="Times New Roman"/>
                <w:sz w:val="28"/>
                <w:szCs w:val="28"/>
              </w:rPr>
              <w:t>– Đại diện 4 tổ chỉ sơ đồ và báo cáo.</w:t>
            </w:r>
          </w:p>
          <w:p w14:paraId="73FEC08C" w14:textId="77777777" w:rsidR="00F667DE" w:rsidRPr="00EC1EF9" w:rsidRDefault="00F667DE" w:rsidP="0089432B">
            <w:pPr>
              <w:contextualSpacing/>
              <w:jc w:val="both"/>
              <w:rPr>
                <w:rFonts w:cs="Times New Roman"/>
                <w:sz w:val="28"/>
                <w:szCs w:val="28"/>
              </w:rPr>
            </w:pPr>
            <w:r w:rsidRPr="00EC1EF9">
              <w:rPr>
                <w:rFonts w:cs="Times New Roman"/>
                <w:sz w:val="28"/>
                <w:szCs w:val="28"/>
              </w:rPr>
              <w:t>– Nhóm khác nhận xét</w:t>
            </w:r>
          </w:p>
        </w:tc>
      </w:tr>
      <w:tr w:rsidR="00F667DE" w:rsidRPr="00EC1EF9" w14:paraId="35712347" w14:textId="77777777" w:rsidTr="0089432B">
        <w:trPr>
          <w:trHeight w:val="20"/>
        </w:trPr>
        <w:tc>
          <w:tcPr>
            <w:tcW w:w="9918" w:type="dxa"/>
            <w:gridSpan w:val="4"/>
            <w:tcBorders>
              <w:top w:val="single" w:sz="4" w:space="0" w:color="auto"/>
              <w:bottom w:val="single" w:sz="4" w:space="0" w:color="auto"/>
            </w:tcBorders>
          </w:tcPr>
          <w:p w14:paraId="68F2609C" w14:textId="77777777" w:rsidR="00F667DE" w:rsidRPr="00EC1EF9" w:rsidRDefault="00F667DE" w:rsidP="0089432B">
            <w:pPr>
              <w:contextualSpacing/>
              <w:jc w:val="both"/>
              <w:rPr>
                <w:rFonts w:eastAsia="Times New Roman" w:cs="Times New Roman"/>
                <w:b/>
                <w:sz w:val="28"/>
                <w:szCs w:val="28"/>
                <w:lang w:val="nl-NL"/>
              </w:rPr>
            </w:pPr>
            <w:r w:rsidRPr="00EC1EF9">
              <w:rPr>
                <w:rFonts w:eastAsia="Times New Roman" w:cs="Times New Roman"/>
                <w:b/>
                <w:sz w:val="28"/>
                <w:szCs w:val="28"/>
                <w:lang w:val="nl-NL"/>
              </w:rPr>
              <w:lastRenderedPageBreak/>
              <w:t>4. HĐ củng cố - Dặn dò (2-3’)</w:t>
            </w:r>
          </w:p>
        </w:tc>
      </w:tr>
      <w:tr w:rsidR="00F667DE" w:rsidRPr="00EC1EF9" w14:paraId="45504856" w14:textId="77777777" w:rsidTr="0089432B">
        <w:trPr>
          <w:trHeight w:val="20"/>
        </w:trPr>
        <w:tc>
          <w:tcPr>
            <w:tcW w:w="5120" w:type="dxa"/>
            <w:gridSpan w:val="3"/>
            <w:tcBorders>
              <w:top w:val="single" w:sz="4" w:space="0" w:color="auto"/>
              <w:bottom w:val="single" w:sz="4" w:space="0" w:color="auto"/>
            </w:tcBorders>
          </w:tcPr>
          <w:p w14:paraId="50633621" w14:textId="77777777" w:rsidR="00F667DE" w:rsidRPr="00EC1EF9" w:rsidRDefault="00F667DE" w:rsidP="0089432B">
            <w:pPr>
              <w:contextualSpacing/>
              <w:jc w:val="both"/>
              <w:rPr>
                <w:rFonts w:eastAsia="Times New Roman" w:cs="Times New Roman"/>
                <w:sz w:val="28"/>
                <w:szCs w:val="28"/>
                <w:lang w:val="nl-NL"/>
              </w:rPr>
            </w:pPr>
            <w:r w:rsidRPr="00EC1EF9">
              <w:rPr>
                <w:rFonts w:eastAsia="Times New Roman" w:cs="Times New Roman"/>
                <w:sz w:val="28"/>
                <w:szCs w:val="28"/>
                <w:lang w:val="nl-NL"/>
              </w:rPr>
              <w:t>- Qua tiết học này, em có cảm nhận gì?</w:t>
            </w:r>
          </w:p>
          <w:p w14:paraId="092079F1" w14:textId="77777777" w:rsidR="00F667DE" w:rsidRPr="00EC1EF9" w:rsidRDefault="00F667DE" w:rsidP="0089432B">
            <w:pPr>
              <w:contextualSpacing/>
              <w:jc w:val="both"/>
              <w:rPr>
                <w:rFonts w:eastAsia="Times New Roman" w:cs="Times New Roman"/>
                <w:sz w:val="28"/>
                <w:szCs w:val="28"/>
                <w:lang w:val="nl-NL"/>
              </w:rPr>
            </w:pPr>
            <w:r w:rsidRPr="00EC1EF9">
              <w:rPr>
                <w:rFonts w:eastAsia="Times New Roman" w:cs="Times New Roman"/>
                <w:sz w:val="28"/>
                <w:szCs w:val="28"/>
                <w:lang w:val="nl-NL"/>
              </w:rPr>
              <w:t>- Nhận xét, đánh giá tiết dạy.</w:t>
            </w:r>
          </w:p>
          <w:p w14:paraId="3DF2BFE2" w14:textId="77777777" w:rsidR="00F667DE" w:rsidRPr="00EC1EF9" w:rsidRDefault="00F667DE" w:rsidP="0089432B">
            <w:pPr>
              <w:contextualSpacing/>
              <w:jc w:val="both"/>
              <w:rPr>
                <w:rFonts w:eastAsia="Times New Roman" w:cs="Times New Roman"/>
                <w:b/>
                <w:sz w:val="28"/>
                <w:szCs w:val="28"/>
                <w:lang w:val="nl-NL"/>
              </w:rPr>
            </w:pPr>
            <w:r w:rsidRPr="00EC1EF9">
              <w:rPr>
                <w:rFonts w:eastAsia="Times New Roman" w:cs="Times New Roman"/>
                <w:sz w:val="28"/>
                <w:szCs w:val="28"/>
                <w:lang w:val="nl-NL"/>
              </w:rPr>
              <w:t>- Dặn dò về nhà</w:t>
            </w:r>
          </w:p>
        </w:tc>
        <w:tc>
          <w:tcPr>
            <w:tcW w:w="4798" w:type="dxa"/>
            <w:tcBorders>
              <w:top w:val="single" w:sz="4" w:space="0" w:color="auto"/>
              <w:bottom w:val="single" w:sz="4" w:space="0" w:color="auto"/>
            </w:tcBorders>
          </w:tcPr>
          <w:p w14:paraId="24B816D2" w14:textId="77777777" w:rsidR="00F667DE" w:rsidRPr="00EC1EF9" w:rsidRDefault="00F667DE" w:rsidP="0089432B">
            <w:pPr>
              <w:contextualSpacing/>
              <w:jc w:val="both"/>
              <w:rPr>
                <w:rFonts w:eastAsia="Times New Roman" w:cs="Times New Roman"/>
                <w:b/>
                <w:sz w:val="28"/>
                <w:szCs w:val="28"/>
                <w:lang w:val="nl-NL"/>
              </w:rPr>
            </w:pPr>
            <w:r w:rsidRPr="00EC1EF9">
              <w:rPr>
                <w:rFonts w:eastAsia="Times New Roman" w:cs="Times New Roman"/>
                <w:sz w:val="28"/>
                <w:szCs w:val="28"/>
                <w:lang w:val="nl-NL"/>
              </w:rPr>
              <w:t>- HS lắng nghe trả lời.- HS lắng nghe, rút kinh nghiệm</w:t>
            </w:r>
          </w:p>
        </w:tc>
      </w:tr>
    </w:tbl>
    <w:p w14:paraId="33F3E11C" w14:textId="77777777" w:rsidR="00F667DE" w:rsidRPr="00EC1EF9" w:rsidRDefault="00F667DE" w:rsidP="00F667DE">
      <w:pPr>
        <w:tabs>
          <w:tab w:val="left" w:pos="1095"/>
        </w:tabs>
        <w:spacing w:after="0" w:line="240" w:lineRule="auto"/>
        <w:contextualSpacing/>
        <w:jc w:val="both"/>
        <w:rPr>
          <w:rFonts w:cs="Times New Roman"/>
          <w:b/>
          <w:szCs w:val="28"/>
        </w:rPr>
      </w:pPr>
      <w:r w:rsidRPr="00EC1EF9">
        <w:rPr>
          <w:rFonts w:cs="Times New Roman"/>
          <w:b/>
          <w:szCs w:val="28"/>
        </w:rPr>
        <w:t>IV. Điều chỉnh sau bài học</w:t>
      </w:r>
    </w:p>
    <w:p w14:paraId="2E0FCF28" w14:textId="77777777" w:rsidR="00F667DE" w:rsidRPr="00EC1EF9" w:rsidRDefault="00F667DE" w:rsidP="00F667DE">
      <w:pPr>
        <w:spacing w:after="0" w:line="240" w:lineRule="auto"/>
        <w:contextualSpacing/>
        <w:rPr>
          <w:rFonts w:cs="Times New Roman"/>
          <w:b/>
          <w:bCs/>
        </w:rPr>
      </w:pPr>
      <w:r w:rsidRPr="00EC1EF9">
        <w:rPr>
          <w:rFonts w:cs="Times New Roman"/>
          <w:b/>
          <w:bCs/>
          <w:noProof/>
          <w14:ligatures w14:val="standardContextual"/>
        </w:rPr>
        <mc:AlternateContent>
          <mc:Choice Requires="wps">
            <w:drawing>
              <wp:anchor distT="0" distB="0" distL="114300" distR="114300" simplePos="0" relativeHeight="251659264" behindDoc="0" locked="0" layoutInCell="1" allowOverlap="1" wp14:anchorId="0AD80869" wp14:editId="1CC754DA">
                <wp:simplePos x="0" y="0"/>
                <wp:positionH relativeFrom="column">
                  <wp:posOffset>2184511</wp:posOffset>
                </wp:positionH>
                <wp:positionV relativeFrom="paragraph">
                  <wp:posOffset>92047</wp:posOffset>
                </wp:positionV>
                <wp:extent cx="2130949" cy="0"/>
                <wp:effectExtent l="0" t="0" r="0" b="0"/>
                <wp:wrapNone/>
                <wp:docPr id="1845300258" name="Straight Connector 4"/>
                <wp:cNvGraphicFramePr/>
                <a:graphic xmlns:a="http://schemas.openxmlformats.org/drawingml/2006/main">
                  <a:graphicData uri="http://schemas.microsoft.com/office/word/2010/wordprocessingShape">
                    <wps:wsp>
                      <wps:cNvCnPr/>
                      <wps:spPr>
                        <a:xfrm>
                          <a:off x="0" y="0"/>
                          <a:ext cx="2130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8A41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2pt,7.25pt" to="339.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" strokecolor="black [3200]" strokeweight=".5pt">
                <v:stroke joinstyle="miter"/>
              </v:line>
            </w:pict>
          </mc:Fallback>
        </mc:AlternateContent>
      </w:r>
    </w:p>
    <w:p w14:paraId="08160B6A" w14:textId="77777777" w:rsidR="00AE3A33" w:rsidRDefault="00AE3A33"/>
    <w:sectPr w:rsidR="00AE3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7DE"/>
    <w:rsid w:val="000A7586"/>
    <w:rsid w:val="001A35BD"/>
    <w:rsid w:val="00605A6B"/>
    <w:rsid w:val="00A66687"/>
    <w:rsid w:val="00AE3A33"/>
    <w:rsid w:val="00D71216"/>
    <w:rsid w:val="00F66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7806"/>
  <w15:chartTrackingRefBased/>
  <w15:docId w15:val="{60F28D73-3035-4A1D-BD0C-367D87869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7DE"/>
    <w:rPr>
      <w:kern w:val="0"/>
      <w14:ligatures w14:val="none"/>
    </w:rPr>
  </w:style>
  <w:style w:type="paragraph" w:styleId="Heading1">
    <w:name w:val="heading 1"/>
    <w:basedOn w:val="Normal"/>
    <w:next w:val="Normal"/>
    <w:link w:val="Heading1Char"/>
    <w:uiPriority w:val="9"/>
    <w:qFormat/>
    <w:rsid w:val="00F667DE"/>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667D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667DE"/>
    <w:pPr>
      <w:keepNext/>
      <w:keepLines/>
      <w:spacing w:before="160" w:after="80"/>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F667DE"/>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667DE"/>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667DE"/>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667DE"/>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667DE"/>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667DE"/>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7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67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67D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667D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667D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667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667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667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667D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667D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6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7DE"/>
    <w:pPr>
      <w:numPr>
        <w:ilvl w:val="1"/>
      </w:numPr>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F667D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667DE"/>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F667DE"/>
    <w:rPr>
      <w:i/>
      <w:iCs/>
      <w:color w:val="404040" w:themeColor="text1" w:themeTint="BF"/>
    </w:rPr>
  </w:style>
  <w:style w:type="paragraph" w:styleId="ListParagraph">
    <w:name w:val="List Paragraph"/>
    <w:basedOn w:val="Normal"/>
    <w:uiPriority w:val="34"/>
    <w:qFormat/>
    <w:rsid w:val="00F667DE"/>
    <w:pPr>
      <w:ind w:left="720"/>
      <w:contextualSpacing/>
    </w:pPr>
    <w:rPr>
      <w:kern w:val="2"/>
      <w14:ligatures w14:val="standardContextual"/>
    </w:rPr>
  </w:style>
  <w:style w:type="character" w:styleId="IntenseEmphasis">
    <w:name w:val="Intense Emphasis"/>
    <w:basedOn w:val="DefaultParagraphFont"/>
    <w:uiPriority w:val="21"/>
    <w:qFormat/>
    <w:rsid w:val="00F667DE"/>
    <w:rPr>
      <w:i/>
      <w:iCs/>
      <w:color w:val="2F5496" w:themeColor="accent1" w:themeShade="BF"/>
    </w:rPr>
  </w:style>
  <w:style w:type="paragraph" w:styleId="IntenseQuote">
    <w:name w:val="Intense Quote"/>
    <w:basedOn w:val="Normal"/>
    <w:next w:val="Normal"/>
    <w:link w:val="IntenseQuoteChar"/>
    <w:uiPriority w:val="30"/>
    <w:qFormat/>
    <w:rsid w:val="00F667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F667DE"/>
    <w:rPr>
      <w:i/>
      <w:iCs/>
      <w:color w:val="2F5496" w:themeColor="accent1" w:themeShade="BF"/>
    </w:rPr>
  </w:style>
  <w:style w:type="character" w:styleId="IntenseReference">
    <w:name w:val="Intense Reference"/>
    <w:basedOn w:val="DefaultParagraphFont"/>
    <w:uiPriority w:val="32"/>
    <w:qFormat/>
    <w:rsid w:val="00F667DE"/>
    <w:rPr>
      <w:b/>
      <w:bCs/>
      <w:smallCaps/>
      <w:color w:val="2F5496" w:themeColor="accent1" w:themeShade="BF"/>
      <w:spacing w:val="5"/>
    </w:rPr>
  </w:style>
  <w:style w:type="table" w:styleId="TableGrid">
    <w:name w:val="Table Grid"/>
    <w:basedOn w:val="TableNormal"/>
    <w:uiPriority w:val="39"/>
    <w:rsid w:val="00F667DE"/>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link w:val="Khc0"/>
    <w:rsid w:val="00F667DE"/>
  </w:style>
  <w:style w:type="paragraph" w:customStyle="1" w:styleId="Khc0">
    <w:name w:val="Khác"/>
    <w:basedOn w:val="Normal"/>
    <w:link w:val="Khc"/>
    <w:rsid w:val="00F667DE"/>
    <w:pPr>
      <w:widowControl w:val="0"/>
      <w:spacing w:after="0" w:line="312" w:lineRule="auto"/>
      <w:ind w:firstLine="400"/>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941</Words>
  <Characters>5370</Characters>
  <Application>Microsoft Office Word</Application>
  <DocSecurity>0</DocSecurity>
  <Lines>44</Lines>
  <Paragraphs>12</Paragraphs>
  <ScaleCrop>false</ScaleCrop>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2025-05-08T02:26:00Z</dcterms:created>
  <dcterms:modified xsi:type="dcterms:W3CDTF">2025-05-08T02:26:00Z</dcterms:modified>
</cp:coreProperties>
</file>